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3F5BC1">
      <w:pPr>
        <w:spacing w:before="162"/>
        <w:ind w:left="118"/>
        <w:rPr>
          <w:rFonts w:ascii="Arial" w:eastAsia="Arial" w:hAnsi="Arial" w:cs="Arial"/>
          <w:sz w:val="48"/>
          <w:szCs w:val="48"/>
        </w:rPr>
      </w:pPr>
      <w:r>
        <w:rPr>
          <w:rFonts w:ascii="Arial"/>
          <w:spacing w:val="-1"/>
          <w:sz w:val="48"/>
        </w:rPr>
        <w:t>Alley-gating</w:t>
      </w:r>
    </w:p>
    <w:p w:rsidR="00763566" w:rsidRDefault="00763566">
      <w:pPr>
        <w:rPr>
          <w:rFonts w:ascii="Arial" w:eastAsia="Arial" w:hAnsi="Arial" w:cs="Arial"/>
          <w:sz w:val="48"/>
          <w:szCs w:val="48"/>
        </w:rPr>
      </w:pPr>
    </w:p>
    <w:p w:rsidR="00763566" w:rsidRDefault="00763566">
      <w:pPr>
        <w:rPr>
          <w:rFonts w:ascii="Arial" w:eastAsia="Arial" w:hAnsi="Arial" w:cs="Arial"/>
          <w:sz w:val="48"/>
          <w:szCs w:val="48"/>
        </w:rPr>
      </w:pPr>
    </w:p>
    <w:p w:rsidR="00763566" w:rsidRDefault="00763566">
      <w:pPr>
        <w:spacing w:before="1"/>
        <w:rPr>
          <w:rFonts w:ascii="Arial" w:eastAsia="Arial" w:hAnsi="Arial" w:cs="Arial"/>
          <w:sz w:val="48"/>
          <w:szCs w:val="48"/>
        </w:rPr>
      </w:pPr>
    </w:p>
    <w:p w:rsidR="00763566" w:rsidRDefault="003F5BC1">
      <w:pPr>
        <w:ind w:left="118"/>
        <w:rPr>
          <w:rFonts w:ascii="Arial" w:eastAsia="Arial" w:hAnsi="Arial" w:cs="Arial"/>
          <w:sz w:val="52"/>
          <w:szCs w:val="52"/>
        </w:rPr>
      </w:pPr>
      <w:r>
        <w:rPr>
          <w:rFonts w:ascii="Arial"/>
          <w:sz w:val="52"/>
        </w:rPr>
        <w:t>Self</w:t>
      </w:r>
      <w:r>
        <w:rPr>
          <w:rFonts w:ascii="Arial"/>
          <w:spacing w:val="-16"/>
          <w:sz w:val="52"/>
        </w:rPr>
        <w:t xml:space="preserve"> </w:t>
      </w:r>
      <w:r>
        <w:rPr>
          <w:rFonts w:ascii="Arial"/>
          <w:sz w:val="52"/>
        </w:rPr>
        <w:t>Help</w:t>
      </w:r>
      <w:r>
        <w:rPr>
          <w:rFonts w:ascii="Arial"/>
          <w:spacing w:val="-16"/>
          <w:sz w:val="52"/>
        </w:rPr>
        <w:t xml:space="preserve"> </w:t>
      </w:r>
      <w:r>
        <w:rPr>
          <w:rFonts w:ascii="Arial"/>
          <w:sz w:val="52"/>
        </w:rPr>
        <w:t>Guide</w:t>
      </w:r>
      <w:r>
        <w:rPr>
          <w:rFonts w:ascii="Arial"/>
          <w:spacing w:val="-16"/>
          <w:sz w:val="52"/>
        </w:rPr>
        <w:t xml:space="preserve"> </w:t>
      </w:r>
      <w:r>
        <w:rPr>
          <w:rFonts w:ascii="Arial"/>
          <w:sz w:val="52"/>
        </w:rPr>
        <w:t>for</w:t>
      </w:r>
      <w:r>
        <w:rPr>
          <w:rFonts w:ascii="Arial"/>
          <w:spacing w:val="-15"/>
          <w:sz w:val="52"/>
        </w:rPr>
        <w:t xml:space="preserve"> </w:t>
      </w:r>
      <w:r>
        <w:rPr>
          <w:rFonts w:ascii="Arial"/>
          <w:sz w:val="52"/>
        </w:rPr>
        <w:t>Residents</w:t>
      </w:r>
    </w:p>
    <w:p w:rsidR="00763566" w:rsidRDefault="00763566">
      <w:pPr>
        <w:rPr>
          <w:rFonts w:ascii="Arial" w:eastAsia="Arial" w:hAnsi="Arial" w:cs="Arial"/>
          <w:sz w:val="52"/>
          <w:szCs w:val="52"/>
        </w:rPr>
      </w:pPr>
    </w:p>
    <w:p w:rsidR="00763566" w:rsidRDefault="00763566">
      <w:pPr>
        <w:rPr>
          <w:rFonts w:ascii="Arial" w:eastAsia="Arial" w:hAnsi="Arial" w:cs="Arial"/>
          <w:sz w:val="52"/>
          <w:szCs w:val="52"/>
        </w:rPr>
      </w:pPr>
    </w:p>
    <w:p w:rsidR="00763566" w:rsidRDefault="00763566">
      <w:pPr>
        <w:rPr>
          <w:rFonts w:ascii="Arial" w:eastAsia="Arial" w:hAnsi="Arial" w:cs="Arial"/>
          <w:sz w:val="52"/>
          <w:szCs w:val="52"/>
        </w:rPr>
      </w:pPr>
    </w:p>
    <w:p w:rsidR="00763566" w:rsidRDefault="00763566">
      <w:pPr>
        <w:rPr>
          <w:rFonts w:ascii="Arial" w:eastAsia="Arial" w:hAnsi="Arial" w:cs="Arial"/>
          <w:sz w:val="52"/>
          <w:szCs w:val="52"/>
        </w:rPr>
      </w:pPr>
    </w:p>
    <w:p w:rsidR="00763566" w:rsidRDefault="00763566">
      <w:pPr>
        <w:rPr>
          <w:rFonts w:ascii="Arial" w:eastAsia="Arial" w:hAnsi="Arial" w:cs="Arial"/>
          <w:sz w:val="52"/>
          <w:szCs w:val="52"/>
        </w:rPr>
      </w:pPr>
    </w:p>
    <w:p w:rsidR="00763566" w:rsidRDefault="003F5BC1">
      <w:pPr>
        <w:pStyle w:val="Heading1"/>
        <w:spacing w:before="416"/>
        <w:rPr>
          <w:b w:val="0"/>
          <w:bCs w:val="0"/>
          <w:u w:val="none"/>
        </w:rPr>
      </w:pPr>
      <w:r>
        <w:rPr>
          <w:spacing w:val="-1"/>
          <w:u w:val="thick" w:color="000000"/>
        </w:rPr>
        <w:t>Introduction</w:t>
      </w:r>
    </w:p>
    <w:p w:rsidR="00763566" w:rsidRDefault="00763566">
      <w:pPr>
        <w:spacing w:before="1"/>
        <w:rPr>
          <w:rFonts w:ascii="Arial" w:eastAsia="Arial" w:hAnsi="Arial" w:cs="Arial"/>
          <w:b/>
          <w:bCs/>
          <w:sz w:val="19"/>
          <w:szCs w:val="19"/>
        </w:rPr>
      </w:pPr>
    </w:p>
    <w:p w:rsidR="00763566" w:rsidRDefault="003F5BC1">
      <w:pPr>
        <w:spacing w:before="71" w:line="249" w:lineRule="auto"/>
        <w:ind w:left="118" w:right="1279"/>
        <w:rPr>
          <w:rFonts w:ascii="Arial" w:eastAsia="Arial" w:hAnsi="Arial" w:cs="Arial"/>
          <w:sz w:val="23"/>
          <w:szCs w:val="23"/>
        </w:rPr>
      </w:pPr>
      <w:r>
        <w:rPr>
          <w:rFonts w:ascii="Arial"/>
          <w:sz w:val="23"/>
        </w:rPr>
        <w:t>This</w:t>
      </w:r>
      <w:r>
        <w:rPr>
          <w:rFonts w:ascii="Arial"/>
          <w:spacing w:val="-1"/>
          <w:sz w:val="23"/>
        </w:rPr>
        <w:t xml:space="preserve"> pack gives </w:t>
      </w:r>
      <w:r>
        <w:rPr>
          <w:rFonts w:ascii="Arial"/>
          <w:sz w:val="23"/>
        </w:rPr>
        <w:t>you</w:t>
      </w:r>
      <w:r>
        <w:rPr>
          <w:rFonts w:ascii="Arial"/>
          <w:spacing w:val="-1"/>
          <w:sz w:val="23"/>
        </w:rPr>
        <w:t xml:space="preserve"> </w:t>
      </w:r>
      <w:r>
        <w:rPr>
          <w:rFonts w:ascii="Arial"/>
          <w:sz w:val="23"/>
        </w:rPr>
        <w:t>all</w:t>
      </w:r>
      <w:r>
        <w:rPr>
          <w:rFonts w:ascii="Arial"/>
          <w:spacing w:val="-1"/>
          <w:sz w:val="23"/>
        </w:rPr>
        <w:t xml:space="preserve"> the information you need </w:t>
      </w:r>
      <w:r>
        <w:rPr>
          <w:rFonts w:ascii="Arial"/>
          <w:sz w:val="23"/>
        </w:rPr>
        <w:t>to</w:t>
      </w:r>
      <w:r>
        <w:rPr>
          <w:rFonts w:ascii="Arial"/>
          <w:spacing w:val="-1"/>
          <w:sz w:val="23"/>
        </w:rPr>
        <w:t xml:space="preserve"> successfully progress </w:t>
      </w:r>
      <w:r>
        <w:rPr>
          <w:rFonts w:ascii="Arial"/>
          <w:sz w:val="23"/>
        </w:rPr>
        <w:t>an</w:t>
      </w:r>
      <w:r>
        <w:rPr>
          <w:rFonts w:ascii="Arial"/>
          <w:spacing w:val="-1"/>
          <w:sz w:val="23"/>
        </w:rPr>
        <w:t xml:space="preserve"> application</w:t>
      </w:r>
      <w:r>
        <w:rPr>
          <w:rFonts w:ascii="Arial"/>
          <w:spacing w:val="77"/>
          <w:sz w:val="23"/>
        </w:rPr>
        <w:t xml:space="preserve"> </w:t>
      </w:r>
      <w:r>
        <w:rPr>
          <w:rFonts w:ascii="Arial"/>
          <w:sz w:val="23"/>
        </w:rPr>
        <w:t>for</w:t>
      </w:r>
      <w:r>
        <w:rPr>
          <w:rFonts w:ascii="Arial"/>
          <w:spacing w:val="-1"/>
          <w:sz w:val="23"/>
        </w:rPr>
        <w:t xml:space="preserve"> gating an </w:t>
      </w:r>
      <w:r>
        <w:rPr>
          <w:rFonts w:ascii="Arial"/>
          <w:sz w:val="23"/>
        </w:rPr>
        <w:t>alley.</w:t>
      </w:r>
    </w:p>
    <w:p w:rsidR="00763566" w:rsidRDefault="00763566">
      <w:pPr>
        <w:spacing w:line="249" w:lineRule="auto"/>
        <w:rPr>
          <w:rFonts w:ascii="Arial" w:eastAsia="Arial" w:hAnsi="Arial" w:cs="Arial"/>
          <w:sz w:val="23"/>
          <w:szCs w:val="23"/>
        </w:rPr>
        <w:sectPr w:rsidR="00763566">
          <w:headerReference w:type="default" r:id="rId8"/>
          <w:footerReference w:type="even" r:id="rId9"/>
          <w:footerReference w:type="default" r:id="rId10"/>
          <w:type w:val="continuous"/>
          <w:pgSz w:w="11910" w:h="16840"/>
          <w:pgMar w:top="1920" w:right="1000" w:bottom="900" w:left="420" w:header="708" w:footer="758" w:gutter="0"/>
          <w:pgNumType w:start="1"/>
          <w:cols w:space="720"/>
        </w:sectPr>
      </w:pPr>
    </w:p>
    <w:p w:rsidR="00763566" w:rsidRDefault="003F5BC1">
      <w:pPr>
        <w:spacing w:before="54"/>
        <w:ind w:left="118"/>
        <w:rPr>
          <w:rFonts w:ascii="Arial" w:eastAsia="Arial" w:hAnsi="Arial" w:cs="Arial"/>
          <w:sz w:val="23"/>
          <w:szCs w:val="23"/>
        </w:rPr>
      </w:pPr>
      <w:r>
        <w:rPr>
          <w:rFonts w:ascii="Arial"/>
          <w:b/>
          <w:spacing w:val="-1"/>
          <w:sz w:val="23"/>
          <w:u w:val="thick" w:color="000000"/>
        </w:rPr>
        <w:lastRenderedPageBreak/>
        <w:t>Q: What information does this pack contain?</w:t>
      </w:r>
    </w:p>
    <w:p w:rsidR="00763566" w:rsidRDefault="00763566">
      <w:pPr>
        <w:spacing w:before="10"/>
        <w:rPr>
          <w:rFonts w:ascii="Arial" w:eastAsia="Arial" w:hAnsi="Arial" w:cs="Arial"/>
          <w:b/>
          <w:bCs/>
          <w:sz w:val="18"/>
          <w:szCs w:val="18"/>
        </w:rPr>
      </w:pPr>
    </w:p>
    <w:p w:rsidR="00763566" w:rsidRDefault="003F5BC1">
      <w:pPr>
        <w:spacing w:before="71"/>
        <w:ind w:left="259"/>
        <w:rPr>
          <w:rFonts w:ascii="Arial" w:eastAsia="Arial" w:hAnsi="Arial" w:cs="Arial"/>
          <w:sz w:val="23"/>
          <w:szCs w:val="23"/>
        </w:rPr>
      </w:pPr>
      <w:r>
        <w:rPr>
          <w:rFonts w:ascii="Arial"/>
          <w:sz w:val="23"/>
        </w:rPr>
        <w:t>The</w:t>
      </w:r>
      <w:r>
        <w:rPr>
          <w:rFonts w:ascii="Arial"/>
          <w:spacing w:val="-1"/>
          <w:sz w:val="23"/>
        </w:rPr>
        <w:t xml:space="preserve"> </w:t>
      </w:r>
      <w:r>
        <w:rPr>
          <w:rFonts w:ascii="Arial"/>
          <w:sz w:val="23"/>
        </w:rPr>
        <w:t>pack</w:t>
      </w:r>
      <w:r>
        <w:rPr>
          <w:rFonts w:ascii="Arial"/>
          <w:spacing w:val="-1"/>
          <w:sz w:val="23"/>
        </w:rPr>
        <w:t xml:space="preserve"> contains </w:t>
      </w:r>
      <w:r>
        <w:rPr>
          <w:rFonts w:ascii="Arial"/>
          <w:sz w:val="23"/>
        </w:rPr>
        <w:t>the</w:t>
      </w:r>
      <w:r>
        <w:rPr>
          <w:rFonts w:ascii="Arial"/>
          <w:spacing w:val="-2"/>
          <w:sz w:val="23"/>
        </w:rPr>
        <w:t xml:space="preserve"> </w:t>
      </w:r>
      <w:r>
        <w:rPr>
          <w:rFonts w:ascii="Arial"/>
          <w:spacing w:val="-1"/>
          <w:sz w:val="23"/>
        </w:rPr>
        <w:t>following:</w:t>
      </w:r>
    </w:p>
    <w:p w:rsidR="00763566" w:rsidRDefault="00763566">
      <w:pPr>
        <w:spacing w:before="2"/>
        <w:rPr>
          <w:rFonts w:ascii="Arial" w:eastAsia="Arial" w:hAnsi="Arial" w:cs="Arial"/>
          <w:sz w:val="24"/>
          <w:szCs w:val="24"/>
        </w:rPr>
      </w:pPr>
    </w:p>
    <w:p w:rsidR="00763566" w:rsidRDefault="003F5BC1">
      <w:pPr>
        <w:numPr>
          <w:ilvl w:val="0"/>
          <w:numId w:val="12"/>
        </w:numPr>
        <w:tabs>
          <w:tab w:val="left" w:pos="556"/>
        </w:tabs>
        <w:spacing w:line="281" w:lineRule="exact"/>
        <w:rPr>
          <w:rFonts w:ascii="Arial" w:eastAsia="Arial" w:hAnsi="Arial" w:cs="Arial"/>
          <w:sz w:val="23"/>
          <w:szCs w:val="23"/>
        </w:rPr>
      </w:pPr>
      <w:r>
        <w:rPr>
          <w:rFonts w:ascii="Arial"/>
          <w:sz w:val="23"/>
        </w:rPr>
        <w:t>what</w:t>
      </w:r>
      <w:r>
        <w:rPr>
          <w:rFonts w:ascii="Arial"/>
          <w:spacing w:val="-1"/>
          <w:sz w:val="23"/>
        </w:rPr>
        <w:t xml:space="preserve"> </w:t>
      </w:r>
      <w:r>
        <w:rPr>
          <w:rFonts w:ascii="Arial"/>
          <w:sz w:val="23"/>
        </w:rPr>
        <w:t>the</w:t>
      </w:r>
      <w:r>
        <w:rPr>
          <w:rFonts w:ascii="Arial"/>
          <w:spacing w:val="-2"/>
          <w:sz w:val="23"/>
        </w:rPr>
        <w:t xml:space="preserve"> </w:t>
      </w:r>
      <w:r>
        <w:rPr>
          <w:rFonts w:ascii="Arial"/>
          <w:spacing w:val="-1"/>
          <w:sz w:val="23"/>
        </w:rPr>
        <w:t xml:space="preserve">Council and other agencies </w:t>
      </w:r>
      <w:r>
        <w:rPr>
          <w:rFonts w:ascii="Arial"/>
          <w:sz w:val="23"/>
        </w:rPr>
        <w:t>will</w:t>
      </w:r>
      <w:r>
        <w:rPr>
          <w:rFonts w:ascii="Arial"/>
          <w:spacing w:val="-1"/>
          <w:sz w:val="23"/>
        </w:rPr>
        <w:t xml:space="preserve"> </w:t>
      </w:r>
      <w:r>
        <w:rPr>
          <w:rFonts w:ascii="Arial"/>
          <w:sz w:val="23"/>
        </w:rPr>
        <w:t>do</w:t>
      </w:r>
      <w:r>
        <w:rPr>
          <w:rFonts w:ascii="Arial"/>
          <w:spacing w:val="-1"/>
          <w:sz w:val="23"/>
        </w:rPr>
        <w:t xml:space="preserve"> </w:t>
      </w:r>
      <w:r>
        <w:rPr>
          <w:rFonts w:ascii="Arial"/>
          <w:sz w:val="23"/>
        </w:rPr>
        <w:t>to</w:t>
      </w:r>
      <w:r>
        <w:rPr>
          <w:rFonts w:ascii="Arial"/>
          <w:spacing w:val="-2"/>
          <w:sz w:val="23"/>
        </w:rPr>
        <w:t xml:space="preserve"> </w:t>
      </w:r>
      <w:r>
        <w:rPr>
          <w:rFonts w:ascii="Arial"/>
          <w:sz w:val="23"/>
        </w:rPr>
        <w:t>help</w:t>
      </w:r>
      <w:r>
        <w:rPr>
          <w:rFonts w:ascii="Arial"/>
          <w:spacing w:val="-1"/>
          <w:sz w:val="23"/>
        </w:rPr>
        <w:t xml:space="preserve"> </w:t>
      </w:r>
      <w:r>
        <w:rPr>
          <w:rFonts w:ascii="Arial"/>
          <w:sz w:val="23"/>
        </w:rPr>
        <w:t>you;</w:t>
      </w:r>
    </w:p>
    <w:p w:rsidR="00763566" w:rsidRDefault="003F5BC1">
      <w:pPr>
        <w:numPr>
          <w:ilvl w:val="0"/>
          <w:numId w:val="12"/>
        </w:numPr>
        <w:tabs>
          <w:tab w:val="left" w:pos="556"/>
        </w:tabs>
        <w:spacing w:line="280" w:lineRule="exact"/>
        <w:rPr>
          <w:rFonts w:ascii="Arial" w:eastAsia="Arial" w:hAnsi="Arial" w:cs="Arial"/>
          <w:sz w:val="23"/>
          <w:szCs w:val="23"/>
        </w:rPr>
      </w:pPr>
      <w:r>
        <w:rPr>
          <w:rFonts w:ascii="Arial"/>
          <w:spacing w:val="-1"/>
          <w:sz w:val="23"/>
        </w:rPr>
        <w:t>what the residents need to do to take the application forward;</w:t>
      </w:r>
    </w:p>
    <w:p w:rsidR="00763566" w:rsidRDefault="003F5BC1">
      <w:pPr>
        <w:numPr>
          <w:ilvl w:val="0"/>
          <w:numId w:val="12"/>
        </w:numPr>
        <w:tabs>
          <w:tab w:val="left" w:pos="556"/>
        </w:tabs>
        <w:spacing w:line="280" w:lineRule="exact"/>
        <w:rPr>
          <w:rFonts w:ascii="Arial" w:eastAsia="Arial" w:hAnsi="Arial" w:cs="Arial"/>
          <w:sz w:val="23"/>
          <w:szCs w:val="23"/>
        </w:rPr>
      </w:pPr>
      <w:r>
        <w:rPr>
          <w:rFonts w:ascii="Arial"/>
          <w:spacing w:val="-1"/>
          <w:sz w:val="23"/>
        </w:rPr>
        <w:t>useful</w:t>
      </w:r>
      <w:r>
        <w:rPr>
          <w:rFonts w:ascii="Arial"/>
          <w:sz w:val="23"/>
        </w:rPr>
        <w:t xml:space="preserve"> </w:t>
      </w:r>
      <w:r>
        <w:rPr>
          <w:rFonts w:ascii="Arial"/>
          <w:spacing w:val="-2"/>
          <w:sz w:val="23"/>
        </w:rPr>
        <w:t>contacts;</w:t>
      </w:r>
    </w:p>
    <w:p w:rsidR="00763566" w:rsidRDefault="003F5BC1">
      <w:pPr>
        <w:numPr>
          <w:ilvl w:val="0"/>
          <w:numId w:val="12"/>
        </w:numPr>
        <w:tabs>
          <w:tab w:val="left" w:pos="556"/>
        </w:tabs>
        <w:spacing w:line="280" w:lineRule="exact"/>
        <w:rPr>
          <w:rFonts w:ascii="Arial" w:eastAsia="Arial" w:hAnsi="Arial" w:cs="Arial"/>
          <w:sz w:val="23"/>
          <w:szCs w:val="23"/>
        </w:rPr>
      </w:pPr>
      <w:r>
        <w:rPr>
          <w:rFonts w:ascii="Arial"/>
          <w:spacing w:val="-1"/>
          <w:sz w:val="23"/>
        </w:rPr>
        <w:t>information</w:t>
      </w:r>
      <w:r>
        <w:rPr>
          <w:rFonts w:ascii="Arial"/>
          <w:spacing w:val="-2"/>
          <w:sz w:val="23"/>
        </w:rPr>
        <w:t xml:space="preserve"> </w:t>
      </w:r>
      <w:r>
        <w:rPr>
          <w:rFonts w:ascii="Arial"/>
          <w:spacing w:val="-1"/>
          <w:sz w:val="23"/>
        </w:rPr>
        <w:t>about planning and highways;</w:t>
      </w:r>
    </w:p>
    <w:p w:rsidR="00763566" w:rsidRDefault="003F5BC1">
      <w:pPr>
        <w:numPr>
          <w:ilvl w:val="0"/>
          <w:numId w:val="12"/>
        </w:numPr>
        <w:tabs>
          <w:tab w:val="left" w:pos="556"/>
        </w:tabs>
        <w:spacing w:line="280" w:lineRule="exact"/>
        <w:rPr>
          <w:rFonts w:ascii="Arial" w:eastAsia="Arial" w:hAnsi="Arial" w:cs="Arial"/>
          <w:sz w:val="23"/>
          <w:szCs w:val="23"/>
        </w:rPr>
      </w:pPr>
      <w:r>
        <w:rPr>
          <w:rFonts w:ascii="Arial"/>
          <w:sz w:val="23"/>
        </w:rPr>
        <w:t>an</w:t>
      </w:r>
      <w:r>
        <w:rPr>
          <w:rFonts w:ascii="Arial"/>
          <w:spacing w:val="-1"/>
          <w:sz w:val="23"/>
        </w:rPr>
        <w:t xml:space="preserve"> outline of </w:t>
      </w:r>
      <w:r>
        <w:rPr>
          <w:rFonts w:ascii="Arial"/>
          <w:sz w:val="23"/>
        </w:rPr>
        <w:t>the</w:t>
      </w:r>
      <w:r>
        <w:rPr>
          <w:rFonts w:ascii="Arial"/>
          <w:spacing w:val="-1"/>
          <w:sz w:val="23"/>
        </w:rPr>
        <w:t xml:space="preserve"> </w:t>
      </w:r>
      <w:r>
        <w:rPr>
          <w:rFonts w:ascii="Arial"/>
          <w:sz w:val="23"/>
        </w:rPr>
        <w:t>costs</w:t>
      </w:r>
      <w:r>
        <w:rPr>
          <w:rFonts w:ascii="Arial"/>
          <w:spacing w:val="-1"/>
          <w:sz w:val="23"/>
        </w:rPr>
        <w:t xml:space="preserve"> </w:t>
      </w:r>
      <w:r>
        <w:rPr>
          <w:rFonts w:ascii="Arial"/>
          <w:sz w:val="23"/>
        </w:rPr>
        <w:t>you</w:t>
      </w:r>
      <w:r>
        <w:rPr>
          <w:rFonts w:ascii="Arial"/>
          <w:spacing w:val="-1"/>
          <w:sz w:val="23"/>
        </w:rPr>
        <w:t xml:space="preserve"> are likely</w:t>
      </w:r>
      <w:r>
        <w:rPr>
          <w:rFonts w:ascii="Arial"/>
          <w:spacing w:val="-2"/>
          <w:sz w:val="23"/>
        </w:rPr>
        <w:t xml:space="preserve"> </w:t>
      </w:r>
      <w:r>
        <w:rPr>
          <w:rFonts w:ascii="Arial"/>
          <w:sz w:val="23"/>
        </w:rPr>
        <w:t>to</w:t>
      </w:r>
      <w:r>
        <w:rPr>
          <w:rFonts w:ascii="Arial"/>
          <w:spacing w:val="-1"/>
          <w:sz w:val="23"/>
        </w:rPr>
        <w:t xml:space="preserve"> </w:t>
      </w:r>
      <w:r>
        <w:rPr>
          <w:rFonts w:ascii="Arial"/>
          <w:sz w:val="23"/>
        </w:rPr>
        <w:t>incur;</w:t>
      </w:r>
    </w:p>
    <w:p w:rsidR="00763566" w:rsidRDefault="003F5BC1">
      <w:pPr>
        <w:numPr>
          <w:ilvl w:val="0"/>
          <w:numId w:val="12"/>
        </w:numPr>
        <w:tabs>
          <w:tab w:val="left" w:pos="556"/>
        </w:tabs>
        <w:spacing w:line="281" w:lineRule="exact"/>
        <w:rPr>
          <w:rFonts w:ascii="Arial" w:eastAsia="Arial" w:hAnsi="Arial" w:cs="Arial"/>
          <w:sz w:val="23"/>
          <w:szCs w:val="23"/>
        </w:rPr>
      </w:pPr>
      <w:r>
        <w:rPr>
          <w:rFonts w:ascii="Arial"/>
          <w:spacing w:val="-1"/>
          <w:sz w:val="23"/>
        </w:rPr>
        <w:t>sample letters, and</w:t>
      </w:r>
      <w:r>
        <w:rPr>
          <w:rFonts w:ascii="Arial"/>
          <w:spacing w:val="-2"/>
          <w:sz w:val="23"/>
        </w:rPr>
        <w:t xml:space="preserve"> </w:t>
      </w:r>
      <w:r>
        <w:rPr>
          <w:rFonts w:ascii="Arial"/>
          <w:spacing w:val="-1"/>
          <w:sz w:val="23"/>
        </w:rPr>
        <w:t>project forms.</w:t>
      </w:r>
    </w:p>
    <w:p w:rsidR="00763566" w:rsidRDefault="00763566">
      <w:pPr>
        <w:spacing w:before="1"/>
        <w:rPr>
          <w:rFonts w:ascii="Arial" w:eastAsia="Arial" w:hAnsi="Arial" w:cs="Arial"/>
          <w:sz w:val="24"/>
          <w:szCs w:val="24"/>
        </w:rPr>
      </w:pPr>
    </w:p>
    <w:p w:rsidR="00763566" w:rsidRDefault="003F5BC1">
      <w:pPr>
        <w:ind w:left="118"/>
        <w:rPr>
          <w:rFonts w:ascii="Arial" w:eastAsia="Arial" w:hAnsi="Arial" w:cs="Arial"/>
          <w:sz w:val="23"/>
          <w:szCs w:val="23"/>
        </w:rPr>
      </w:pPr>
      <w:r>
        <w:rPr>
          <w:rFonts w:ascii="Arial"/>
          <w:b/>
          <w:sz w:val="23"/>
          <w:u w:val="thick" w:color="000000"/>
        </w:rPr>
        <w:t>Q:</w:t>
      </w:r>
      <w:r>
        <w:rPr>
          <w:rFonts w:ascii="Arial"/>
          <w:b/>
          <w:spacing w:val="-1"/>
          <w:sz w:val="23"/>
          <w:u w:val="thick" w:color="000000"/>
        </w:rPr>
        <w:t xml:space="preserve"> </w:t>
      </w:r>
      <w:r>
        <w:rPr>
          <w:rFonts w:ascii="Arial"/>
          <w:b/>
          <w:sz w:val="23"/>
          <w:u w:val="thick" w:color="000000"/>
        </w:rPr>
        <w:t>Are</w:t>
      </w:r>
      <w:r>
        <w:rPr>
          <w:rFonts w:ascii="Arial"/>
          <w:b/>
          <w:spacing w:val="-1"/>
          <w:sz w:val="23"/>
          <w:u w:val="thick" w:color="000000"/>
        </w:rPr>
        <w:t xml:space="preserve"> there different types </w:t>
      </w:r>
      <w:r>
        <w:rPr>
          <w:rFonts w:ascii="Arial"/>
          <w:b/>
          <w:sz w:val="23"/>
          <w:u w:val="thick" w:color="000000"/>
        </w:rPr>
        <w:t>of</w:t>
      </w:r>
      <w:r>
        <w:rPr>
          <w:rFonts w:ascii="Arial"/>
          <w:b/>
          <w:spacing w:val="-1"/>
          <w:sz w:val="23"/>
          <w:u w:val="thick" w:color="000000"/>
        </w:rPr>
        <w:t xml:space="preserve"> alley?</w:t>
      </w:r>
    </w:p>
    <w:p w:rsidR="00763566" w:rsidRDefault="00763566">
      <w:pPr>
        <w:spacing w:before="3"/>
        <w:rPr>
          <w:rFonts w:ascii="Arial" w:eastAsia="Arial" w:hAnsi="Arial" w:cs="Arial"/>
          <w:b/>
          <w:bCs/>
          <w:sz w:val="19"/>
          <w:szCs w:val="19"/>
        </w:rPr>
      </w:pPr>
    </w:p>
    <w:p w:rsidR="00763566" w:rsidRDefault="003F5BC1">
      <w:pPr>
        <w:spacing w:before="71"/>
        <w:ind w:left="118"/>
        <w:rPr>
          <w:rFonts w:ascii="Arial" w:eastAsia="Arial" w:hAnsi="Arial" w:cs="Arial"/>
          <w:sz w:val="23"/>
          <w:szCs w:val="23"/>
        </w:rPr>
      </w:pPr>
      <w:r>
        <w:rPr>
          <w:rFonts w:ascii="Arial"/>
          <w:sz w:val="23"/>
        </w:rPr>
        <w:t>Yes.</w:t>
      </w:r>
      <w:r>
        <w:rPr>
          <w:rFonts w:ascii="Arial"/>
          <w:spacing w:val="-1"/>
          <w:sz w:val="23"/>
        </w:rPr>
        <w:t xml:space="preserve"> There </w:t>
      </w:r>
      <w:r>
        <w:rPr>
          <w:rFonts w:ascii="Arial"/>
          <w:sz w:val="23"/>
        </w:rPr>
        <w:t>are</w:t>
      </w:r>
      <w:r>
        <w:rPr>
          <w:rFonts w:ascii="Arial"/>
          <w:spacing w:val="-1"/>
          <w:sz w:val="23"/>
        </w:rPr>
        <w:t xml:space="preserve"> </w:t>
      </w:r>
      <w:r>
        <w:rPr>
          <w:rFonts w:ascii="Arial"/>
          <w:sz w:val="23"/>
        </w:rPr>
        <w:t>two</w:t>
      </w:r>
      <w:r>
        <w:rPr>
          <w:rFonts w:ascii="Arial"/>
          <w:spacing w:val="-1"/>
          <w:sz w:val="23"/>
        </w:rPr>
        <w:t xml:space="preserve"> types </w:t>
      </w:r>
      <w:r>
        <w:rPr>
          <w:rFonts w:ascii="Arial"/>
          <w:sz w:val="23"/>
        </w:rPr>
        <w:t>of</w:t>
      </w:r>
      <w:r>
        <w:rPr>
          <w:rFonts w:ascii="Arial"/>
          <w:spacing w:val="-1"/>
          <w:sz w:val="23"/>
        </w:rPr>
        <w:t xml:space="preserve"> </w:t>
      </w:r>
      <w:r>
        <w:rPr>
          <w:rFonts w:ascii="Arial"/>
          <w:sz w:val="23"/>
        </w:rPr>
        <w:t>alley:</w:t>
      </w:r>
    </w:p>
    <w:p w:rsidR="00763566" w:rsidRDefault="00763566">
      <w:pPr>
        <w:spacing w:before="10"/>
        <w:rPr>
          <w:rFonts w:ascii="Arial" w:eastAsia="Arial" w:hAnsi="Arial" w:cs="Arial"/>
          <w:sz w:val="24"/>
          <w:szCs w:val="24"/>
        </w:rPr>
      </w:pPr>
    </w:p>
    <w:p w:rsidR="00763566" w:rsidRDefault="003F5BC1">
      <w:pPr>
        <w:pStyle w:val="BodyText"/>
        <w:numPr>
          <w:ilvl w:val="0"/>
          <w:numId w:val="11"/>
        </w:numPr>
        <w:tabs>
          <w:tab w:val="left" w:pos="479"/>
        </w:tabs>
        <w:spacing w:line="268" w:lineRule="exact"/>
      </w:pPr>
      <w:r>
        <w:t>private</w:t>
      </w:r>
    </w:p>
    <w:p w:rsidR="00763566" w:rsidRDefault="003F5BC1">
      <w:pPr>
        <w:pStyle w:val="BodyText"/>
        <w:numPr>
          <w:ilvl w:val="0"/>
          <w:numId w:val="10"/>
        </w:numPr>
        <w:tabs>
          <w:tab w:val="left" w:pos="479"/>
        </w:tabs>
        <w:spacing w:line="293" w:lineRule="exact"/>
      </w:pPr>
      <w:r>
        <w:t>public</w:t>
      </w:r>
      <w:r>
        <w:rPr>
          <w:spacing w:val="-14"/>
        </w:rPr>
        <w:t xml:space="preserve"> </w:t>
      </w:r>
      <w:r>
        <w:rPr>
          <w:spacing w:val="-1"/>
        </w:rPr>
        <w:t>highway</w:t>
      </w:r>
    </w:p>
    <w:p w:rsidR="00763566" w:rsidRDefault="003F5BC1">
      <w:pPr>
        <w:pStyle w:val="BodyText"/>
        <w:spacing w:before="18"/>
      </w:pPr>
      <w:r>
        <w:t>The</w:t>
      </w:r>
      <w:r>
        <w:rPr>
          <w:spacing w:val="-5"/>
        </w:rPr>
        <w:t xml:space="preserve"> </w:t>
      </w:r>
      <w:r>
        <w:t>rights</w:t>
      </w:r>
      <w:r>
        <w:rPr>
          <w:spacing w:val="-4"/>
        </w:rPr>
        <w:t xml:space="preserve"> </w:t>
      </w:r>
      <w:r>
        <w:t>of</w:t>
      </w:r>
      <w:r>
        <w:rPr>
          <w:spacing w:val="-6"/>
        </w:rPr>
        <w:t xml:space="preserve"> </w:t>
      </w:r>
      <w:r>
        <w:t>people</w:t>
      </w:r>
      <w:r>
        <w:rPr>
          <w:spacing w:val="-4"/>
        </w:rPr>
        <w:t xml:space="preserve"> </w:t>
      </w:r>
      <w:r>
        <w:t>to</w:t>
      </w:r>
      <w:r>
        <w:rPr>
          <w:spacing w:val="-4"/>
        </w:rPr>
        <w:t xml:space="preserve"> </w:t>
      </w:r>
      <w:r>
        <w:rPr>
          <w:spacing w:val="-1"/>
        </w:rPr>
        <w:t>pass</w:t>
      </w:r>
      <w:r>
        <w:rPr>
          <w:spacing w:val="-5"/>
        </w:rPr>
        <w:t xml:space="preserve"> </w:t>
      </w:r>
      <w:r>
        <w:t>and</w:t>
      </w:r>
      <w:r>
        <w:rPr>
          <w:spacing w:val="-4"/>
        </w:rPr>
        <w:t xml:space="preserve"> </w:t>
      </w:r>
      <w:r>
        <w:rPr>
          <w:spacing w:val="-1"/>
        </w:rPr>
        <w:t>re-pass</w:t>
      </w:r>
      <w:r>
        <w:rPr>
          <w:spacing w:val="-5"/>
        </w:rPr>
        <w:t xml:space="preserve"> </w:t>
      </w:r>
      <w:r>
        <w:t>over</w:t>
      </w:r>
      <w:r>
        <w:rPr>
          <w:spacing w:val="-4"/>
        </w:rPr>
        <w:t xml:space="preserve"> </w:t>
      </w:r>
      <w:r>
        <w:t>the</w:t>
      </w:r>
      <w:r>
        <w:rPr>
          <w:spacing w:val="-5"/>
        </w:rPr>
        <w:t xml:space="preserve"> </w:t>
      </w:r>
      <w:r>
        <w:t>land</w:t>
      </w:r>
      <w:r>
        <w:rPr>
          <w:spacing w:val="-4"/>
        </w:rPr>
        <w:t xml:space="preserve"> </w:t>
      </w:r>
      <w:r>
        <w:rPr>
          <w:spacing w:val="-1"/>
        </w:rPr>
        <w:t>depend</w:t>
      </w:r>
      <w:r>
        <w:rPr>
          <w:spacing w:val="-4"/>
        </w:rPr>
        <w:t xml:space="preserve"> </w:t>
      </w:r>
      <w:r>
        <w:t>on</w:t>
      </w:r>
      <w:r>
        <w:rPr>
          <w:spacing w:val="-5"/>
        </w:rPr>
        <w:t xml:space="preserve"> </w:t>
      </w:r>
      <w:r>
        <w:t>the</w:t>
      </w:r>
      <w:r>
        <w:rPr>
          <w:spacing w:val="-4"/>
        </w:rPr>
        <w:t xml:space="preserve"> </w:t>
      </w:r>
      <w:r>
        <w:t>type</w:t>
      </w:r>
      <w:r>
        <w:rPr>
          <w:spacing w:val="-5"/>
        </w:rPr>
        <w:t xml:space="preserve"> </w:t>
      </w:r>
      <w:r>
        <w:t>of</w:t>
      </w:r>
      <w:r>
        <w:rPr>
          <w:spacing w:val="-4"/>
        </w:rPr>
        <w:t xml:space="preserve"> </w:t>
      </w:r>
      <w:r>
        <w:t>alley.</w:t>
      </w:r>
    </w:p>
    <w:p w:rsidR="00763566" w:rsidRDefault="00763566">
      <w:pPr>
        <w:spacing w:before="1"/>
        <w:rPr>
          <w:rFonts w:ascii="Arial" w:eastAsia="Arial" w:hAnsi="Arial" w:cs="Arial"/>
          <w:sz w:val="25"/>
          <w:szCs w:val="25"/>
        </w:rPr>
      </w:pPr>
    </w:p>
    <w:p w:rsidR="00763566" w:rsidRDefault="003F5BC1">
      <w:pPr>
        <w:ind w:left="118"/>
        <w:rPr>
          <w:rFonts w:ascii="Arial" w:eastAsia="Arial" w:hAnsi="Arial" w:cs="Arial"/>
          <w:sz w:val="23"/>
          <w:szCs w:val="23"/>
        </w:rPr>
      </w:pPr>
      <w:r>
        <w:rPr>
          <w:rFonts w:ascii="Arial"/>
          <w:b/>
          <w:spacing w:val="-1"/>
          <w:sz w:val="23"/>
        </w:rPr>
        <w:t>Sometimes these rights are complex, if in doubt</w:t>
      </w:r>
      <w:r>
        <w:rPr>
          <w:rFonts w:ascii="Arial"/>
          <w:b/>
          <w:sz w:val="23"/>
        </w:rPr>
        <w:t xml:space="preserve"> </w:t>
      </w:r>
      <w:r>
        <w:rPr>
          <w:rFonts w:ascii="Arial"/>
          <w:b/>
          <w:spacing w:val="-2"/>
          <w:sz w:val="23"/>
        </w:rPr>
        <w:t>you</w:t>
      </w:r>
      <w:r>
        <w:rPr>
          <w:rFonts w:ascii="Arial"/>
          <w:b/>
          <w:sz w:val="23"/>
        </w:rPr>
        <w:t xml:space="preserve"> may</w:t>
      </w:r>
      <w:r>
        <w:rPr>
          <w:rFonts w:ascii="Arial"/>
          <w:b/>
          <w:spacing w:val="-4"/>
          <w:sz w:val="23"/>
        </w:rPr>
        <w:t xml:space="preserve"> </w:t>
      </w:r>
      <w:r>
        <w:rPr>
          <w:rFonts w:ascii="Arial"/>
          <w:b/>
          <w:spacing w:val="-1"/>
          <w:sz w:val="23"/>
        </w:rPr>
        <w:t>need legal advice</w:t>
      </w:r>
    </w:p>
    <w:p w:rsidR="00763566" w:rsidRDefault="00763566">
      <w:pPr>
        <w:spacing w:before="1"/>
        <w:rPr>
          <w:rFonts w:ascii="Arial" w:eastAsia="Arial" w:hAnsi="Arial" w:cs="Arial"/>
          <w:b/>
          <w:bCs/>
          <w:sz w:val="25"/>
          <w:szCs w:val="25"/>
        </w:rPr>
      </w:pPr>
    </w:p>
    <w:p w:rsidR="00763566" w:rsidRDefault="003F5BC1">
      <w:pPr>
        <w:spacing w:line="249" w:lineRule="auto"/>
        <w:ind w:left="118" w:right="760"/>
        <w:rPr>
          <w:rFonts w:ascii="Arial" w:eastAsia="Arial" w:hAnsi="Arial" w:cs="Arial"/>
          <w:sz w:val="23"/>
          <w:szCs w:val="23"/>
        </w:rPr>
      </w:pPr>
      <w:r>
        <w:rPr>
          <w:rFonts w:ascii="Arial"/>
          <w:sz w:val="23"/>
        </w:rPr>
        <w:t>These</w:t>
      </w:r>
      <w:r>
        <w:rPr>
          <w:rFonts w:ascii="Arial"/>
          <w:spacing w:val="-1"/>
          <w:sz w:val="23"/>
        </w:rPr>
        <w:t xml:space="preserve"> differences mean </w:t>
      </w:r>
      <w:r>
        <w:rPr>
          <w:rFonts w:ascii="Arial"/>
          <w:sz w:val="23"/>
        </w:rPr>
        <w:t>that</w:t>
      </w:r>
      <w:r>
        <w:rPr>
          <w:rFonts w:ascii="Arial"/>
          <w:spacing w:val="-1"/>
          <w:sz w:val="23"/>
        </w:rPr>
        <w:t xml:space="preserve"> </w:t>
      </w:r>
      <w:r>
        <w:rPr>
          <w:rFonts w:ascii="Arial"/>
          <w:sz w:val="23"/>
        </w:rPr>
        <w:t>you</w:t>
      </w:r>
      <w:r>
        <w:rPr>
          <w:rFonts w:ascii="Arial"/>
          <w:spacing w:val="-2"/>
          <w:sz w:val="23"/>
        </w:rPr>
        <w:t xml:space="preserve"> </w:t>
      </w:r>
      <w:r>
        <w:rPr>
          <w:rFonts w:ascii="Arial"/>
          <w:sz w:val="23"/>
        </w:rPr>
        <w:t>will</w:t>
      </w:r>
      <w:r>
        <w:rPr>
          <w:rFonts w:ascii="Arial"/>
          <w:spacing w:val="-1"/>
          <w:sz w:val="23"/>
        </w:rPr>
        <w:t xml:space="preserve"> have </w:t>
      </w:r>
      <w:r>
        <w:rPr>
          <w:rFonts w:ascii="Arial"/>
          <w:sz w:val="23"/>
        </w:rPr>
        <w:t>to</w:t>
      </w:r>
      <w:r>
        <w:rPr>
          <w:rFonts w:ascii="Arial"/>
          <w:spacing w:val="-2"/>
          <w:sz w:val="23"/>
        </w:rPr>
        <w:t xml:space="preserve"> </w:t>
      </w:r>
      <w:r>
        <w:rPr>
          <w:rFonts w:ascii="Arial"/>
          <w:sz w:val="23"/>
        </w:rPr>
        <w:t>first</w:t>
      </w:r>
      <w:r>
        <w:rPr>
          <w:rFonts w:ascii="Arial"/>
          <w:spacing w:val="-1"/>
          <w:sz w:val="23"/>
        </w:rPr>
        <w:t xml:space="preserve"> of all identify whether the alley</w:t>
      </w:r>
      <w:r>
        <w:rPr>
          <w:rFonts w:ascii="Arial"/>
          <w:spacing w:val="-2"/>
          <w:sz w:val="23"/>
        </w:rPr>
        <w:t xml:space="preserve"> </w:t>
      </w:r>
      <w:r>
        <w:rPr>
          <w:rFonts w:ascii="Arial"/>
          <w:spacing w:val="-1"/>
          <w:sz w:val="23"/>
        </w:rPr>
        <w:t>you want to</w:t>
      </w:r>
      <w:r>
        <w:rPr>
          <w:rFonts w:ascii="Arial"/>
          <w:spacing w:val="44"/>
          <w:sz w:val="23"/>
        </w:rPr>
        <w:t xml:space="preserve"> </w:t>
      </w:r>
      <w:r>
        <w:rPr>
          <w:rFonts w:ascii="Arial"/>
          <w:spacing w:val="-1"/>
          <w:sz w:val="23"/>
        </w:rPr>
        <w:t xml:space="preserve">gate is public highway or </w:t>
      </w:r>
      <w:r>
        <w:rPr>
          <w:rFonts w:ascii="Arial"/>
          <w:spacing w:val="-2"/>
          <w:sz w:val="23"/>
        </w:rPr>
        <w:t>private.</w:t>
      </w:r>
    </w:p>
    <w:p w:rsidR="00763566" w:rsidRDefault="00763566">
      <w:pPr>
        <w:spacing w:before="8"/>
        <w:rPr>
          <w:rFonts w:ascii="Arial" w:eastAsia="Arial" w:hAnsi="Arial" w:cs="Arial"/>
          <w:sz w:val="24"/>
          <w:szCs w:val="24"/>
        </w:rPr>
      </w:pPr>
    </w:p>
    <w:p w:rsidR="00763566" w:rsidRDefault="003F5BC1">
      <w:pPr>
        <w:ind w:left="118"/>
        <w:rPr>
          <w:rFonts w:ascii="Arial" w:eastAsia="Arial" w:hAnsi="Arial" w:cs="Arial"/>
          <w:sz w:val="23"/>
          <w:szCs w:val="23"/>
        </w:rPr>
      </w:pPr>
      <w:r>
        <w:rPr>
          <w:rFonts w:ascii="Arial"/>
          <w:b/>
          <w:spacing w:val="-1"/>
          <w:sz w:val="23"/>
          <w:u w:val="thick" w:color="000000"/>
        </w:rPr>
        <w:t xml:space="preserve">Q: </w:t>
      </w:r>
      <w:r>
        <w:rPr>
          <w:rFonts w:ascii="Arial"/>
          <w:b/>
          <w:spacing w:val="-2"/>
          <w:sz w:val="23"/>
          <w:u w:val="thick" w:color="000000"/>
        </w:rPr>
        <w:t>How</w:t>
      </w:r>
      <w:r>
        <w:rPr>
          <w:rFonts w:ascii="Arial"/>
          <w:b/>
          <w:spacing w:val="2"/>
          <w:sz w:val="23"/>
          <w:u w:val="thick" w:color="000000"/>
        </w:rPr>
        <w:t xml:space="preserve"> </w:t>
      </w:r>
      <w:r>
        <w:rPr>
          <w:rFonts w:ascii="Arial"/>
          <w:b/>
          <w:spacing w:val="-1"/>
          <w:sz w:val="23"/>
          <w:u w:val="thick" w:color="000000"/>
        </w:rPr>
        <w:t>do</w:t>
      </w:r>
      <w:r>
        <w:rPr>
          <w:rFonts w:ascii="Arial"/>
          <w:b/>
          <w:spacing w:val="-2"/>
          <w:sz w:val="23"/>
          <w:u w:val="thick" w:color="000000"/>
        </w:rPr>
        <w:t xml:space="preserve"> </w:t>
      </w:r>
      <w:r>
        <w:rPr>
          <w:rFonts w:ascii="Arial"/>
          <w:b/>
          <w:sz w:val="23"/>
          <w:u w:val="thick" w:color="000000"/>
        </w:rPr>
        <w:t>I</w:t>
      </w:r>
      <w:r>
        <w:rPr>
          <w:rFonts w:ascii="Arial"/>
          <w:b/>
          <w:spacing w:val="-1"/>
          <w:sz w:val="23"/>
          <w:u w:val="thick" w:color="000000"/>
        </w:rPr>
        <w:t xml:space="preserve"> do that?</w:t>
      </w:r>
    </w:p>
    <w:p w:rsidR="00763566" w:rsidRDefault="00763566">
      <w:pPr>
        <w:spacing w:before="9"/>
        <w:rPr>
          <w:rFonts w:ascii="Arial" w:eastAsia="Arial" w:hAnsi="Arial" w:cs="Arial"/>
          <w:b/>
          <w:bCs/>
          <w:sz w:val="19"/>
          <w:szCs w:val="19"/>
        </w:rPr>
      </w:pPr>
    </w:p>
    <w:p w:rsidR="001E5951" w:rsidRDefault="003F5BC1">
      <w:pPr>
        <w:pStyle w:val="BodyText"/>
        <w:spacing w:before="71" w:line="250" w:lineRule="auto"/>
        <w:ind w:right="965"/>
      </w:pPr>
      <w:r>
        <w:t>Medway</w:t>
      </w:r>
      <w:r>
        <w:rPr>
          <w:spacing w:val="-7"/>
        </w:rPr>
        <w:t xml:space="preserve"> </w:t>
      </w:r>
      <w:r>
        <w:t>Council</w:t>
      </w:r>
      <w:r>
        <w:rPr>
          <w:spacing w:val="-6"/>
        </w:rPr>
        <w:t xml:space="preserve"> </w:t>
      </w:r>
      <w:r>
        <w:rPr>
          <w:spacing w:val="-1"/>
        </w:rPr>
        <w:t>keeps</w:t>
      </w:r>
      <w:r>
        <w:rPr>
          <w:spacing w:val="-6"/>
        </w:rPr>
        <w:t xml:space="preserve"> </w:t>
      </w:r>
      <w:r>
        <w:t>records,</w:t>
      </w:r>
      <w:r>
        <w:rPr>
          <w:spacing w:val="-6"/>
        </w:rPr>
        <w:t xml:space="preserve"> </w:t>
      </w:r>
      <w:r>
        <w:t>in</w:t>
      </w:r>
      <w:r>
        <w:rPr>
          <w:spacing w:val="-5"/>
        </w:rPr>
        <w:t xml:space="preserve"> </w:t>
      </w:r>
      <w:r>
        <w:t>the</w:t>
      </w:r>
      <w:r>
        <w:rPr>
          <w:spacing w:val="-6"/>
        </w:rPr>
        <w:t xml:space="preserve"> </w:t>
      </w:r>
      <w:r>
        <w:t>form</w:t>
      </w:r>
      <w:r>
        <w:rPr>
          <w:spacing w:val="-7"/>
        </w:rPr>
        <w:t xml:space="preserve"> </w:t>
      </w:r>
      <w:r>
        <w:t>of</w:t>
      </w:r>
      <w:r>
        <w:rPr>
          <w:spacing w:val="-5"/>
        </w:rPr>
        <w:t xml:space="preserve"> </w:t>
      </w:r>
      <w:proofErr w:type="spellStart"/>
      <w:r w:rsidR="001E5951">
        <w:rPr>
          <w:spacing w:val="-5"/>
        </w:rPr>
        <w:t>digitalised</w:t>
      </w:r>
      <w:proofErr w:type="spellEnd"/>
      <w:r w:rsidR="001E5951">
        <w:rPr>
          <w:spacing w:val="-5"/>
        </w:rPr>
        <w:t xml:space="preserve"> </w:t>
      </w:r>
      <w:r>
        <w:t>maps,</w:t>
      </w:r>
      <w:r>
        <w:rPr>
          <w:spacing w:val="-5"/>
        </w:rPr>
        <w:t xml:space="preserve"> </w:t>
      </w:r>
      <w:r>
        <w:t>showing</w:t>
      </w:r>
      <w:r>
        <w:rPr>
          <w:spacing w:val="-6"/>
        </w:rPr>
        <w:t xml:space="preserve"> </w:t>
      </w:r>
      <w:r>
        <w:t>all</w:t>
      </w:r>
      <w:r w:rsidR="0010738B">
        <w:t xml:space="preserve"> the</w:t>
      </w:r>
      <w:r>
        <w:rPr>
          <w:spacing w:val="-6"/>
        </w:rPr>
        <w:t xml:space="preserve"> </w:t>
      </w:r>
      <w:r>
        <w:t>streets,</w:t>
      </w:r>
      <w:r>
        <w:rPr>
          <w:spacing w:val="-6"/>
        </w:rPr>
        <w:t xml:space="preserve"> </w:t>
      </w:r>
      <w:r>
        <w:rPr>
          <w:spacing w:val="-1"/>
        </w:rPr>
        <w:t>roads</w:t>
      </w:r>
      <w:r>
        <w:rPr>
          <w:spacing w:val="-6"/>
        </w:rPr>
        <w:t xml:space="preserve"> </w:t>
      </w:r>
      <w:r>
        <w:t>and</w:t>
      </w:r>
      <w:r>
        <w:rPr>
          <w:spacing w:val="-5"/>
        </w:rPr>
        <w:t xml:space="preserve"> </w:t>
      </w:r>
      <w:r>
        <w:t>alley</w:t>
      </w:r>
      <w:r w:rsidR="008851B3">
        <w:t>ways</w:t>
      </w:r>
      <w:r>
        <w:rPr>
          <w:spacing w:val="20"/>
          <w:w w:val="99"/>
        </w:rPr>
        <w:t xml:space="preserve"> </w:t>
      </w:r>
      <w:r>
        <w:t>in</w:t>
      </w:r>
      <w:r>
        <w:rPr>
          <w:spacing w:val="-7"/>
        </w:rPr>
        <w:t xml:space="preserve"> </w:t>
      </w:r>
      <w:r w:rsidR="005A7B93">
        <w:t>Medway</w:t>
      </w:r>
      <w:r w:rsidR="001E5951">
        <w:t>, which are designated “highway”</w:t>
      </w:r>
      <w:r w:rsidR="00844357">
        <w:t>.  M</w:t>
      </w:r>
      <w:r w:rsidR="001E5951">
        <w:t>ost are maintainable at public expense, but some are maintained at private expense, meaning they still have highway rights of access over them.</w:t>
      </w:r>
    </w:p>
    <w:p w:rsidR="00F125AA" w:rsidRDefault="00F125AA">
      <w:pPr>
        <w:pStyle w:val="BodyText"/>
        <w:spacing w:before="71" w:line="250" w:lineRule="auto"/>
        <w:ind w:right="965"/>
      </w:pPr>
    </w:p>
    <w:p w:rsidR="00844357" w:rsidRDefault="001E5951">
      <w:pPr>
        <w:pStyle w:val="BodyText"/>
        <w:spacing w:before="71" w:line="250" w:lineRule="auto"/>
        <w:ind w:right="965"/>
      </w:pPr>
      <w:r>
        <w:t xml:space="preserve">You can check the status of an alleyway, </w:t>
      </w:r>
      <w:r w:rsidR="00844357">
        <w:t>via our website, using the link:-</w:t>
      </w:r>
    </w:p>
    <w:p w:rsidR="00674656" w:rsidRDefault="00674656">
      <w:pPr>
        <w:pStyle w:val="BodyText"/>
        <w:spacing w:before="71" w:line="250" w:lineRule="auto"/>
        <w:ind w:right="965"/>
      </w:pPr>
    </w:p>
    <w:p w:rsidR="001E5951" w:rsidRDefault="0010738B">
      <w:pPr>
        <w:pStyle w:val="BodyText"/>
        <w:spacing w:before="71" w:line="250" w:lineRule="auto"/>
        <w:ind w:right="965"/>
      </w:pPr>
      <w:hyperlink r:id="rId11" w:history="1">
        <w:r w:rsidR="00844357" w:rsidRPr="00844357">
          <w:rPr>
            <w:rStyle w:val="Hyperlink"/>
          </w:rPr>
          <w:t>http://medgis1.medway.gov.uk/webmaplayers/map.aspx</w:t>
        </w:r>
      </w:hyperlink>
    </w:p>
    <w:p w:rsidR="001E5951" w:rsidRDefault="001E5951">
      <w:pPr>
        <w:pStyle w:val="BodyText"/>
        <w:spacing w:before="71" w:line="250" w:lineRule="auto"/>
        <w:ind w:right="965"/>
      </w:pPr>
    </w:p>
    <w:p w:rsidR="00844357" w:rsidRDefault="00E64500">
      <w:pPr>
        <w:pStyle w:val="BodyText"/>
        <w:spacing w:before="71" w:line="250" w:lineRule="auto"/>
        <w:ind w:right="965"/>
      </w:pPr>
      <w:r>
        <w:t>Once</w:t>
      </w:r>
      <w:r w:rsidR="00844357">
        <w:t xml:space="preserve"> on the website, there will be a list of “map layers” on the right hand side.  Click in the box next to “Highways”, then, below that, click on “address search”, add the house number, street and town and hit “search”.  A list of matching properties will appear, click on the relevant property, in the list and wait for the map to download.</w:t>
      </w:r>
    </w:p>
    <w:p w:rsidR="00844357" w:rsidRDefault="00844357">
      <w:pPr>
        <w:pStyle w:val="BodyText"/>
        <w:spacing w:before="71" w:line="250" w:lineRule="auto"/>
        <w:ind w:right="965"/>
      </w:pPr>
    </w:p>
    <w:p w:rsidR="008851B3" w:rsidRDefault="00844357" w:rsidP="008851B3">
      <w:pPr>
        <w:pStyle w:val="BodyText"/>
        <w:numPr>
          <w:ilvl w:val="0"/>
          <w:numId w:val="13"/>
        </w:numPr>
        <w:spacing w:before="71" w:line="250" w:lineRule="auto"/>
        <w:ind w:right="965"/>
      </w:pPr>
      <w:r>
        <w:t>Anything coloured grey is “highway maintained at</w:t>
      </w:r>
      <w:r w:rsidR="00E64500">
        <w:t xml:space="preserve"> public expense”</w:t>
      </w:r>
      <w:r w:rsidR="008851B3">
        <w:t>.</w:t>
      </w:r>
    </w:p>
    <w:p w:rsidR="008851B3" w:rsidRDefault="008851B3" w:rsidP="008851B3">
      <w:pPr>
        <w:pStyle w:val="BodyText"/>
        <w:numPr>
          <w:ilvl w:val="0"/>
          <w:numId w:val="13"/>
        </w:numPr>
        <w:spacing w:before="71" w:line="250" w:lineRule="auto"/>
        <w:ind w:right="965"/>
      </w:pPr>
      <w:r>
        <w:t>Any alleyways coloured in red are passageways which are “highway maintained at public expense”.</w:t>
      </w:r>
    </w:p>
    <w:p w:rsidR="008851B3" w:rsidRDefault="008851B3" w:rsidP="008851B3">
      <w:pPr>
        <w:pStyle w:val="BodyText"/>
        <w:numPr>
          <w:ilvl w:val="0"/>
          <w:numId w:val="13"/>
        </w:numPr>
        <w:spacing w:before="71" w:line="250" w:lineRule="auto"/>
        <w:ind w:right="965"/>
      </w:pPr>
      <w:r>
        <w:t>Anything coloured in pink hatching is “highway maintained at private expense”</w:t>
      </w:r>
    </w:p>
    <w:p w:rsidR="008851B3" w:rsidRDefault="008851B3" w:rsidP="008851B3">
      <w:pPr>
        <w:pStyle w:val="BodyText"/>
        <w:spacing w:before="71" w:line="250" w:lineRule="auto"/>
        <w:ind w:right="965"/>
      </w:pPr>
    </w:p>
    <w:p w:rsidR="00674656" w:rsidRDefault="00674656" w:rsidP="008851B3">
      <w:pPr>
        <w:pStyle w:val="BodyText"/>
        <w:spacing w:before="71" w:line="250" w:lineRule="auto"/>
        <w:ind w:right="965"/>
      </w:pPr>
      <w:r>
        <w:t>An example is shown below:-</w:t>
      </w: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p>
    <w:p w:rsidR="00674656" w:rsidRDefault="00674656" w:rsidP="008851B3">
      <w:pPr>
        <w:pStyle w:val="BodyText"/>
        <w:spacing w:before="71" w:line="250" w:lineRule="auto"/>
        <w:ind w:right="965"/>
      </w:pPr>
      <w:r>
        <w:rPr>
          <w:noProof/>
          <w:lang w:val="en-GB" w:eastAsia="en-GB"/>
        </w:rPr>
        <w:drawing>
          <wp:inline distT="0" distB="0" distL="0" distR="0" wp14:anchorId="2FEA104E" wp14:editId="3530EE0A">
            <wp:extent cx="5390984" cy="4312787"/>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0984" cy="4312787"/>
                    </a:xfrm>
                    <a:prstGeom prst="rect">
                      <a:avLst/>
                    </a:prstGeom>
                  </pic:spPr>
                </pic:pic>
              </a:graphicData>
            </a:graphic>
          </wp:inline>
        </w:drawing>
      </w:r>
    </w:p>
    <w:p w:rsidR="00674656" w:rsidRDefault="00674656" w:rsidP="008851B3">
      <w:pPr>
        <w:pStyle w:val="BodyText"/>
        <w:spacing w:before="71" w:line="250" w:lineRule="auto"/>
        <w:ind w:right="965"/>
      </w:pPr>
    </w:p>
    <w:p w:rsidR="008851B3" w:rsidRDefault="008851B3" w:rsidP="008851B3">
      <w:pPr>
        <w:pStyle w:val="BodyText"/>
        <w:spacing w:before="71" w:line="250" w:lineRule="auto"/>
        <w:ind w:right="965"/>
      </w:pPr>
      <w:r>
        <w:t xml:space="preserve">All of the above require the permission of the Highways Section, before alley gating can be considered.  Highways will only give permission, where the alleyway is surplus to highway requirements and therefore any alleyway with </w:t>
      </w:r>
      <w:r w:rsidR="0010738B">
        <w:t>highways rights</w:t>
      </w:r>
      <w:r>
        <w:t xml:space="preserve"> over it or is a direct “short cut” or “link” or where the alternative route is longer, are unlikely to be considered.  However, each will be judged on its own specific merit.</w:t>
      </w:r>
    </w:p>
    <w:p w:rsidR="008851B3" w:rsidRDefault="008851B3" w:rsidP="008851B3">
      <w:pPr>
        <w:pStyle w:val="BodyText"/>
        <w:spacing w:before="71" w:line="250" w:lineRule="auto"/>
        <w:ind w:right="965"/>
      </w:pPr>
    </w:p>
    <w:p w:rsidR="008851B3" w:rsidRDefault="008851B3" w:rsidP="008851B3">
      <w:pPr>
        <w:pStyle w:val="BodyText"/>
        <w:spacing w:before="71" w:line="250" w:lineRule="auto"/>
        <w:ind w:right="965"/>
      </w:pPr>
      <w:r>
        <w:t>If you do not have access to the web, please call our Customer Contact Team, on (01634) 333333 and ask for a Highway Search to be logged.  They will enter your contact details and the details of the alleyway, on to the system and you will be contacted</w:t>
      </w:r>
      <w:r w:rsidR="00A01572">
        <w:t xml:space="preserve"> thereafter for confirmation on the status of the alleyway.</w:t>
      </w:r>
    </w:p>
    <w:p w:rsidR="00763566" w:rsidRDefault="00763566">
      <w:pPr>
        <w:spacing w:before="11"/>
        <w:rPr>
          <w:rFonts w:ascii="Arial" w:eastAsia="Arial" w:hAnsi="Arial" w:cs="Arial"/>
          <w:sz w:val="21"/>
          <w:szCs w:val="21"/>
        </w:rPr>
      </w:pPr>
    </w:p>
    <w:p w:rsidR="00763566" w:rsidRDefault="003F5BC1" w:rsidP="00A01572">
      <w:pPr>
        <w:pStyle w:val="BodyText"/>
        <w:ind w:right="412"/>
      </w:pPr>
      <w:r>
        <w:t>Once</w:t>
      </w:r>
      <w:r>
        <w:rPr>
          <w:spacing w:val="-5"/>
        </w:rPr>
        <w:t xml:space="preserve"> </w:t>
      </w:r>
      <w:r>
        <w:t>you</w:t>
      </w:r>
      <w:r>
        <w:rPr>
          <w:spacing w:val="-5"/>
        </w:rPr>
        <w:t xml:space="preserve"> </w:t>
      </w:r>
      <w:r>
        <w:t>have</w:t>
      </w:r>
      <w:r>
        <w:rPr>
          <w:spacing w:val="-5"/>
        </w:rPr>
        <w:t xml:space="preserve"> </w:t>
      </w:r>
      <w:r>
        <w:rPr>
          <w:spacing w:val="-1"/>
        </w:rPr>
        <w:t>identified</w:t>
      </w:r>
      <w:r>
        <w:rPr>
          <w:spacing w:val="-5"/>
        </w:rPr>
        <w:t xml:space="preserve"> </w:t>
      </w:r>
      <w:r>
        <w:t>whether</w:t>
      </w:r>
      <w:r>
        <w:rPr>
          <w:spacing w:val="-5"/>
        </w:rPr>
        <w:t xml:space="preserve"> </w:t>
      </w:r>
      <w:r>
        <w:t>the</w:t>
      </w:r>
      <w:r>
        <w:rPr>
          <w:spacing w:val="-5"/>
        </w:rPr>
        <w:t xml:space="preserve"> </w:t>
      </w:r>
      <w:r>
        <w:t>alley</w:t>
      </w:r>
      <w:r>
        <w:rPr>
          <w:spacing w:val="-5"/>
        </w:rPr>
        <w:t xml:space="preserve"> </w:t>
      </w:r>
      <w:r>
        <w:t>is</w:t>
      </w:r>
      <w:r>
        <w:rPr>
          <w:spacing w:val="-5"/>
        </w:rPr>
        <w:t xml:space="preserve"> </w:t>
      </w:r>
      <w:r>
        <w:rPr>
          <w:spacing w:val="-1"/>
        </w:rPr>
        <w:t>private</w:t>
      </w:r>
      <w:r>
        <w:rPr>
          <w:spacing w:val="-5"/>
        </w:rPr>
        <w:t xml:space="preserve"> </w:t>
      </w:r>
      <w:r>
        <w:t>or</w:t>
      </w:r>
      <w:r>
        <w:rPr>
          <w:spacing w:val="-5"/>
        </w:rPr>
        <w:t xml:space="preserve"> </w:t>
      </w:r>
      <w:r>
        <w:t>public</w:t>
      </w:r>
      <w:r>
        <w:rPr>
          <w:spacing w:val="-5"/>
        </w:rPr>
        <w:t xml:space="preserve"> </w:t>
      </w:r>
      <w:r>
        <w:t>highway,</w:t>
      </w:r>
      <w:r>
        <w:rPr>
          <w:spacing w:val="-5"/>
        </w:rPr>
        <w:t xml:space="preserve"> </w:t>
      </w:r>
      <w:r>
        <w:t>you</w:t>
      </w:r>
      <w:r>
        <w:rPr>
          <w:spacing w:val="-5"/>
        </w:rPr>
        <w:t xml:space="preserve"> </w:t>
      </w:r>
      <w:r>
        <w:t>will</w:t>
      </w:r>
      <w:r>
        <w:rPr>
          <w:spacing w:val="-5"/>
        </w:rPr>
        <w:t xml:space="preserve"> </w:t>
      </w:r>
      <w:r>
        <w:t>need</w:t>
      </w:r>
      <w:r>
        <w:rPr>
          <w:spacing w:val="-6"/>
        </w:rPr>
        <w:t xml:space="preserve"> </w:t>
      </w:r>
      <w:r>
        <w:t>to</w:t>
      </w:r>
      <w:r>
        <w:rPr>
          <w:spacing w:val="-5"/>
        </w:rPr>
        <w:t xml:space="preserve"> </w:t>
      </w:r>
      <w:r>
        <w:t>follow</w:t>
      </w:r>
      <w:r>
        <w:rPr>
          <w:spacing w:val="-5"/>
        </w:rPr>
        <w:t xml:space="preserve"> </w:t>
      </w:r>
      <w:r>
        <w:t>the</w:t>
      </w:r>
      <w:r>
        <w:rPr>
          <w:spacing w:val="30"/>
          <w:w w:val="99"/>
        </w:rPr>
        <w:t xml:space="preserve"> </w:t>
      </w:r>
      <w:r>
        <w:rPr>
          <w:spacing w:val="-1"/>
        </w:rPr>
        <w:t>instructions</w:t>
      </w:r>
      <w:r>
        <w:rPr>
          <w:spacing w:val="-6"/>
        </w:rPr>
        <w:t xml:space="preserve"> </w:t>
      </w:r>
      <w:r>
        <w:t>set</w:t>
      </w:r>
      <w:r>
        <w:rPr>
          <w:spacing w:val="-5"/>
        </w:rPr>
        <w:t xml:space="preserve"> </w:t>
      </w:r>
      <w:r>
        <w:t>out</w:t>
      </w:r>
      <w:r>
        <w:rPr>
          <w:spacing w:val="-4"/>
        </w:rPr>
        <w:t xml:space="preserve"> </w:t>
      </w:r>
      <w:r>
        <w:t>in</w:t>
      </w:r>
      <w:r>
        <w:rPr>
          <w:spacing w:val="-5"/>
        </w:rPr>
        <w:t xml:space="preserve"> </w:t>
      </w:r>
      <w:r>
        <w:rPr>
          <w:spacing w:val="-1"/>
        </w:rPr>
        <w:t>the</w:t>
      </w:r>
      <w:r>
        <w:rPr>
          <w:spacing w:val="-4"/>
        </w:rPr>
        <w:t xml:space="preserve"> </w:t>
      </w:r>
      <w:r>
        <w:t>rest</w:t>
      </w:r>
      <w:r>
        <w:rPr>
          <w:spacing w:val="-5"/>
        </w:rPr>
        <w:t xml:space="preserve"> </w:t>
      </w:r>
      <w:r>
        <w:t>of</w:t>
      </w:r>
      <w:r>
        <w:rPr>
          <w:spacing w:val="-5"/>
        </w:rPr>
        <w:t xml:space="preserve"> </w:t>
      </w:r>
      <w:r>
        <w:t>this</w:t>
      </w:r>
      <w:r>
        <w:rPr>
          <w:spacing w:val="-4"/>
        </w:rPr>
        <w:t xml:space="preserve"> </w:t>
      </w:r>
      <w:r>
        <w:t>guide.</w:t>
      </w:r>
    </w:p>
    <w:p w:rsidR="00763566" w:rsidRDefault="003F5BC1">
      <w:pPr>
        <w:pStyle w:val="BodyText"/>
        <w:spacing w:before="23"/>
      </w:pPr>
      <w:r>
        <w:t>The</w:t>
      </w:r>
      <w:r>
        <w:rPr>
          <w:spacing w:val="-5"/>
        </w:rPr>
        <w:t xml:space="preserve"> </w:t>
      </w:r>
      <w:r>
        <w:t>guide</w:t>
      </w:r>
      <w:r>
        <w:rPr>
          <w:spacing w:val="-4"/>
        </w:rPr>
        <w:t xml:space="preserve"> </w:t>
      </w:r>
      <w:r>
        <w:t>is</w:t>
      </w:r>
      <w:r>
        <w:rPr>
          <w:spacing w:val="-4"/>
        </w:rPr>
        <w:t xml:space="preserve"> </w:t>
      </w:r>
      <w:r>
        <w:t>in</w:t>
      </w:r>
      <w:r>
        <w:rPr>
          <w:spacing w:val="-5"/>
        </w:rPr>
        <w:t xml:space="preserve"> </w:t>
      </w:r>
      <w:r>
        <w:t>two</w:t>
      </w:r>
      <w:r>
        <w:rPr>
          <w:spacing w:val="-4"/>
        </w:rPr>
        <w:t xml:space="preserve"> </w:t>
      </w:r>
      <w:r>
        <w:t>parts:</w:t>
      </w:r>
    </w:p>
    <w:p w:rsidR="00763566" w:rsidRDefault="00763566">
      <w:pPr>
        <w:spacing w:before="2"/>
        <w:rPr>
          <w:rFonts w:ascii="Arial" w:eastAsia="Arial" w:hAnsi="Arial" w:cs="Arial"/>
          <w:sz w:val="24"/>
          <w:szCs w:val="24"/>
        </w:rPr>
      </w:pPr>
    </w:p>
    <w:p w:rsidR="00763566" w:rsidRDefault="003F5BC1">
      <w:pPr>
        <w:pStyle w:val="BodyText"/>
        <w:numPr>
          <w:ilvl w:val="0"/>
          <w:numId w:val="7"/>
        </w:numPr>
        <w:tabs>
          <w:tab w:val="left" w:pos="479"/>
        </w:tabs>
        <w:spacing w:line="268" w:lineRule="exact"/>
      </w:pPr>
      <w:r>
        <w:t>Part</w:t>
      </w:r>
      <w:r>
        <w:rPr>
          <w:spacing w:val="-5"/>
        </w:rPr>
        <w:t xml:space="preserve"> </w:t>
      </w:r>
      <w:r>
        <w:t>A</w:t>
      </w:r>
      <w:r>
        <w:rPr>
          <w:spacing w:val="-5"/>
        </w:rPr>
        <w:t xml:space="preserve"> </w:t>
      </w:r>
      <w:r>
        <w:t>–</w:t>
      </w:r>
      <w:r>
        <w:rPr>
          <w:spacing w:val="-5"/>
        </w:rPr>
        <w:t xml:space="preserve"> </w:t>
      </w:r>
      <w:r>
        <w:t>for</w:t>
      </w:r>
      <w:r>
        <w:rPr>
          <w:spacing w:val="-5"/>
        </w:rPr>
        <w:t xml:space="preserve"> </w:t>
      </w:r>
      <w:r>
        <w:t>public</w:t>
      </w:r>
      <w:r>
        <w:rPr>
          <w:spacing w:val="-4"/>
        </w:rPr>
        <w:t xml:space="preserve"> </w:t>
      </w:r>
      <w:r>
        <w:rPr>
          <w:spacing w:val="-1"/>
        </w:rPr>
        <w:t>highway</w:t>
      </w:r>
      <w:r>
        <w:rPr>
          <w:spacing w:val="-5"/>
        </w:rPr>
        <w:t xml:space="preserve"> </w:t>
      </w:r>
      <w:r>
        <w:t>alleys</w:t>
      </w:r>
    </w:p>
    <w:p w:rsidR="00763566" w:rsidRDefault="003F5BC1">
      <w:pPr>
        <w:pStyle w:val="BodyText"/>
        <w:numPr>
          <w:ilvl w:val="0"/>
          <w:numId w:val="6"/>
        </w:numPr>
        <w:tabs>
          <w:tab w:val="left" w:pos="479"/>
        </w:tabs>
        <w:spacing w:line="281" w:lineRule="exact"/>
      </w:pPr>
      <w:r>
        <w:t>Part</w:t>
      </w:r>
      <w:r>
        <w:rPr>
          <w:spacing w:val="-5"/>
        </w:rPr>
        <w:t xml:space="preserve"> </w:t>
      </w:r>
      <w:r>
        <w:t>B</w:t>
      </w:r>
      <w:r>
        <w:rPr>
          <w:spacing w:val="-4"/>
        </w:rPr>
        <w:t xml:space="preserve"> </w:t>
      </w:r>
      <w:r>
        <w:t>–</w:t>
      </w:r>
      <w:r>
        <w:rPr>
          <w:spacing w:val="-4"/>
        </w:rPr>
        <w:t xml:space="preserve"> </w:t>
      </w:r>
      <w:r>
        <w:t>for</w:t>
      </w:r>
      <w:r>
        <w:rPr>
          <w:spacing w:val="-5"/>
        </w:rPr>
        <w:t xml:space="preserve"> </w:t>
      </w:r>
      <w:r>
        <w:t>private</w:t>
      </w:r>
      <w:r>
        <w:rPr>
          <w:spacing w:val="-4"/>
        </w:rPr>
        <w:t xml:space="preserve"> </w:t>
      </w:r>
      <w:r>
        <w:t>alleys</w:t>
      </w:r>
    </w:p>
    <w:p w:rsidR="00763566" w:rsidRDefault="00763566">
      <w:pPr>
        <w:spacing w:before="9"/>
        <w:rPr>
          <w:rFonts w:ascii="Arial" w:eastAsia="Arial" w:hAnsi="Arial" w:cs="Arial"/>
          <w:sz w:val="23"/>
          <w:szCs w:val="23"/>
        </w:rPr>
      </w:pPr>
    </w:p>
    <w:p w:rsidR="00763566" w:rsidRDefault="003F5BC1">
      <w:pPr>
        <w:pStyle w:val="Heading4"/>
        <w:ind w:left="3363"/>
        <w:rPr>
          <w:b w:val="0"/>
          <w:bCs w:val="0"/>
          <w:u w:val="none"/>
        </w:rPr>
      </w:pPr>
      <w:r>
        <w:rPr>
          <w:spacing w:val="-1"/>
          <w:u w:val="none"/>
        </w:rPr>
        <w:t xml:space="preserve">Please </w:t>
      </w:r>
      <w:r>
        <w:rPr>
          <w:u w:val="none"/>
        </w:rPr>
        <w:t>use</w:t>
      </w:r>
      <w:r>
        <w:rPr>
          <w:spacing w:val="-2"/>
          <w:u w:val="none"/>
        </w:rPr>
        <w:t xml:space="preserve"> </w:t>
      </w:r>
      <w:r>
        <w:rPr>
          <w:u w:val="none"/>
        </w:rPr>
        <w:t>either</w:t>
      </w:r>
      <w:r>
        <w:rPr>
          <w:spacing w:val="-1"/>
          <w:u w:val="none"/>
        </w:rPr>
        <w:t xml:space="preserve"> Part</w:t>
      </w:r>
      <w:r>
        <w:rPr>
          <w:spacing w:val="-2"/>
          <w:u w:val="none"/>
        </w:rPr>
        <w:t xml:space="preserve"> </w:t>
      </w:r>
      <w:r>
        <w:rPr>
          <w:u w:val="none"/>
        </w:rPr>
        <w:t>A</w:t>
      </w:r>
      <w:r>
        <w:rPr>
          <w:spacing w:val="-1"/>
          <w:u w:val="none"/>
        </w:rPr>
        <w:t xml:space="preserve"> </w:t>
      </w:r>
      <w:r>
        <w:rPr>
          <w:u w:val="none"/>
        </w:rPr>
        <w:t>OR</w:t>
      </w:r>
      <w:r>
        <w:rPr>
          <w:spacing w:val="-1"/>
          <w:u w:val="none"/>
        </w:rPr>
        <w:t xml:space="preserve"> </w:t>
      </w:r>
      <w:r>
        <w:rPr>
          <w:u w:val="none"/>
        </w:rPr>
        <w:t>Part</w:t>
      </w:r>
      <w:r>
        <w:rPr>
          <w:spacing w:val="-1"/>
          <w:u w:val="none"/>
        </w:rPr>
        <w:t xml:space="preserve"> </w:t>
      </w:r>
      <w:r>
        <w:rPr>
          <w:u w:val="none"/>
        </w:rPr>
        <w:t>B</w:t>
      </w:r>
    </w:p>
    <w:p w:rsidR="00763566" w:rsidRDefault="00763566">
      <w:pPr>
        <w:sectPr w:rsidR="00763566">
          <w:headerReference w:type="even" r:id="rId13"/>
          <w:pgSz w:w="11910" w:h="16840"/>
          <w:pgMar w:top="1400" w:right="1000" w:bottom="940" w:left="420" w:header="0" w:footer="758" w:gutter="0"/>
          <w:cols w:space="720"/>
        </w:sectPr>
      </w:pPr>
    </w:p>
    <w:p w:rsidR="00763566" w:rsidRDefault="003F5BC1">
      <w:pPr>
        <w:spacing w:before="24"/>
        <w:ind w:left="118"/>
        <w:rPr>
          <w:rFonts w:ascii="Arial" w:eastAsia="Arial" w:hAnsi="Arial" w:cs="Arial"/>
          <w:sz w:val="28"/>
          <w:szCs w:val="28"/>
        </w:rPr>
      </w:pPr>
      <w:r>
        <w:rPr>
          <w:rFonts w:ascii="Arial" w:eastAsia="Arial" w:hAnsi="Arial" w:cs="Arial"/>
          <w:b/>
          <w:bCs/>
          <w:sz w:val="28"/>
          <w:szCs w:val="28"/>
        </w:rPr>
        <w:lastRenderedPageBreak/>
        <w:t>Part</w:t>
      </w:r>
      <w:r>
        <w:rPr>
          <w:rFonts w:ascii="Arial" w:eastAsia="Arial" w:hAnsi="Arial" w:cs="Arial"/>
          <w:b/>
          <w:bCs/>
          <w:spacing w:val="-8"/>
          <w:sz w:val="28"/>
          <w:szCs w:val="28"/>
        </w:rPr>
        <w:t xml:space="preserve"> </w:t>
      </w:r>
      <w:r>
        <w:rPr>
          <w:rFonts w:ascii="Arial" w:eastAsia="Arial" w:hAnsi="Arial" w:cs="Arial"/>
          <w:b/>
          <w:bCs/>
          <w:sz w:val="28"/>
          <w:szCs w:val="28"/>
        </w:rPr>
        <w:t>A</w:t>
      </w:r>
      <w:r>
        <w:rPr>
          <w:rFonts w:ascii="Arial" w:eastAsia="Arial" w:hAnsi="Arial" w:cs="Arial"/>
          <w:b/>
          <w:bCs/>
          <w:spacing w:val="-7"/>
          <w:sz w:val="28"/>
          <w:szCs w:val="28"/>
        </w:rPr>
        <w:t xml:space="preserve"> </w:t>
      </w:r>
      <w:r>
        <w:rPr>
          <w:rFonts w:ascii="Arial" w:eastAsia="Arial" w:hAnsi="Arial" w:cs="Arial"/>
          <w:b/>
          <w:bCs/>
          <w:sz w:val="28"/>
          <w:szCs w:val="28"/>
        </w:rPr>
        <w:t>–</w:t>
      </w:r>
      <w:r>
        <w:rPr>
          <w:rFonts w:ascii="Arial" w:eastAsia="Arial" w:hAnsi="Arial" w:cs="Arial"/>
          <w:b/>
          <w:bCs/>
          <w:spacing w:val="-7"/>
          <w:sz w:val="28"/>
          <w:szCs w:val="28"/>
        </w:rPr>
        <w:t xml:space="preserve"> </w:t>
      </w:r>
      <w:r>
        <w:rPr>
          <w:rFonts w:ascii="Arial" w:eastAsia="Arial" w:hAnsi="Arial" w:cs="Arial"/>
          <w:b/>
          <w:bCs/>
          <w:sz w:val="28"/>
          <w:szCs w:val="28"/>
        </w:rPr>
        <w:t>Public</w:t>
      </w:r>
      <w:r>
        <w:rPr>
          <w:rFonts w:ascii="Arial" w:eastAsia="Arial" w:hAnsi="Arial" w:cs="Arial"/>
          <w:b/>
          <w:bCs/>
          <w:spacing w:val="-7"/>
          <w:sz w:val="28"/>
          <w:szCs w:val="28"/>
        </w:rPr>
        <w:t xml:space="preserve"> </w:t>
      </w:r>
      <w:r>
        <w:rPr>
          <w:rFonts w:ascii="Arial" w:eastAsia="Arial" w:hAnsi="Arial" w:cs="Arial"/>
          <w:b/>
          <w:bCs/>
          <w:sz w:val="28"/>
          <w:szCs w:val="28"/>
        </w:rPr>
        <w:t>highway</w:t>
      </w: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spacing w:before="7"/>
        <w:rPr>
          <w:rFonts w:ascii="Arial" w:eastAsia="Arial" w:hAnsi="Arial" w:cs="Arial"/>
          <w:b/>
          <w:bCs/>
          <w:sz w:val="28"/>
          <w:szCs w:val="28"/>
        </w:rPr>
      </w:pPr>
    </w:p>
    <w:p w:rsidR="00763566" w:rsidRDefault="003F5BC1">
      <w:pPr>
        <w:spacing w:line="200" w:lineRule="atLeast"/>
        <w:ind w:left="2721"/>
        <w:rPr>
          <w:rFonts w:ascii="Arial" w:eastAsia="Arial" w:hAnsi="Arial" w:cs="Arial"/>
          <w:sz w:val="20"/>
          <w:szCs w:val="20"/>
        </w:rPr>
      </w:pPr>
      <w:r>
        <w:rPr>
          <w:rFonts w:ascii="Arial" w:eastAsia="Arial" w:hAnsi="Arial" w:cs="Arial"/>
          <w:noProof/>
          <w:sz w:val="20"/>
          <w:szCs w:val="20"/>
          <w:lang w:val="en-GB" w:eastAsia="en-GB"/>
        </w:rPr>
        <w:drawing>
          <wp:inline distT="0" distB="0" distL="0" distR="0">
            <wp:extent cx="3188392" cy="690057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3188392" cy="6900576"/>
                    </a:xfrm>
                    <a:prstGeom prst="rect">
                      <a:avLst/>
                    </a:prstGeom>
                  </pic:spPr>
                </pic:pic>
              </a:graphicData>
            </a:graphic>
          </wp:inline>
        </w:drawing>
      </w:r>
    </w:p>
    <w:p w:rsidR="00763566" w:rsidRDefault="00763566">
      <w:pPr>
        <w:spacing w:line="200" w:lineRule="atLeast"/>
        <w:rPr>
          <w:rFonts w:ascii="Arial" w:eastAsia="Arial" w:hAnsi="Arial" w:cs="Arial"/>
          <w:sz w:val="20"/>
          <w:szCs w:val="20"/>
        </w:rPr>
        <w:sectPr w:rsidR="00763566">
          <w:headerReference w:type="default" r:id="rId15"/>
          <w:footerReference w:type="even" r:id="rId16"/>
          <w:footerReference w:type="default" r:id="rId17"/>
          <w:pgSz w:w="11910" w:h="16840"/>
          <w:pgMar w:top="1920" w:right="1000" w:bottom="900" w:left="420" w:header="708" w:footer="719" w:gutter="0"/>
          <w:pgNumType w:start="3"/>
          <w:cols w:space="720"/>
        </w:sectPr>
      </w:pPr>
    </w:p>
    <w:p w:rsidR="00763566" w:rsidRDefault="003F5BC1">
      <w:pPr>
        <w:spacing w:before="39"/>
        <w:ind w:left="118"/>
        <w:rPr>
          <w:rFonts w:ascii="Arial" w:eastAsia="Arial" w:hAnsi="Arial" w:cs="Arial"/>
          <w:sz w:val="28"/>
          <w:szCs w:val="28"/>
        </w:rPr>
      </w:pPr>
      <w:r>
        <w:rPr>
          <w:rFonts w:ascii="Arial"/>
          <w:b/>
          <w:sz w:val="28"/>
          <w:u w:val="thick" w:color="000000"/>
        </w:rPr>
        <w:lastRenderedPageBreak/>
        <w:t>7</w:t>
      </w:r>
      <w:r>
        <w:rPr>
          <w:rFonts w:ascii="Arial"/>
          <w:b/>
          <w:spacing w:val="-11"/>
          <w:sz w:val="28"/>
          <w:u w:val="thick" w:color="000000"/>
        </w:rPr>
        <w:t xml:space="preserve"> </w:t>
      </w:r>
      <w:r>
        <w:rPr>
          <w:rFonts w:ascii="Arial"/>
          <w:b/>
          <w:sz w:val="28"/>
          <w:u w:val="thick" w:color="000000"/>
        </w:rPr>
        <w:t>Steps</w:t>
      </w:r>
      <w:r>
        <w:rPr>
          <w:rFonts w:ascii="Arial"/>
          <w:b/>
          <w:spacing w:val="-10"/>
          <w:sz w:val="28"/>
          <w:u w:val="thick" w:color="000000"/>
        </w:rPr>
        <w:t xml:space="preserve"> </w:t>
      </w:r>
      <w:r>
        <w:rPr>
          <w:rFonts w:ascii="Arial"/>
          <w:b/>
          <w:sz w:val="28"/>
          <w:u w:val="thick" w:color="000000"/>
        </w:rPr>
        <w:t>To</w:t>
      </w:r>
      <w:r>
        <w:rPr>
          <w:rFonts w:ascii="Arial"/>
          <w:b/>
          <w:spacing w:val="-10"/>
          <w:sz w:val="28"/>
          <w:u w:val="thick" w:color="000000"/>
        </w:rPr>
        <w:t xml:space="preserve"> </w:t>
      </w:r>
      <w:r>
        <w:rPr>
          <w:rFonts w:ascii="Arial"/>
          <w:b/>
          <w:spacing w:val="-1"/>
          <w:sz w:val="28"/>
          <w:u w:val="thick" w:color="000000"/>
        </w:rPr>
        <w:t>Alley-gating</w:t>
      </w:r>
    </w:p>
    <w:p w:rsidR="00763566" w:rsidRDefault="00763566">
      <w:pPr>
        <w:rPr>
          <w:rFonts w:ascii="Arial" w:eastAsia="Arial" w:hAnsi="Arial" w:cs="Arial"/>
          <w:b/>
          <w:bCs/>
          <w:sz w:val="20"/>
          <w:szCs w:val="20"/>
        </w:rPr>
      </w:pPr>
    </w:p>
    <w:p w:rsidR="00763566" w:rsidRDefault="00763566">
      <w:pPr>
        <w:spacing w:before="10"/>
        <w:rPr>
          <w:rFonts w:ascii="Arial" w:eastAsia="Arial" w:hAnsi="Arial" w:cs="Arial"/>
          <w:b/>
          <w:bCs/>
          <w:sz w:val="17"/>
          <w:szCs w:val="17"/>
        </w:rPr>
      </w:pPr>
    </w:p>
    <w:p w:rsidR="00763566" w:rsidRDefault="003F5BC1">
      <w:pPr>
        <w:pStyle w:val="BodyText"/>
        <w:spacing w:before="71" w:line="265" w:lineRule="auto"/>
        <w:ind w:right="366"/>
      </w:pPr>
      <w:r>
        <w:t>You</w:t>
      </w:r>
      <w:r>
        <w:rPr>
          <w:spacing w:val="-5"/>
        </w:rPr>
        <w:t xml:space="preserve"> </w:t>
      </w:r>
      <w:r>
        <w:t>will</w:t>
      </w:r>
      <w:r>
        <w:rPr>
          <w:spacing w:val="-5"/>
        </w:rPr>
        <w:t xml:space="preserve"> </w:t>
      </w:r>
      <w:r>
        <w:t>have</w:t>
      </w:r>
      <w:r>
        <w:rPr>
          <w:spacing w:val="-5"/>
        </w:rPr>
        <w:t xml:space="preserve"> </w:t>
      </w:r>
      <w:r>
        <w:t>seen</w:t>
      </w:r>
      <w:r>
        <w:rPr>
          <w:spacing w:val="-5"/>
        </w:rPr>
        <w:t xml:space="preserve"> </w:t>
      </w:r>
      <w:r>
        <w:t>from</w:t>
      </w:r>
      <w:r>
        <w:rPr>
          <w:spacing w:val="-4"/>
        </w:rPr>
        <w:t xml:space="preserve"> </w:t>
      </w:r>
      <w:r>
        <w:t>the</w:t>
      </w:r>
      <w:r>
        <w:rPr>
          <w:spacing w:val="-5"/>
        </w:rPr>
        <w:t xml:space="preserve"> </w:t>
      </w:r>
      <w:r>
        <w:t>diagram</w:t>
      </w:r>
      <w:r>
        <w:rPr>
          <w:spacing w:val="-5"/>
        </w:rPr>
        <w:t xml:space="preserve"> </w:t>
      </w:r>
      <w:r>
        <w:t>on</w:t>
      </w:r>
      <w:r>
        <w:rPr>
          <w:spacing w:val="-5"/>
        </w:rPr>
        <w:t xml:space="preserve"> </w:t>
      </w:r>
      <w:r>
        <w:t>the</w:t>
      </w:r>
      <w:r>
        <w:rPr>
          <w:spacing w:val="-5"/>
        </w:rPr>
        <w:t xml:space="preserve"> </w:t>
      </w:r>
      <w:r>
        <w:rPr>
          <w:spacing w:val="-1"/>
        </w:rPr>
        <w:t>earlier</w:t>
      </w:r>
      <w:r>
        <w:rPr>
          <w:spacing w:val="-4"/>
        </w:rPr>
        <w:t xml:space="preserve"> </w:t>
      </w:r>
      <w:r>
        <w:t>page</w:t>
      </w:r>
      <w:r>
        <w:rPr>
          <w:spacing w:val="-5"/>
        </w:rPr>
        <w:t xml:space="preserve"> </w:t>
      </w:r>
      <w:r>
        <w:t>that</w:t>
      </w:r>
      <w:r>
        <w:rPr>
          <w:spacing w:val="-6"/>
        </w:rPr>
        <w:t xml:space="preserve"> </w:t>
      </w:r>
      <w:r>
        <w:t>we</w:t>
      </w:r>
      <w:r>
        <w:rPr>
          <w:spacing w:val="-5"/>
        </w:rPr>
        <w:t xml:space="preserve"> </w:t>
      </w:r>
      <w:r>
        <w:t>have</w:t>
      </w:r>
      <w:r>
        <w:rPr>
          <w:spacing w:val="-5"/>
        </w:rPr>
        <w:t xml:space="preserve"> </w:t>
      </w:r>
      <w:r>
        <w:t>defined</w:t>
      </w:r>
      <w:r>
        <w:rPr>
          <w:spacing w:val="-4"/>
        </w:rPr>
        <w:t xml:space="preserve"> </w:t>
      </w:r>
      <w:r>
        <w:t>seven</w:t>
      </w:r>
      <w:r>
        <w:rPr>
          <w:spacing w:val="-5"/>
        </w:rPr>
        <w:t xml:space="preserve"> </w:t>
      </w:r>
      <w:r>
        <w:t>steps</w:t>
      </w:r>
      <w:r>
        <w:rPr>
          <w:spacing w:val="-5"/>
        </w:rPr>
        <w:t xml:space="preserve"> </w:t>
      </w:r>
      <w:r>
        <w:t>to</w:t>
      </w:r>
      <w:r>
        <w:rPr>
          <w:spacing w:val="-5"/>
        </w:rPr>
        <w:t xml:space="preserve"> </w:t>
      </w:r>
      <w:r>
        <w:rPr>
          <w:b/>
          <w:spacing w:val="-1"/>
        </w:rPr>
        <w:t>public</w:t>
      </w:r>
      <w:r>
        <w:rPr>
          <w:b/>
          <w:spacing w:val="22"/>
          <w:w w:val="99"/>
        </w:rPr>
        <w:t xml:space="preserve"> </w:t>
      </w:r>
      <w:r>
        <w:rPr>
          <w:b/>
        </w:rPr>
        <w:t>highway</w:t>
      </w:r>
      <w:r>
        <w:rPr>
          <w:b/>
          <w:spacing w:val="-13"/>
        </w:rPr>
        <w:t xml:space="preserve"> </w:t>
      </w:r>
      <w:r>
        <w:t>alley</w:t>
      </w:r>
      <w:r>
        <w:rPr>
          <w:spacing w:val="-10"/>
        </w:rPr>
        <w:t xml:space="preserve"> </w:t>
      </w:r>
      <w:r>
        <w:t>gating.</w:t>
      </w:r>
    </w:p>
    <w:p w:rsidR="00763566" w:rsidRDefault="00763566">
      <w:pPr>
        <w:spacing w:before="4"/>
        <w:rPr>
          <w:rFonts w:ascii="Arial" w:eastAsia="Arial" w:hAnsi="Arial" w:cs="Arial"/>
          <w:sz w:val="23"/>
          <w:szCs w:val="23"/>
        </w:rPr>
      </w:pPr>
    </w:p>
    <w:p w:rsidR="00763566" w:rsidRDefault="003F5BC1">
      <w:pPr>
        <w:pStyle w:val="Heading4"/>
        <w:rPr>
          <w:b w:val="0"/>
          <w:bCs w:val="0"/>
          <w:u w:val="none"/>
        </w:rPr>
      </w:pPr>
      <w:r>
        <w:rPr>
          <w:spacing w:val="-1"/>
          <w:u w:val="thick" w:color="000000"/>
        </w:rPr>
        <w:t>Q: Seven?</w:t>
      </w:r>
    </w:p>
    <w:p w:rsidR="00763566" w:rsidRDefault="00763566">
      <w:pPr>
        <w:spacing w:before="1"/>
        <w:rPr>
          <w:rFonts w:ascii="Arial" w:eastAsia="Arial" w:hAnsi="Arial" w:cs="Arial"/>
          <w:b/>
          <w:bCs/>
          <w:sz w:val="20"/>
          <w:szCs w:val="20"/>
        </w:rPr>
      </w:pPr>
    </w:p>
    <w:p w:rsidR="00763566" w:rsidRDefault="003F5BC1">
      <w:pPr>
        <w:pStyle w:val="BodyText"/>
        <w:spacing w:before="71"/>
      </w:pPr>
      <w:r>
        <w:t>Yes.</w:t>
      </w:r>
      <w:r>
        <w:rPr>
          <w:spacing w:val="-5"/>
        </w:rPr>
        <w:t xml:space="preserve"> </w:t>
      </w:r>
      <w:r>
        <w:t>In</w:t>
      </w:r>
      <w:r>
        <w:rPr>
          <w:spacing w:val="-5"/>
        </w:rPr>
        <w:t xml:space="preserve"> </w:t>
      </w:r>
      <w:r>
        <w:t>order</w:t>
      </w:r>
      <w:r>
        <w:rPr>
          <w:spacing w:val="-4"/>
        </w:rPr>
        <w:t xml:space="preserve"> </w:t>
      </w:r>
      <w:r>
        <w:t>to</w:t>
      </w:r>
      <w:r>
        <w:rPr>
          <w:spacing w:val="-5"/>
        </w:rPr>
        <w:t xml:space="preserve"> </w:t>
      </w:r>
      <w:r>
        <w:t>install</w:t>
      </w:r>
      <w:r>
        <w:rPr>
          <w:spacing w:val="-5"/>
        </w:rPr>
        <w:t xml:space="preserve"> </w:t>
      </w:r>
      <w:r>
        <w:rPr>
          <w:spacing w:val="-1"/>
        </w:rPr>
        <w:t>gates</w:t>
      </w:r>
      <w:r>
        <w:rPr>
          <w:spacing w:val="-5"/>
        </w:rPr>
        <w:t xml:space="preserve"> </w:t>
      </w:r>
      <w:r>
        <w:t>in</w:t>
      </w:r>
      <w:r>
        <w:rPr>
          <w:spacing w:val="-4"/>
        </w:rPr>
        <w:t xml:space="preserve"> </w:t>
      </w:r>
      <w:r>
        <w:t>a</w:t>
      </w:r>
      <w:r>
        <w:rPr>
          <w:spacing w:val="-5"/>
        </w:rPr>
        <w:t xml:space="preserve"> </w:t>
      </w:r>
      <w:r>
        <w:rPr>
          <w:spacing w:val="-1"/>
        </w:rPr>
        <w:t>public</w:t>
      </w:r>
      <w:r>
        <w:rPr>
          <w:spacing w:val="-5"/>
        </w:rPr>
        <w:t xml:space="preserve"> </w:t>
      </w:r>
      <w:r>
        <w:t>highway</w:t>
      </w:r>
      <w:r>
        <w:rPr>
          <w:spacing w:val="-4"/>
        </w:rPr>
        <w:t xml:space="preserve"> </w:t>
      </w:r>
      <w:r>
        <w:t>alley</w:t>
      </w:r>
      <w:r>
        <w:rPr>
          <w:spacing w:val="-5"/>
        </w:rPr>
        <w:t xml:space="preserve"> </w:t>
      </w:r>
      <w:r>
        <w:t>there</w:t>
      </w:r>
      <w:r>
        <w:rPr>
          <w:spacing w:val="-5"/>
        </w:rPr>
        <w:t xml:space="preserve"> </w:t>
      </w:r>
      <w:r>
        <w:t>are</w:t>
      </w:r>
      <w:r>
        <w:rPr>
          <w:spacing w:val="-4"/>
        </w:rPr>
        <w:t xml:space="preserve"> </w:t>
      </w:r>
      <w:r>
        <w:t>seven</w:t>
      </w:r>
      <w:r>
        <w:rPr>
          <w:spacing w:val="-5"/>
        </w:rPr>
        <w:t xml:space="preserve"> </w:t>
      </w:r>
      <w:r>
        <w:t>steps.</w:t>
      </w:r>
    </w:p>
    <w:p w:rsidR="00763566" w:rsidRDefault="00763566">
      <w:pPr>
        <w:spacing w:before="1"/>
        <w:rPr>
          <w:rFonts w:ascii="Arial" w:eastAsia="Arial" w:hAnsi="Arial" w:cs="Arial"/>
          <w:sz w:val="25"/>
          <w:szCs w:val="25"/>
        </w:rPr>
      </w:pPr>
    </w:p>
    <w:p w:rsidR="00763566" w:rsidRDefault="003F5BC1">
      <w:pPr>
        <w:pStyle w:val="Heading4"/>
        <w:rPr>
          <w:b w:val="0"/>
          <w:bCs w:val="0"/>
          <w:u w:val="none"/>
        </w:rPr>
      </w:pPr>
      <w:r>
        <w:rPr>
          <w:spacing w:val="-1"/>
          <w:u w:val="thick" w:color="000000"/>
        </w:rPr>
        <w:t>Q: What are the steps?</w:t>
      </w:r>
    </w:p>
    <w:p w:rsidR="00763566" w:rsidRDefault="00763566">
      <w:pPr>
        <w:spacing w:before="11"/>
        <w:rPr>
          <w:rFonts w:ascii="Arial" w:eastAsia="Arial" w:hAnsi="Arial" w:cs="Arial"/>
          <w:b/>
          <w:bCs/>
          <w:sz w:val="18"/>
          <w:szCs w:val="18"/>
        </w:rPr>
      </w:pPr>
    </w:p>
    <w:p w:rsidR="00763566" w:rsidRDefault="003F5BC1">
      <w:pPr>
        <w:spacing w:before="71"/>
        <w:ind w:left="118"/>
        <w:rPr>
          <w:rFonts w:ascii="Arial" w:eastAsia="Arial" w:hAnsi="Arial" w:cs="Arial"/>
          <w:sz w:val="23"/>
          <w:szCs w:val="23"/>
        </w:rPr>
      </w:pPr>
      <w:r>
        <w:rPr>
          <w:rFonts w:ascii="Arial"/>
          <w:b/>
          <w:sz w:val="23"/>
          <w:u w:val="thick" w:color="000000"/>
        </w:rPr>
        <w:t>Step</w:t>
      </w:r>
      <w:r>
        <w:rPr>
          <w:rFonts w:ascii="Arial"/>
          <w:b/>
          <w:spacing w:val="-1"/>
          <w:sz w:val="23"/>
          <w:u w:val="thick" w:color="000000"/>
        </w:rPr>
        <w:t xml:space="preserve"> </w:t>
      </w:r>
      <w:r>
        <w:rPr>
          <w:rFonts w:ascii="Arial"/>
          <w:b/>
          <w:sz w:val="23"/>
          <w:u w:val="thick" w:color="000000"/>
        </w:rPr>
        <w:t>1</w:t>
      </w:r>
    </w:p>
    <w:p w:rsidR="00763566" w:rsidRDefault="00763566">
      <w:pPr>
        <w:spacing w:before="9"/>
        <w:rPr>
          <w:rFonts w:ascii="Arial" w:eastAsia="Arial" w:hAnsi="Arial" w:cs="Arial"/>
          <w:b/>
          <w:bCs/>
          <w:sz w:val="19"/>
          <w:szCs w:val="19"/>
        </w:rPr>
      </w:pPr>
    </w:p>
    <w:p w:rsidR="00763566" w:rsidRDefault="003F5BC1">
      <w:pPr>
        <w:pStyle w:val="BodyText"/>
        <w:spacing w:before="71"/>
      </w:pPr>
      <w:r>
        <w:t>The</w:t>
      </w:r>
      <w:r>
        <w:rPr>
          <w:spacing w:val="-7"/>
        </w:rPr>
        <w:t xml:space="preserve"> </w:t>
      </w:r>
      <w:r>
        <w:t>‘lead</w:t>
      </w:r>
      <w:r>
        <w:rPr>
          <w:spacing w:val="-6"/>
        </w:rPr>
        <w:t xml:space="preserve"> </w:t>
      </w:r>
      <w:r>
        <w:rPr>
          <w:spacing w:val="-1"/>
        </w:rPr>
        <w:t>resident’</w:t>
      </w:r>
      <w:r>
        <w:rPr>
          <w:spacing w:val="-6"/>
        </w:rPr>
        <w:t xml:space="preserve"> </w:t>
      </w:r>
      <w:r>
        <w:t>is</w:t>
      </w:r>
      <w:r>
        <w:rPr>
          <w:spacing w:val="-6"/>
        </w:rPr>
        <w:t xml:space="preserve"> </w:t>
      </w:r>
      <w:r>
        <w:t>an</w:t>
      </w:r>
      <w:r>
        <w:rPr>
          <w:spacing w:val="-8"/>
        </w:rPr>
        <w:t xml:space="preserve"> </w:t>
      </w:r>
      <w:r>
        <w:t>important</w:t>
      </w:r>
      <w:r>
        <w:rPr>
          <w:spacing w:val="-6"/>
        </w:rPr>
        <w:t xml:space="preserve"> </w:t>
      </w:r>
      <w:r>
        <w:t>person.</w:t>
      </w:r>
    </w:p>
    <w:p w:rsidR="00763566" w:rsidRDefault="00763566">
      <w:pPr>
        <w:spacing w:before="1"/>
        <w:rPr>
          <w:rFonts w:ascii="Arial" w:eastAsia="Arial" w:hAnsi="Arial" w:cs="Arial"/>
          <w:sz w:val="26"/>
          <w:szCs w:val="26"/>
        </w:rPr>
      </w:pPr>
    </w:p>
    <w:p w:rsidR="00763566" w:rsidRDefault="003F5BC1">
      <w:pPr>
        <w:pStyle w:val="BodyText"/>
        <w:spacing w:line="523" w:lineRule="auto"/>
        <w:ind w:left="838" w:right="3493" w:hanging="720"/>
      </w:pPr>
      <w:r>
        <w:t>These</w:t>
      </w:r>
      <w:r>
        <w:rPr>
          <w:spacing w:val="-5"/>
        </w:rPr>
        <w:t xml:space="preserve"> </w:t>
      </w:r>
      <w:r>
        <w:t>are</w:t>
      </w:r>
      <w:r>
        <w:rPr>
          <w:spacing w:val="-5"/>
        </w:rPr>
        <w:t xml:space="preserve"> </w:t>
      </w:r>
      <w:r>
        <w:rPr>
          <w:spacing w:val="-1"/>
        </w:rPr>
        <w:t>the</w:t>
      </w:r>
      <w:r>
        <w:rPr>
          <w:spacing w:val="-4"/>
        </w:rPr>
        <w:t xml:space="preserve"> </w:t>
      </w:r>
      <w:r>
        <w:t>tasks</w:t>
      </w:r>
      <w:r>
        <w:rPr>
          <w:spacing w:val="-5"/>
        </w:rPr>
        <w:t xml:space="preserve"> </w:t>
      </w:r>
      <w:r>
        <w:rPr>
          <w:spacing w:val="-1"/>
        </w:rPr>
        <w:t>that</w:t>
      </w:r>
      <w:r>
        <w:rPr>
          <w:spacing w:val="-5"/>
        </w:rPr>
        <w:t xml:space="preserve"> </w:t>
      </w:r>
      <w:r>
        <w:t>the</w:t>
      </w:r>
      <w:r>
        <w:rPr>
          <w:spacing w:val="-4"/>
        </w:rPr>
        <w:t xml:space="preserve"> </w:t>
      </w:r>
      <w:r>
        <w:t>‘lead</w:t>
      </w:r>
      <w:r>
        <w:rPr>
          <w:spacing w:val="-5"/>
        </w:rPr>
        <w:t xml:space="preserve"> </w:t>
      </w:r>
      <w:r>
        <w:rPr>
          <w:spacing w:val="-1"/>
        </w:rPr>
        <w:t>resident’</w:t>
      </w:r>
      <w:r>
        <w:rPr>
          <w:spacing w:val="-4"/>
        </w:rPr>
        <w:t xml:space="preserve"> </w:t>
      </w:r>
      <w:r>
        <w:rPr>
          <w:spacing w:val="-1"/>
        </w:rPr>
        <w:t>will</w:t>
      </w:r>
      <w:r>
        <w:rPr>
          <w:spacing w:val="-5"/>
        </w:rPr>
        <w:t xml:space="preserve"> </w:t>
      </w:r>
      <w:r>
        <w:rPr>
          <w:spacing w:val="-1"/>
        </w:rPr>
        <w:t>have</w:t>
      </w:r>
      <w:r>
        <w:rPr>
          <w:spacing w:val="-5"/>
        </w:rPr>
        <w:t xml:space="preserve"> </w:t>
      </w:r>
      <w:r>
        <w:t>to</w:t>
      </w:r>
      <w:r>
        <w:rPr>
          <w:spacing w:val="-4"/>
        </w:rPr>
        <w:t xml:space="preserve"> </w:t>
      </w:r>
      <w:r>
        <w:t>carry</w:t>
      </w:r>
      <w:r>
        <w:rPr>
          <w:spacing w:val="-4"/>
        </w:rPr>
        <w:t xml:space="preserve"> </w:t>
      </w:r>
      <w:r>
        <w:t>out:</w:t>
      </w:r>
      <w:r>
        <w:rPr>
          <w:spacing w:val="39"/>
          <w:w w:val="99"/>
        </w:rPr>
        <w:t xml:space="preserve"> </w:t>
      </w:r>
      <w:r>
        <w:t>consult</w:t>
      </w:r>
      <w:r>
        <w:rPr>
          <w:spacing w:val="-11"/>
        </w:rPr>
        <w:t xml:space="preserve"> </w:t>
      </w:r>
      <w:r>
        <w:rPr>
          <w:spacing w:val="-1"/>
        </w:rPr>
        <w:t>other</w:t>
      </w:r>
      <w:r>
        <w:rPr>
          <w:spacing w:val="-11"/>
        </w:rPr>
        <w:t xml:space="preserve"> </w:t>
      </w:r>
      <w:r>
        <w:t>residents;</w:t>
      </w:r>
    </w:p>
    <w:p w:rsidR="00763566" w:rsidRDefault="003F5BC1">
      <w:pPr>
        <w:pStyle w:val="BodyText"/>
        <w:spacing w:before="9" w:line="524" w:lineRule="auto"/>
        <w:ind w:left="838" w:right="4847"/>
      </w:pPr>
      <w:r>
        <w:t>obtain</w:t>
      </w:r>
      <w:r>
        <w:rPr>
          <w:spacing w:val="-11"/>
        </w:rPr>
        <w:t xml:space="preserve"> </w:t>
      </w:r>
      <w:r>
        <w:rPr>
          <w:spacing w:val="-1"/>
        </w:rPr>
        <w:t>planning</w:t>
      </w:r>
      <w:r>
        <w:rPr>
          <w:spacing w:val="-10"/>
        </w:rPr>
        <w:t xml:space="preserve"> </w:t>
      </w:r>
      <w:r>
        <w:t>permission,</w:t>
      </w:r>
      <w:r>
        <w:rPr>
          <w:spacing w:val="-10"/>
        </w:rPr>
        <w:t xml:space="preserve"> </w:t>
      </w:r>
      <w:r>
        <w:t>where</w:t>
      </w:r>
      <w:r>
        <w:rPr>
          <w:spacing w:val="-10"/>
        </w:rPr>
        <w:t xml:space="preserve"> </w:t>
      </w:r>
      <w:r>
        <w:t>required;</w:t>
      </w:r>
      <w:r>
        <w:rPr>
          <w:spacing w:val="27"/>
          <w:w w:val="99"/>
        </w:rPr>
        <w:t xml:space="preserve"> </w:t>
      </w:r>
      <w:r>
        <w:t>obtain</w:t>
      </w:r>
      <w:r>
        <w:rPr>
          <w:spacing w:val="-6"/>
        </w:rPr>
        <w:t xml:space="preserve"> </w:t>
      </w:r>
      <w:r>
        <w:t>the</w:t>
      </w:r>
      <w:r>
        <w:rPr>
          <w:spacing w:val="-5"/>
        </w:rPr>
        <w:t xml:space="preserve"> </w:t>
      </w:r>
      <w:r>
        <w:rPr>
          <w:spacing w:val="-1"/>
        </w:rPr>
        <w:t>permission</w:t>
      </w:r>
      <w:r>
        <w:rPr>
          <w:spacing w:val="-6"/>
        </w:rPr>
        <w:t xml:space="preserve"> </w:t>
      </w:r>
      <w:r>
        <w:t>of</w:t>
      </w:r>
      <w:r>
        <w:rPr>
          <w:spacing w:val="-6"/>
        </w:rPr>
        <w:t xml:space="preserve"> </w:t>
      </w:r>
      <w:r>
        <w:t>the</w:t>
      </w:r>
      <w:r>
        <w:rPr>
          <w:spacing w:val="-5"/>
        </w:rPr>
        <w:t xml:space="preserve"> </w:t>
      </w:r>
      <w:r>
        <w:t>owner(s)</w:t>
      </w:r>
      <w:r>
        <w:rPr>
          <w:spacing w:val="-6"/>
        </w:rPr>
        <w:t xml:space="preserve"> </w:t>
      </w:r>
      <w:r>
        <w:t>of</w:t>
      </w:r>
      <w:r>
        <w:rPr>
          <w:spacing w:val="-5"/>
        </w:rPr>
        <w:t xml:space="preserve"> </w:t>
      </w:r>
      <w:r>
        <w:t>the</w:t>
      </w:r>
      <w:r>
        <w:rPr>
          <w:spacing w:val="-5"/>
        </w:rPr>
        <w:t xml:space="preserve"> </w:t>
      </w:r>
      <w:r>
        <w:t>land;</w:t>
      </w:r>
      <w:r>
        <w:rPr>
          <w:spacing w:val="29"/>
          <w:w w:val="99"/>
        </w:rPr>
        <w:t xml:space="preserve"> </w:t>
      </w:r>
      <w:r>
        <w:t>obtain</w:t>
      </w:r>
      <w:r>
        <w:rPr>
          <w:spacing w:val="-10"/>
        </w:rPr>
        <w:t xml:space="preserve"> </w:t>
      </w:r>
      <w:r>
        <w:rPr>
          <w:spacing w:val="-1"/>
        </w:rPr>
        <w:t>quotes</w:t>
      </w:r>
      <w:r>
        <w:rPr>
          <w:spacing w:val="-9"/>
        </w:rPr>
        <w:t xml:space="preserve"> </w:t>
      </w:r>
      <w:r>
        <w:t>from</w:t>
      </w:r>
      <w:r>
        <w:rPr>
          <w:spacing w:val="-10"/>
        </w:rPr>
        <w:t xml:space="preserve"> </w:t>
      </w:r>
      <w:r>
        <w:t>contractors;</w:t>
      </w:r>
    </w:p>
    <w:p w:rsidR="00763566" w:rsidRDefault="003F5BC1">
      <w:pPr>
        <w:pStyle w:val="BodyText"/>
        <w:spacing w:before="8"/>
        <w:ind w:left="838"/>
      </w:pPr>
      <w:r>
        <w:t>place</w:t>
      </w:r>
      <w:r>
        <w:rPr>
          <w:spacing w:val="-8"/>
        </w:rPr>
        <w:t xml:space="preserve"> </w:t>
      </w:r>
      <w:r>
        <w:t>the</w:t>
      </w:r>
      <w:r>
        <w:rPr>
          <w:spacing w:val="-7"/>
        </w:rPr>
        <w:t xml:space="preserve"> </w:t>
      </w:r>
      <w:r>
        <w:rPr>
          <w:spacing w:val="-1"/>
        </w:rPr>
        <w:t>order;</w:t>
      </w:r>
    </w:p>
    <w:p w:rsidR="00763566" w:rsidRDefault="00763566">
      <w:pPr>
        <w:spacing w:before="1"/>
        <w:rPr>
          <w:rFonts w:ascii="Arial" w:eastAsia="Arial" w:hAnsi="Arial" w:cs="Arial"/>
          <w:sz w:val="26"/>
          <w:szCs w:val="26"/>
        </w:rPr>
      </w:pPr>
    </w:p>
    <w:p w:rsidR="00763566" w:rsidRDefault="003F5BC1">
      <w:pPr>
        <w:pStyle w:val="BodyText"/>
        <w:ind w:left="838"/>
      </w:pPr>
      <w:r>
        <w:t>pay</w:t>
      </w:r>
      <w:r>
        <w:rPr>
          <w:spacing w:val="-6"/>
        </w:rPr>
        <w:t xml:space="preserve"> </w:t>
      </w:r>
      <w:r>
        <w:t>the</w:t>
      </w:r>
      <w:r>
        <w:rPr>
          <w:spacing w:val="-6"/>
        </w:rPr>
        <w:t xml:space="preserve"> </w:t>
      </w:r>
      <w:r>
        <w:t>contractor</w:t>
      </w:r>
      <w:r>
        <w:rPr>
          <w:spacing w:val="-6"/>
        </w:rPr>
        <w:t xml:space="preserve"> </w:t>
      </w:r>
      <w:r>
        <w:t>once</w:t>
      </w:r>
      <w:r>
        <w:rPr>
          <w:spacing w:val="-6"/>
        </w:rPr>
        <w:t xml:space="preserve"> </w:t>
      </w:r>
      <w:r>
        <w:rPr>
          <w:spacing w:val="-1"/>
        </w:rPr>
        <w:t>the</w:t>
      </w:r>
      <w:r>
        <w:rPr>
          <w:spacing w:val="-6"/>
        </w:rPr>
        <w:t xml:space="preserve"> </w:t>
      </w:r>
      <w:r>
        <w:t>work</w:t>
      </w:r>
      <w:r>
        <w:rPr>
          <w:spacing w:val="-6"/>
        </w:rPr>
        <w:t xml:space="preserve"> </w:t>
      </w:r>
      <w:r>
        <w:t>is</w:t>
      </w:r>
      <w:r>
        <w:rPr>
          <w:spacing w:val="-6"/>
        </w:rPr>
        <w:t xml:space="preserve"> </w:t>
      </w:r>
      <w:r>
        <w:t>completed;</w:t>
      </w:r>
    </w:p>
    <w:p w:rsidR="00763566" w:rsidRDefault="00763566">
      <w:pPr>
        <w:rPr>
          <w:rFonts w:ascii="Arial" w:eastAsia="Arial" w:hAnsi="Arial" w:cs="Arial"/>
          <w:sz w:val="26"/>
          <w:szCs w:val="26"/>
        </w:rPr>
      </w:pPr>
    </w:p>
    <w:p w:rsidR="00763566" w:rsidRDefault="003F5BC1">
      <w:pPr>
        <w:pStyle w:val="BodyText"/>
        <w:ind w:left="838"/>
      </w:pPr>
      <w:r>
        <w:t>send</w:t>
      </w:r>
      <w:r>
        <w:rPr>
          <w:spacing w:val="-5"/>
        </w:rPr>
        <w:t xml:space="preserve"> </w:t>
      </w:r>
      <w:r>
        <w:t>proof</w:t>
      </w:r>
      <w:r>
        <w:rPr>
          <w:spacing w:val="-5"/>
        </w:rPr>
        <w:t xml:space="preserve"> </w:t>
      </w:r>
      <w:r>
        <w:rPr>
          <w:spacing w:val="-1"/>
        </w:rPr>
        <w:t>of</w:t>
      </w:r>
      <w:r>
        <w:rPr>
          <w:spacing w:val="-5"/>
        </w:rPr>
        <w:t xml:space="preserve"> </w:t>
      </w:r>
      <w:r>
        <w:t>completion</w:t>
      </w:r>
      <w:r>
        <w:rPr>
          <w:spacing w:val="-6"/>
        </w:rPr>
        <w:t xml:space="preserve"> </w:t>
      </w:r>
      <w:r>
        <w:t>to</w:t>
      </w:r>
      <w:r>
        <w:rPr>
          <w:spacing w:val="-4"/>
        </w:rPr>
        <w:t xml:space="preserve"> </w:t>
      </w:r>
      <w:r>
        <w:t>the</w:t>
      </w:r>
      <w:r>
        <w:rPr>
          <w:spacing w:val="-5"/>
        </w:rPr>
        <w:t xml:space="preserve"> </w:t>
      </w:r>
      <w:r>
        <w:t>Council</w:t>
      </w:r>
      <w:r>
        <w:rPr>
          <w:spacing w:val="-5"/>
        </w:rPr>
        <w:t xml:space="preserve"> </w:t>
      </w:r>
      <w:r>
        <w:t>(see</w:t>
      </w:r>
      <w:r>
        <w:rPr>
          <w:spacing w:val="-6"/>
        </w:rPr>
        <w:t xml:space="preserve"> </w:t>
      </w:r>
      <w:r>
        <w:t>last</w:t>
      </w:r>
      <w:r>
        <w:rPr>
          <w:spacing w:val="-5"/>
        </w:rPr>
        <w:t xml:space="preserve"> </w:t>
      </w:r>
      <w:r>
        <w:t>page</w:t>
      </w:r>
      <w:r>
        <w:rPr>
          <w:spacing w:val="-5"/>
        </w:rPr>
        <w:t xml:space="preserve"> </w:t>
      </w:r>
      <w:r>
        <w:t>)</w:t>
      </w:r>
    </w:p>
    <w:p w:rsidR="00763566" w:rsidRDefault="00763566">
      <w:pPr>
        <w:rPr>
          <w:rFonts w:ascii="Arial" w:eastAsia="Arial" w:hAnsi="Arial" w:cs="Arial"/>
        </w:rPr>
      </w:pPr>
    </w:p>
    <w:p w:rsidR="00763566" w:rsidRDefault="00763566">
      <w:pPr>
        <w:spacing w:before="4"/>
        <w:rPr>
          <w:rFonts w:ascii="Arial" w:eastAsia="Arial" w:hAnsi="Arial" w:cs="Arial"/>
          <w:sz w:val="28"/>
          <w:szCs w:val="28"/>
        </w:rPr>
      </w:pPr>
    </w:p>
    <w:p w:rsidR="00763566" w:rsidRDefault="003F5BC1">
      <w:pPr>
        <w:pStyle w:val="Heading5"/>
        <w:rPr>
          <w:b w:val="0"/>
          <w:bCs w:val="0"/>
        </w:rPr>
      </w:pPr>
      <w:r>
        <w:t>Your</w:t>
      </w:r>
      <w:r>
        <w:rPr>
          <w:spacing w:val="-8"/>
        </w:rPr>
        <w:t xml:space="preserve"> </w:t>
      </w:r>
      <w:r>
        <w:t>local</w:t>
      </w:r>
      <w:r>
        <w:rPr>
          <w:spacing w:val="-7"/>
        </w:rPr>
        <w:t xml:space="preserve"> </w:t>
      </w:r>
      <w:r>
        <w:t>Neighbourhood</w:t>
      </w:r>
      <w:r>
        <w:rPr>
          <w:spacing w:val="-7"/>
        </w:rPr>
        <w:t xml:space="preserve"> </w:t>
      </w:r>
      <w:r>
        <w:t>Watch</w:t>
      </w:r>
      <w:r>
        <w:rPr>
          <w:spacing w:val="-7"/>
        </w:rPr>
        <w:t xml:space="preserve"> </w:t>
      </w:r>
      <w:r>
        <w:t>might</w:t>
      </w:r>
      <w:r>
        <w:rPr>
          <w:spacing w:val="-7"/>
        </w:rPr>
        <w:t xml:space="preserve"> </w:t>
      </w:r>
      <w:r>
        <w:t>be</w:t>
      </w:r>
      <w:r>
        <w:rPr>
          <w:spacing w:val="-7"/>
        </w:rPr>
        <w:t xml:space="preserve"> </w:t>
      </w:r>
      <w:r>
        <w:t>prepared</w:t>
      </w:r>
      <w:r>
        <w:rPr>
          <w:spacing w:val="-7"/>
        </w:rPr>
        <w:t xml:space="preserve"> </w:t>
      </w:r>
      <w:r>
        <w:t>to</w:t>
      </w:r>
      <w:r>
        <w:rPr>
          <w:spacing w:val="-7"/>
        </w:rPr>
        <w:t xml:space="preserve"> </w:t>
      </w:r>
      <w:r>
        <w:t>offer</w:t>
      </w:r>
      <w:r>
        <w:rPr>
          <w:spacing w:val="-7"/>
        </w:rPr>
        <w:t xml:space="preserve"> </w:t>
      </w:r>
      <w:r>
        <w:t>assistance</w:t>
      </w:r>
      <w:r>
        <w:rPr>
          <w:spacing w:val="-8"/>
        </w:rPr>
        <w:t xml:space="preserve"> </w:t>
      </w:r>
      <w:r>
        <w:t>with</w:t>
      </w:r>
      <w:r>
        <w:rPr>
          <w:spacing w:val="-7"/>
        </w:rPr>
        <w:t xml:space="preserve"> </w:t>
      </w:r>
      <w:r>
        <w:rPr>
          <w:spacing w:val="-1"/>
        </w:rPr>
        <w:t>these</w:t>
      </w:r>
      <w:r>
        <w:rPr>
          <w:spacing w:val="-7"/>
        </w:rPr>
        <w:t xml:space="preserve"> </w:t>
      </w:r>
      <w:r>
        <w:t>tasks</w:t>
      </w:r>
    </w:p>
    <w:p w:rsidR="00763566" w:rsidRDefault="00763566">
      <w:pPr>
        <w:spacing w:before="2"/>
        <w:rPr>
          <w:rFonts w:ascii="Arial" w:eastAsia="Arial" w:hAnsi="Arial" w:cs="Arial"/>
          <w:b/>
          <w:bCs/>
          <w:sz w:val="26"/>
          <w:szCs w:val="26"/>
        </w:rPr>
      </w:pPr>
    </w:p>
    <w:p w:rsidR="00763566" w:rsidRDefault="003F5BC1">
      <w:pPr>
        <w:spacing w:line="261" w:lineRule="auto"/>
        <w:ind w:left="118" w:right="366"/>
        <w:rPr>
          <w:rFonts w:ascii="Arial" w:eastAsia="Arial" w:hAnsi="Arial" w:cs="Arial"/>
        </w:rPr>
      </w:pPr>
      <w:r>
        <w:rPr>
          <w:rFonts w:ascii="Arial"/>
          <w:b/>
        </w:rPr>
        <w:t>For</w:t>
      </w:r>
      <w:r>
        <w:rPr>
          <w:rFonts w:ascii="Arial"/>
          <w:b/>
          <w:spacing w:val="-8"/>
        </w:rPr>
        <w:t xml:space="preserve"> </w:t>
      </w:r>
      <w:r>
        <w:rPr>
          <w:rFonts w:ascii="Arial"/>
          <w:b/>
        </w:rPr>
        <w:t>further</w:t>
      </w:r>
      <w:r>
        <w:rPr>
          <w:rFonts w:ascii="Arial"/>
          <w:b/>
          <w:spacing w:val="-7"/>
        </w:rPr>
        <w:t xml:space="preserve"> </w:t>
      </w:r>
      <w:r>
        <w:rPr>
          <w:rFonts w:ascii="Arial"/>
          <w:b/>
        </w:rPr>
        <w:t>information,</w:t>
      </w:r>
      <w:r>
        <w:rPr>
          <w:rFonts w:ascii="Arial"/>
          <w:b/>
          <w:spacing w:val="-8"/>
        </w:rPr>
        <w:t xml:space="preserve"> </w:t>
      </w:r>
      <w:r>
        <w:rPr>
          <w:rFonts w:ascii="Arial"/>
          <w:b/>
        </w:rPr>
        <w:t>please</w:t>
      </w:r>
      <w:r>
        <w:rPr>
          <w:rFonts w:ascii="Arial"/>
          <w:b/>
          <w:spacing w:val="-7"/>
        </w:rPr>
        <w:t xml:space="preserve"> </w:t>
      </w:r>
      <w:r>
        <w:rPr>
          <w:rFonts w:ascii="Arial"/>
          <w:b/>
          <w:spacing w:val="-1"/>
        </w:rPr>
        <w:t>contact</w:t>
      </w:r>
      <w:r>
        <w:rPr>
          <w:rFonts w:ascii="Arial"/>
          <w:b/>
          <w:spacing w:val="-8"/>
        </w:rPr>
        <w:t xml:space="preserve"> </w:t>
      </w:r>
      <w:r w:rsidR="00D60F00">
        <w:rPr>
          <w:rFonts w:ascii="Arial"/>
          <w:b/>
        </w:rPr>
        <w:t>Erin Scott</w:t>
      </w:r>
      <w:r>
        <w:rPr>
          <w:rFonts w:ascii="Arial"/>
          <w:b/>
          <w:spacing w:val="-1"/>
        </w:rPr>
        <w:t>,</w:t>
      </w:r>
      <w:r>
        <w:rPr>
          <w:rFonts w:ascii="Arial"/>
          <w:b/>
          <w:spacing w:val="-6"/>
        </w:rPr>
        <w:t xml:space="preserve"> </w:t>
      </w:r>
      <w:r>
        <w:rPr>
          <w:rFonts w:ascii="Arial"/>
          <w:b/>
        </w:rPr>
        <w:t>Medway</w:t>
      </w:r>
      <w:r>
        <w:rPr>
          <w:rFonts w:ascii="Arial"/>
          <w:b/>
          <w:spacing w:val="-11"/>
        </w:rPr>
        <w:t xml:space="preserve"> </w:t>
      </w:r>
      <w:r>
        <w:rPr>
          <w:rFonts w:ascii="Arial"/>
          <w:b/>
        </w:rPr>
        <w:t>NHW</w:t>
      </w:r>
      <w:r>
        <w:rPr>
          <w:rFonts w:ascii="Arial"/>
          <w:b/>
          <w:spacing w:val="-7"/>
        </w:rPr>
        <w:t xml:space="preserve"> </w:t>
      </w:r>
      <w:r>
        <w:rPr>
          <w:rFonts w:ascii="Arial"/>
          <w:b/>
        </w:rPr>
        <w:t>Liaison</w:t>
      </w:r>
      <w:r>
        <w:rPr>
          <w:rFonts w:ascii="Arial"/>
          <w:b/>
          <w:spacing w:val="-8"/>
        </w:rPr>
        <w:t xml:space="preserve"> </w:t>
      </w:r>
      <w:r>
        <w:rPr>
          <w:rFonts w:ascii="Arial"/>
          <w:b/>
        </w:rPr>
        <w:t>Officer</w:t>
      </w:r>
      <w:r>
        <w:rPr>
          <w:rFonts w:ascii="Arial"/>
          <w:b/>
          <w:spacing w:val="-8"/>
        </w:rPr>
        <w:t xml:space="preserve"> </w:t>
      </w:r>
      <w:r>
        <w:rPr>
          <w:rFonts w:ascii="Arial"/>
          <w:b/>
        </w:rPr>
        <w:t>on</w:t>
      </w:r>
      <w:r>
        <w:rPr>
          <w:rFonts w:ascii="Arial"/>
          <w:b/>
          <w:spacing w:val="-7"/>
        </w:rPr>
        <w:t xml:space="preserve"> </w:t>
      </w:r>
      <w:r>
        <w:rPr>
          <w:rFonts w:ascii="Arial"/>
          <w:b/>
        </w:rPr>
        <w:t>01634</w:t>
      </w:r>
      <w:r>
        <w:rPr>
          <w:rFonts w:ascii="Arial"/>
          <w:b/>
          <w:spacing w:val="32"/>
          <w:w w:val="99"/>
        </w:rPr>
        <w:t xml:space="preserve"> </w:t>
      </w:r>
      <w:r>
        <w:rPr>
          <w:rFonts w:ascii="Arial"/>
          <w:b/>
        </w:rPr>
        <w:t>792131,</w:t>
      </w:r>
      <w:r>
        <w:rPr>
          <w:rFonts w:ascii="Arial"/>
          <w:b/>
          <w:spacing w:val="-9"/>
        </w:rPr>
        <w:t xml:space="preserve"> </w:t>
      </w:r>
      <w:r>
        <w:rPr>
          <w:rFonts w:ascii="Arial"/>
          <w:b/>
          <w:spacing w:val="-1"/>
        </w:rPr>
        <w:t>weekdays</w:t>
      </w:r>
      <w:r>
        <w:rPr>
          <w:rFonts w:ascii="Arial"/>
          <w:b/>
          <w:spacing w:val="-8"/>
        </w:rPr>
        <w:t xml:space="preserve"> </w:t>
      </w:r>
      <w:r>
        <w:rPr>
          <w:rFonts w:ascii="Arial"/>
          <w:b/>
        </w:rPr>
        <w:t>8am</w:t>
      </w:r>
      <w:r>
        <w:rPr>
          <w:rFonts w:ascii="Arial"/>
          <w:b/>
          <w:spacing w:val="-8"/>
        </w:rPr>
        <w:t xml:space="preserve"> </w:t>
      </w:r>
      <w:r>
        <w:rPr>
          <w:rFonts w:ascii="Arial"/>
          <w:b/>
        </w:rPr>
        <w:t>to</w:t>
      </w:r>
      <w:r>
        <w:rPr>
          <w:rFonts w:ascii="Arial"/>
          <w:b/>
          <w:spacing w:val="-8"/>
        </w:rPr>
        <w:t xml:space="preserve"> </w:t>
      </w:r>
      <w:r>
        <w:rPr>
          <w:rFonts w:ascii="Arial"/>
          <w:b/>
        </w:rPr>
        <w:t>10pm.</w:t>
      </w:r>
    </w:p>
    <w:p w:rsidR="00763566" w:rsidRDefault="003F5BC1">
      <w:pPr>
        <w:ind w:left="118"/>
        <w:rPr>
          <w:rFonts w:ascii="Arial" w:eastAsia="Arial" w:hAnsi="Arial" w:cs="Arial"/>
        </w:rPr>
      </w:pPr>
      <w:r>
        <w:rPr>
          <w:rFonts w:ascii="Arial"/>
          <w:b/>
        </w:rPr>
        <w:t>(There</w:t>
      </w:r>
      <w:r>
        <w:rPr>
          <w:rFonts w:ascii="Arial"/>
          <w:b/>
          <w:spacing w:val="-6"/>
        </w:rPr>
        <w:t xml:space="preserve"> </w:t>
      </w:r>
      <w:r>
        <w:rPr>
          <w:rFonts w:ascii="Arial"/>
          <w:b/>
        </w:rPr>
        <w:t>is</w:t>
      </w:r>
      <w:r>
        <w:rPr>
          <w:rFonts w:ascii="Arial"/>
          <w:b/>
          <w:spacing w:val="-6"/>
        </w:rPr>
        <w:t xml:space="preserve"> </w:t>
      </w:r>
      <w:r>
        <w:rPr>
          <w:rFonts w:ascii="Arial"/>
          <w:b/>
        </w:rPr>
        <w:t>an</w:t>
      </w:r>
      <w:r>
        <w:rPr>
          <w:rFonts w:ascii="Arial"/>
          <w:b/>
          <w:spacing w:val="-5"/>
        </w:rPr>
        <w:t xml:space="preserve"> </w:t>
      </w:r>
      <w:r>
        <w:rPr>
          <w:rFonts w:ascii="Arial"/>
          <w:b/>
        </w:rPr>
        <w:t>answer</w:t>
      </w:r>
      <w:r>
        <w:rPr>
          <w:rFonts w:ascii="Arial"/>
          <w:b/>
          <w:spacing w:val="-6"/>
        </w:rPr>
        <w:t xml:space="preserve"> </w:t>
      </w:r>
      <w:r>
        <w:rPr>
          <w:rFonts w:ascii="Arial"/>
          <w:b/>
        </w:rPr>
        <w:t>phone</w:t>
      </w:r>
      <w:r>
        <w:rPr>
          <w:rFonts w:ascii="Arial"/>
          <w:b/>
          <w:spacing w:val="-6"/>
        </w:rPr>
        <w:t xml:space="preserve"> </w:t>
      </w:r>
      <w:r>
        <w:rPr>
          <w:rFonts w:ascii="Arial"/>
          <w:b/>
        </w:rPr>
        <w:t>for</w:t>
      </w:r>
      <w:r>
        <w:rPr>
          <w:rFonts w:ascii="Arial"/>
          <w:b/>
          <w:spacing w:val="-5"/>
        </w:rPr>
        <w:t xml:space="preserve"> </w:t>
      </w:r>
      <w:r>
        <w:rPr>
          <w:rFonts w:ascii="Arial"/>
          <w:b/>
        </w:rPr>
        <w:t>when</w:t>
      </w:r>
      <w:r>
        <w:rPr>
          <w:rFonts w:ascii="Arial"/>
          <w:b/>
          <w:spacing w:val="-6"/>
        </w:rPr>
        <w:t xml:space="preserve"> </w:t>
      </w:r>
      <w:r>
        <w:rPr>
          <w:rFonts w:ascii="Arial"/>
          <w:b/>
        </w:rPr>
        <w:t>the</w:t>
      </w:r>
      <w:r>
        <w:rPr>
          <w:rFonts w:ascii="Arial"/>
          <w:b/>
          <w:spacing w:val="-5"/>
        </w:rPr>
        <w:t xml:space="preserve"> </w:t>
      </w:r>
      <w:r>
        <w:rPr>
          <w:rFonts w:ascii="Arial"/>
          <w:b/>
        </w:rPr>
        <w:t>office</w:t>
      </w:r>
      <w:r>
        <w:rPr>
          <w:rFonts w:ascii="Arial"/>
          <w:b/>
          <w:spacing w:val="-6"/>
        </w:rPr>
        <w:t xml:space="preserve"> </w:t>
      </w:r>
      <w:r>
        <w:rPr>
          <w:rFonts w:ascii="Arial"/>
          <w:b/>
        </w:rPr>
        <w:t>is</w:t>
      </w:r>
      <w:r>
        <w:rPr>
          <w:rFonts w:ascii="Arial"/>
          <w:b/>
          <w:spacing w:val="-6"/>
        </w:rPr>
        <w:t xml:space="preserve"> </w:t>
      </w:r>
      <w:r>
        <w:rPr>
          <w:rFonts w:ascii="Arial"/>
          <w:b/>
        </w:rPr>
        <w:t>unstaffed.)</w:t>
      </w:r>
    </w:p>
    <w:p w:rsidR="00763566" w:rsidRDefault="00763566">
      <w:pPr>
        <w:rPr>
          <w:rFonts w:ascii="Arial" w:eastAsia="Arial" w:hAnsi="Arial" w:cs="Arial"/>
          <w:b/>
          <w:bCs/>
          <w:sz w:val="24"/>
          <w:szCs w:val="24"/>
        </w:rPr>
      </w:pPr>
    </w:p>
    <w:p w:rsidR="00763566" w:rsidRDefault="003F5BC1">
      <w:pPr>
        <w:spacing w:line="260" w:lineRule="auto"/>
        <w:ind w:left="118" w:right="459"/>
        <w:rPr>
          <w:rFonts w:ascii="Arial" w:eastAsia="Arial" w:hAnsi="Arial" w:cs="Arial"/>
        </w:rPr>
      </w:pPr>
      <w:r>
        <w:rPr>
          <w:rFonts w:ascii="Arial"/>
          <w:b/>
        </w:rPr>
        <w:t>We</w:t>
      </w:r>
      <w:r>
        <w:rPr>
          <w:rFonts w:ascii="Arial"/>
          <w:b/>
          <w:spacing w:val="-7"/>
        </w:rPr>
        <w:t xml:space="preserve"> </w:t>
      </w:r>
      <w:r>
        <w:rPr>
          <w:rFonts w:ascii="Arial"/>
          <w:b/>
        </w:rPr>
        <w:t>have</w:t>
      </w:r>
      <w:r>
        <w:rPr>
          <w:rFonts w:ascii="Arial"/>
          <w:b/>
          <w:spacing w:val="-7"/>
        </w:rPr>
        <w:t xml:space="preserve"> </w:t>
      </w:r>
      <w:r>
        <w:rPr>
          <w:rFonts w:ascii="Arial"/>
          <w:b/>
        </w:rPr>
        <w:t>also</w:t>
      </w:r>
      <w:r>
        <w:rPr>
          <w:rFonts w:ascii="Arial"/>
          <w:b/>
          <w:spacing w:val="-7"/>
        </w:rPr>
        <w:t xml:space="preserve"> </w:t>
      </w:r>
      <w:r>
        <w:rPr>
          <w:rFonts w:ascii="Arial"/>
          <w:b/>
        </w:rPr>
        <w:t>included</w:t>
      </w:r>
      <w:r>
        <w:rPr>
          <w:rFonts w:ascii="Arial"/>
          <w:b/>
          <w:spacing w:val="-7"/>
        </w:rPr>
        <w:t xml:space="preserve"> </w:t>
      </w:r>
      <w:r>
        <w:rPr>
          <w:rFonts w:ascii="Arial"/>
          <w:b/>
        </w:rPr>
        <w:t>some</w:t>
      </w:r>
      <w:r>
        <w:rPr>
          <w:rFonts w:ascii="Arial"/>
          <w:b/>
          <w:spacing w:val="-7"/>
        </w:rPr>
        <w:t xml:space="preserve"> </w:t>
      </w:r>
      <w:r>
        <w:rPr>
          <w:rFonts w:ascii="Arial"/>
          <w:b/>
        </w:rPr>
        <w:t>information</w:t>
      </w:r>
      <w:r>
        <w:rPr>
          <w:rFonts w:ascii="Arial"/>
          <w:b/>
          <w:spacing w:val="-7"/>
        </w:rPr>
        <w:t xml:space="preserve"> </w:t>
      </w:r>
      <w:r>
        <w:rPr>
          <w:rFonts w:ascii="Arial"/>
          <w:b/>
        </w:rPr>
        <w:t>about</w:t>
      </w:r>
      <w:r>
        <w:rPr>
          <w:rFonts w:ascii="Arial"/>
          <w:b/>
          <w:spacing w:val="-7"/>
        </w:rPr>
        <w:t xml:space="preserve"> </w:t>
      </w:r>
      <w:r>
        <w:rPr>
          <w:rFonts w:ascii="Arial"/>
          <w:b/>
        </w:rPr>
        <w:t>setting</w:t>
      </w:r>
      <w:r>
        <w:rPr>
          <w:rFonts w:ascii="Arial"/>
          <w:b/>
          <w:spacing w:val="-7"/>
        </w:rPr>
        <w:t xml:space="preserve"> </w:t>
      </w:r>
      <w:r>
        <w:rPr>
          <w:rFonts w:ascii="Arial"/>
          <w:b/>
        </w:rPr>
        <w:t>up</w:t>
      </w:r>
      <w:r>
        <w:rPr>
          <w:rFonts w:ascii="Arial"/>
          <w:b/>
          <w:spacing w:val="-7"/>
        </w:rPr>
        <w:t xml:space="preserve"> </w:t>
      </w:r>
      <w:r>
        <w:rPr>
          <w:rFonts w:ascii="Arial"/>
          <w:b/>
        </w:rPr>
        <w:t>a</w:t>
      </w:r>
      <w:r>
        <w:rPr>
          <w:rFonts w:ascii="Arial"/>
          <w:b/>
          <w:spacing w:val="-7"/>
        </w:rPr>
        <w:t xml:space="preserve"> </w:t>
      </w:r>
      <w:r>
        <w:rPr>
          <w:rFonts w:ascii="Arial"/>
          <w:b/>
        </w:rPr>
        <w:t>Neighbourhood</w:t>
      </w:r>
      <w:r>
        <w:rPr>
          <w:rFonts w:ascii="Arial"/>
          <w:b/>
          <w:spacing w:val="-7"/>
        </w:rPr>
        <w:t xml:space="preserve"> </w:t>
      </w:r>
      <w:r>
        <w:rPr>
          <w:rFonts w:ascii="Arial"/>
          <w:b/>
        </w:rPr>
        <w:t>Watch</w:t>
      </w:r>
      <w:r>
        <w:rPr>
          <w:rFonts w:ascii="Arial"/>
          <w:b/>
          <w:spacing w:val="-6"/>
        </w:rPr>
        <w:t xml:space="preserve"> </w:t>
      </w:r>
      <w:r>
        <w:rPr>
          <w:rFonts w:ascii="Arial"/>
          <w:b/>
        </w:rPr>
        <w:t>scheme</w:t>
      </w:r>
      <w:r>
        <w:rPr>
          <w:rFonts w:ascii="Arial"/>
          <w:b/>
          <w:spacing w:val="-7"/>
        </w:rPr>
        <w:t xml:space="preserve"> </w:t>
      </w:r>
      <w:r>
        <w:rPr>
          <w:rFonts w:ascii="Arial"/>
          <w:b/>
        </w:rPr>
        <w:t>in</w:t>
      </w:r>
      <w:r>
        <w:rPr>
          <w:rFonts w:ascii="Arial"/>
          <w:b/>
          <w:w w:val="99"/>
        </w:rPr>
        <w:t xml:space="preserve"> </w:t>
      </w:r>
      <w:r>
        <w:rPr>
          <w:rFonts w:ascii="Arial"/>
          <w:b/>
          <w:spacing w:val="-1"/>
        </w:rPr>
        <w:t>your</w:t>
      </w:r>
      <w:r>
        <w:rPr>
          <w:rFonts w:ascii="Arial"/>
          <w:b/>
          <w:spacing w:val="-10"/>
        </w:rPr>
        <w:t xml:space="preserve"> </w:t>
      </w:r>
      <w:r>
        <w:rPr>
          <w:rFonts w:ascii="Arial"/>
          <w:b/>
        </w:rPr>
        <w:t>area</w:t>
      </w:r>
    </w:p>
    <w:p w:rsidR="00763566" w:rsidRDefault="00763566">
      <w:pPr>
        <w:spacing w:before="3"/>
        <w:rPr>
          <w:rFonts w:ascii="Arial" w:eastAsia="Arial" w:hAnsi="Arial" w:cs="Arial"/>
          <w:b/>
          <w:bCs/>
          <w:sz w:val="24"/>
          <w:szCs w:val="24"/>
        </w:rPr>
      </w:pPr>
    </w:p>
    <w:p w:rsidR="00763566" w:rsidRDefault="003F5BC1">
      <w:pPr>
        <w:spacing w:line="260" w:lineRule="auto"/>
        <w:ind w:left="118" w:right="366"/>
        <w:rPr>
          <w:rFonts w:ascii="Arial" w:eastAsia="Arial" w:hAnsi="Arial" w:cs="Arial"/>
        </w:rPr>
      </w:pPr>
      <w:r>
        <w:rPr>
          <w:rFonts w:ascii="Arial"/>
          <w:b/>
        </w:rPr>
        <w:t>You</w:t>
      </w:r>
      <w:r>
        <w:rPr>
          <w:rFonts w:ascii="Arial"/>
          <w:b/>
          <w:spacing w:val="-6"/>
        </w:rPr>
        <w:t xml:space="preserve"> </w:t>
      </w:r>
      <w:r>
        <w:rPr>
          <w:rFonts w:ascii="Arial"/>
          <w:b/>
        </w:rPr>
        <w:t>may</w:t>
      </w:r>
      <w:r>
        <w:rPr>
          <w:rFonts w:ascii="Arial"/>
          <w:b/>
          <w:spacing w:val="-8"/>
        </w:rPr>
        <w:t xml:space="preserve"> </w:t>
      </w:r>
      <w:r>
        <w:rPr>
          <w:rFonts w:ascii="Arial"/>
          <w:b/>
        </w:rPr>
        <w:t>contact</w:t>
      </w:r>
      <w:r>
        <w:rPr>
          <w:rFonts w:ascii="Arial"/>
          <w:b/>
          <w:spacing w:val="-4"/>
        </w:rPr>
        <w:t xml:space="preserve"> </w:t>
      </w:r>
      <w:r>
        <w:rPr>
          <w:rFonts w:ascii="Arial"/>
          <w:b/>
          <w:spacing w:val="-1"/>
        </w:rPr>
        <w:t>your</w:t>
      </w:r>
      <w:r>
        <w:rPr>
          <w:rFonts w:ascii="Arial"/>
          <w:b/>
          <w:spacing w:val="-5"/>
        </w:rPr>
        <w:t xml:space="preserve"> </w:t>
      </w:r>
      <w:r>
        <w:rPr>
          <w:rFonts w:ascii="Arial"/>
          <w:b/>
        </w:rPr>
        <w:t>ward</w:t>
      </w:r>
      <w:r>
        <w:rPr>
          <w:rFonts w:ascii="Arial"/>
          <w:b/>
          <w:spacing w:val="-6"/>
        </w:rPr>
        <w:t xml:space="preserve"> </w:t>
      </w:r>
      <w:r>
        <w:rPr>
          <w:rFonts w:ascii="Arial"/>
          <w:b/>
        </w:rPr>
        <w:t>Councillors</w:t>
      </w:r>
      <w:r>
        <w:rPr>
          <w:rFonts w:ascii="Arial"/>
          <w:b/>
          <w:spacing w:val="-5"/>
        </w:rPr>
        <w:t xml:space="preserve"> </w:t>
      </w:r>
      <w:r>
        <w:rPr>
          <w:rFonts w:ascii="Arial"/>
          <w:b/>
        </w:rPr>
        <w:t>for</w:t>
      </w:r>
      <w:r>
        <w:rPr>
          <w:rFonts w:ascii="Arial"/>
          <w:b/>
          <w:spacing w:val="-5"/>
        </w:rPr>
        <w:t xml:space="preserve"> </w:t>
      </w:r>
      <w:r>
        <w:rPr>
          <w:rFonts w:ascii="Arial"/>
          <w:b/>
        </w:rPr>
        <w:t>advice</w:t>
      </w:r>
      <w:r>
        <w:rPr>
          <w:rFonts w:ascii="Arial"/>
          <w:b/>
          <w:spacing w:val="-5"/>
        </w:rPr>
        <w:t xml:space="preserve"> </w:t>
      </w:r>
      <w:r>
        <w:rPr>
          <w:rFonts w:ascii="Arial"/>
          <w:b/>
        </w:rPr>
        <w:t>or</w:t>
      </w:r>
      <w:r>
        <w:rPr>
          <w:rFonts w:ascii="Arial"/>
          <w:b/>
          <w:spacing w:val="-6"/>
        </w:rPr>
        <w:t xml:space="preserve"> </w:t>
      </w:r>
      <w:r>
        <w:rPr>
          <w:rFonts w:ascii="Arial"/>
          <w:b/>
        </w:rPr>
        <w:t>assistance</w:t>
      </w:r>
      <w:r>
        <w:rPr>
          <w:rFonts w:ascii="Arial"/>
          <w:b/>
          <w:spacing w:val="-5"/>
        </w:rPr>
        <w:t xml:space="preserve"> </w:t>
      </w:r>
      <w:r>
        <w:rPr>
          <w:rFonts w:ascii="Arial"/>
          <w:b/>
        </w:rPr>
        <w:t>if</w:t>
      </w:r>
      <w:r>
        <w:rPr>
          <w:rFonts w:ascii="Arial"/>
          <w:b/>
          <w:spacing w:val="-5"/>
        </w:rPr>
        <w:t xml:space="preserve"> </w:t>
      </w:r>
      <w:r>
        <w:rPr>
          <w:rFonts w:ascii="Arial"/>
          <w:b/>
        </w:rPr>
        <w:t>there</w:t>
      </w:r>
      <w:r>
        <w:rPr>
          <w:rFonts w:ascii="Arial"/>
          <w:b/>
          <w:spacing w:val="-6"/>
        </w:rPr>
        <w:t xml:space="preserve"> </w:t>
      </w:r>
      <w:r>
        <w:rPr>
          <w:rFonts w:ascii="Arial"/>
          <w:b/>
        </w:rPr>
        <w:t>are</w:t>
      </w:r>
      <w:r>
        <w:rPr>
          <w:rFonts w:ascii="Arial"/>
          <w:b/>
          <w:spacing w:val="-5"/>
        </w:rPr>
        <w:t xml:space="preserve"> </w:t>
      </w:r>
      <w:r>
        <w:rPr>
          <w:rFonts w:ascii="Arial"/>
          <w:b/>
        </w:rPr>
        <w:t>issues</w:t>
      </w:r>
      <w:r>
        <w:rPr>
          <w:rFonts w:ascii="Arial"/>
          <w:b/>
          <w:spacing w:val="52"/>
        </w:rPr>
        <w:t xml:space="preserve"> </w:t>
      </w:r>
      <w:r>
        <w:rPr>
          <w:rFonts w:ascii="Arial"/>
          <w:b/>
          <w:spacing w:val="-1"/>
        </w:rPr>
        <w:t>you</w:t>
      </w:r>
      <w:r>
        <w:rPr>
          <w:rFonts w:ascii="Arial"/>
          <w:b/>
          <w:spacing w:val="-6"/>
        </w:rPr>
        <w:t xml:space="preserve"> </w:t>
      </w:r>
      <w:r>
        <w:rPr>
          <w:rFonts w:ascii="Arial"/>
          <w:b/>
        </w:rPr>
        <w:t>want</w:t>
      </w:r>
      <w:r>
        <w:rPr>
          <w:rFonts w:ascii="Arial"/>
          <w:b/>
          <w:spacing w:val="-5"/>
        </w:rPr>
        <w:t xml:space="preserve"> </w:t>
      </w:r>
      <w:r>
        <w:rPr>
          <w:rFonts w:ascii="Arial"/>
          <w:b/>
        </w:rPr>
        <w:t>to</w:t>
      </w:r>
      <w:r>
        <w:rPr>
          <w:rFonts w:ascii="Arial"/>
          <w:b/>
          <w:spacing w:val="23"/>
          <w:w w:val="99"/>
        </w:rPr>
        <w:t xml:space="preserve"> </w:t>
      </w:r>
      <w:r>
        <w:rPr>
          <w:rFonts w:ascii="Arial"/>
          <w:b/>
        </w:rPr>
        <w:t>discuss.</w:t>
      </w:r>
    </w:p>
    <w:p w:rsidR="00763566" w:rsidRDefault="00763566">
      <w:pPr>
        <w:spacing w:line="260" w:lineRule="auto"/>
        <w:rPr>
          <w:rFonts w:ascii="Arial" w:eastAsia="Arial" w:hAnsi="Arial" w:cs="Arial"/>
        </w:rPr>
        <w:sectPr w:rsidR="00763566">
          <w:headerReference w:type="even" r:id="rId18"/>
          <w:pgSz w:w="11910" w:h="16840"/>
          <w:pgMar w:top="1400" w:right="1000" w:bottom="940" w:left="420" w:header="0" w:footer="758" w:gutter="0"/>
          <w:cols w:space="720"/>
        </w:sectPr>
      </w:pPr>
    </w:p>
    <w:p w:rsidR="00763566" w:rsidRDefault="003F5BC1">
      <w:pPr>
        <w:pStyle w:val="Heading4"/>
        <w:spacing w:before="41"/>
        <w:rPr>
          <w:b w:val="0"/>
          <w:bCs w:val="0"/>
          <w:u w:val="none"/>
        </w:rPr>
      </w:pPr>
      <w:r>
        <w:rPr>
          <w:spacing w:val="-1"/>
          <w:u w:val="thick" w:color="000000"/>
        </w:rPr>
        <w:lastRenderedPageBreak/>
        <w:t xml:space="preserve">Step </w:t>
      </w:r>
      <w:r>
        <w:rPr>
          <w:u w:val="thick" w:color="000000"/>
        </w:rPr>
        <w:t>2</w:t>
      </w:r>
    </w:p>
    <w:p w:rsidR="00763566" w:rsidRDefault="00763566">
      <w:pPr>
        <w:spacing w:before="9"/>
        <w:rPr>
          <w:rFonts w:ascii="Arial" w:eastAsia="Arial" w:hAnsi="Arial" w:cs="Arial"/>
          <w:b/>
          <w:bCs/>
          <w:sz w:val="19"/>
          <w:szCs w:val="19"/>
        </w:rPr>
      </w:pPr>
    </w:p>
    <w:p w:rsidR="00763566" w:rsidRDefault="003F5BC1">
      <w:pPr>
        <w:pStyle w:val="BodyText"/>
        <w:spacing w:before="71" w:line="261" w:lineRule="auto"/>
        <w:ind w:right="459"/>
      </w:pPr>
      <w:r>
        <w:t>The</w:t>
      </w:r>
      <w:r>
        <w:rPr>
          <w:spacing w:val="-5"/>
        </w:rPr>
        <w:t xml:space="preserve"> </w:t>
      </w:r>
      <w:r>
        <w:t>lead</w:t>
      </w:r>
      <w:r>
        <w:rPr>
          <w:spacing w:val="-5"/>
        </w:rPr>
        <w:t xml:space="preserve"> </w:t>
      </w:r>
      <w:r>
        <w:t>resident</w:t>
      </w:r>
      <w:r>
        <w:rPr>
          <w:spacing w:val="-5"/>
        </w:rPr>
        <w:t xml:space="preserve"> </w:t>
      </w:r>
      <w:r>
        <w:t>has</w:t>
      </w:r>
      <w:r>
        <w:rPr>
          <w:spacing w:val="-5"/>
        </w:rPr>
        <w:t xml:space="preserve"> </w:t>
      </w:r>
      <w:r>
        <w:t>to</w:t>
      </w:r>
      <w:r>
        <w:rPr>
          <w:spacing w:val="-6"/>
        </w:rPr>
        <w:t xml:space="preserve"> </w:t>
      </w:r>
      <w:r>
        <w:t>consult</w:t>
      </w:r>
      <w:r>
        <w:rPr>
          <w:spacing w:val="-5"/>
        </w:rPr>
        <w:t xml:space="preserve"> </w:t>
      </w:r>
      <w:r>
        <w:t>with</w:t>
      </w:r>
      <w:r>
        <w:rPr>
          <w:spacing w:val="-6"/>
        </w:rPr>
        <w:t xml:space="preserve"> </w:t>
      </w:r>
      <w:r>
        <w:t>Highways</w:t>
      </w:r>
      <w:r>
        <w:rPr>
          <w:spacing w:val="-5"/>
        </w:rPr>
        <w:t xml:space="preserve"> </w:t>
      </w:r>
      <w:r>
        <w:t>about</w:t>
      </w:r>
      <w:r>
        <w:rPr>
          <w:spacing w:val="-5"/>
        </w:rPr>
        <w:t xml:space="preserve"> </w:t>
      </w:r>
      <w:r>
        <w:t>the</w:t>
      </w:r>
      <w:r>
        <w:rPr>
          <w:spacing w:val="-4"/>
        </w:rPr>
        <w:t xml:space="preserve"> </w:t>
      </w:r>
      <w:r>
        <w:rPr>
          <w:spacing w:val="-1"/>
        </w:rPr>
        <w:t>feasibility</w:t>
      </w:r>
      <w:r>
        <w:rPr>
          <w:spacing w:val="-5"/>
        </w:rPr>
        <w:t xml:space="preserve"> </w:t>
      </w:r>
      <w:r>
        <w:t>of</w:t>
      </w:r>
      <w:r>
        <w:rPr>
          <w:spacing w:val="-5"/>
        </w:rPr>
        <w:t xml:space="preserve"> </w:t>
      </w:r>
      <w:r>
        <w:t>what</w:t>
      </w:r>
      <w:r>
        <w:rPr>
          <w:spacing w:val="-5"/>
        </w:rPr>
        <w:t xml:space="preserve"> </w:t>
      </w:r>
      <w:r>
        <w:t>is</w:t>
      </w:r>
      <w:r>
        <w:rPr>
          <w:spacing w:val="-5"/>
        </w:rPr>
        <w:t xml:space="preserve"> </w:t>
      </w:r>
      <w:r>
        <w:t>known</w:t>
      </w:r>
      <w:r>
        <w:rPr>
          <w:spacing w:val="-6"/>
        </w:rPr>
        <w:t xml:space="preserve"> </w:t>
      </w:r>
      <w:r>
        <w:t>as</w:t>
      </w:r>
      <w:r>
        <w:rPr>
          <w:spacing w:val="51"/>
        </w:rPr>
        <w:t xml:space="preserve"> </w:t>
      </w:r>
      <w:r>
        <w:rPr>
          <w:spacing w:val="-1"/>
        </w:rPr>
        <w:t>‘stopping</w:t>
      </w:r>
      <w:r>
        <w:rPr>
          <w:spacing w:val="-5"/>
        </w:rPr>
        <w:t xml:space="preserve"> </w:t>
      </w:r>
      <w:r>
        <w:t>up’.</w:t>
      </w:r>
      <w:r>
        <w:rPr>
          <w:spacing w:val="36"/>
          <w:w w:val="99"/>
        </w:rPr>
        <w:t xml:space="preserve"> </w:t>
      </w:r>
      <w:r>
        <w:t>The</w:t>
      </w:r>
      <w:r>
        <w:rPr>
          <w:spacing w:val="-7"/>
        </w:rPr>
        <w:t xml:space="preserve"> </w:t>
      </w:r>
      <w:r>
        <w:t>Highways</w:t>
      </w:r>
      <w:r>
        <w:rPr>
          <w:spacing w:val="-7"/>
        </w:rPr>
        <w:t xml:space="preserve"> </w:t>
      </w:r>
      <w:r>
        <w:t>Department</w:t>
      </w:r>
      <w:r>
        <w:rPr>
          <w:spacing w:val="-6"/>
        </w:rPr>
        <w:t xml:space="preserve"> </w:t>
      </w:r>
      <w:r>
        <w:t>is</w:t>
      </w:r>
      <w:r>
        <w:rPr>
          <w:spacing w:val="-7"/>
        </w:rPr>
        <w:t xml:space="preserve"> </w:t>
      </w:r>
      <w:r>
        <w:rPr>
          <w:spacing w:val="-1"/>
        </w:rPr>
        <w:t>responsible</w:t>
      </w:r>
      <w:r>
        <w:rPr>
          <w:spacing w:val="-6"/>
        </w:rPr>
        <w:t xml:space="preserve"> </w:t>
      </w:r>
      <w:r>
        <w:t>for</w:t>
      </w:r>
      <w:r>
        <w:rPr>
          <w:spacing w:val="-7"/>
        </w:rPr>
        <w:t xml:space="preserve"> </w:t>
      </w:r>
      <w:r>
        <w:t>maintenance</w:t>
      </w:r>
      <w:r>
        <w:rPr>
          <w:spacing w:val="-7"/>
        </w:rPr>
        <w:t xml:space="preserve"> </w:t>
      </w:r>
      <w:r>
        <w:t>of</w:t>
      </w:r>
      <w:r>
        <w:rPr>
          <w:spacing w:val="48"/>
        </w:rPr>
        <w:t xml:space="preserve"> </w:t>
      </w:r>
      <w:r>
        <w:t>the</w:t>
      </w:r>
      <w:r>
        <w:rPr>
          <w:spacing w:val="-7"/>
        </w:rPr>
        <w:t xml:space="preserve"> </w:t>
      </w:r>
      <w:r>
        <w:t>public</w:t>
      </w:r>
      <w:r>
        <w:rPr>
          <w:spacing w:val="-6"/>
        </w:rPr>
        <w:t xml:space="preserve"> </w:t>
      </w:r>
      <w:r>
        <w:t>highway,</w:t>
      </w:r>
      <w:r>
        <w:rPr>
          <w:spacing w:val="-7"/>
        </w:rPr>
        <w:t xml:space="preserve"> </w:t>
      </w:r>
      <w:r>
        <w:t>and</w:t>
      </w:r>
      <w:r>
        <w:rPr>
          <w:spacing w:val="-6"/>
        </w:rPr>
        <w:t xml:space="preserve"> </w:t>
      </w:r>
      <w:r>
        <w:t>highways</w:t>
      </w:r>
      <w:r>
        <w:rPr>
          <w:spacing w:val="20"/>
          <w:w w:val="99"/>
        </w:rPr>
        <w:t xml:space="preserve"> </w:t>
      </w:r>
      <w:r>
        <w:t>officers</w:t>
      </w:r>
      <w:r>
        <w:rPr>
          <w:spacing w:val="-5"/>
        </w:rPr>
        <w:t xml:space="preserve"> </w:t>
      </w:r>
      <w:r>
        <w:rPr>
          <w:spacing w:val="-1"/>
        </w:rPr>
        <w:t>will</w:t>
      </w:r>
      <w:r>
        <w:rPr>
          <w:spacing w:val="-6"/>
        </w:rPr>
        <w:t xml:space="preserve"> </w:t>
      </w:r>
      <w:r>
        <w:t>advise</w:t>
      </w:r>
      <w:r>
        <w:rPr>
          <w:spacing w:val="-5"/>
        </w:rPr>
        <w:t xml:space="preserve"> </w:t>
      </w:r>
      <w:r>
        <w:t>whether</w:t>
      </w:r>
      <w:r>
        <w:rPr>
          <w:spacing w:val="-4"/>
        </w:rPr>
        <w:t xml:space="preserve"> </w:t>
      </w:r>
      <w:r>
        <w:t>the</w:t>
      </w:r>
      <w:r>
        <w:rPr>
          <w:spacing w:val="-5"/>
        </w:rPr>
        <w:t xml:space="preserve"> </w:t>
      </w:r>
      <w:r>
        <w:t>proposal</w:t>
      </w:r>
      <w:r>
        <w:rPr>
          <w:spacing w:val="-5"/>
        </w:rPr>
        <w:t xml:space="preserve"> </w:t>
      </w:r>
      <w:r>
        <w:t>will</w:t>
      </w:r>
      <w:r>
        <w:rPr>
          <w:spacing w:val="-5"/>
        </w:rPr>
        <w:t xml:space="preserve"> </w:t>
      </w:r>
      <w:r>
        <w:rPr>
          <w:spacing w:val="-1"/>
        </w:rPr>
        <w:t>satisfy</w:t>
      </w:r>
      <w:r>
        <w:rPr>
          <w:spacing w:val="-5"/>
        </w:rPr>
        <w:t xml:space="preserve"> </w:t>
      </w:r>
      <w:r>
        <w:t>the</w:t>
      </w:r>
      <w:r>
        <w:rPr>
          <w:spacing w:val="-5"/>
        </w:rPr>
        <w:t xml:space="preserve"> </w:t>
      </w:r>
      <w:r>
        <w:t>test</w:t>
      </w:r>
      <w:r>
        <w:rPr>
          <w:spacing w:val="-6"/>
        </w:rPr>
        <w:t xml:space="preserve"> </w:t>
      </w:r>
      <w:r>
        <w:t>set</w:t>
      </w:r>
      <w:r>
        <w:rPr>
          <w:spacing w:val="52"/>
        </w:rPr>
        <w:t xml:space="preserve"> </w:t>
      </w:r>
      <w:r>
        <w:t>down</w:t>
      </w:r>
      <w:r>
        <w:rPr>
          <w:spacing w:val="-5"/>
        </w:rPr>
        <w:t xml:space="preserve"> </w:t>
      </w:r>
      <w:r>
        <w:t>in</w:t>
      </w:r>
      <w:r>
        <w:rPr>
          <w:spacing w:val="-5"/>
        </w:rPr>
        <w:t xml:space="preserve"> </w:t>
      </w:r>
      <w:r>
        <w:t>the</w:t>
      </w:r>
      <w:r>
        <w:rPr>
          <w:spacing w:val="-5"/>
        </w:rPr>
        <w:t xml:space="preserve"> </w:t>
      </w:r>
      <w:r>
        <w:t>Highways</w:t>
      </w:r>
      <w:r>
        <w:rPr>
          <w:spacing w:val="-5"/>
        </w:rPr>
        <w:t xml:space="preserve"> </w:t>
      </w:r>
      <w:r>
        <w:t>Act</w:t>
      </w:r>
      <w:r>
        <w:rPr>
          <w:spacing w:val="-4"/>
        </w:rPr>
        <w:t xml:space="preserve"> </w:t>
      </w:r>
      <w:r>
        <w:t>1980</w:t>
      </w:r>
      <w:r>
        <w:rPr>
          <w:spacing w:val="-5"/>
        </w:rPr>
        <w:t xml:space="preserve"> </w:t>
      </w:r>
      <w:r>
        <w:t>for</w:t>
      </w:r>
      <w:r>
        <w:rPr>
          <w:spacing w:val="29"/>
          <w:w w:val="99"/>
        </w:rPr>
        <w:t xml:space="preserve"> </w:t>
      </w:r>
      <w:r>
        <w:t>closure</w:t>
      </w:r>
      <w:r>
        <w:rPr>
          <w:spacing w:val="-6"/>
        </w:rPr>
        <w:t xml:space="preserve"> </w:t>
      </w:r>
      <w:r>
        <w:t>of</w:t>
      </w:r>
      <w:r>
        <w:rPr>
          <w:spacing w:val="-5"/>
        </w:rPr>
        <w:t xml:space="preserve"> </w:t>
      </w:r>
      <w:r>
        <w:rPr>
          <w:spacing w:val="-1"/>
        </w:rPr>
        <w:t>the</w:t>
      </w:r>
      <w:r>
        <w:rPr>
          <w:spacing w:val="-6"/>
        </w:rPr>
        <w:t xml:space="preserve"> </w:t>
      </w:r>
      <w:r>
        <w:t>alley</w:t>
      </w:r>
    </w:p>
    <w:p w:rsidR="00763566" w:rsidRDefault="00763566">
      <w:pPr>
        <w:spacing w:before="2"/>
        <w:rPr>
          <w:rFonts w:ascii="Arial" w:eastAsia="Arial" w:hAnsi="Arial" w:cs="Arial"/>
          <w:sz w:val="24"/>
          <w:szCs w:val="24"/>
        </w:rPr>
      </w:pPr>
    </w:p>
    <w:p w:rsidR="00763566" w:rsidRDefault="003F5BC1">
      <w:pPr>
        <w:pStyle w:val="Heading5"/>
        <w:spacing w:line="261" w:lineRule="auto"/>
        <w:ind w:right="760"/>
        <w:rPr>
          <w:b w:val="0"/>
          <w:bCs w:val="0"/>
        </w:rPr>
      </w:pPr>
      <w:r>
        <w:t>If</w:t>
      </w:r>
      <w:r>
        <w:rPr>
          <w:spacing w:val="-6"/>
        </w:rPr>
        <w:t xml:space="preserve"> </w:t>
      </w:r>
      <w:r>
        <w:rPr>
          <w:spacing w:val="-1"/>
        </w:rPr>
        <w:t>Highways</w:t>
      </w:r>
      <w:r>
        <w:rPr>
          <w:spacing w:val="-6"/>
        </w:rPr>
        <w:t xml:space="preserve"> </w:t>
      </w:r>
      <w:r>
        <w:t>cannot</w:t>
      </w:r>
      <w:r>
        <w:rPr>
          <w:spacing w:val="-5"/>
        </w:rPr>
        <w:t xml:space="preserve"> </w:t>
      </w:r>
      <w:r>
        <w:t>support</w:t>
      </w:r>
      <w:r>
        <w:rPr>
          <w:spacing w:val="-6"/>
        </w:rPr>
        <w:t xml:space="preserve"> </w:t>
      </w:r>
      <w:r>
        <w:t>the</w:t>
      </w:r>
      <w:r>
        <w:rPr>
          <w:spacing w:val="-6"/>
        </w:rPr>
        <w:t xml:space="preserve"> </w:t>
      </w:r>
      <w:r>
        <w:t>closure</w:t>
      </w:r>
      <w:r>
        <w:rPr>
          <w:spacing w:val="-6"/>
        </w:rPr>
        <w:t xml:space="preserve"> </w:t>
      </w:r>
      <w:r>
        <w:t>of</w:t>
      </w:r>
      <w:r>
        <w:rPr>
          <w:spacing w:val="-6"/>
        </w:rPr>
        <w:t xml:space="preserve"> </w:t>
      </w:r>
      <w:r>
        <w:t>the</w:t>
      </w:r>
      <w:r>
        <w:rPr>
          <w:spacing w:val="-6"/>
        </w:rPr>
        <w:t xml:space="preserve"> </w:t>
      </w:r>
      <w:r>
        <w:rPr>
          <w:spacing w:val="-1"/>
        </w:rPr>
        <w:t>alley,</w:t>
      </w:r>
      <w:r>
        <w:rPr>
          <w:spacing w:val="-6"/>
        </w:rPr>
        <w:t xml:space="preserve"> </w:t>
      </w:r>
      <w:r>
        <w:t>then</w:t>
      </w:r>
      <w:r>
        <w:rPr>
          <w:spacing w:val="-6"/>
        </w:rPr>
        <w:t xml:space="preserve"> </w:t>
      </w:r>
      <w:r>
        <w:t>the</w:t>
      </w:r>
      <w:r>
        <w:rPr>
          <w:spacing w:val="-6"/>
        </w:rPr>
        <w:t xml:space="preserve"> </w:t>
      </w:r>
      <w:r>
        <w:t>application</w:t>
      </w:r>
      <w:r>
        <w:rPr>
          <w:spacing w:val="-6"/>
        </w:rPr>
        <w:t xml:space="preserve"> </w:t>
      </w:r>
      <w:r>
        <w:t>can</w:t>
      </w:r>
      <w:r>
        <w:rPr>
          <w:spacing w:val="-6"/>
        </w:rPr>
        <w:t xml:space="preserve"> </w:t>
      </w:r>
      <w:r>
        <w:t>proceed</w:t>
      </w:r>
      <w:r>
        <w:rPr>
          <w:spacing w:val="-6"/>
        </w:rPr>
        <w:t xml:space="preserve"> </w:t>
      </w:r>
      <w:r>
        <w:t>no</w:t>
      </w:r>
      <w:r>
        <w:rPr>
          <w:spacing w:val="23"/>
          <w:w w:val="99"/>
        </w:rPr>
        <w:t xml:space="preserve"> </w:t>
      </w:r>
      <w:r>
        <w:t>further</w:t>
      </w:r>
    </w:p>
    <w:p w:rsidR="00763566" w:rsidRDefault="00763566">
      <w:pPr>
        <w:rPr>
          <w:rFonts w:ascii="Arial" w:eastAsia="Arial" w:hAnsi="Arial" w:cs="Arial"/>
          <w:b/>
          <w:bCs/>
        </w:rPr>
      </w:pPr>
    </w:p>
    <w:p w:rsidR="00763566" w:rsidRDefault="00763566">
      <w:pPr>
        <w:spacing w:before="8"/>
        <w:rPr>
          <w:rFonts w:ascii="Arial" w:eastAsia="Arial" w:hAnsi="Arial" w:cs="Arial"/>
          <w:b/>
          <w:bCs/>
          <w:sz w:val="26"/>
          <w:szCs w:val="26"/>
        </w:rPr>
      </w:pPr>
    </w:p>
    <w:p w:rsidR="00763566" w:rsidRDefault="003F5BC1">
      <w:pPr>
        <w:pStyle w:val="BodyText"/>
        <w:spacing w:line="265" w:lineRule="auto"/>
        <w:ind w:right="459"/>
      </w:pPr>
      <w:r>
        <w:t>To</w:t>
      </w:r>
      <w:r>
        <w:rPr>
          <w:spacing w:val="-6"/>
        </w:rPr>
        <w:t xml:space="preserve"> </w:t>
      </w:r>
      <w:r>
        <w:t>contact</w:t>
      </w:r>
      <w:r>
        <w:rPr>
          <w:spacing w:val="-7"/>
        </w:rPr>
        <w:t xml:space="preserve"> </w:t>
      </w:r>
      <w:r>
        <w:t>Highways,</w:t>
      </w:r>
      <w:r>
        <w:rPr>
          <w:spacing w:val="-6"/>
        </w:rPr>
        <w:t xml:space="preserve"> </w:t>
      </w:r>
      <w:r w:rsidR="00C81E1C">
        <w:t>please write to the principle Engineer, Medway Council, Highways Department, Gun Wharf, Dock Road, Chatham, Kent, ME4 4TR, giving the location of the alleyway.</w:t>
      </w:r>
    </w:p>
    <w:p w:rsidR="00763566" w:rsidRDefault="00763566">
      <w:pPr>
        <w:spacing w:before="2"/>
        <w:rPr>
          <w:rFonts w:ascii="Arial" w:eastAsia="Arial" w:hAnsi="Arial" w:cs="Arial"/>
          <w:sz w:val="23"/>
          <w:szCs w:val="23"/>
        </w:rPr>
      </w:pPr>
    </w:p>
    <w:p w:rsidR="00763566" w:rsidRDefault="003F5BC1">
      <w:pPr>
        <w:pStyle w:val="Heading4"/>
        <w:rPr>
          <w:b w:val="0"/>
          <w:bCs w:val="0"/>
          <w:u w:val="none"/>
        </w:rPr>
      </w:pPr>
      <w:r>
        <w:rPr>
          <w:u w:val="thick" w:color="000000"/>
        </w:rPr>
        <w:t>Step</w:t>
      </w:r>
      <w:r>
        <w:rPr>
          <w:spacing w:val="-1"/>
          <w:u w:val="thick" w:color="000000"/>
        </w:rPr>
        <w:t xml:space="preserve"> </w:t>
      </w:r>
      <w:r>
        <w:rPr>
          <w:u w:val="thick" w:color="000000"/>
        </w:rPr>
        <w:t>3</w:t>
      </w:r>
    </w:p>
    <w:p w:rsidR="00763566" w:rsidRDefault="00763566">
      <w:pPr>
        <w:spacing w:before="9"/>
        <w:rPr>
          <w:rFonts w:ascii="Arial" w:eastAsia="Arial" w:hAnsi="Arial" w:cs="Arial"/>
          <w:b/>
          <w:bCs/>
          <w:sz w:val="19"/>
          <w:szCs w:val="19"/>
        </w:rPr>
      </w:pPr>
      <w:bookmarkStart w:id="0" w:name="_GoBack"/>
      <w:bookmarkEnd w:id="0"/>
    </w:p>
    <w:p w:rsidR="00763566" w:rsidRDefault="003F5BC1">
      <w:pPr>
        <w:pStyle w:val="BodyText"/>
        <w:spacing w:before="71" w:line="260" w:lineRule="auto"/>
        <w:ind w:right="571"/>
        <w:jc w:val="both"/>
      </w:pPr>
      <w:r>
        <w:t>The</w:t>
      </w:r>
      <w:r>
        <w:rPr>
          <w:spacing w:val="-5"/>
        </w:rPr>
        <w:t xml:space="preserve"> </w:t>
      </w:r>
      <w:r>
        <w:t>lead</w:t>
      </w:r>
      <w:r>
        <w:rPr>
          <w:spacing w:val="-4"/>
        </w:rPr>
        <w:t xml:space="preserve"> </w:t>
      </w:r>
      <w:r>
        <w:t>resident</w:t>
      </w:r>
      <w:r>
        <w:rPr>
          <w:spacing w:val="-5"/>
        </w:rPr>
        <w:t xml:space="preserve"> </w:t>
      </w:r>
      <w:r>
        <w:t>will</w:t>
      </w:r>
      <w:r>
        <w:rPr>
          <w:spacing w:val="-4"/>
        </w:rPr>
        <w:t xml:space="preserve"> </w:t>
      </w:r>
      <w:r>
        <w:rPr>
          <w:spacing w:val="-1"/>
        </w:rPr>
        <w:t>now</w:t>
      </w:r>
      <w:r>
        <w:rPr>
          <w:spacing w:val="-4"/>
        </w:rPr>
        <w:t xml:space="preserve"> </w:t>
      </w:r>
      <w:r>
        <w:t>have</w:t>
      </w:r>
      <w:r>
        <w:rPr>
          <w:spacing w:val="-5"/>
        </w:rPr>
        <w:t xml:space="preserve"> </w:t>
      </w:r>
      <w:r>
        <w:t>to</w:t>
      </w:r>
      <w:r>
        <w:rPr>
          <w:spacing w:val="-4"/>
        </w:rPr>
        <w:t xml:space="preserve"> </w:t>
      </w:r>
      <w:r>
        <w:t>consult</w:t>
      </w:r>
      <w:r>
        <w:rPr>
          <w:spacing w:val="-4"/>
        </w:rPr>
        <w:t xml:space="preserve"> </w:t>
      </w:r>
      <w:r>
        <w:t>with</w:t>
      </w:r>
      <w:r>
        <w:rPr>
          <w:spacing w:val="-5"/>
        </w:rPr>
        <w:t xml:space="preserve"> </w:t>
      </w:r>
      <w:r>
        <w:rPr>
          <w:spacing w:val="-1"/>
        </w:rPr>
        <w:t>the</w:t>
      </w:r>
      <w:r>
        <w:rPr>
          <w:spacing w:val="-4"/>
        </w:rPr>
        <w:t xml:space="preserve"> </w:t>
      </w:r>
      <w:r>
        <w:t>ward</w:t>
      </w:r>
      <w:r>
        <w:rPr>
          <w:spacing w:val="-5"/>
        </w:rPr>
        <w:t xml:space="preserve"> </w:t>
      </w:r>
      <w:r>
        <w:rPr>
          <w:spacing w:val="-1"/>
        </w:rPr>
        <w:t>Councillors</w:t>
      </w:r>
      <w:r>
        <w:rPr>
          <w:spacing w:val="-4"/>
        </w:rPr>
        <w:t xml:space="preserve"> </w:t>
      </w:r>
      <w:r>
        <w:rPr>
          <w:spacing w:val="-1"/>
        </w:rPr>
        <w:t>about</w:t>
      </w:r>
      <w:r>
        <w:rPr>
          <w:spacing w:val="-4"/>
        </w:rPr>
        <w:t xml:space="preserve"> </w:t>
      </w:r>
      <w:r>
        <w:t>the</w:t>
      </w:r>
      <w:r>
        <w:rPr>
          <w:spacing w:val="-5"/>
        </w:rPr>
        <w:t xml:space="preserve"> </w:t>
      </w:r>
      <w:r>
        <w:rPr>
          <w:spacing w:val="-1"/>
        </w:rPr>
        <w:t>proposal.</w:t>
      </w:r>
      <w:r>
        <w:rPr>
          <w:spacing w:val="-4"/>
        </w:rPr>
        <w:t xml:space="preserve"> </w:t>
      </w:r>
      <w:r>
        <w:t>If</w:t>
      </w:r>
      <w:r>
        <w:rPr>
          <w:spacing w:val="-4"/>
        </w:rPr>
        <w:t xml:space="preserve"> </w:t>
      </w:r>
      <w:r>
        <w:t>you</w:t>
      </w:r>
      <w:r>
        <w:rPr>
          <w:spacing w:val="-6"/>
        </w:rPr>
        <w:t xml:space="preserve"> </w:t>
      </w:r>
      <w:r>
        <w:t>do</w:t>
      </w:r>
      <w:r>
        <w:rPr>
          <w:spacing w:val="-4"/>
        </w:rPr>
        <w:t xml:space="preserve"> </w:t>
      </w:r>
      <w:r>
        <w:t>not</w:t>
      </w:r>
      <w:r>
        <w:rPr>
          <w:spacing w:val="51"/>
          <w:w w:val="99"/>
        </w:rPr>
        <w:t xml:space="preserve"> </w:t>
      </w:r>
      <w:r>
        <w:t>know</w:t>
      </w:r>
      <w:r>
        <w:rPr>
          <w:spacing w:val="-6"/>
        </w:rPr>
        <w:t xml:space="preserve"> </w:t>
      </w:r>
      <w:r>
        <w:t>who</w:t>
      </w:r>
      <w:r>
        <w:rPr>
          <w:spacing w:val="-5"/>
        </w:rPr>
        <w:t xml:space="preserve"> </w:t>
      </w:r>
      <w:r>
        <w:t>your</w:t>
      </w:r>
      <w:r>
        <w:rPr>
          <w:spacing w:val="-5"/>
        </w:rPr>
        <w:t xml:space="preserve"> </w:t>
      </w:r>
      <w:r>
        <w:t>ward</w:t>
      </w:r>
      <w:r>
        <w:rPr>
          <w:spacing w:val="-5"/>
        </w:rPr>
        <w:t xml:space="preserve"> </w:t>
      </w:r>
      <w:r>
        <w:rPr>
          <w:spacing w:val="-1"/>
        </w:rPr>
        <w:t>Councillors</w:t>
      </w:r>
      <w:r>
        <w:rPr>
          <w:spacing w:val="-5"/>
        </w:rPr>
        <w:t xml:space="preserve"> </w:t>
      </w:r>
      <w:r>
        <w:rPr>
          <w:spacing w:val="-1"/>
        </w:rPr>
        <w:t>are,</w:t>
      </w:r>
      <w:r>
        <w:rPr>
          <w:spacing w:val="-5"/>
        </w:rPr>
        <w:t xml:space="preserve"> </w:t>
      </w:r>
      <w:r>
        <w:t>phone</w:t>
      </w:r>
      <w:r>
        <w:rPr>
          <w:spacing w:val="-5"/>
        </w:rPr>
        <w:t xml:space="preserve"> </w:t>
      </w:r>
      <w:r>
        <w:rPr>
          <w:spacing w:val="-1"/>
        </w:rPr>
        <w:t>01634</w:t>
      </w:r>
      <w:r>
        <w:rPr>
          <w:spacing w:val="-5"/>
        </w:rPr>
        <w:t xml:space="preserve"> </w:t>
      </w:r>
      <w:r>
        <w:t>332732.</w:t>
      </w:r>
      <w:r>
        <w:rPr>
          <w:spacing w:val="50"/>
        </w:rPr>
        <w:t xml:space="preserve"> </w:t>
      </w:r>
      <w:r>
        <w:t>They</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assist.</w:t>
      </w:r>
    </w:p>
    <w:p w:rsidR="00763566" w:rsidRDefault="00763566">
      <w:pPr>
        <w:spacing w:before="4"/>
        <w:rPr>
          <w:rFonts w:ascii="Arial" w:eastAsia="Arial" w:hAnsi="Arial" w:cs="Arial"/>
          <w:sz w:val="24"/>
          <w:szCs w:val="24"/>
        </w:rPr>
      </w:pPr>
    </w:p>
    <w:p w:rsidR="00763566" w:rsidRDefault="003F5BC1">
      <w:pPr>
        <w:pStyle w:val="BodyText"/>
        <w:spacing w:line="261" w:lineRule="auto"/>
        <w:ind w:right="665"/>
        <w:jc w:val="both"/>
      </w:pPr>
      <w:r>
        <w:t>You</w:t>
      </w:r>
      <w:r>
        <w:rPr>
          <w:spacing w:val="-5"/>
        </w:rPr>
        <w:t xml:space="preserve"> </w:t>
      </w:r>
      <w:r>
        <w:t>should</w:t>
      </w:r>
      <w:r>
        <w:rPr>
          <w:spacing w:val="-5"/>
        </w:rPr>
        <w:t xml:space="preserve"> </w:t>
      </w:r>
      <w:r>
        <w:t>put</w:t>
      </w:r>
      <w:r>
        <w:rPr>
          <w:spacing w:val="-4"/>
        </w:rPr>
        <w:t xml:space="preserve"> </w:t>
      </w:r>
      <w:r>
        <w:t>your</w:t>
      </w:r>
      <w:r>
        <w:rPr>
          <w:spacing w:val="-4"/>
        </w:rPr>
        <w:t xml:space="preserve"> </w:t>
      </w:r>
      <w:r>
        <w:t>request</w:t>
      </w:r>
      <w:r>
        <w:rPr>
          <w:spacing w:val="-5"/>
        </w:rPr>
        <w:t xml:space="preserve"> </w:t>
      </w:r>
      <w:r>
        <w:t>to</w:t>
      </w:r>
      <w:r>
        <w:rPr>
          <w:spacing w:val="-4"/>
        </w:rPr>
        <w:t xml:space="preserve"> </w:t>
      </w:r>
      <w:r>
        <w:t>the</w:t>
      </w:r>
      <w:r>
        <w:rPr>
          <w:spacing w:val="-5"/>
        </w:rPr>
        <w:t xml:space="preserve"> </w:t>
      </w:r>
      <w:r>
        <w:t>Councillors</w:t>
      </w:r>
      <w:r>
        <w:rPr>
          <w:spacing w:val="-5"/>
        </w:rPr>
        <w:t xml:space="preserve"> </w:t>
      </w:r>
      <w:r>
        <w:rPr>
          <w:spacing w:val="-1"/>
        </w:rPr>
        <w:t>in</w:t>
      </w:r>
      <w:r>
        <w:rPr>
          <w:spacing w:val="-4"/>
        </w:rPr>
        <w:t xml:space="preserve"> </w:t>
      </w:r>
      <w:r>
        <w:t>writing,</w:t>
      </w:r>
      <w:r>
        <w:rPr>
          <w:spacing w:val="-5"/>
        </w:rPr>
        <w:t xml:space="preserve"> </w:t>
      </w:r>
      <w:r>
        <w:rPr>
          <w:spacing w:val="-1"/>
        </w:rPr>
        <w:t>and</w:t>
      </w:r>
      <w:r>
        <w:rPr>
          <w:spacing w:val="-4"/>
        </w:rPr>
        <w:t xml:space="preserve"> </w:t>
      </w:r>
      <w:r>
        <w:t>allow</w:t>
      </w:r>
      <w:r>
        <w:rPr>
          <w:spacing w:val="-4"/>
        </w:rPr>
        <w:t xml:space="preserve"> </w:t>
      </w:r>
      <w:r>
        <w:t>2</w:t>
      </w:r>
      <w:r>
        <w:rPr>
          <w:spacing w:val="-4"/>
        </w:rPr>
        <w:t xml:space="preserve"> </w:t>
      </w:r>
      <w:r>
        <w:t>weeks</w:t>
      </w:r>
      <w:r>
        <w:rPr>
          <w:spacing w:val="-5"/>
        </w:rPr>
        <w:t xml:space="preserve"> </w:t>
      </w:r>
      <w:r>
        <w:t>for</w:t>
      </w:r>
      <w:r>
        <w:rPr>
          <w:spacing w:val="-4"/>
        </w:rPr>
        <w:t xml:space="preserve"> </w:t>
      </w:r>
      <w:r>
        <w:t>a</w:t>
      </w:r>
      <w:r>
        <w:rPr>
          <w:spacing w:val="-4"/>
        </w:rPr>
        <w:t xml:space="preserve"> </w:t>
      </w:r>
      <w:r>
        <w:rPr>
          <w:spacing w:val="-1"/>
        </w:rPr>
        <w:t>reply.</w:t>
      </w:r>
      <w:r>
        <w:rPr>
          <w:spacing w:val="53"/>
        </w:rPr>
        <w:t xml:space="preserve"> </w:t>
      </w:r>
      <w:r>
        <w:rPr>
          <w:spacing w:val="-1"/>
        </w:rPr>
        <w:t>Councillors</w:t>
      </w:r>
      <w:r>
        <w:rPr>
          <w:spacing w:val="37"/>
          <w:w w:val="99"/>
        </w:rPr>
        <w:t xml:space="preserve"> </w:t>
      </w:r>
      <w:r>
        <w:t>have</w:t>
      </w:r>
      <w:r>
        <w:rPr>
          <w:spacing w:val="-5"/>
        </w:rPr>
        <w:t xml:space="preserve"> </w:t>
      </w:r>
      <w:r>
        <w:t>wide</w:t>
      </w:r>
      <w:r>
        <w:rPr>
          <w:spacing w:val="-4"/>
        </w:rPr>
        <w:t xml:space="preserve"> </w:t>
      </w:r>
      <w:r>
        <w:t>ranging</w:t>
      </w:r>
      <w:r>
        <w:rPr>
          <w:spacing w:val="-5"/>
        </w:rPr>
        <w:t xml:space="preserve"> </w:t>
      </w:r>
      <w:r>
        <w:rPr>
          <w:spacing w:val="-1"/>
        </w:rPr>
        <w:t>knowledge</w:t>
      </w:r>
      <w:r>
        <w:rPr>
          <w:spacing w:val="-4"/>
        </w:rPr>
        <w:t xml:space="preserve"> </w:t>
      </w:r>
      <w:r>
        <w:t>of</w:t>
      </w:r>
      <w:r>
        <w:rPr>
          <w:spacing w:val="-4"/>
        </w:rPr>
        <w:t xml:space="preserve"> </w:t>
      </w:r>
      <w:r>
        <w:t>the</w:t>
      </w:r>
      <w:r>
        <w:rPr>
          <w:spacing w:val="-5"/>
        </w:rPr>
        <w:t xml:space="preserve"> </w:t>
      </w:r>
      <w:r>
        <w:t>area,</w:t>
      </w:r>
      <w:r>
        <w:rPr>
          <w:spacing w:val="-4"/>
        </w:rPr>
        <w:t xml:space="preserve"> </w:t>
      </w:r>
      <w:r>
        <w:t>and</w:t>
      </w:r>
      <w:r>
        <w:rPr>
          <w:spacing w:val="-5"/>
        </w:rPr>
        <w:t xml:space="preserve"> </w:t>
      </w:r>
      <w:r>
        <w:t>those</w:t>
      </w:r>
      <w:r>
        <w:rPr>
          <w:spacing w:val="-5"/>
        </w:rPr>
        <w:t xml:space="preserve"> </w:t>
      </w:r>
      <w:r>
        <w:rPr>
          <w:spacing w:val="-1"/>
        </w:rPr>
        <w:t>groups</w:t>
      </w:r>
      <w:r>
        <w:rPr>
          <w:spacing w:val="-4"/>
        </w:rPr>
        <w:t xml:space="preserve"> </w:t>
      </w:r>
      <w:r>
        <w:t>who</w:t>
      </w:r>
      <w:r>
        <w:rPr>
          <w:spacing w:val="-4"/>
        </w:rPr>
        <w:t xml:space="preserve"> </w:t>
      </w:r>
      <w:r>
        <w:t>are</w:t>
      </w:r>
      <w:r>
        <w:rPr>
          <w:spacing w:val="-5"/>
        </w:rPr>
        <w:t xml:space="preserve"> </w:t>
      </w:r>
      <w:r>
        <w:t>likely</w:t>
      </w:r>
      <w:r>
        <w:rPr>
          <w:spacing w:val="-4"/>
        </w:rPr>
        <w:t xml:space="preserve"> </w:t>
      </w:r>
      <w:r>
        <w:t>to</w:t>
      </w:r>
      <w:r>
        <w:rPr>
          <w:spacing w:val="-5"/>
        </w:rPr>
        <w:t xml:space="preserve"> </w:t>
      </w:r>
      <w:r>
        <w:t>have</w:t>
      </w:r>
      <w:r>
        <w:rPr>
          <w:spacing w:val="-3"/>
        </w:rPr>
        <w:t xml:space="preserve"> </w:t>
      </w:r>
      <w:r>
        <w:t>an</w:t>
      </w:r>
      <w:r>
        <w:rPr>
          <w:spacing w:val="-4"/>
        </w:rPr>
        <w:t xml:space="preserve"> </w:t>
      </w:r>
      <w:r>
        <w:t>interest</w:t>
      </w:r>
      <w:r>
        <w:rPr>
          <w:spacing w:val="-5"/>
        </w:rPr>
        <w:t xml:space="preserve"> </w:t>
      </w:r>
      <w:r>
        <w:t>in</w:t>
      </w:r>
      <w:r>
        <w:rPr>
          <w:spacing w:val="-4"/>
        </w:rPr>
        <w:t xml:space="preserve"> </w:t>
      </w:r>
      <w:r>
        <w:t>the</w:t>
      </w:r>
      <w:r>
        <w:rPr>
          <w:spacing w:val="25"/>
          <w:w w:val="99"/>
        </w:rPr>
        <w:t xml:space="preserve"> </w:t>
      </w:r>
      <w:r>
        <w:t>alley</w:t>
      </w:r>
      <w:r>
        <w:rPr>
          <w:spacing w:val="-6"/>
        </w:rPr>
        <w:t xml:space="preserve"> </w:t>
      </w:r>
      <w:r>
        <w:t>as</w:t>
      </w:r>
      <w:r>
        <w:rPr>
          <w:spacing w:val="-5"/>
        </w:rPr>
        <w:t xml:space="preserve"> </w:t>
      </w:r>
      <w:r>
        <w:rPr>
          <w:spacing w:val="-1"/>
        </w:rPr>
        <w:t>users.</w:t>
      </w:r>
      <w:r>
        <w:rPr>
          <w:spacing w:val="-6"/>
        </w:rPr>
        <w:t xml:space="preserve"> </w:t>
      </w:r>
      <w:r>
        <w:t>The</w:t>
      </w:r>
      <w:r>
        <w:rPr>
          <w:spacing w:val="-5"/>
        </w:rPr>
        <w:t xml:space="preserve"> </w:t>
      </w:r>
      <w:r>
        <w:t>ward</w:t>
      </w:r>
      <w:r>
        <w:rPr>
          <w:spacing w:val="-6"/>
        </w:rPr>
        <w:t xml:space="preserve"> </w:t>
      </w:r>
      <w:r>
        <w:t>Councillors</w:t>
      </w:r>
      <w:r>
        <w:rPr>
          <w:spacing w:val="-6"/>
        </w:rPr>
        <w:t xml:space="preserve"> </w:t>
      </w:r>
      <w:r>
        <w:t>may</w:t>
      </w:r>
      <w:r>
        <w:rPr>
          <w:spacing w:val="-6"/>
        </w:rPr>
        <w:t xml:space="preserve"> </w:t>
      </w:r>
      <w:r>
        <w:t>have</w:t>
      </w:r>
      <w:r>
        <w:rPr>
          <w:spacing w:val="-5"/>
        </w:rPr>
        <w:t xml:space="preserve"> </w:t>
      </w:r>
      <w:r>
        <w:t>grounds</w:t>
      </w:r>
      <w:r>
        <w:rPr>
          <w:spacing w:val="-5"/>
        </w:rPr>
        <w:t xml:space="preserve"> </w:t>
      </w:r>
      <w:r>
        <w:t>to</w:t>
      </w:r>
      <w:r>
        <w:rPr>
          <w:spacing w:val="-6"/>
        </w:rPr>
        <w:t xml:space="preserve"> </w:t>
      </w:r>
      <w:r>
        <w:rPr>
          <w:spacing w:val="-1"/>
        </w:rPr>
        <w:t>object</w:t>
      </w:r>
      <w:r>
        <w:rPr>
          <w:spacing w:val="-5"/>
        </w:rPr>
        <w:t xml:space="preserve"> </w:t>
      </w:r>
      <w:r>
        <w:t>to</w:t>
      </w:r>
      <w:r>
        <w:rPr>
          <w:spacing w:val="-6"/>
        </w:rPr>
        <w:t xml:space="preserve"> </w:t>
      </w:r>
      <w:r>
        <w:t>the</w:t>
      </w:r>
      <w:r>
        <w:rPr>
          <w:spacing w:val="-5"/>
        </w:rPr>
        <w:t xml:space="preserve"> </w:t>
      </w:r>
      <w:r>
        <w:rPr>
          <w:spacing w:val="-1"/>
        </w:rPr>
        <w:t>proposal.</w:t>
      </w:r>
    </w:p>
    <w:p w:rsidR="00763566" w:rsidRDefault="00763566">
      <w:pPr>
        <w:spacing w:before="8"/>
        <w:rPr>
          <w:rFonts w:ascii="Arial" w:eastAsia="Arial" w:hAnsi="Arial" w:cs="Arial"/>
          <w:sz w:val="23"/>
          <w:szCs w:val="23"/>
        </w:rPr>
      </w:pPr>
    </w:p>
    <w:p w:rsidR="00763566" w:rsidRDefault="003F5BC1">
      <w:pPr>
        <w:pStyle w:val="Heading4"/>
        <w:jc w:val="both"/>
        <w:rPr>
          <w:b w:val="0"/>
          <w:bCs w:val="0"/>
          <w:u w:val="none"/>
        </w:rPr>
      </w:pPr>
      <w:r>
        <w:rPr>
          <w:u w:val="thick" w:color="000000"/>
        </w:rPr>
        <w:t>Step</w:t>
      </w:r>
      <w:r>
        <w:rPr>
          <w:spacing w:val="-1"/>
          <w:u w:val="thick" w:color="000000"/>
        </w:rPr>
        <w:t xml:space="preserve"> </w:t>
      </w:r>
      <w:r>
        <w:rPr>
          <w:u w:val="thick" w:color="000000"/>
        </w:rPr>
        <w:t>4</w:t>
      </w:r>
    </w:p>
    <w:p w:rsidR="00763566" w:rsidRDefault="00763566">
      <w:pPr>
        <w:spacing w:before="1"/>
        <w:rPr>
          <w:rFonts w:ascii="Arial" w:eastAsia="Arial" w:hAnsi="Arial" w:cs="Arial"/>
          <w:b/>
          <w:bCs/>
          <w:sz w:val="20"/>
          <w:szCs w:val="20"/>
        </w:rPr>
      </w:pPr>
    </w:p>
    <w:p w:rsidR="00763566" w:rsidRDefault="003F5BC1">
      <w:pPr>
        <w:pStyle w:val="BodyText"/>
        <w:spacing w:before="71"/>
      </w:pPr>
      <w:r>
        <w:t>You</w:t>
      </w:r>
      <w:r>
        <w:rPr>
          <w:spacing w:val="-5"/>
        </w:rPr>
        <w:t xml:space="preserve"> </w:t>
      </w:r>
      <w:r>
        <w:rPr>
          <w:spacing w:val="-1"/>
        </w:rPr>
        <w:t>have</w:t>
      </w:r>
      <w:r>
        <w:rPr>
          <w:spacing w:val="-5"/>
        </w:rPr>
        <w:t xml:space="preserve"> </w:t>
      </w:r>
      <w:r>
        <w:t>now</w:t>
      </w:r>
      <w:r>
        <w:rPr>
          <w:spacing w:val="-5"/>
        </w:rPr>
        <w:t xml:space="preserve"> </w:t>
      </w:r>
      <w:r>
        <w:t>to</w:t>
      </w:r>
      <w:r>
        <w:rPr>
          <w:spacing w:val="-5"/>
        </w:rPr>
        <w:t xml:space="preserve"> </w:t>
      </w:r>
      <w:r>
        <w:t>carry</w:t>
      </w:r>
      <w:r>
        <w:rPr>
          <w:spacing w:val="-6"/>
        </w:rPr>
        <w:t xml:space="preserve"> </w:t>
      </w:r>
      <w:r>
        <w:t>out</w:t>
      </w:r>
      <w:r>
        <w:rPr>
          <w:spacing w:val="-5"/>
        </w:rPr>
        <w:t xml:space="preserve"> </w:t>
      </w:r>
      <w:r>
        <w:t>the</w:t>
      </w:r>
      <w:r>
        <w:rPr>
          <w:spacing w:val="-5"/>
        </w:rPr>
        <w:t xml:space="preserve"> </w:t>
      </w:r>
      <w:r>
        <w:rPr>
          <w:spacing w:val="-1"/>
        </w:rPr>
        <w:t>following</w:t>
      </w:r>
      <w:r>
        <w:rPr>
          <w:spacing w:val="-5"/>
        </w:rPr>
        <w:t xml:space="preserve"> </w:t>
      </w:r>
      <w:r>
        <w:t>tasks:</w:t>
      </w:r>
    </w:p>
    <w:p w:rsidR="00763566" w:rsidRDefault="00763566">
      <w:pPr>
        <w:spacing w:before="7"/>
        <w:rPr>
          <w:rFonts w:ascii="Arial" w:eastAsia="Arial" w:hAnsi="Arial" w:cs="Arial"/>
          <w:sz w:val="27"/>
          <w:szCs w:val="27"/>
        </w:rPr>
      </w:pPr>
    </w:p>
    <w:p w:rsidR="00763566" w:rsidRDefault="003F5BC1">
      <w:pPr>
        <w:pStyle w:val="BodyText"/>
        <w:numPr>
          <w:ilvl w:val="0"/>
          <w:numId w:val="5"/>
        </w:numPr>
        <w:tabs>
          <w:tab w:val="left" w:pos="258"/>
        </w:tabs>
        <w:ind w:firstLine="0"/>
      </w:pPr>
      <w:r>
        <w:t>consult</w:t>
      </w:r>
      <w:r>
        <w:rPr>
          <w:spacing w:val="-11"/>
        </w:rPr>
        <w:t xml:space="preserve"> </w:t>
      </w:r>
      <w:r>
        <w:rPr>
          <w:spacing w:val="-1"/>
        </w:rPr>
        <w:t>other</w:t>
      </w:r>
      <w:r>
        <w:rPr>
          <w:spacing w:val="-11"/>
        </w:rPr>
        <w:t xml:space="preserve"> </w:t>
      </w:r>
      <w:r>
        <w:t>residents;</w:t>
      </w:r>
    </w:p>
    <w:p w:rsidR="00763566" w:rsidRDefault="003F5BC1">
      <w:pPr>
        <w:pStyle w:val="BodyText"/>
        <w:numPr>
          <w:ilvl w:val="0"/>
          <w:numId w:val="5"/>
        </w:numPr>
        <w:tabs>
          <w:tab w:val="left" w:pos="258"/>
        </w:tabs>
        <w:spacing w:before="40" w:line="505" w:lineRule="auto"/>
        <w:ind w:right="5457" w:firstLine="0"/>
      </w:pPr>
      <w:r>
        <w:t>obtain</w:t>
      </w:r>
      <w:r>
        <w:rPr>
          <w:spacing w:val="-6"/>
        </w:rPr>
        <w:t xml:space="preserve"> </w:t>
      </w:r>
      <w:r>
        <w:t>the</w:t>
      </w:r>
      <w:r>
        <w:rPr>
          <w:spacing w:val="-6"/>
        </w:rPr>
        <w:t xml:space="preserve"> </w:t>
      </w:r>
      <w:r>
        <w:t>permission</w:t>
      </w:r>
      <w:r>
        <w:rPr>
          <w:spacing w:val="-6"/>
        </w:rPr>
        <w:t xml:space="preserve"> </w:t>
      </w:r>
      <w:r>
        <w:t>of</w:t>
      </w:r>
      <w:r>
        <w:rPr>
          <w:spacing w:val="-6"/>
        </w:rPr>
        <w:t xml:space="preserve"> </w:t>
      </w:r>
      <w:r>
        <w:t>the</w:t>
      </w:r>
      <w:r>
        <w:rPr>
          <w:spacing w:val="-5"/>
        </w:rPr>
        <w:t xml:space="preserve"> </w:t>
      </w:r>
      <w:r>
        <w:t>owner(s)</w:t>
      </w:r>
      <w:r>
        <w:rPr>
          <w:spacing w:val="-6"/>
        </w:rPr>
        <w:t xml:space="preserve"> </w:t>
      </w:r>
      <w:r>
        <w:t>of</w:t>
      </w:r>
      <w:r>
        <w:rPr>
          <w:spacing w:val="-5"/>
        </w:rPr>
        <w:t xml:space="preserve"> </w:t>
      </w:r>
      <w:r>
        <w:t>the</w:t>
      </w:r>
      <w:r>
        <w:rPr>
          <w:spacing w:val="-5"/>
        </w:rPr>
        <w:t xml:space="preserve"> </w:t>
      </w:r>
      <w:r>
        <w:rPr>
          <w:spacing w:val="-1"/>
        </w:rPr>
        <w:t>land.</w:t>
      </w:r>
      <w:r>
        <w:rPr>
          <w:spacing w:val="24"/>
          <w:w w:val="99"/>
        </w:rPr>
        <w:t xml:space="preserve"> </w:t>
      </w:r>
      <w:r>
        <w:rPr>
          <w:u w:val="single" w:color="000000"/>
        </w:rPr>
        <w:t>Consulting</w:t>
      </w:r>
      <w:r>
        <w:rPr>
          <w:spacing w:val="-13"/>
          <w:u w:val="single" w:color="000000"/>
        </w:rPr>
        <w:t xml:space="preserve"> </w:t>
      </w:r>
      <w:r>
        <w:rPr>
          <w:spacing w:val="-1"/>
          <w:u w:val="single" w:color="000000"/>
        </w:rPr>
        <w:t>other</w:t>
      </w:r>
      <w:r>
        <w:rPr>
          <w:spacing w:val="-13"/>
          <w:u w:val="single" w:color="000000"/>
        </w:rPr>
        <w:t xml:space="preserve"> </w:t>
      </w:r>
      <w:r>
        <w:rPr>
          <w:spacing w:val="-1"/>
          <w:u w:val="single" w:color="000000"/>
        </w:rPr>
        <w:t>residents</w:t>
      </w:r>
    </w:p>
    <w:p w:rsidR="00763566" w:rsidRDefault="003F5BC1">
      <w:pPr>
        <w:pStyle w:val="BodyText"/>
        <w:spacing w:before="27"/>
      </w:pPr>
      <w:r>
        <w:t>We</w:t>
      </w:r>
      <w:r>
        <w:rPr>
          <w:spacing w:val="-5"/>
        </w:rPr>
        <w:t xml:space="preserve"> </w:t>
      </w:r>
      <w:r>
        <w:t>have</w:t>
      </w:r>
      <w:r>
        <w:rPr>
          <w:spacing w:val="-4"/>
        </w:rPr>
        <w:t xml:space="preserve"> </w:t>
      </w:r>
      <w:r>
        <w:t>included</w:t>
      </w:r>
      <w:r>
        <w:rPr>
          <w:spacing w:val="-5"/>
        </w:rPr>
        <w:t xml:space="preserve"> </w:t>
      </w:r>
      <w:r>
        <w:t>a</w:t>
      </w:r>
      <w:r>
        <w:rPr>
          <w:spacing w:val="-4"/>
        </w:rPr>
        <w:t xml:space="preserve"> </w:t>
      </w:r>
      <w:r>
        <w:rPr>
          <w:spacing w:val="-1"/>
        </w:rPr>
        <w:t>standard</w:t>
      </w:r>
      <w:r>
        <w:rPr>
          <w:spacing w:val="-4"/>
        </w:rPr>
        <w:t xml:space="preserve"> </w:t>
      </w:r>
      <w:r>
        <w:t>letter</w:t>
      </w:r>
      <w:r>
        <w:rPr>
          <w:spacing w:val="-5"/>
        </w:rPr>
        <w:t xml:space="preserve"> </w:t>
      </w:r>
      <w:r>
        <w:rPr>
          <w:spacing w:val="-1"/>
        </w:rPr>
        <w:t>to</w:t>
      </w:r>
      <w:r>
        <w:rPr>
          <w:spacing w:val="-4"/>
        </w:rPr>
        <w:t xml:space="preserve"> </w:t>
      </w:r>
      <w:r>
        <w:t>be</w:t>
      </w:r>
      <w:r>
        <w:rPr>
          <w:spacing w:val="-5"/>
        </w:rPr>
        <w:t xml:space="preserve"> </w:t>
      </w:r>
      <w:r>
        <w:t>sent</w:t>
      </w:r>
      <w:r>
        <w:rPr>
          <w:spacing w:val="-4"/>
        </w:rPr>
        <w:t xml:space="preserve"> </w:t>
      </w:r>
      <w:r>
        <w:t>to</w:t>
      </w:r>
      <w:r>
        <w:rPr>
          <w:spacing w:val="-5"/>
        </w:rPr>
        <w:t xml:space="preserve"> </w:t>
      </w:r>
      <w:r>
        <w:t>all</w:t>
      </w:r>
      <w:r>
        <w:rPr>
          <w:spacing w:val="-5"/>
        </w:rPr>
        <w:t xml:space="preserve"> </w:t>
      </w:r>
      <w:r>
        <w:rPr>
          <w:spacing w:val="-1"/>
        </w:rPr>
        <w:t>residents</w:t>
      </w:r>
      <w:r>
        <w:rPr>
          <w:spacing w:val="-4"/>
        </w:rPr>
        <w:t xml:space="preserve"> </w:t>
      </w:r>
      <w:r>
        <w:t>who</w:t>
      </w:r>
      <w:r>
        <w:rPr>
          <w:spacing w:val="-4"/>
        </w:rPr>
        <w:t xml:space="preserve"> </w:t>
      </w:r>
      <w:r>
        <w:t>use,</w:t>
      </w:r>
      <w:r>
        <w:rPr>
          <w:spacing w:val="-5"/>
        </w:rPr>
        <w:t xml:space="preserve"> </w:t>
      </w:r>
      <w:r>
        <w:t>or</w:t>
      </w:r>
      <w:r>
        <w:rPr>
          <w:spacing w:val="-4"/>
        </w:rPr>
        <w:t xml:space="preserve"> </w:t>
      </w:r>
      <w:r>
        <w:t>have</w:t>
      </w:r>
      <w:r>
        <w:rPr>
          <w:spacing w:val="-4"/>
        </w:rPr>
        <w:t xml:space="preserve"> </w:t>
      </w:r>
      <w:r>
        <w:t>an</w:t>
      </w:r>
      <w:r>
        <w:rPr>
          <w:spacing w:val="-5"/>
        </w:rPr>
        <w:t xml:space="preserve"> </w:t>
      </w:r>
      <w:r>
        <w:t>interest</w:t>
      </w:r>
      <w:r>
        <w:rPr>
          <w:spacing w:val="-4"/>
        </w:rPr>
        <w:t xml:space="preserve"> </w:t>
      </w:r>
      <w:r>
        <w:t>in,</w:t>
      </w:r>
      <w:r>
        <w:rPr>
          <w:spacing w:val="-5"/>
        </w:rPr>
        <w:t xml:space="preserve"> </w:t>
      </w:r>
      <w:r>
        <w:t>the</w:t>
      </w:r>
      <w:r>
        <w:rPr>
          <w:spacing w:val="-5"/>
        </w:rPr>
        <w:t xml:space="preserve"> </w:t>
      </w:r>
      <w:r>
        <w:t>alley.</w:t>
      </w:r>
    </w:p>
    <w:p w:rsidR="00763566" w:rsidRDefault="00763566">
      <w:pPr>
        <w:spacing w:before="2"/>
        <w:rPr>
          <w:rFonts w:ascii="Arial" w:eastAsia="Arial" w:hAnsi="Arial" w:cs="Arial"/>
          <w:sz w:val="26"/>
          <w:szCs w:val="26"/>
        </w:rPr>
      </w:pPr>
    </w:p>
    <w:p w:rsidR="00763566" w:rsidRDefault="003F5BC1">
      <w:pPr>
        <w:pStyle w:val="Heading5"/>
        <w:ind w:left="195"/>
        <w:rPr>
          <w:b w:val="0"/>
          <w:bCs w:val="0"/>
        </w:rPr>
      </w:pPr>
      <w:r>
        <w:t>You</w:t>
      </w:r>
      <w:r>
        <w:rPr>
          <w:spacing w:val="-5"/>
        </w:rPr>
        <w:t xml:space="preserve"> </w:t>
      </w:r>
      <w:r>
        <w:t>will</w:t>
      </w:r>
      <w:r>
        <w:rPr>
          <w:spacing w:val="-6"/>
        </w:rPr>
        <w:t xml:space="preserve"> </w:t>
      </w:r>
      <w:r>
        <w:rPr>
          <w:spacing w:val="-1"/>
        </w:rPr>
        <w:t>need</w:t>
      </w:r>
      <w:r>
        <w:rPr>
          <w:spacing w:val="-5"/>
        </w:rPr>
        <w:t xml:space="preserve"> </w:t>
      </w:r>
      <w:r>
        <w:t>to</w:t>
      </w:r>
      <w:r>
        <w:rPr>
          <w:spacing w:val="-5"/>
        </w:rPr>
        <w:t xml:space="preserve"> </w:t>
      </w:r>
      <w:r>
        <w:t>obtain</w:t>
      </w:r>
      <w:r>
        <w:rPr>
          <w:spacing w:val="-4"/>
        </w:rPr>
        <w:t xml:space="preserve"> </w:t>
      </w:r>
      <w:r>
        <w:t>the</w:t>
      </w:r>
      <w:r>
        <w:rPr>
          <w:spacing w:val="-5"/>
        </w:rPr>
        <w:t xml:space="preserve"> </w:t>
      </w:r>
      <w:r>
        <w:t>agreement</w:t>
      </w:r>
      <w:r>
        <w:rPr>
          <w:spacing w:val="-5"/>
        </w:rPr>
        <w:t xml:space="preserve"> </w:t>
      </w:r>
      <w:r>
        <w:t>of</w:t>
      </w:r>
      <w:r>
        <w:rPr>
          <w:spacing w:val="-5"/>
        </w:rPr>
        <w:t xml:space="preserve"> </w:t>
      </w:r>
      <w:r>
        <w:t>all</w:t>
      </w:r>
      <w:r>
        <w:rPr>
          <w:spacing w:val="-5"/>
        </w:rPr>
        <w:t xml:space="preserve"> </w:t>
      </w:r>
      <w:r>
        <w:t>the</w:t>
      </w:r>
      <w:r>
        <w:rPr>
          <w:spacing w:val="-5"/>
        </w:rPr>
        <w:t xml:space="preserve"> </w:t>
      </w:r>
      <w:r>
        <w:t>residents</w:t>
      </w:r>
      <w:r>
        <w:rPr>
          <w:spacing w:val="-4"/>
        </w:rPr>
        <w:t xml:space="preserve"> </w:t>
      </w:r>
      <w:r>
        <w:t>to</w:t>
      </w:r>
      <w:r>
        <w:rPr>
          <w:spacing w:val="-5"/>
        </w:rPr>
        <w:t xml:space="preserve"> </w:t>
      </w:r>
      <w:r>
        <w:t>the</w:t>
      </w:r>
      <w:r>
        <w:rPr>
          <w:spacing w:val="-5"/>
        </w:rPr>
        <w:t xml:space="preserve"> </w:t>
      </w:r>
      <w:r>
        <w:t>closure</w:t>
      </w:r>
      <w:r>
        <w:rPr>
          <w:spacing w:val="-5"/>
        </w:rPr>
        <w:t xml:space="preserve"> </w:t>
      </w:r>
      <w:r>
        <w:t>of</w:t>
      </w:r>
      <w:r>
        <w:rPr>
          <w:spacing w:val="-5"/>
        </w:rPr>
        <w:t xml:space="preserve"> </w:t>
      </w:r>
      <w:r>
        <w:t>the</w:t>
      </w:r>
      <w:r>
        <w:rPr>
          <w:spacing w:val="-4"/>
        </w:rPr>
        <w:t xml:space="preserve"> </w:t>
      </w:r>
      <w:r>
        <w:t>alley</w:t>
      </w:r>
    </w:p>
    <w:p w:rsidR="00763566" w:rsidRDefault="00763566">
      <w:pPr>
        <w:spacing w:before="5"/>
        <w:rPr>
          <w:rFonts w:ascii="Arial" w:eastAsia="Arial" w:hAnsi="Arial" w:cs="Arial"/>
          <w:b/>
          <w:bCs/>
          <w:sz w:val="26"/>
          <w:szCs w:val="26"/>
        </w:rPr>
      </w:pPr>
    </w:p>
    <w:p w:rsidR="00763566" w:rsidRDefault="003F5BC1">
      <w:pPr>
        <w:pStyle w:val="BodyText"/>
      </w:pPr>
      <w:r>
        <w:rPr>
          <w:u w:val="single" w:color="000000"/>
        </w:rPr>
        <w:t>Obtaining</w:t>
      </w:r>
      <w:r>
        <w:rPr>
          <w:spacing w:val="-7"/>
          <w:u w:val="single" w:color="000000"/>
        </w:rPr>
        <w:t xml:space="preserve"> </w:t>
      </w:r>
      <w:r>
        <w:rPr>
          <w:u w:val="single" w:color="000000"/>
        </w:rPr>
        <w:t>the</w:t>
      </w:r>
      <w:r>
        <w:rPr>
          <w:spacing w:val="-6"/>
          <w:u w:val="single" w:color="000000"/>
        </w:rPr>
        <w:t xml:space="preserve"> </w:t>
      </w:r>
      <w:r>
        <w:rPr>
          <w:spacing w:val="-1"/>
          <w:u w:val="single" w:color="000000"/>
        </w:rPr>
        <w:t>permission</w:t>
      </w:r>
      <w:r>
        <w:rPr>
          <w:spacing w:val="-6"/>
          <w:u w:val="single" w:color="000000"/>
        </w:rPr>
        <w:t xml:space="preserve"> </w:t>
      </w:r>
      <w:r>
        <w:rPr>
          <w:u w:val="single" w:color="000000"/>
        </w:rPr>
        <w:t>of</w:t>
      </w:r>
      <w:r>
        <w:rPr>
          <w:spacing w:val="-7"/>
          <w:u w:val="single" w:color="000000"/>
        </w:rPr>
        <w:t xml:space="preserve"> </w:t>
      </w:r>
      <w:r>
        <w:rPr>
          <w:u w:val="single" w:color="000000"/>
        </w:rPr>
        <w:t>the</w:t>
      </w:r>
      <w:r>
        <w:rPr>
          <w:spacing w:val="-6"/>
          <w:u w:val="single" w:color="000000"/>
        </w:rPr>
        <w:t xml:space="preserve"> </w:t>
      </w:r>
      <w:r>
        <w:rPr>
          <w:u w:val="single" w:color="000000"/>
        </w:rPr>
        <w:t>owner(s)</w:t>
      </w:r>
      <w:r>
        <w:rPr>
          <w:spacing w:val="-6"/>
          <w:u w:val="single" w:color="000000"/>
        </w:rPr>
        <w:t xml:space="preserve"> </w:t>
      </w:r>
      <w:r>
        <w:rPr>
          <w:u w:val="single" w:color="000000"/>
        </w:rPr>
        <w:t>of</w:t>
      </w:r>
      <w:r>
        <w:rPr>
          <w:spacing w:val="-7"/>
          <w:u w:val="single" w:color="000000"/>
        </w:rPr>
        <w:t xml:space="preserve"> </w:t>
      </w:r>
      <w:r>
        <w:rPr>
          <w:u w:val="single" w:color="000000"/>
        </w:rPr>
        <w:t>the</w:t>
      </w:r>
      <w:r>
        <w:rPr>
          <w:spacing w:val="-6"/>
          <w:u w:val="single" w:color="000000"/>
        </w:rPr>
        <w:t xml:space="preserve"> </w:t>
      </w:r>
      <w:r>
        <w:rPr>
          <w:u w:val="single" w:color="000000"/>
        </w:rPr>
        <w:t>land</w:t>
      </w:r>
    </w:p>
    <w:p w:rsidR="00763566" w:rsidRDefault="00763566">
      <w:pPr>
        <w:spacing w:before="10"/>
        <w:rPr>
          <w:rFonts w:ascii="Arial" w:eastAsia="Arial" w:hAnsi="Arial" w:cs="Arial"/>
          <w:sz w:val="19"/>
          <w:szCs w:val="19"/>
        </w:rPr>
      </w:pPr>
    </w:p>
    <w:p w:rsidR="00763566" w:rsidRDefault="003F5BC1">
      <w:pPr>
        <w:pStyle w:val="BodyText"/>
        <w:spacing w:before="71" w:line="261" w:lineRule="auto"/>
        <w:ind w:right="366"/>
      </w:pPr>
      <w:r>
        <w:t>The</w:t>
      </w:r>
      <w:r>
        <w:rPr>
          <w:spacing w:val="-5"/>
        </w:rPr>
        <w:t xml:space="preserve"> </w:t>
      </w:r>
      <w:r>
        <w:t>alley</w:t>
      </w:r>
      <w:r>
        <w:rPr>
          <w:spacing w:val="-4"/>
        </w:rPr>
        <w:t xml:space="preserve"> </w:t>
      </w:r>
      <w:r>
        <w:t>may</w:t>
      </w:r>
      <w:r>
        <w:rPr>
          <w:spacing w:val="-4"/>
        </w:rPr>
        <w:t xml:space="preserve"> </w:t>
      </w:r>
      <w:r>
        <w:t>be</w:t>
      </w:r>
      <w:r>
        <w:rPr>
          <w:spacing w:val="-4"/>
        </w:rPr>
        <w:t xml:space="preserve"> </w:t>
      </w:r>
      <w:r>
        <w:t>owned</w:t>
      </w:r>
      <w:r>
        <w:rPr>
          <w:spacing w:val="-4"/>
        </w:rPr>
        <w:t xml:space="preserve"> </w:t>
      </w:r>
      <w:r>
        <w:t>by</w:t>
      </w:r>
      <w:r>
        <w:rPr>
          <w:spacing w:val="-4"/>
        </w:rPr>
        <w:t xml:space="preserve"> </w:t>
      </w:r>
      <w:r>
        <w:t>the</w:t>
      </w:r>
      <w:r>
        <w:rPr>
          <w:spacing w:val="-4"/>
        </w:rPr>
        <w:t xml:space="preserve"> </w:t>
      </w:r>
      <w:r>
        <w:t>properties</w:t>
      </w:r>
      <w:r>
        <w:rPr>
          <w:spacing w:val="-4"/>
        </w:rPr>
        <w:t xml:space="preserve"> </w:t>
      </w:r>
      <w:r>
        <w:t>that</w:t>
      </w:r>
      <w:r>
        <w:rPr>
          <w:spacing w:val="-5"/>
        </w:rPr>
        <w:t xml:space="preserve"> </w:t>
      </w:r>
      <w:r>
        <w:t>have</w:t>
      </w:r>
      <w:r>
        <w:rPr>
          <w:spacing w:val="-4"/>
        </w:rPr>
        <w:t xml:space="preserve"> </w:t>
      </w:r>
      <w:r>
        <w:t>direct</w:t>
      </w:r>
      <w:r>
        <w:rPr>
          <w:spacing w:val="-4"/>
        </w:rPr>
        <w:t xml:space="preserve"> </w:t>
      </w:r>
      <w:r>
        <w:t>access</w:t>
      </w:r>
      <w:r>
        <w:rPr>
          <w:spacing w:val="-5"/>
        </w:rPr>
        <w:t xml:space="preserve"> </w:t>
      </w:r>
      <w:r>
        <w:t>to</w:t>
      </w:r>
      <w:r>
        <w:rPr>
          <w:spacing w:val="-5"/>
        </w:rPr>
        <w:t xml:space="preserve"> </w:t>
      </w:r>
      <w:r>
        <w:t>it.</w:t>
      </w:r>
      <w:r>
        <w:rPr>
          <w:spacing w:val="-5"/>
        </w:rPr>
        <w:t xml:space="preserve"> </w:t>
      </w:r>
      <w:r>
        <w:t>This</w:t>
      </w:r>
      <w:r>
        <w:rPr>
          <w:spacing w:val="-4"/>
        </w:rPr>
        <w:t xml:space="preserve"> </w:t>
      </w:r>
      <w:r>
        <w:t>may</w:t>
      </w:r>
      <w:r>
        <w:rPr>
          <w:spacing w:val="-4"/>
        </w:rPr>
        <w:t xml:space="preserve"> </w:t>
      </w:r>
      <w:r>
        <w:t>be</w:t>
      </w:r>
      <w:r>
        <w:rPr>
          <w:spacing w:val="-4"/>
        </w:rPr>
        <w:t xml:space="preserve"> </w:t>
      </w:r>
      <w:r>
        <w:t>set</w:t>
      </w:r>
      <w:r>
        <w:rPr>
          <w:spacing w:val="-4"/>
        </w:rPr>
        <w:t xml:space="preserve"> </w:t>
      </w:r>
      <w:r>
        <w:t>out</w:t>
      </w:r>
      <w:r>
        <w:rPr>
          <w:spacing w:val="-4"/>
        </w:rPr>
        <w:t xml:space="preserve"> </w:t>
      </w:r>
      <w:r>
        <w:t>in</w:t>
      </w:r>
      <w:r>
        <w:rPr>
          <w:spacing w:val="-4"/>
        </w:rPr>
        <w:t xml:space="preserve"> </w:t>
      </w:r>
      <w:r>
        <w:rPr>
          <w:spacing w:val="-1"/>
        </w:rPr>
        <w:t>the</w:t>
      </w:r>
      <w:r>
        <w:rPr>
          <w:spacing w:val="-4"/>
        </w:rPr>
        <w:t xml:space="preserve"> </w:t>
      </w:r>
      <w:r>
        <w:t>title</w:t>
      </w:r>
      <w:r>
        <w:rPr>
          <w:spacing w:val="23"/>
          <w:w w:val="99"/>
        </w:rPr>
        <w:t xml:space="preserve"> </w:t>
      </w:r>
      <w:r>
        <w:t>deeds,</w:t>
      </w:r>
      <w:r>
        <w:rPr>
          <w:spacing w:val="-5"/>
        </w:rPr>
        <w:t xml:space="preserve"> </w:t>
      </w:r>
      <w:r>
        <w:rPr>
          <w:spacing w:val="-1"/>
        </w:rPr>
        <w:t>together</w:t>
      </w:r>
      <w:r>
        <w:rPr>
          <w:spacing w:val="-5"/>
        </w:rPr>
        <w:t xml:space="preserve"> </w:t>
      </w:r>
      <w:r>
        <w:t>with</w:t>
      </w:r>
      <w:r>
        <w:rPr>
          <w:spacing w:val="-4"/>
        </w:rPr>
        <w:t xml:space="preserve"> </w:t>
      </w:r>
      <w:r>
        <w:t>rights</w:t>
      </w:r>
      <w:r>
        <w:rPr>
          <w:spacing w:val="-5"/>
        </w:rPr>
        <w:t xml:space="preserve"> </w:t>
      </w:r>
      <w:r>
        <w:t>over</w:t>
      </w:r>
      <w:r>
        <w:rPr>
          <w:spacing w:val="-4"/>
        </w:rPr>
        <w:t xml:space="preserve"> </w:t>
      </w:r>
      <w:r>
        <w:t>the</w:t>
      </w:r>
      <w:r>
        <w:rPr>
          <w:spacing w:val="-5"/>
        </w:rPr>
        <w:t xml:space="preserve"> </w:t>
      </w:r>
      <w:r>
        <w:t>land.</w:t>
      </w:r>
      <w:r>
        <w:rPr>
          <w:spacing w:val="-4"/>
        </w:rPr>
        <w:t xml:space="preserve"> </w:t>
      </w:r>
      <w:r>
        <w:t>If</w:t>
      </w:r>
      <w:r>
        <w:rPr>
          <w:spacing w:val="-5"/>
        </w:rPr>
        <w:t xml:space="preserve"> </w:t>
      </w:r>
      <w:r>
        <w:t>the</w:t>
      </w:r>
      <w:r>
        <w:rPr>
          <w:spacing w:val="-4"/>
        </w:rPr>
        <w:t xml:space="preserve"> </w:t>
      </w:r>
      <w:r>
        <w:rPr>
          <w:spacing w:val="-1"/>
        </w:rPr>
        <w:t>title</w:t>
      </w:r>
      <w:r>
        <w:rPr>
          <w:spacing w:val="-5"/>
        </w:rPr>
        <w:t xml:space="preserve"> </w:t>
      </w:r>
      <w:r>
        <w:t>deeds</w:t>
      </w:r>
      <w:r>
        <w:rPr>
          <w:spacing w:val="-4"/>
        </w:rPr>
        <w:t xml:space="preserve"> </w:t>
      </w:r>
      <w:r>
        <w:t>do</w:t>
      </w:r>
      <w:r>
        <w:rPr>
          <w:spacing w:val="-6"/>
        </w:rPr>
        <w:t xml:space="preserve"> </w:t>
      </w:r>
      <w:r>
        <w:t>not</w:t>
      </w:r>
      <w:r>
        <w:rPr>
          <w:spacing w:val="-4"/>
        </w:rPr>
        <w:t xml:space="preserve"> </w:t>
      </w:r>
      <w:r>
        <w:t>clarify</w:t>
      </w:r>
      <w:r>
        <w:rPr>
          <w:spacing w:val="-5"/>
        </w:rPr>
        <w:t xml:space="preserve"> </w:t>
      </w:r>
      <w:r>
        <w:rPr>
          <w:spacing w:val="-1"/>
        </w:rPr>
        <w:t>the</w:t>
      </w:r>
      <w:r>
        <w:rPr>
          <w:spacing w:val="-4"/>
        </w:rPr>
        <w:t xml:space="preserve"> </w:t>
      </w:r>
      <w:r>
        <w:t>position,</w:t>
      </w:r>
      <w:r>
        <w:rPr>
          <w:spacing w:val="-5"/>
        </w:rPr>
        <w:t xml:space="preserve"> </w:t>
      </w:r>
      <w:r>
        <w:rPr>
          <w:spacing w:val="-1"/>
        </w:rPr>
        <w:t>you</w:t>
      </w:r>
      <w:r>
        <w:rPr>
          <w:spacing w:val="-4"/>
        </w:rPr>
        <w:t xml:space="preserve"> </w:t>
      </w:r>
      <w:r>
        <w:t>will</w:t>
      </w:r>
      <w:r>
        <w:rPr>
          <w:spacing w:val="-5"/>
        </w:rPr>
        <w:t xml:space="preserve"> </w:t>
      </w:r>
      <w:r>
        <w:t>need</w:t>
      </w:r>
      <w:r>
        <w:rPr>
          <w:spacing w:val="-5"/>
        </w:rPr>
        <w:t xml:space="preserve"> </w:t>
      </w:r>
      <w:r>
        <w:t>to</w:t>
      </w:r>
      <w:r>
        <w:rPr>
          <w:spacing w:val="25"/>
          <w:w w:val="99"/>
        </w:rPr>
        <w:t xml:space="preserve"> </w:t>
      </w:r>
      <w:r>
        <w:t>contact</w:t>
      </w:r>
      <w:r>
        <w:rPr>
          <w:spacing w:val="-5"/>
        </w:rPr>
        <w:t xml:space="preserve"> </w:t>
      </w:r>
      <w:r>
        <w:t>the</w:t>
      </w:r>
      <w:r>
        <w:rPr>
          <w:spacing w:val="-6"/>
        </w:rPr>
        <w:t xml:space="preserve"> </w:t>
      </w:r>
      <w:r>
        <w:t>Land</w:t>
      </w:r>
      <w:r>
        <w:rPr>
          <w:spacing w:val="-5"/>
        </w:rPr>
        <w:t xml:space="preserve"> </w:t>
      </w:r>
      <w:r>
        <w:rPr>
          <w:spacing w:val="-1"/>
        </w:rPr>
        <w:t>Registry.</w:t>
      </w:r>
      <w:r>
        <w:rPr>
          <w:spacing w:val="-5"/>
        </w:rPr>
        <w:t xml:space="preserve"> </w:t>
      </w:r>
      <w:r>
        <w:t>Please</w:t>
      </w:r>
      <w:r>
        <w:rPr>
          <w:spacing w:val="-5"/>
        </w:rPr>
        <w:t xml:space="preserve"> </w:t>
      </w:r>
      <w:r>
        <w:t>be</w:t>
      </w:r>
      <w:r>
        <w:rPr>
          <w:spacing w:val="-5"/>
        </w:rPr>
        <w:t xml:space="preserve"> </w:t>
      </w:r>
      <w:r>
        <w:t>aware</w:t>
      </w:r>
      <w:r>
        <w:rPr>
          <w:spacing w:val="-5"/>
        </w:rPr>
        <w:t xml:space="preserve"> </w:t>
      </w:r>
      <w:r>
        <w:t>that</w:t>
      </w:r>
      <w:r>
        <w:rPr>
          <w:spacing w:val="-4"/>
        </w:rPr>
        <w:t xml:space="preserve"> </w:t>
      </w:r>
      <w:r>
        <w:t>the</w:t>
      </w:r>
      <w:r>
        <w:rPr>
          <w:spacing w:val="-4"/>
        </w:rPr>
        <w:t xml:space="preserve"> </w:t>
      </w:r>
      <w:r>
        <w:t>Land</w:t>
      </w:r>
      <w:r>
        <w:rPr>
          <w:spacing w:val="-5"/>
        </w:rPr>
        <w:t xml:space="preserve"> </w:t>
      </w:r>
      <w:r>
        <w:t>Registry</w:t>
      </w:r>
      <w:r>
        <w:rPr>
          <w:spacing w:val="-5"/>
        </w:rPr>
        <w:t xml:space="preserve"> </w:t>
      </w:r>
      <w:r>
        <w:t>will</w:t>
      </w:r>
      <w:r>
        <w:rPr>
          <w:spacing w:val="-5"/>
        </w:rPr>
        <w:t xml:space="preserve"> </w:t>
      </w:r>
      <w:r>
        <w:t>charge</w:t>
      </w:r>
      <w:r>
        <w:rPr>
          <w:spacing w:val="-5"/>
        </w:rPr>
        <w:t xml:space="preserve"> </w:t>
      </w:r>
      <w:r>
        <w:t>a</w:t>
      </w:r>
      <w:r>
        <w:rPr>
          <w:spacing w:val="-5"/>
        </w:rPr>
        <w:t xml:space="preserve"> </w:t>
      </w:r>
      <w:r>
        <w:t>fee</w:t>
      </w:r>
      <w:r>
        <w:rPr>
          <w:spacing w:val="-6"/>
        </w:rPr>
        <w:t xml:space="preserve"> </w:t>
      </w:r>
      <w:r>
        <w:t>for</w:t>
      </w:r>
      <w:r>
        <w:rPr>
          <w:spacing w:val="-5"/>
        </w:rPr>
        <w:t xml:space="preserve"> </w:t>
      </w:r>
      <w:r>
        <w:t>a</w:t>
      </w:r>
      <w:r>
        <w:rPr>
          <w:spacing w:val="-4"/>
        </w:rPr>
        <w:t xml:space="preserve"> </w:t>
      </w:r>
      <w:r>
        <w:t>land</w:t>
      </w:r>
      <w:r>
        <w:rPr>
          <w:spacing w:val="-5"/>
        </w:rPr>
        <w:t xml:space="preserve"> </w:t>
      </w:r>
      <w:r>
        <w:rPr>
          <w:spacing w:val="-1"/>
        </w:rPr>
        <w:t>search.</w:t>
      </w:r>
    </w:p>
    <w:p w:rsidR="00763566" w:rsidRDefault="00763566">
      <w:pPr>
        <w:spacing w:before="7"/>
        <w:rPr>
          <w:rFonts w:ascii="Arial" w:eastAsia="Arial" w:hAnsi="Arial" w:cs="Arial"/>
          <w:sz w:val="24"/>
          <w:szCs w:val="24"/>
        </w:rPr>
      </w:pPr>
    </w:p>
    <w:p w:rsidR="00763566" w:rsidRDefault="003F5BC1">
      <w:pPr>
        <w:pStyle w:val="BodyText"/>
      </w:pPr>
      <w:r>
        <w:t>The</w:t>
      </w:r>
      <w:r>
        <w:rPr>
          <w:spacing w:val="-6"/>
        </w:rPr>
        <w:t xml:space="preserve"> </w:t>
      </w:r>
      <w:r>
        <w:t>contact</w:t>
      </w:r>
      <w:r>
        <w:rPr>
          <w:spacing w:val="-7"/>
        </w:rPr>
        <w:t xml:space="preserve"> </w:t>
      </w:r>
      <w:r>
        <w:t>details</w:t>
      </w:r>
      <w:r>
        <w:rPr>
          <w:spacing w:val="-6"/>
        </w:rPr>
        <w:t xml:space="preserve"> </w:t>
      </w:r>
      <w:r>
        <w:t>for</w:t>
      </w:r>
      <w:r>
        <w:rPr>
          <w:spacing w:val="-6"/>
        </w:rPr>
        <w:t xml:space="preserve"> </w:t>
      </w:r>
      <w:r>
        <w:rPr>
          <w:spacing w:val="-1"/>
        </w:rPr>
        <w:t>the</w:t>
      </w:r>
      <w:r>
        <w:rPr>
          <w:spacing w:val="-6"/>
        </w:rPr>
        <w:t xml:space="preserve"> </w:t>
      </w:r>
      <w:r>
        <w:t>Land</w:t>
      </w:r>
      <w:r>
        <w:rPr>
          <w:spacing w:val="-6"/>
        </w:rPr>
        <w:t xml:space="preserve"> </w:t>
      </w:r>
      <w:r>
        <w:t>Registry</w:t>
      </w:r>
      <w:r>
        <w:rPr>
          <w:spacing w:val="-7"/>
        </w:rPr>
        <w:t xml:space="preserve"> </w:t>
      </w:r>
      <w:r>
        <w:t>are</w:t>
      </w:r>
      <w:r>
        <w:rPr>
          <w:spacing w:val="-6"/>
        </w:rPr>
        <w:t xml:space="preserve"> </w:t>
      </w:r>
      <w:r>
        <w:t>attached.</w:t>
      </w: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rPr>
          <w:rFonts w:ascii="Arial" w:eastAsia="Arial" w:hAnsi="Arial" w:cs="Arial"/>
        </w:rPr>
      </w:pPr>
    </w:p>
    <w:p w:rsidR="00763566" w:rsidRDefault="003F5BC1">
      <w:pPr>
        <w:pStyle w:val="Heading4"/>
        <w:spacing w:before="143"/>
        <w:rPr>
          <w:b w:val="0"/>
          <w:bCs w:val="0"/>
          <w:u w:val="none"/>
        </w:rPr>
      </w:pPr>
      <w:r>
        <w:rPr>
          <w:u w:val="thick" w:color="000000"/>
        </w:rPr>
        <w:t>Step</w:t>
      </w:r>
      <w:r>
        <w:rPr>
          <w:spacing w:val="-1"/>
          <w:u w:val="thick" w:color="000000"/>
        </w:rPr>
        <w:t xml:space="preserve"> </w:t>
      </w:r>
      <w:r>
        <w:rPr>
          <w:u w:val="thick" w:color="000000"/>
        </w:rPr>
        <w:t>5</w:t>
      </w:r>
    </w:p>
    <w:p w:rsidR="00763566" w:rsidRDefault="00763566">
      <w:pPr>
        <w:sectPr w:rsidR="00763566">
          <w:headerReference w:type="default" r:id="rId19"/>
          <w:footerReference w:type="even" r:id="rId20"/>
          <w:footerReference w:type="default" r:id="rId21"/>
          <w:pgSz w:w="11910" w:h="16840"/>
          <w:pgMar w:top="1920" w:right="1000" w:bottom="900" w:left="420" w:header="708" w:footer="719" w:gutter="0"/>
          <w:pgNumType w:start="5"/>
          <w:cols w:space="720"/>
        </w:sectPr>
      </w:pPr>
    </w:p>
    <w:p w:rsidR="00763566" w:rsidRDefault="003F5BC1">
      <w:pPr>
        <w:pStyle w:val="BodyText"/>
        <w:spacing w:before="41" w:line="260" w:lineRule="auto"/>
        <w:ind w:left="188" w:right="965" w:hanging="70"/>
      </w:pPr>
      <w:r>
        <w:lastRenderedPageBreak/>
        <w:t>The</w:t>
      </w:r>
      <w:r>
        <w:rPr>
          <w:spacing w:val="-6"/>
        </w:rPr>
        <w:t xml:space="preserve"> </w:t>
      </w:r>
      <w:r>
        <w:rPr>
          <w:spacing w:val="-1"/>
        </w:rPr>
        <w:t>Council’s</w:t>
      </w:r>
      <w:r>
        <w:rPr>
          <w:spacing w:val="-5"/>
        </w:rPr>
        <w:t xml:space="preserve"> </w:t>
      </w:r>
      <w:r>
        <w:t>Legal</w:t>
      </w:r>
      <w:r>
        <w:rPr>
          <w:spacing w:val="-5"/>
        </w:rPr>
        <w:t xml:space="preserve"> </w:t>
      </w:r>
      <w:r>
        <w:t>Services</w:t>
      </w:r>
      <w:r>
        <w:rPr>
          <w:spacing w:val="-5"/>
        </w:rPr>
        <w:t xml:space="preserve"> </w:t>
      </w:r>
      <w:r>
        <w:rPr>
          <w:spacing w:val="-1"/>
        </w:rPr>
        <w:t>department</w:t>
      </w:r>
      <w:r>
        <w:rPr>
          <w:spacing w:val="-6"/>
        </w:rPr>
        <w:t xml:space="preserve"> </w:t>
      </w:r>
      <w:r>
        <w:t>will</w:t>
      </w:r>
      <w:r>
        <w:rPr>
          <w:spacing w:val="-5"/>
        </w:rPr>
        <w:t xml:space="preserve"> </w:t>
      </w:r>
      <w:r>
        <w:t>apply</w:t>
      </w:r>
      <w:r>
        <w:rPr>
          <w:spacing w:val="-5"/>
        </w:rPr>
        <w:t xml:space="preserve"> </w:t>
      </w:r>
      <w:r>
        <w:t>to</w:t>
      </w:r>
      <w:r>
        <w:rPr>
          <w:spacing w:val="-5"/>
        </w:rPr>
        <w:t xml:space="preserve"> </w:t>
      </w:r>
      <w:r>
        <w:t>the</w:t>
      </w:r>
      <w:r>
        <w:rPr>
          <w:spacing w:val="-6"/>
        </w:rPr>
        <w:t xml:space="preserve"> </w:t>
      </w:r>
      <w:r>
        <w:t>Court</w:t>
      </w:r>
      <w:r>
        <w:rPr>
          <w:spacing w:val="-5"/>
        </w:rPr>
        <w:t xml:space="preserve"> </w:t>
      </w:r>
      <w:r>
        <w:t>on</w:t>
      </w:r>
      <w:r>
        <w:rPr>
          <w:spacing w:val="-5"/>
        </w:rPr>
        <w:t xml:space="preserve"> </w:t>
      </w:r>
      <w:r>
        <w:t>your</w:t>
      </w:r>
      <w:r>
        <w:rPr>
          <w:spacing w:val="-5"/>
        </w:rPr>
        <w:t xml:space="preserve"> </w:t>
      </w:r>
      <w:r>
        <w:t>behalf</w:t>
      </w:r>
      <w:r>
        <w:rPr>
          <w:spacing w:val="-5"/>
        </w:rPr>
        <w:t xml:space="preserve"> </w:t>
      </w:r>
      <w:r>
        <w:t>for</w:t>
      </w:r>
      <w:r>
        <w:rPr>
          <w:spacing w:val="-6"/>
        </w:rPr>
        <w:t xml:space="preserve"> </w:t>
      </w:r>
      <w:r>
        <w:t>a</w:t>
      </w:r>
      <w:r>
        <w:rPr>
          <w:spacing w:val="-6"/>
        </w:rPr>
        <w:t xml:space="preserve"> </w:t>
      </w:r>
      <w:r>
        <w:t>stopping</w:t>
      </w:r>
      <w:r>
        <w:rPr>
          <w:spacing w:val="-5"/>
        </w:rPr>
        <w:t xml:space="preserve"> </w:t>
      </w:r>
      <w:r>
        <w:t>up</w:t>
      </w:r>
      <w:r>
        <w:rPr>
          <w:spacing w:val="33"/>
          <w:w w:val="99"/>
        </w:rPr>
        <w:t xml:space="preserve"> </w:t>
      </w:r>
      <w:r>
        <w:t>order</w:t>
      </w:r>
      <w:r>
        <w:rPr>
          <w:spacing w:val="-7"/>
        </w:rPr>
        <w:t xml:space="preserve"> </w:t>
      </w:r>
      <w:r>
        <w:t>under</w:t>
      </w:r>
      <w:r>
        <w:rPr>
          <w:spacing w:val="-7"/>
        </w:rPr>
        <w:t xml:space="preserve"> </w:t>
      </w:r>
      <w:r>
        <w:t>s116</w:t>
      </w:r>
      <w:r>
        <w:rPr>
          <w:spacing w:val="-7"/>
        </w:rPr>
        <w:t xml:space="preserve"> </w:t>
      </w:r>
      <w:r>
        <w:t>Highways</w:t>
      </w:r>
      <w:r>
        <w:rPr>
          <w:spacing w:val="-6"/>
        </w:rPr>
        <w:t xml:space="preserve"> </w:t>
      </w:r>
      <w:r>
        <w:t>Act</w:t>
      </w:r>
      <w:r>
        <w:rPr>
          <w:spacing w:val="-7"/>
        </w:rPr>
        <w:t xml:space="preserve"> </w:t>
      </w:r>
      <w:r>
        <w:t>1980.</w:t>
      </w:r>
    </w:p>
    <w:p w:rsidR="00763566" w:rsidRDefault="00763566">
      <w:pPr>
        <w:spacing w:before="8"/>
        <w:rPr>
          <w:rFonts w:ascii="Arial" w:eastAsia="Arial" w:hAnsi="Arial" w:cs="Arial"/>
          <w:sz w:val="24"/>
          <w:szCs w:val="24"/>
        </w:rPr>
      </w:pPr>
    </w:p>
    <w:p w:rsidR="00763566" w:rsidRDefault="003F5BC1">
      <w:pPr>
        <w:pStyle w:val="BodyText"/>
      </w:pPr>
      <w:r>
        <w:t>This</w:t>
      </w:r>
      <w:r>
        <w:rPr>
          <w:spacing w:val="-5"/>
        </w:rPr>
        <w:t xml:space="preserve"> </w:t>
      </w:r>
      <w:r>
        <w:t>provides</w:t>
      </w:r>
      <w:r>
        <w:rPr>
          <w:spacing w:val="-5"/>
        </w:rPr>
        <w:t xml:space="preserve"> </w:t>
      </w:r>
      <w:r>
        <w:t>that</w:t>
      </w:r>
      <w:r>
        <w:rPr>
          <w:spacing w:val="-5"/>
        </w:rPr>
        <w:t xml:space="preserve"> </w:t>
      </w:r>
      <w:r>
        <w:t>if</w:t>
      </w:r>
      <w:r>
        <w:rPr>
          <w:spacing w:val="-5"/>
        </w:rPr>
        <w:t xml:space="preserve"> </w:t>
      </w:r>
      <w:r>
        <w:t>the</w:t>
      </w:r>
      <w:r>
        <w:rPr>
          <w:spacing w:val="-6"/>
        </w:rPr>
        <w:t xml:space="preserve"> </w:t>
      </w:r>
      <w:r>
        <w:t>Court</w:t>
      </w:r>
      <w:r>
        <w:rPr>
          <w:spacing w:val="-5"/>
        </w:rPr>
        <w:t xml:space="preserve"> </w:t>
      </w:r>
      <w:r>
        <w:t>finds</w:t>
      </w:r>
      <w:r>
        <w:rPr>
          <w:spacing w:val="-5"/>
        </w:rPr>
        <w:t xml:space="preserve"> </w:t>
      </w:r>
      <w:r>
        <w:rPr>
          <w:spacing w:val="-1"/>
        </w:rPr>
        <w:t>that</w:t>
      </w:r>
      <w:r>
        <w:rPr>
          <w:spacing w:val="-4"/>
        </w:rPr>
        <w:t xml:space="preserve"> </w:t>
      </w:r>
      <w:r>
        <w:t>a</w:t>
      </w:r>
      <w:r>
        <w:rPr>
          <w:spacing w:val="-5"/>
        </w:rPr>
        <w:t xml:space="preserve"> </w:t>
      </w:r>
      <w:r>
        <w:t>highway:</w:t>
      </w:r>
    </w:p>
    <w:p w:rsidR="00763566" w:rsidRDefault="00763566">
      <w:pPr>
        <w:spacing w:before="11"/>
        <w:rPr>
          <w:rFonts w:ascii="Arial" w:eastAsia="Arial" w:hAnsi="Arial" w:cs="Arial"/>
          <w:sz w:val="23"/>
          <w:szCs w:val="23"/>
        </w:rPr>
      </w:pPr>
    </w:p>
    <w:p w:rsidR="00763566" w:rsidRDefault="003F5BC1">
      <w:pPr>
        <w:pStyle w:val="BodyText"/>
        <w:numPr>
          <w:ilvl w:val="0"/>
          <w:numId w:val="4"/>
        </w:numPr>
        <w:tabs>
          <w:tab w:val="left" w:pos="449"/>
        </w:tabs>
        <w:ind w:firstLine="0"/>
      </w:pPr>
      <w:r>
        <w:t>is</w:t>
      </w:r>
      <w:r>
        <w:rPr>
          <w:spacing w:val="-9"/>
        </w:rPr>
        <w:t xml:space="preserve"> </w:t>
      </w:r>
      <w:r>
        <w:t>unnecessary,</w:t>
      </w:r>
      <w:r>
        <w:rPr>
          <w:spacing w:val="-8"/>
        </w:rPr>
        <w:t xml:space="preserve"> </w:t>
      </w:r>
      <w:r>
        <w:t>or</w:t>
      </w:r>
    </w:p>
    <w:p w:rsidR="00763566" w:rsidRDefault="00763566">
      <w:pPr>
        <w:spacing w:before="9"/>
        <w:rPr>
          <w:rFonts w:ascii="Arial" w:eastAsia="Arial" w:hAnsi="Arial" w:cs="Arial"/>
          <w:sz w:val="17"/>
          <w:szCs w:val="17"/>
        </w:rPr>
      </w:pPr>
    </w:p>
    <w:p w:rsidR="00763566" w:rsidRDefault="003F5BC1">
      <w:pPr>
        <w:pStyle w:val="BodyText"/>
        <w:numPr>
          <w:ilvl w:val="0"/>
          <w:numId w:val="4"/>
        </w:numPr>
        <w:tabs>
          <w:tab w:val="left" w:pos="450"/>
        </w:tabs>
        <w:ind w:right="605" w:firstLine="0"/>
      </w:pPr>
      <w:r>
        <w:t>can</w:t>
      </w:r>
      <w:r>
        <w:rPr>
          <w:spacing w:val="-5"/>
        </w:rPr>
        <w:t xml:space="preserve"> </w:t>
      </w:r>
      <w:r>
        <w:t>be</w:t>
      </w:r>
      <w:r>
        <w:rPr>
          <w:spacing w:val="-4"/>
        </w:rPr>
        <w:t xml:space="preserve"> </w:t>
      </w:r>
      <w:r>
        <w:t>diverted</w:t>
      </w:r>
      <w:r>
        <w:rPr>
          <w:spacing w:val="-4"/>
        </w:rPr>
        <w:t xml:space="preserve"> </w:t>
      </w:r>
      <w:r>
        <w:t>so</w:t>
      </w:r>
      <w:r>
        <w:rPr>
          <w:spacing w:val="-4"/>
        </w:rPr>
        <w:t xml:space="preserve"> </w:t>
      </w:r>
      <w:r>
        <w:t>as</w:t>
      </w:r>
      <w:r>
        <w:rPr>
          <w:spacing w:val="-4"/>
        </w:rPr>
        <w:t xml:space="preserve"> </w:t>
      </w:r>
      <w:r>
        <w:t>to</w:t>
      </w:r>
      <w:r>
        <w:rPr>
          <w:spacing w:val="-4"/>
        </w:rPr>
        <w:t xml:space="preserve"> </w:t>
      </w:r>
      <w:r>
        <w:t>make</w:t>
      </w:r>
      <w:r>
        <w:rPr>
          <w:spacing w:val="-4"/>
        </w:rPr>
        <w:t xml:space="preserve"> </w:t>
      </w:r>
      <w:r>
        <w:t>it</w:t>
      </w:r>
      <w:r>
        <w:rPr>
          <w:spacing w:val="-4"/>
        </w:rPr>
        <w:t xml:space="preserve"> </w:t>
      </w:r>
      <w:r>
        <w:t>nearer</w:t>
      </w:r>
      <w:r>
        <w:rPr>
          <w:spacing w:val="-5"/>
        </w:rPr>
        <w:t xml:space="preserve"> </w:t>
      </w:r>
      <w:r>
        <w:t>or</w:t>
      </w:r>
      <w:r>
        <w:rPr>
          <w:spacing w:val="-4"/>
        </w:rPr>
        <w:t xml:space="preserve"> </w:t>
      </w:r>
      <w:r>
        <w:t>more</w:t>
      </w:r>
      <w:r>
        <w:rPr>
          <w:spacing w:val="-4"/>
        </w:rPr>
        <w:t xml:space="preserve"> </w:t>
      </w:r>
      <w:r>
        <w:t>commodious</w:t>
      </w:r>
      <w:r>
        <w:rPr>
          <w:spacing w:val="-4"/>
        </w:rPr>
        <w:t xml:space="preserve"> </w:t>
      </w:r>
      <w:r>
        <w:t>to</w:t>
      </w:r>
      <w:r>
        <w:rPr>
          <w:spacing w:val="-4"/>
        </w:rPr>
        <w:t xml:space="preserve"> </w:t>
      </w:r>
      <w:r>
        <w:t>the</w:t>
      </w:r>
      <w:r>
        <w:rPr>
          <w:spacing w:val="-4"/>
        </w:rPr>
        <w:t xml:space="preserve"> </w:t>
      </w:r>
      <w:r>
        <w:rPr>
          <w:spacing w:val="-1"/>
        </w:rPr>
        <w:t>public,</w:t>
      </w:r>
      <w:r>
        <w:rPr>
          <w:spacing w:val="-4"/>
        </w:rPr>
        <w:t xml:space="preserve"> </w:t>
      </w:r>
      <w:r>
        <w:t>i.e.</w:t>
      </w:r>
      <w:r>
        <w:rPr>
          <w:spacing w:val="-5"/>
        </w:rPr>
        <w:t xml:space="preserve"> </w:t>
      </w:r>
      <w:r>
        <w:t>a</w:t>
      </w:r>
      <w:r>
        <w:rPr>
          <w:spacing w:val="-4"/>
        </w:rPr>
        <w:t xml:space="preserve"> </w:t>
      </w:r>
      <w:r>
        <w:rPr>
          <w:spacing w:val="-1"/>
        </w:rPr>
        <w:t>new</w:t>
      </w:r>
      <w:r>
        <w:rPr>
          <w:spacing w:val="-5"/>
        </w:rPr>
        <w:t xml:space="preserve"> </w:t>
      </w:r>
      <w:r>
        <w:t>path</w:t>
      </w:r>
      <w:r>
        <w:rPr>
          <w:spacing w:val="-4"/>
        </w:rPr>
        <w:t xml:space="preserve"> </w:t>
      </w:r>
      <w:r>
        <w:t>can</w:t>
      </w:r>
      <w:r>
        <w:rPr>
          <w:spacing w:val="-4"/>
        </w:rPr>
        <w:t xml:space="preserve"> </w:t>
      </w:r>
      <w:r>
        <w:t>be</w:t>
      </w:r>
      <w:r>
        <w:rPr>
          <w:spacing w:val="29"/>
          <w:w w:val="99"/>
        </w:rPr>
        <w:t xml:space="preserve"> </w:t>
      </w:r>
      <w:r>
        <w:t>created</w:t>
      </w:r>
    </w:p>
    <w:p w:rsidR="00763566" w:rsidRDefault="00763566">
      <w:pPr>
        <w:spacing w:before="11"/>
        <w:rPr>
          <w:rFonts w:ascii="Arial" w:eastAsia="Arial" w:hAnsi="Arial" w:cs="Arial"/>
          <w:sz w:val="23"/>
          <w:szCs w:val="23"/>
        </w:rPr>
      </w:pPr>
    </w:p>
    <w:p w:rsidR="00763566" w:rsidRDefault="003F5BC1">
      <w:pPr>
        <w:pStyle w:val="BodyText"/>
      </w:pPr>
      <w:r>
        <w:t>the</w:t>
      </w:r>
      <w:r>
        <w:rPr>
          <w:spacing w:val="-4"/>
        </w:rPr>
        <w:t xml:space="preserve"> </w:t>
      </w:r>
      <w:r>
        <w:t>Court</w:t>
      </w:r>
      <w:r>
        <w:rPr>
          <w:spacing w:val="-4"/>
        </w:rPr>
        <w:t xml:space="preserve"> </w:t>
      </w:r>
      <w:r>
        <w:t>may</w:t>
      </w:r>
      <w:r>
        <w:rPr>
          <w:spacing w:val="-4"/>
        </w:rPr>
        <w:t xml:space="preserve"> </w:t>
      </w:r>
      <w:r>
        <w:t>by</w:t>
      </w:r>
      <w:r>
        <w:rPr>
          <w:spacing w:val="-4"/>
        </w:rPr>
        <w:t xml:space="preserve"> </w:t>
      </w:r>
      <w:r>
        <w:t>order</w:t>
      </w:r>
      <w:r>
        <w:rPr>
          <w:spacing w:val="-3"/>
        </w:rPr>
        <w:t xml:space="preserve"> </w:t>
      </w:r>
      <w:r>
        <w:t>authorise</w:t>
      </w:r>
      <w:r>
        <w:rPr>
          <w:spacing w:val="-4"/>
        </w:rPr>
        <w:t xml:space="preserve"> </w:t>
      </w:r>
      <w:r>
        <w:t>it</w:t>
      </w:r>
      <w:r>
        <w:rPr>
          <w:spacing w:val="-4"/>
        </w:rPr>
        <w:t xml:space="preserve"> </w:t>
      </w:r>
      <w:r>
        <w:rPr>
          <w:spacing w:val="-1"/>
        </w:rPr>
        <w:t>to</w:t>
      </w:r>
      <w:r>
        <w:rPr>
          <w:spacing w:val="-4"/>
        </w:rPr>
        <w:t xml:space="preserve"> </w:t>
      </w:r>
      <w:r>
        <w:t>be</w:t>
      </w:r>
      <w:r>
        <w:rPr>
          <w:spacing w:val="-4"/>
        </w:rPr>
        <w:t xml:space="preserve"> </w:t>
      </w:r>
      <w:r>
        <w:rPr>
          <w:spacing w:val="-1"/>
        </w:rPr>
        <w:t>stopped</w:t>
      </w:r>
      <w:r>
        <w:rPr>
          <w:spacing w:val="-4"/>
        </w:rPr>
        <w:t xml:space="preserve"> </w:t>
      </w:r>
      <w:r>
        <w:t>up</w:t>
      </w:r>
      <w:r>
        <w:rPr>
          <w:spacing w:val="-4"/>
        </w:rPr>
        <w:t xml:space="preserve"> </w:t>
      </w:r>
      <w:r>
        <w:t>or,</w:t>
      </w:r>
      <w:r>
        <w:rPr>
          <w:spacing w:val="-4"/>
        </w:rPr>
        <w:t xml:space="preserve"> </w:t>
      </w:r>
      <w:r>
        <w:t>as</w:t>
      </w:r>
      <w:r>
        <w:rPr>
          <w:spacing w:val="-4"/>
        </w:rPr>
        <w:t xml:space="preserve"> </w:t>
      </w:r>
      <w:r>
        <w:rPr>
          <w:spacing w:val="-1"/>
        </w:rPr>
        <w:t>the</w:t>
      </w:r>
      <w:r>
        <w:rPr>
          <w:spacing w:val="-4"/>
        </w:rPr>
        <w:t xml:space="preserve"> </w:t>
      </w:r>
      <w:r>
        <w:t>case</w:t>
      </w:r>
      <w:r>
        <w:rPr>
          <w:spacing w:val="-4"/>
        </w:rPr>
        <w:t xml:space="preserve"> </w:t>
      </w:r>
      <w:r>
        <w:t>may</w:t>
      </w:r>
      <w:r>
        <w:rPr>
          <w:spacing w:val="-4"/>
        </w:rPr>
        <w:t xml:space="preserve"> </w:t>
      </w:r>
      <w:r>
        <w:t>be,</w:t>
      </w:r>
      <w:r>
        <w:rPr>
          <w:spacing w:val="-4"/>
        </w:rPr>
        <w:t xml:space="preserve"> </w:t>
      </w:r>
      <w:r>
        <w:t>to</w:t>
      </w:r>
      <w:r>
        <w:rPr>
          <w:spacing w:val="-4"/>
        </w:rPr>
        <w:t xml:space="preserve"> </w:t>
      </w:r>
      <w:r>
        <w:t>be</w:t>
      </w:r>
      <w:r>
        <w:rPr>
          <w:spacing w:val="-4"/>
        </w:rPr>
        <w:t xml:space="preserve"> </w:t>
      </w:r>
      <w:r>
        <w:t>so</w:t>
      </w:r>
      <w:r>
        <w:rPr>
          <w:spacing w:val="-4"/>
        </w:rPr>
        <w:t xml:space="preserve"> </w:t>
      </w:r>
      <w:r>
        <w:t>diverted.</w:t>
      </w:r>
    </w:p>
    <w:p w:rsidR="00763566" w:rsidRDefault="00763566">
      <w:pPr>
        <w:spacing w:before="4"/>
        <w:rPr>
          <w:rFonts w:ascii="Arial" w:eastAsia="Arial" w:hAnsi="Arial" w:cs="Arial"/>
          <w:sz w:val="26"/>
          <w:szCs w:val="26"/>
        </w:rPr>
      </w:pPr>
    </w:p>
    <w:p w:rsidR="00763566" w:rsidRDefault="003F5BC1">
      <w:pPr>
        <w:pStyle w:val="BodyText"/>
        <w:spacing w:line="264" w:lineRule="auto"/>
        <w:ind w:right="422"/>
        <w:jc w:val="both"/>
      </w:pPr>
      <w:r>
        <w:t>You</w:t>
      </w:r>
      <w:r>
        <w:rPr>
          <w:spacing w:val="-5"/>
        </w:rPr>
        <w:t xml:space="preserve"> </w:t>
      </w:r>
      <w:r>
        <w:t>will</w:t>
      </w:r>
      <w:r>
        <w:rPr>
          <w:spacing w:val="-5"/>
        </w:rPr>
        <w:t xml:space="preserve"> </w:t>
      </w:r>
      <w:r>
        <w:t>have</w:t>
      </w:r>
      <w:r>
        <w:rPr>
          <w:spacing w:val="-4"/>
        </w:rPr>
        <w:t xml:space="preserve"> </w:t>
      </w:r>
      <w:r>
        <w:t>to</w:t>
      </w:r>
      <w:r>
        <w:rPr>
          <w:spacing w:val="-5"/>
        </w:rPr>
        <w:t xml:space="preserve"> </w:t>
      </w:r>
      <w:r>
        <w:t>send</w:t>
      </w:r>
      <w:r>
        <w:rPr>
          <w:spacing w:val="-5"/>
        </w:rPr>
        <w:t xml:space="preserve"> </w:t>
      </w:r>
      <w:r>
        <w:t>to</w:t>
      </w:r>
      <w:r>
        <w:rPr>
          <w:spacing w:val="-5"/>
        </w:rPr>
        <w:t xml:space="preserve"> </w:t>
      </w:r>
      <w:r>
        <w:t>Legal</w:t>
      </w:r>
      <w:r>
        <w:rPr>
          <w:spacing w:val="-5"/>
        </w:rPr>
        <w:t xml:space="preserve"> </w:t>
      </w:r>
      <w:r>
        <w:t>Services</w:t>
      </w:r>
      <w:r>
        <w:rPr>
          <w:spacing w:val="-5"/>
        </w:rPr>
        <w:t xml:space="preserve"> </w:t>
      </w:r>
      <w:r>
        <w:t>the</w:t>
      </w:r>
      <w:r>
        <w:rPr>
          <w:spacing w:val="-4"/>
        </w:rPr>
        <w:t xml:space="preserve"> </w:t>
      </w:r>
      <w:r>
        <w:t>consultation</w:t>
      </w:r>
      <w:r>
        <w:rPr>
          <w:spacing w:val="-5"/>
        </w:rPr>
        <w:t xml:space="preserve"> </w:t>
      </w:r>
      <w:r>
        <w:rPr>
          <w:spacing w:val="-1"/>
        </w:rPr>
        <w:t>replies</w:t>
      </w:r>
      <w:r>
        <w:rPr>
          <w:spacing w:val="-5"/>
        </w:rPr>
        <w:t xml:space="preserve"> </w:t>
      </w:r>
      <w:r>
        <w:t>from</w:t>
      </w:r>
      <w:r>
        <w:rPr>
          <w:spacing w:val="-4"/>
        </w:rPr>
        <w:t xml:space="preserve"> </w:t>
      </w:r>
      <w:r>
        <w:t>residents</w:t>
      </w:r>
      <w:r>
        <w:rPr>
          <w:spacing w:val="-5"/>
        </w:rPr>
        <w:t xml:space="preserve"> </w:t>
      </w:r>
      <w:r>
        <w:t>and</w:t>
      </w:r>
      <w:r>
        <w:rPr>
          <w:spacing w:val="-5"/>
        </w:rPr>
        <w:t xml:space="preserve"> </w:t>
      </w:r>
      <w:r>
        <w:rPr>
          <w:spacing w:val="-1"/>
        </w:rPr>
        <w:t>the</w:t>
      </w:r>
      <w:r>
        <w:rPr>
          <w:spacing w:val="-4"/>
        </w:rPr>
        <w:t xml:space="preserve"> </w:t>
      </w:r>
      <w:r>
        <w:t>owner(s)</w:t>
      </w:r>
      <w:r>
        <w:rPr>
          <w:spacing w:val="-5"/>
        </w:rPr>
        <w:t xml:space="preserve"> </w:t>
      </w:r>
      <w:r>
        <w:t>of</w:t>
      </w:r>
      <w:r>
        <w:rPr>
          <w:spacing w:val="-5"/>
        </w:rPr>
        <w:t xml:space="preserve"> </w:t>
      </w:r>
      <w:r>
        <w:t>the</w:t>
      </w:r>
      <w:r>
        <w:rPr>
          <w:spacing w:val="28"/>
          <w:w w:val="99"/>
        </w:rPr>
        <w:t xml:space="preserve"> </w:t>
      </w:r>
      <w:r>
        <w:t>land.</w:t>
      </w:r>
      <w:r>
        <w:rPr>
          <w:spacing w:val="-6"/>
        </w:rPr>
        <w:t xml:space="preserve"> </w:t>
      </w:r>
      <w:r>
        <w:t>Legal</w:t>
      </w:r>
      <w:r>
        <w:rPr>
          <w:spacing w:val="-6"/>
        </w:rPr>
        <w:t xml:space="preserve"> </w:t>
      </w:r>
      <w:r>
        <w:t>Services</w:t>
      </w:r>
      <w:r>
        <w:rPr>
          <w:spacing w:val="-5"/>
        </w:rPr>
        <w:t xml:space="preserve"> </w:t>
      </w:r>
      <w:r>
        <w:t>are</w:t>
      </w:r>
      <w:r>
        <w:rPr>
          <w:spacing w:val="-5"/>
        </w:rPr>
        <w:t xml:space="preserve"> </w:t>
      </w:r>
      <w:r>
        <w:t>based</w:t>
      </w:r>
      <w:r>
        <w:rPr>
          <w:spacing w:val="-5"/>
        </w:rPr>
        <w:t xml:space="preserve"> </w:t>
      </w:r>
      <w:r>
        <w:t>at</w:t>
      </w:r>
      <w:r>
        <w:rPr>
          <w:spacing w:val="-5"/>
        </w:rPr>
        <w:t xml:space="preserve"> </w:t>
      </w:r>
      <w:r>
        <w:t>Gun</w:t>
      </w:r>
      <w:r>
        <w:rPr>
          <w:spacing w:val="-5"/>
        </w:rPr>
        <w:t xml:space="preserve"> </w:t>
      </w:r>
      <w:r>
        <w:t>Wharf,</w:t>
      </w:r>
      <w:r>
        <w:rPr>
          <w:spacing w:val="-5"/>
        </w:rPr>
        <w:t xml:space="preserve"> </w:t>
      </w:r>
      <w:r>
        <w:t>Dock</w:t>
      </w:r>
      <w:r>
        <w:rPr>
          <w:spacing w:val="-5"/>
        </w:rPr>
        <w:t xml:space="preserve"> </w:t>
      </w:r>
      <w:r>
        <w:t>Road,</w:t>
      </w:r>
      <w:r>
        <w:rPr>
          <w:spacing w:val="-6"/>
        </w:rPr>
        <w:t xml:space="preserve"> </w:t>
      </w:r>
      <w:r>
        <w:t>Chatham,</w:t>
      </w:r>
      <w:r>
        <w:rPr>
          <w:spacing w:val="-5"/>
        </w:rPr>
        <w:t xml:space="preserve"> </w:t>
      </w:r>
      <w:r>
        <w:t>Kent</w:t>
      </w:r>
      <w:r>
        <w:rPr>
          <w:spacing w:val="-5"/>
        </w:rPr>
        <w:t xml:space="preserve"> </w:t>
      </w:r>
      <w:r>
        <w:t>ME4</w:t>
      </w:r>
      <w:r>
        <w:rPr>
          <w:spacing w:val="-5"/>
        </w:rPr>
        <w:t xml:space="preserve"> </w:t>
      </w:r>
      <w:r>
        <w:t>4TR.</w:t>
      </w:r>
      <w:r>
        <w:rPr>
          <w:spacing w:val="-5"/>
        </w:rPr>
        <w:t xml:space="preserve"> </w:t>
      </w:r>
      <w:r>
        <w:t>Contact</w:t>
      </w:r>
      <w:r>
        <w:rPr>
          <w:spacing w:val="-5"/>
        </w:rPr>
        <w:t xml:space="preserve"> </w:t>
      </w:r>
      <w:r>
        <w:t>Melisa Moore on</w:t>
      </w:r>
      <w:r>
        <w:rPr>
          <w:spacing w:val="-5"/>
        </w:rPr>
        <w:t xml:space="preserve"> </w:t>
      </w:r>
      <w:r>
        <w:t>01634</w:t>
      </w:r>
      <w:r>
        <w:rPr>
          <w:spacing w:val="-5"/>
        </w:rPr>
        <w:t xml:space="preserve"> </w:t>
      </w:r>
      <w:r>
        <w:rPr>
          <w:spacing w:val="-1"/>
        </w:rPr>
        <w:t>332831.</w:t>
      </w:r>
      <w:r>
        <w:rPr>
          <w:spacing w:val="51"/>
        </w:rPr>
        <w:t xml:space="preserve"> </w:t>
      </w:r>
      <w:r>
        <w:t>Legal</w:t>
      </w:r>
      <w:r>
        <w:rPr>
          <w:spacing w:val="-6"/>
        </w:rPr>
        <w:t xml:space="preserve"> </w:t>
      </w:r>
      <w:r>
        <w:rPr>
          <w:spacing w:val="-1"/>
        </w:rPr>
        <w:t>Services</w:t>
      </w:r>
      <w:r>
        <w:rPr>
          <w:spacing w:val="-5"/>
        </w:rPr>
        <w:t xml:space="preserve"> </w:t>
      </w:r>
      <w:r>
        <w:t>may</w:t>
      </w:r>
      <w:r>
        <w:rPr>
          <w:spacing w:val="-5"/>
        </w:rPr>
        <w:t xml:space="preserve"> </w:t>
      </w:r>
      <w:r>
        <w:t>make</w:t>
      </w:r>
      <w:r>
        <w:rPr>
          <w:spacing w:val="-5"/>
        </w:rPr>
        <w:t xml:space="preserve"> </w:t>
      </w:r>
      <w:r>
        <w:t>a</w:t>
      </w:r>
      <w:r>
        <w:rPr>
          <w:spacing w:val="-5"/>
        </w:rPr>
        <w:t xml:space="preserve"> </w:t>
      </w:r>
      <w:r>
        <w:t>charge</w:t>
      </w:r>
      <w:r>
        <w:rPr>
          <w:spacing w:val="-6"/>
        </w:rPr>
        <w:t xml:space="preserve"> </w:t>
      </w:r>
      <w:r>
        <w:t>for</w:t>
      </w:r>
      <w:r>
        <w:rPr>
          <w:spacing w:val="-5"/>
        </w:rPr>
        <w:t xml:space="preserve"> </w:t>
      </w:r>
      <w:r>
        <w:t>this</w:t>
      </w:r>
      <w:r>
        <w:rPr>
          <w:spacing w:val="-6"/>
        </w:rPr>
        <w:t xml:space="preserve"> </w:t>
      </w:r>
      <w:r>
        <w:t>work.</w:t>
      </w:r>
    </w:p>
    <w:p w:rsidR="00763566" w:rsidRDefault="00763566">
      <w:pPr>
        <w:spacing w:before="3"/>
        <w:rPr>
          <w:rFonts w:ascii="Arial" w:eastAsia="Arial" w:hAnsi="Arial" w:cs="Arial"/>
          <w:sz w:val="24"/>
          <w:szCs w:val="24"/>
        </w:rPr>
      </w:pPr>
    </w:p>
    <w:p w:rsidR="00763566" w:rsidRDefault="003F5BC1">
      <w:pPr>
        <w:pStyle w:val="BodyText"/>
        <w:spacing w:line="265" w:lineRule="auto"/>
        <w:ind w:right="185"/>
      </w:pPr>
      <w:r>
        <w:t>You</w:t>
      </w:r>
      <w:r>
        <w:rPr>
          <w:spacing w:val="-6"/>
        </w:rPr>
        <w:t xml:space="preserve"> </w:t>
      </w:r>
      <w:r>
        <w:t>will</w:t>
      </w:r>
      <w:r>
        <w:rPr>
          <w:spacing w:val="-5"/>
        </w:rPr>
        <w:t xml:space="preserve"> </w:t>
      </w:r>
      <w:r>
        <w:t>also</w:t>
      </w:r>
      <w:r>
        <w:rPr>
          <w:spacing w:val="-6"/>
        </w:rPr>
        <w:t xml:space="preserve"> </w:t>
      </w:r>
      <w:r>
        <w:t>need</w:t>
      </w:r>
      <w:r>
        <w:rPr>
          <w:spacing w:val="-5"/>
        </w:rPr>
        <w:t xml:space="preserve"> </w:t>
      </w:r>
      <w:r>
        <w:t>to</w:t>
      </w:r>
      <w:r>
        <w:rPr>
          <w:spacing w:val="-6"/>
        </w:rPr>
        <w:t xml:space="preserve"> </w:t>
      </w:r>
      <w:r>
        <w:rPr>
          <w:spacing w:val="-1"/>
        </w:rPr>
        <w:t>speak</w:t>
      </w:r>
      <w:r>
        <w:rPr>
          <w:spacing w:val="-5"/>
        </w:rPr>
        <w:t xml:space="preserve"> </w:t>
      </w:r>
      <w:r>
        <w:t>to</w:t>
      </w:r>
      <w:r>
        <w:rPr>
          <w:spacing w:val="-5"/>
        </w:rPr>
        <w:t xml:space="preserve"> </w:t>
      </w:r>
      <w:r>
        <w:t>Highways</w:t>
      </w:r>
      <w:r>
        <w:rPr>
          <w:spacing w:val="-5"/>
        </w:rPr>
        <w:t xml:space="preserve"> </w:t>
      </w:r>
      <w:r>
        <w:t>Department</w:t>
      </w:r>
      <w:r>
        <w:rPr>
          <w:spacing w:val="-6"/>
        </w:rPr>
        <w:t xml:space="preserve"> </w:t>
      </w:r>
      <w:r>
        <w:t>to</w:t>
      </w:r>
      <w:r>
        <w:rPr>
          <w:spacing w:val="-5"/>
        </w:rPr>
        <w:t xml:space="preserve"> </w:t>
      </w:r>
      <w:r>
        <w:t>confirm</w:t>
      </w:r>
      <w:r>
        <w:rPr>
          <w:spacing w:val="-5"/>
        </w:rPr>
        <w:t xml:space="preserve"> </w:t>
      </w:r>
      <w:r>
        <w:t>that</w:t>
      </w:r>
      <w:r>
        <w:rPr>
          <w:spacing w:val="-5"/>
        </w:rPr>
        <w:t xml:space="preserve"> </w:t>
      </w:r>
      <w:r>
        <w:t>they</w:t>
      </w:r>
      <w:r>
        <w:rPr>
          <w:spacing w:val="-6"/>
        </w:rPr>
        <w:t xml:space="preserve"> </w:t>
      </w:r>
      <w:r>
        <w:t>will</w:t>
      </w:r>
      <w:r>
        <w:rPr>
          <w:spacing w:val="-5"/>
        </w:rPr>
        <w:t xml:space="preserve"> </w:t>
      </w:r>
      <w:r>
        <w:rPr>
          <w:spacing w:val="-1"/>
        </w:rPr>
        <w:t>display</w:t>
      </w:r>
      <w:r>
        <w:rPr>
          <w:spacing w:val="-5"/>
        </w:rPr>
        <w:t xml:space="preserve"> </w:t>
      </w:r>
      <w:r>
        <w:t>the</w:t>
      </w:r>
      <w:r>
        <w:rPr>
          <w:spacing w:val="-5"/>
        </w:rPr>
        <w:t xml:space="preserve"> </w:t>
      </w:r>
      <w:r>
        <w:t>public</w:t>
      </w:r>
      <w:r>
        <w:rPr>
          <w:spacing w:val="-5"/>
        </w:rPr>
        <w:t xml:space="preserve"> </w:t>
      </w:r>
      <w:r>
        <w:rPr>
          <w:spacing w:val="-1"/>
        </w:rPr>
        <w:t>notices</w:t>
      </w:r>
      <w:r>
        <w:rPr>
          <w:spacing w:val="33"/>
          <w:w w:val="99"/>
        </w:rPr>
        <w:t xml:space="preserve"> </w:t>
      </w:r>
      <w:r>
        <w:t>that</w:t>
      </w:r>
      <w:r>
        <w:rPr>
          <w:spacing w:val="-5"/>
        </w:rPr>
        <w:t xml:space="preserve"> </w:t>
      </w:r>
      <w:r>
        <w:t>are</w:t>
      </w:r>
      <w:r>
        <w:rPr>
          <w:spacing w:val="-5"/>
        </w:rPr>
        <w:t xml:space="preserve"> </w:t>
      </w:r>
      <w:r>
        <w:t>required</w:t>
      </w:r>
      <w:r>
        <w:rPr>
          <w:spacing w:val="-4"/>
        </w:rPr>
        <w:t xml:space="preserve"> </w:t>
      </w:r>
      <w:r>
        <w:t>under</w:t>
      </w:r>
      <w:r>
        <w:rPr>
          <w:spacing w:val="-6"/>
        </w:rPr>
        <w:t xml:space="preserve"> </w:t>
      </w:r>
      <w:r>
        <w:t>the</w:t>
      </w:r>
      <w:r>
        <w:rPr>
          <w:spacing w:val="-4"/>
        </w:rPr>
        <w:t xml:space="preserve"> </w:t>
      </w:r>
      <w:r>
        <w:t>terms</w:t>
      </w:r>
      <w:r>
        <w:rPr>
          <w:spacing w:val="-5"/>
        </w:rPr>
        <w:t xml:space="preserve"> </w:t>
      </w:r>
      <w:r>
        <w:t>of</w:t>
      </w:r>
      <w:r>
        <w:rPr>
          <w:spacing w:val="-4"/>
        </w:rPr>
        <w:t xml:space="preserve"> </w:t>
      </w:r>
      <w:r>
        <w:t>the</w:t>
      </w:r>
      <w:r>
        <w:rPr>
          <w:spacing w:val="-5"/>
        </w:rPr>
        <w:t xml:space="preserve"> </w:t>
      </w:r>
      <w:r>
        <w:t>Highways</w:t>
      </w:r>
      <w:r>
        <w:rPr>
          <w:spacing w:val="-4"/>
        </w:rPr>
        <w:t xml:space="preserve"> </w:t>
      </w:r>
      <w:r>
        <w:t>Act</w:t>
      </w:r>
      <w:r>
        <w:rPr>
          <w:spacing w:val="-5"/>
        </w:rPr>
        <w:t xml:space="preserve"> </w:t>
      </w:r>
      <w:r>
        <w:t>1980.</w:t>
      </w:r>
      <w:r>
        <w:rPr>
          <w:spacing w:val="-6"/>
        </w:rPr>
        <w:t xml:space="preserve"> </w:t>
      </w:r>
      <w:r>
        <w:t>Phone</w:t>
      </w:r>
      <w:r>
        <w:rPr>
          <w:spacing w:val="53"/>
        </w:rPr>
        <w:t xml:space="preserve"> </w:t>
      </w:r>
      <w:r>
        <w:t>01634</w:t>
      </w:r>
      <w:r>
        <w:rPr>
          <w:spacing w:val="-5"/>
        </w:rPr>
        <w:t xml:space="preserve"> </w:t>
      </w:r>
      <w:r>
        <w:t>333333</w:t>
      </w:r>
      <w:r>
        <w:rPr>
          <w:spacing w:val="-5"/>
        </w:rPr>
        <w:t xml:space="preserve"> </w:t>
      </w:r>
      <w:r>
        <w:rPr>
          <w:spacing w:val="-1"/>
        </w:rPr>
        <w:t>and</w:t>
      </w:r>
      <w:r>
        <w:rPr>
          <w:spacing w:val="-4"/>
        </w:rPr>
        <w:t xml:space="preserve"> </w:t>
      </w:r>
      <w:r>
        <w:t>ask</w:t>
      </w:r>
      <w:r>
        <w:rPr>
          <w:spacing w:val="-5"/>
        </w:rPr>
        <w:t xml:space="preserve"> </w:t>
      </w:r>
      <w:r>
        <w:t>to</w:t>
      </w:r>
      <w:r>
        <w:rPr>
          <w:spacing w:val="-4"/>
        </w:rPr>
        <w:t xml:space="preserve"> </w:t>
      </w:r>
      <w:r>
        <w:t>be</w:t>
      </w:r>
      <w:r>
        <w:rPr>
          <w:spacing w:val="-6"/>
        </w:rPr>
        <w:t xml:space="preserve"> </w:t>
      </w:r>
      <w:r>
        <w:t>put</w:t>
      </w:r>
      <w:r>
        <w:rPr>
          <w:spacing w:val="22"/>
          <w:w w:val="99"/>
        </w:rPr>
        <w:t xml:space="preserve"> </w:t>
      </w:r>
      <w:r>
        <w:t>through</w:t>
      </w:r>
      <w:r>
        <w:rPr>
          <w:spacing w:val="-9"/>
        </w:rPr>
        <w:t xml:space="preserve"> </w:t>
      </w:r>
      <w:r>
        <w:t>to</w:t>
      </w:r>
      <w:r>
        <w:rPr>
          <w:spacing w:val="-8"/>
        </w:rPr>
        <w:t xml:space="preserve"> </w:t>
      </w:r>
      <w:r>
        <w:rPr>
          <w:spacing w:val="-1"/>
        </w:rPr>
        <w:t>the</w:t>
      </w:r>
      <w:r>
        <w:rPr>
          <w:spacing w:val="-9"/>
        </w:rPr>
        <w:t xml:space="preserve"> </w:t>
      </w:r>
      <w:r>
        <w:t>Highways</w:t>
      </w:r>
      <w:r>
        <w:rPr>
          <w:spacing w:val="-8"/>
        </w:rPr>
        <w:t xml:space="preserve"> </w:t>
      </w:r>
      <w:r>
        <w:t>Department.</w:t>
      </w:r>
    </w:p>
    <w:p w:rsidR="00763566" w:rsidRDefault="00763566">
      <w:pPr>
        <w:spacing w:before="3"/>
        <w:rPr>
          <w:rFonts w:ascii="Arial" w:eastAsia="Arial" w:hAnsi="Arial" w:cs="Arial"/>
          <w:sz w:val="24"/>
          <w:szCs w:val="24"/>
        </w:rPr>
      </w:pPr>
    </w:p>
    <w:p w:rsidR="00763566" w:rsidRDefault="003F5BC1">
      <w:pPr>
        <w:pStyle w:val="Heading5"/>
        <w:spacing w:line="265" w:lineRule="auto"/>
        <w:ind w:right="965"/>
        <w:rPr>
          <w:b w:val="0"/>
          <w:bCs w:val="0"/>
        </w:rPr>
      </w:pPr>
      <w:r>
        <w:t>Given</w:t>
      </w:r>
      <w:r>
        <w:rPr>
          <w:spacing w:val="-6"/>
        </w:rPr>
        <w:t xml:space="preserve"> </w:t>
      </w:r>
      <w:r>
        <w:t>the</w:t>
      </w:r>
      <w:r>
        <w:rPr>
          <w:spacing w:val="-5"/>
        </w:rPr>
        <w:t xml:space="preserve"> </w:t>
      </w:r>
      <w:r>
        <w:t>number</w:t>
      </w:r>
      <w:r>
        <w:rPr>
          <w:spacing w:val="-5"/>
        </w:rPr>
        <w:t xml:space="preserve"> </w:t>
      </w:r>
      <w:r>
        <w:t>of</w:t>
      </w:r>
      <w:r>
        <w:rPr>
          <w:spacing w:val="-5"/>
        </w:rPr>
        <w:t xml:space="preserve"> </w:t>
      </w:r>
      <w:r>
        <w:t>applications</w:t>
      </w:r>
      <w:r>
        <w:rPr>
          <w:spacing w:val="-5"/>
        </w:rPr>
        <w:t xml:space="preserve"> </w:t>
      </w:r>
      <w:r>
        <w:t>made</w:t>
      </w:r>
      <w:r>
        <w:rPr>
          <w:spacing w:val="-5"/>
        </w:rPr>
        <w:t xml:space="preserve"> </w:t>
      </w:r>
      <w:r>
        <w:t>to</w:t>
      </w:r>
      <w:r>
        <w:rPr>
          <w:spacing w:val="-5"/>
        </w:rPr>
        <w:t xml:space="preserve"> </w:t>
      </w:r>
      <w:r>
        <w:t>the</w:t>
      </w:r>
      <w:r>
        <w:rPr>
          <w:spacing w:val="-5"/>
        </w:rPr>
        <w:t xml:space="preserve"> </w:t>
      </w:r>
      <w:r>
        <w:t>court,</w:t>
      </w:r>
      <w:r>
        <w:rPr>
          <w:spacing w:val="-5"/>
        </w:rPr>
        <w:t xml:space="preserve"> </w:t>
      </w:r>
      <w:r>
        <w:rPr>
          <w:spacing w:val="-1"/>
        </w:rPr>
        <w:t>delays</w:t>
      </w:r>
      <w:r>
        <w:rPr>
          <w:spacing w:val="-5"/>
        </w:rPr>
        <w:t xml:space="preserve"> </w:t>
      </w:r>
      <w:r>
        <w:t>of</w:t>
      </w:r>
      <w:r>
        <w:rPr>
          <w:spacing w:val="-6"/>
        </w:rPr>
        <w:t xml:space="preserve"> </w:t>
      </w:r>
      <w:r>
        <w:t>up</w:t>
      </w:r>
      <w:r>
        <w:rPr>
          <w:spacing w:val="-5"/>
        </w:rPr>
        <w:t xml:space="preserve"> </w:t>
      </w:r>
      <w:r>
        <w:t>to</w:t>
      </w:r>
      <w:r>
        <w:rPr>
          <w:spacing w:val="-5"/>
        </w:rPr>
        <w:t xml:space="preserve"> </w:t>
      </w:r>
      <w:r>
        <w:t>six</w:t>
      </w:r>
      <w:r>
        <w:rPr>
          <w:spacing w:val="-5"/>
        </w:rPr>
        <w:t xml:space="preserve"> </w:t>
      </w:r>
      <w:r>
        <w:t>months</w:t>
      </w:r>
      <w:r>
        <w:rPr>
          <w:spacing w:val="-5"/>
        </w:rPr>
        <w:t xml:space="preserve"> </w:t>
      </w:r>
      <w:r>
        <w:t>may</w:t>
      </w:r>
      <w:r>
        <w:rPr>
          <w:spacing w:val="-8"/>
        </w:rPr>
        <w:t xml:space="preserve"> </w:t>
      </w:r>
      <w:r>
        <w:t>be</w:t>
      </w:r>
      <w:r>
        <w:rPr>
          <w:spacing w:val="25"/>
          <w:w w:val="99"/>
        </w:rPr>
        <w:t xml:space="preserve"> </w:t>
      </w:r>
      <w:r>
        <w:t>experienced.</w:t>
      </w:r>
    </w:p>
    <w:p w:rsidR="00763566" w:rsidRDefault="00763566">
      <w:pPr>
        <w:spacing w:before="2"/>
        <w:rPr>
          <w:rFonts w:ascii="Arial" w:eastAsia="Arial" w:hAnsi="Arial" w:cs="Arial"/>
          <w:b/>
          <w:bCs/>
          <w:sz w:val="24"/>
          <w:szCs w:val="24"/>
        </w:rPr>
      </w:pPr>
    </w:p>
    <w:p w:rsidR="00763566" w:rsidRDefault="003F5BC1">
      <w:pPr>
        <w:ind w:left="118"/>
        <w:rPr>
          <w:rFonts w:ascii="Arial" w:eastAsia="Arial" w:hAnsi="Arial" w:cs="Arial"/>
        </w:rPr>
      </w:pPr>
      <w:r>
        <w:rPr>
          <w:rFonts w:ascii="Arial"/>
          <w:b/>
        </w:rPr>
        <w:t>The</w:t>
      </w:r>
      <w:r>
        <w:rPr>
          <w:rFonts w:ascii="Arial"/>
          <w:b/>
          <w:spacing w:val="-6"/>
        </w:rPr>
        <w:t xml:space="preserve"> </w:t>
      </w:r>
      <w:r>
        <w:rPr>
          <w:rFonts w:ascii="Arial"/>
          <w:b/>
        </w:rPr>
        <w:t>application</w:t>
      </w:r>
      <w:r>
        <w:rPr>
          <w:rFonts w:ascii="Arial"/>
          <w:b/>
          <w:spacing w:val="-6"/>
        </w:rPr>
        <w:t xml:space="preserve"> </w:t>
      </w:r>
      <w:r>
        <w:rPr>
          <w:rFonts w:ascii="Arial"/>
          <w:b/>
        </w:rPr>
        <w:t>may</w:t>
      </w:r>
      <w:r>
        <w:rPr>
          <w:rFonts w:ascii="Arial"/>
          <w:b/>
          <w:spacing w:val="-8"/>
        </w:rPr>
        <w:t xml:space="preserve"> </w:t>
      </w:r>
      <w:r>
        <w:rPr>
          <w:rFonts w:ascii="Arial"/>
          <w:b/>
        </w:rPr>
        <w:t>be</w:t>
      </w:r>
      <w:r>
        <w:rPr>
          <w:rFonts w:ascii="Arial"/>
          <w:b/>
          <w:spacing w:val="-5"/>
        </w:rPr>
        <w:t xml:space="preserve"> </w:t>
      </w:r>
      <w:r>
        <w:rPr>
          <w:rFonts w:ascii="Arial"/>
          <w:b/>
        </w:rPr>
        <w:t>challenged</w:t>
      </w:r>
      <w:r>
        <w:rPr>
          <w:rFonts w:ascii="Arial"/>
          <w:b/>
          <w:spacing w:val="-5"/>
        </w:rPr>
        <w:t xml:space="preserve"> </w:t>
      </w:r>
      <w:r>
        <w:rPr>
          <w:rFonts w:ascii="Arial"/>
          <w:b/>
        </w:rPr>
        <w:t>and</w:t>
      </w:r>
      <w:r>
        <w:rPr>
          <w:rFonts w:ascii="Arial"/>
          <w:b/>
          <w:spacing w:val="-6"/>
        </w:rPr>
        <w:t xml:space="preserve"> </w:t>
      </w:r>
      <w:r>
        <w:rPr>
          <w:rFonts w:ascii="Arial"/>
          <w:b/>
        </w:rPr>
        <w:t>the</w:t>
      </w:r>
      <w:r>
        <w:rPr>
          <w:rFonts w:ascii="Arial"/>
          <w:b/>
          <w:spacing w:val="-5"/>
        </w:rPr>
        <w:t xml:space="preserve"> </w:t>
      </w:r>
      <w:r>
        <w:rPr>
          <w:rFonts w:ascii="Arial"/>
          <w:b/>
        </w:rPr>
        <w:t>court</w:t>
      </w:r>
      <w:r>
        <w:rPr>
          <w:rFonts w:ascii="Arial"/>
          <w:b/>
          <w:spacing w:val="-6"/>
        </w:rPr>
        <w:t xml:space="preserve"> </w:t>
      </w:r>
      <w:r>
        <w:rPr>
          <w:rFonts w:ascii="Arial"/>
          <w:b/>
        </w:rPr>
        <w:t>may</w:t>
      </w:r>
      <w:r>
        <w:rPr>
          <w:rFonts w:ascii="Arial"/>
          <w:b/>
          <w:spacing w:val="-8"/>
        </w:rPr>
        <w:t xml:space="preserve"> </w:t>
      </w:r>
      <w:r>
        <w:rPr>
          <w:rFonts w:ascii="Arial"/>
          <w:b/>
        </w:rPr>
        <w:t>not</w:t>
      </w:r>
      <w:r>
        <w:rPr>
          <w:rFonts w:ascii="Arial"/>
          <w:b/>
          <w:spacing w:val="-6"/>
        </w:rPr>
        <w:t xml:space="preserve"> </w:t>
      </w:r>
      <w:r>
        <w:rPr>
          <w:rFonts w:ascii="Arial"/>
          <w:b/>
        </w:rPr>
        <w:t>agree</w:t>
      </w:r>
      <w:r>
        <w:rPr>
          <w:rFonts w:ascii="Arial"/>
          <w:b/>
          <w:spacing w:val="-5"/>
        </w:rPr>
        <w:t xml:space="preserve"> </w:t>
      </w:r>
      <w:r>
        <w:rPr>
          <w:rFonts w:ascii="Arial"/>
          <w:b/>
        </w:rPr>
        <w:t>to</w:t>
      </w:r>
      <w:r>
        <w:rPr>
          <w:rFonts w:ascii="Arial"/>
          <w:b/>
          <w:spacing w:val="-6"/>
        </w:rPr>
        <w:t xml:space="preserve"> </w:t>
      </w:r>
      <w:r>
        <w:rPr>
          <w:rFonts w:ascii="Arial"/>
          <w:b/>
        </w:rPr>
        <w:t>stopping</w:t>
      </w:r>
      <w:r>
        <w:rPr>
          <w:rFonts w:ascii="Arial"/>
          <w:b/>
          <w:spacing w:val="-6"/>
        </w:rPr>
        <w:t xml:space="preserve"> </w:t>
      </w:r>
      <w:r>
        <w:rPr>
          <w:rFonts w:ascii="Arial"/>
          <w:b/>
        </w:rPr>
        <w:t>up</w:t>
      </w:r>
      <w:r>
        <w:rPr>
          <w:rFonts w:ascii="Arial"/>
          <w:b/>
          <w:spacing w:val="-5"/>
        </w:rPr>
        <w:t xml:space="preserve"> </w:t>
      </w:r>
      <w:r>
        <w:rPr>
          <w:rFonts w:ascii="Arial"/>
          <w:b/>
        </w:rPr>
        <w:t>the</w:t>
      </w:r>
      <w:r>
        <w:rPr>
          <w:rFonts w:ascii="Arial"/>
          <w:b/>
          <w:spacing w:val="-6"/>
        </w:rPr>
        <w:t xml:space="preserve"> </w:t>
      </w:r>
      <w:r>
        <w:rPr>
          <w:rFonts w:ascii="Arial"/>
          <w:b/>
          <w:spacing w:val="-1"/>
        </w:rPr>
        <w:t>alley.</w:t>
      </w:r>
    </w:p>
    <w:p w:rsidR="00763566" w:rsidRDefault="00763566">
      <w:pPr>
        <w:spacing w:before="5"/>
        <w:rPr>
          <w:rFonts w:ascii="Arial" w:eastAsia="Arial" w:hAnsi="Arial" w:cs="Arial"/>
          <w:b/>
          <w:bCs/>
          <w:sz w:val="26"/>
          <w:szCs w:val="26"/>
        </w:rPr>
      </w:pPr>
    </w:p>
    <w:p w:rsidR="00763566" w:rsidRDefault="003F5BC1">
      <w:pPr>
        <w:pStyle w:val="BodyText"/>
      </w:pPr>
      <w:r>
        <w:t>Legal</w:t>
      </w:r>
      <w:r>
        <w:rPr>
          <w:spacing w:val="-5"/>
        </w:rPr>
        <w:t xml:space="preserve"> </w:t>
      </w:r>
      <w:r>
        <w:t>Services</w:t>
      </w:r>
      <w:r>
        <w:rPr>
          <w:spacing w:val="-5"/>
        </w:rPr>
        <w:t xml:space="preserve"> </w:t>
      </w:r>
      <w:r>
        <w:t>will</w:t>
      </w:r>
      <w:r>
        <w:rPr>
          <w:spacing w:val="-5"/>
        </w:rPr>
        <w:t xml:space="preserve"> </w:t>
      </w:r>
      <w:r>
        <w:t>write</w:t>
      </w:r>
      <w:r>
        <w:rPr>
          <w:spacing w:val="-6"/>
        </w:rPr>
        <w:t xml:space="preserve"> </w:t>
      </w:r>
      <w:r>
        <w:t>to</w:t>
      </w:r>
      <w:r>
        <w:rPr>
          <w:spacing w:val="-5"/>
        </w:rPr>
        <w:t xml:space="preserve"> </w:t>
      </w:r>
      <w:r>
        <w:t>you</w:t>
      </w:r>
      <w:r>
        <w:rPr>
          <w:spacing w:val="-5"/>
        </w:rPr>
        <w:t xml:space="preserve"> </w:t>
      </w:r>
      <w:r>
        <w:t>to</w:t>
      </w:r>
      <w:r>
        <w:rPr>
          <w:spacing w:val="-4"/>
        </w:rPr>
        <w:t xml:space="preserve"> </w:t>
      </w:r>
      <w:r>
        <w:t>advise</w:t>
      </w:r>
      <w:r>
        <w:rPr>
          <w:spacing w:val="-5"/>
        </w:rPr>
        <w:t xml:space="preserve"> </w:t>
      </w:r>
      <w:r>
        <w:t>you</w:t>
      </w:r>
      <w:r>
        <w:rPr>
          <w:spacing w:val="-5"/>
        </w:rPr>
        <w:t xml:space="preserve"> </w:t>
      </w:r>
      <w:r>
        <w:t>of</w:t>
      </w:r>
      <w:r>
        <w:rPr>
          <w:spacing w:val="-5"/>
        </w:rPr>
        <w:t xml:space="preserve"> </w:t>
      </w:r>
      <w:r>
        <w:t>the</w:t>
      </w:r>
      <w:r>
        <w:rPr>
          <w:spacing w:val="-5"/>
        </w:rPr>
        <w:t xml:space="preserve"> </w:t>
      </w:r>
      <w:r>
        <w:t>outcome</w:t>
      </w:r>
      <w:r>
        <w:rPr>
          <w:spacing w:val="-5"/>
        </w:rPr>
        <w:t xml:space="preserve"> </w:t>
      </w:r>
      <w:r>
        <w:t>of</w:t>
      </w:r>
      <w:r>
        <w:rPr>
          <w:spacing w:val="-5"/>
        </w:rPr>
        <w:t xml:space="preserve"> </w:t>
      </w:r>
      <w:r>
        <w:t>the</w:t>
      </w:r>
      <w:r>
        <w:rPr>
          <w:spacing w:val="-4"/>
        </w:rPr>
        <w:t xml:space="preserve"> </w:t>
      </w:r>
      <w:r>
        <w:t>application.</w:t>
      </w:r>
    </w:p>
    <w:p w:rsidR="00763566" w:rsidRDefault="00763566">
      <w:pPr>
        <w:spacing w:before="6"/>
        <w:rPr>
          <w:rFonts w:ascii="Arial" w:eastAsia="Arial" w:hAnsi="Arial" w:cs="Arial"/>
          <w:sz w:val="25"/>
          <w:szCs w:val="25"/>
        </w:rPr>
      </w:pPr>
    </w:p>
    <w:p w:rsidR="00763566" w:rsidRDefault="003F5BC1">
      <w:pPr>
        <w:pStyle w:val="Heading4"/>
        <w:rPr>
          <w:b w:val="0"/>
          <w:bCs w:val="0"/>
          <w:u w:val="none"/>
        </w:rPr>
      </w:pPr>
      <w:r>
        <w:rPr>
          <w:u w:val="thick" w:color="000000"/>
        </w:rPr>
        <w:t>Step</w:t>
      </w:r>
      <w:r>
        <w:rPr>
          <w:spacing w:val="-1"/>
          <w:u w:val="thick" w:color="000000"/>
        </w:rPr>
        <w:t xml:space="preserve"> </w:t>
      </w:r>
      <w:r>
        <w:rPr>
          <w:u w:val="thick" w:color="000000"/>
        </w:rPr>
        <w:t>6</w:t>
      </w:r>
    </w:p>
    <w:p w:rsidR="00763566" w:rsidRDefault="00763566">
      <w:pPr>
        <w:spacing w:before="11"/>
        <w:rPr>
          <w:rFonts w:ascii="Arial" w:eastAsia="Arial" w:hAnsi="Arial" w:cs="Arial"/>
          <w:b/>
          <w:bCs/>
          <w:sz w:val="18"/>
          <w:szCs w:val="18"/>
        </w:rPr>
      </w:pPr>
    </w:p>
    <w:p w:rsidR="00763566" w:rsidRDefault="003F5BC1">
      <w:pPr>
        <w:spacing w:before="71" w:line="260" w:lineRule="auto"/>
        <w:ind w:left="118" w:right="185"/>
        <w:rPr>
          <w:rFonts w:ascii="Arial" w:eastAsia="Arial" w:hAnsi="Arial" w:cs="Arial"/>
        </w:rPr>
      </w:pPr>
      <w:r>
        <w:rPr>
          <w:rFonts w:ascii="Arial"/>
          <w:sz w:val="23"/>
        </w:rPr>
        <w:t>You</w:t>
      </w:r>
      <w:r>
        <w:rPr>
          <w:rFonts w:ascii="Arial"/>
          <w:spacing w:val="-2"/>
          <w:sz w:val="23"/>
        </w:rPr>
        <w:t xml:space="preserve"> </w:t>
      </w:r>
      <w:r>
        <w:rPr>
          <w:rFonts w:ascii="Arial"/>
          <w:spacing w:val="-1"/>
          <w:sz w:val="23"/>
        </w:rPr>
        <w:t>must now obtain competitive</w:t>
      </w:r>
      <w:r>
        <w:rPr>
          <w:rFonts w:ascii="Arial"/>
          <w:spacing w:val="-2"/>
          <w:sz w:val="23"/>
        </w:rPr>
        <w:t xml:space="preserve"> </w:t>
      </w:r>
      <w:r>
        <w:rPr>
          <w:rFonts w:ascii="Arial"/>
          <w:spacing w:val="-1"/>
          <w:sz w:val="23"/>
        </w:rPr>
        <w:t xml:space="preserve">quotes, </w:t>
      </w:r>
      <w:r>
        <w:rPr>
          <w:rFonts w:ascii="Arial"/>
          <w:sz w:val="23"/>
        </w:rPr>
        <w:t>and</w:t>
      </w:r>
      <w:r>
        <w:rPr>
          <w:rFonts w:ascii="Arial"/>
          <w:spacing w:val="-2"/>
          <w:sz w:val="23"/>
        </w:rPr>
        <w:t xml:space="preserve"> </w:t>
      </w:r>
      <w:r>
        <w:rPr>
          <w:rFonts w:ascii="Arial"/>
          <w:sz w:val="23"/>
        </w:rPr>
        <w:t>designs,</w:t>
      </w:r>
      <w:r>
        <w:rPr>
          <w:rFonts w:ascii="Arial"/>
          <w:spacing w:val="-1"/>
          <w:sz w:val="23"/>
        </w:rPr>
        <w:t xml:space="preserve"> for</w:t>
      </w:r>
      <w:r>
        <w:rPr>
          <w:rFonts w:ascii="Arial"/>
          <w:spacing w:val="-2"/>
          <w:sz w:val="23"/>
        </w:rPr>
        <w:t xml:space="preserve"> </w:t>
      </w:r>
      <w:r>
        <w:rPr>
          <w:rFonts w:ascii="Arial"/>
          <w:sz w:val="23"/>
        </w:rPr>
        <w:t>the</w:t>
      </w:r>
      <w:r>
        <w:rPr>
          <w:rFonts w:ascii="Arial"/>
          <w:spacing w:val="-1"/>
          <w:sz w:val="23"/>
        </w:rPr>
        <w:t xml:space="preserve"> </w:t>
      </w:r>
      <w:r>
        <w:rPr>
          <w:rFonts w:ascii="Arial"/>
          <w:sz w:val="23"/>
        </w:rPr>
        <w:t>gates</w:t>
      </w:r>
      <w:r>
        <w:rPr>
          <w:rFonts w:ascii="Arial"/>
          <w:spacing w:val="-1"/>
          <w:sz w:val="23"/>
        </w:rPr>
        <w:t xml:space="preserve"> from contractors, </w:t>
      </w:r>
      <w:r>
        <w:rPr>
          <w:rFonts w:ascii="Arial"/>
          <w:sz w:val="23"/>
        </w:rPr>
        <w:t>and</w:t>
      </w:r>
      <w:r>
        <w:rPr>
          <w:rFonts w:ascii="Arial"/>
          <w:spacing w:val="-2"/>
          <w:sz w:val="23"/>
        </w:rPr>
        <w:t xml:space="preserve"> </w:t>
      </w:r>
      <w:r>
        <w:rPr>
          <w:rFonts w:ascii="Arial"/>
          <w:spacing w:val="-1"/>
          <w:sz w:val="23"/>
        </w:rPr>
        <w:t>make</w:t>
      </w:r>
      <w:r>
        <w:rPr>
          <w:rFonts w:ascii="Arial"/>
          <w:spacing w:val="1"/>
          <w:sz w:val="23"/>
        </w:rPr>
        <w:t xml:space="preserve"> </w:t>
      </w:r>
      <w:r>
        <w:rPr>
          <w:rFonts w:ascii="Arial"/>
        </w:rPr>
        <w:t>this</w:t>
      </w:r>
      <w:r>
        <w:rPr>
          <w:rFonts w:ascii="Arial"/>
          <w:spacing w:val="77"/>
          <w:w w:val="99"/>
        </w:rPr>
        <w:t xml:space="preserve"> </w:t>
      </w:r>
      <w:r>
        <w:rPr>
          <w:rFonts w:ascii="Arial"/>
        </w:rPr>
        <w:t>information</w:t>
      </w:r>
      <w:r>
        <w:rPr>
          <w:rFonts w:ascii="Arial"/>
          <w:spacing w:val="-6"/>
        </w:rPr>
        <w:t xml:space="preserve"> </w:t>
      </w:r>
      <w:r>
        <w:rPr>
          <w:rFonts w:ascii="Arial"/>
        </w:rPr>
        <w:t>available</w:t>
      </w:r>
      <w:r>
        <w:rPr>
          <w:rFonts w:ascii="Arial"/>
          <w:spacing w:val="-7"/>
        </w:rPr>
        <w:t xml:space="preserve"> </w:t>
      </w:r>
      <w:r>
        <w:rPr>
          <w:rFonts w:ascii="Arial"/>
        </w:rPr>
        <w:t>to</w:t>
      </w:r>
      <w:r>
        <w:rPr>
          <w:rFonts w:ascii="Arial"/>
          <w:spacing w:val="-6"/>
        </w:rPr>
        <w:t xml:space="preserve"> </w:t>
      </w:r>
      <w:r>
        <w:rPr>
          <w:rFonts w:ascii="Arial"/>
        </w:rPr>
        <w:t>the</w:t>
      </w:r>
      <w:r>
        <w:rPr>
          <w:rFonts w:ascii="Arial"/>
          <w:spacing w:val="-6"/>
        </w:rPr>
        <w:t xml:space="preserve"> </w:t>
      </w:r>
      <w:r>
        <w:rPr>
          <w:rFonts w:ascii="Arial"/>
          <w:spacing w:val="-1"/>
        </w:rPr>
        <w:t>residents.</w:t>
      </w:r>
      <w:r>
        <w:rPr>
          <w:rFonts w:ascii="Arial"/>
          <w:spacing w:val="-6"/>
        </w:rPr>
        <w:t xml:space="preserve"> </w:t>
      </w:r>
      <w:r>
        <w:rPr>
          <w:rFonts w:ascii="Arial"/>
        </w:rPr>
        <w:t>You</w:t>
      </w:r>
      <w:r>
        <w:rPr>
          <w:rFonts w:ascii="Arial"/>
          <w:spacing w:val="-6"/>
        </w:rPr>
        <w:t xml:space="preserve"> </w:t>
      </w:r>
      <w:r>
        <w:rPr>
          <w:rFonts w:ascii="Arial"/>
        </w:rPr>
        <w:t>must</w:t>
      </w:r>
      <w:r>
        <w:rPr>
          <w:rFonts w:ascii="Arial"/>
          <w:spacing w:val="-6"/>
        </w:rPr>
        <w:t xml:space="preserve"> </w:t>
      </w:r>
      <w:r>
        <w:rPr>
          <w:rFonts w:ascii="Arial"/>
        </w:rPr>
        <w:t>also</w:t>
      </w:r>
      <w:r>
        <w:rPr>
          <w:rFonts w:ascii="Arial"/>
          <w:spacing w:val="-6"/>
        </w:rPr>
        <w:t xml:space="preserve"> </w:t>
      </w:r>
      <w:r>
        <w:rPr>
          <w:rFonts w:ascii="Arial"/>
        </w:rPr>
        <w:t>apply</w:t>
      </w:r>
      <w:r>
        <w:rPr>
          <w:rFonts w:ascii="Arial"/>
          <w:spacing w:val="-6"/>
        </w:rPr>
        <w:t xml:space="preserve"> </w:t>
      </w:r>
      <w:r>
        <w:rPr>
          <w:rFonts w:ascii="Arial"/>
          <w:spacing w:val="-1"/>
        </w:rPr>
        <w:t>for</w:t>
      </w:r>
      <w:r>
        <w:rPr>
          <w:rFonts w:ascii="Arial"/>
          <w:spacing w:val="-7"/>
        </w:rPr>
        <w:t xml:space="preserve"> </w:t>
      </w:r>
      <w:r>
        <w:rPr>
          <w:rFonts w:ascii="Arial"/>
        </w:rPr>
        <w:t>planning</w:t>
      </w:r>
      <w:r>
        <w:rPr>
          <w:rFonts w:ascii="Arial"/>
          <w:spacing w:val="49"/>
        </w:rPr>
        <w:t xml:space="preserve"> </w:t>
      </w:r>
      <w:r>
        <w:rPr>
          <w:rFonts w:ascii="Arial"/>
        </w:rPr>
        <w:t>permission,</w:t>
      </w:r>
      <w:r>
        <w:rPr>
          <w:rFonts w:ascii="Arial"/>
          <w:spacing w:val="-7"/>
        </w:rPr>
        <w:t xml:space="preserve"> </w:t>
      </w:r>
      <w:r>
        <w:rPr>
          <w:rFonts w:ascii="Arial"/>
        </w:rPr>
        <w:t>if</w:t>
      </w:r>
      <w:r>
        <w:rPr>
          <w:rFonts w:ascii="Arial"/>
          <w:spacing w:val="-6"/>
        </w:rPr>
        <w:t xml:space="preserve"> </w:t>
      </w:r>
      <w:r>
        <w:rPr>
          <w:rFonts w:ascii="Arial"/>
        </w:rPr>
        <w:t>required.</w:t>
      </w:r>
    </w:p>
    <w:p w:rsidR="00763566" w:rsidRDefault="00763566">
      <w:pPr>
        <w:spacing w:before="4"/>
        <w:rPr>
          <w:rFonts w:ascii="Arial" w:eastAsia="Arial" w:hAnsi="Arial" w:cs="Arial"/>
          <w:sz w:val="24"/>
          <w:szCs w:val="24"/>
        </w:rPr>
      </w:pPr>
    </w:p>
    <w:p w:rsidR="00763566" w:rsidRDefault="003F5BC1">
      <w:pPr>
        <w:pStyle w:val="Heading5"/>
        <w:spacing w:line="655" w:lineRule="auto"/>
        <w:ind w:right="2146"/>
        <w:rPr>
          <w:b w:val="0"/>
          <w:bCs w:val="0"/>
        </w:rPr>
      </w:pPr>
      <w:r>
        <w:t>The</w:t>
      </w:r>
      <w:r>
        <w:rPr>
          <w:spacing w:val="-6"/>
        </w:rPr>
        <w:t xml:space="preserve"> </w:t>
      </w:r>
      <w:r>
        <w:t>residents</w:t>
      </w:r>
      <w:r>
        <w:rPr>
          <w:spacing w:val="-6"/>
        </w:rPr>
        <w:t xml:space="preserve"> </w:t>
      </w:r>
      <w:r>
        <w:t>should</w:t>
      </w:r>
      <w:r>
        <w:rPr>
          <w:spacing w:val="-6"/>
        </w:rPr>
        <w:t xml:space="preserve"> </w:t>
      </w:r>
      <w:r>
        <w:t>be</w:t>
      </w:r>
      <w:r>
        <w:rPr>
          <w:spacing w:val="-6"/>
        </w:rPr>
        <w:t xml:space="preserve"> </w:t>
      </w:r>
      <w:r>
        <w:t>given</w:t>
      </w:r>
      <w:r>
        <w:rPr>
          <w:spacing w:val="-6"/>
        </w:rPr>
        <w:t xml:space="preserve"> </w:t>
      </w:r>
      <w:r>
        <w:t>the</w:t>
      </w:r>
      <w:r>
        <w:rPr>
          <w:spacing w:val="-6"/>
        </w:rPr>
        <w:t xml:space="preserve"> </w:t>
      </w:r>
      <w:r>
        <w:t>opportunity</w:t>
      </w:r>
      <w:r>
        <w:rPr>
          <w:spacing w:val="-9"/>
        </w:rPr>
        <w:t xml:space="preserve"> </w:t>
      </w:r>
      <w:r>
        <w:t>to</w:t>
      </w:r>
      <w:r>
        <w:rPr>
          <w:spacing w:val="-6"/>
        </w:rPr>
        <w:t xml:space="preserve"> </w:t>
      </w:r>
      <w:r>
        <w:t>agree</w:t>
      </w:r>
      <w:r>
        <w:rPr>
          <w:spacing w:val="-5"/>
        </w:rPr>
        <w:t xml:space="preserve"> </w:t>
      </w:r>
      <w:r>
        <w:t>on</w:t>
      </w:r>
      <w:r>
        <w:rPr>
          <w:spacing w:val="-6"/>
        </w:rPr>
        <w:t xml:space="preserve"> </w:t>
      </w:r>
      <w:r>
        <w:t>design</w:t>
      </w:r>
      <w:r>
        <w:rPr>
          <w:spacing w:val="-6"/>
        </w:rPr>
        <w:t xml:space="preserve"> </w:t>
      </w:r>
      <w:r>
        <w:t>and</w:t>
      </w:r>
      <w:r>
        <w:rPr>
          <w:spacing w:val="-6"/>
        </w:rPr>
        <w:t xml:space="preserve"> </w:t>
      </w:r>
      <w:r>
        <w:t>price</w:t>
      </w:r>
      <w:r>
        <w:rPr>
          <w:w w:val="99"/>
        </w:rPr>
        <w:t xml:space="preserve"> </w:t>
      </w:r>
      <w:r>
        <w:t>You</w:t>
      </w:r>
      <w:r>
        <w:rPr>
          <w:spacing w:val="-6"/>
        </w:rPr>
        <w:t xml:space="preserve"> </w:t>
      </w:r>
      <w:r>
        <w:t>must</w:t>
      </w:r>
      <w:r>
        <w:rPr>
          <w:spacing w:val="-6"/>
        </w:rPr>
        <w:t xml:space="preserve"> </w:t>
      </w:r>
      <w:r>
        <w:t>remember</w:t>
      </w:r>
      <w:r>
        <w:rPr>
          <w:spacing w:val="-6"/>
        </w:rPr>
        <w:t xml:space="preserve"> </w:t>
      </w:r>
      <w:r>
        <w:t>that</w:t>
      </w:r>
      <w:r>
        <w:rPr>
          <w:spacing w:val="-5"/>
        </w:rPr>
        <w:t xml:space="preserve"> </w:t>
      </w:r>
      <w:r>
        <w:t>the</w:t>
      </w:r>
      <w:r>
        <w:rPr>
          <w:spacing w:val="-6"/>
        </w:rPr>
        <w:t xml:space="preserve"> </w:t>
      </w:r>
      <w:r>
        <w:t>gates</w:t>
      </w:r>
      <w:r>
        <w:rPr>
          <w:spacing w:val="-7"/>
        </w:rPr>
        <w:t xml:space="preserve"> </w:t>
      </w:r>
      <w:r>
        <w:t>will</w:t>
      </w:r>
      <w:r>
        <w:rPr>
          <w:spacing w:val="-5"/>
        </w:rPr>
        <w:t xml:space="preserve"> </w:t>
      </w:r>
      <w:r>
        <w:t>be</w:t>
      </w:r>
      <w:r>
        <w:rPr>
          <w:spacing w:val="-6"/>
        </w:rPr>
        <w:t xml:space="preserve"> </w:t>
      </w:r>
      <w:r>
        <w:rPr>
          <w:spacing w:val="-1"/>
        </w:rPr>
        <w:t>the</w:t>
      </w:r>
      <w:r>
        <w:rPr>
          <w:spacing w:val="-6"/>
        </w:rPr>
        <w:t xml:space="preserve"> </w:t>
      </w:r>
      <w:r>
        <w:t>shared</w:t>
      </w:r>
      <w:r>
        <w:rPr>
          <w:spacing w:val="-5"/>
        </w:rPr>
        <w:t xml:space="preserve"> </w:t>
      </w:r>
      <w:r>
        <w:t>property</w:t>
      </w:r>
      <w:r>
        <w:rPr>
          <w:spacing w:val="-7"/>
        </w:rPr>
        <w:t xml:space="preserve"> </w:t>
      </w:r>
      <w:r>
        <w:t>of</w:t>
      </w:r>
      <w:r>
        <w:rPr>
          <w:spacing w:val="-6"/>
        </w:rPr>
        <w:t xml:space="preserve"> </w:t>
      </w:r>
      <w:r>
        <w:t>the</w:t>
      </w:r>
      <w:r>
        <w:rPr>
          <w:spacing w:val="-5"/>
        </w:rPr>
        <w:t xml:space="preserve"> </w:t>
      </w:r>
      <w:r>
        <w:t>residents</w:t>
      </w:r>
    </w:p>
    <w:p w:rsidR="00763566" w:rsidRDefault="003F5BC1">
      <w:pPr>
        <w:spacing w:before="12"/>
        <w:ind w:left="118"/>
        <w:rPr>
          <w:rFonts w:ascii="Arial" w:eastAsia="Arial" w:hAnsi="Arial" w:cs="Arial"/>
        </w:rPr>
      </w:pPr>
      <w:r>
        <w:rPr>
          <w:rFonts w:ascii="Arial"/>
          <w:b/>
        </w:rPr>
        <w:t>Decide</w:t>
      </w:r>
      <w:r>
        <w:rPr>
          <w:rFonts w:ascii="Arial"/>
          <w:b/>
          <w:spacing w:val="-7"/>
        </w:rPr>
        <w:t xml:space="preserve"> </w:t>
      </w:r>
      <w:r>
        <w:rPr>
          <w:rFonts w:ascii="Arial"/>
          <w:b/>
        </w:rPr>
        <w:t>how</w:t>
      </w:r>
      <w:r>
        <w:rPr>
          <w:rFonts w:ascii="Arial"/>
          <w:b/>
          <w:spacing w:val="-7"/>
        </w:rPr>
        <w:t xml:space="preserve"> </w:t>
      </w:r>
      <w:r>
        <w:rPr>
          <w:rFonts w:ascii="Arial"/>
          <w:b/>
        </w:rPr>
        <w:t>the</w:t>
      </w:r>
      <w:r>
        <w:rPr>
          <w:rFonts w:ascii="Arial"/>
          <w:b/>
          <w:spacing w:val="-6"/>
        </w:rPr>
        <w:t xml:space="preserve"> </w:t>
      </w:r>
      <w:r>
        <w:rPr>
          <w:rFonts w:ascii="Arial"/>
          <w:b/>
        </w:rPr>
        <w:t>cost</w:t>
      </w:r>
      <w:r>
        <w:rPr>
          <w:rFonts w:ascii="Arial"/>
          <w:b/>
          <w:spacing w:val="-7"/>
        </w:rPr>
        <w:t xml:space="preserve"> </w:t>
      </w:r>
      <w:r>
        <w:rPr>
          <w:rFonts w:ascii="Arial"/>
          <w:b/>
        </w:rPr>
        <w:t>of</w:t>
      </w:r>
      <w:r>
        <w:rPr>
          <w:rFonts w:ascii="Arial"/>
          <w:b/>
          <w:spacing w:val="-7"/>
        </w:rPr>
        <w:t xml:space="preserve"> </w:t>
      </w:r>
      <w:r>
        <w:rPr>
          <w:rFonts w:ascii="Arial"/>
          <w:b/>
        </w:rPr>
        <w:t>installation</w:t>
      </w:r>
      <w:r>
        <w:rPr>
          <w:rFonts w:ascii="Arial"/>
          <w:b/>
          <w:spacing w:val="-6"/>
        </w:rPr>
        <w:t xml:space="preserve"> </w:t>
      </w:r>
      <w:r>
        <w:rPr>
          <w:rFonts w:ascii="Arial"/>
          <w:b/>
        </w:rPr>
        <w:t>and</w:t>
      </w:r>
      <w:r>
        <w:rPr>
          <w:rFonts w:ascii="Arial"/>
          <w:b/>
          <w:spacing w:val="-7"/>
        </w:rPr>
        <w:t xml:space="preserve"> </w:t>
      </w:r>
      <w:r>
        <w:rPr>
          <w:rFonts w:ascii="Arial"/>
          <w:b/>
        </w:rPr>
        <w:t>maintenance</w:t>
      </w:r>
      <w:r>
        <w:rPr>
          <w:rFonts w:ascii="Arial"/>
          <w:b/>
          <w:spacing w:val="-7"/>
        </w:rPr>
        <w:t xml:space="preserve"> </w:t>
      </w:r>
      <w:r>
        <w:rPr>
          <w:rFonts w:ascii="Arial"/>
          <w:b/>
        </w:rPr>
        <w:t>will</w:t>
      </w:r>
      <w:r>
        <w:rPr>
          <w:rFonts w:ascii="Arial"/>
          <w:b/>
          <w:spacing w:val="-8"/>
        </w:rPr>
        <w:t xml:space="preserve"> </w:t>
      </w:r>
      <w:r>
        <w:rPr>
          <w:rFonts w:ascii="Arial"/>
          <w:b/>
        </w:rPr>
        <w:t>be</w:t>
      </w:r>
      <w:r>
        <w:rPr>
          <w:rFonts w:ascii="Arial"/>
          <w:b/>
          <w:spacing w:val="-7"/>
        </w:rPr>
        <w:t xml:space="preserve"> </w:t>
      </w:r>
      <w:r>
        <w:rPr>
          <w:rFonts w:ascii="Arial"/>
          <w:b/>
        </w:rPr>
        <w:t>shared</w:t>
      </w:r>
      <w:r>
        <w:rPr>
          <w:rFonts w:ascii="Arial"/>
          <w:b/>
          <w:spacing w:val="-6"/>
        </w:rPr>
        <w:t xml:space="preserve"> </w:t>
      </w:r>
      <w:r>
        <w:rPr>
          <w:rFonts w:ascii="Arial"/>
          <w:b/>
        </w:rPr>
        <w:t>amongst</w:t>
      </w:r>
      <w:r>
        <w:rPr>
          <w:rFonts w:ascii="Arial"/>
          <w:b/>
          <w:spacing w:val="-7"/>
        </w:rPr>
        <w:t xml:space="preserve"> </w:t>
      </w:r>
      <w:r>
        <w:rPr>
          <w:rFonts w:ascii="Arial"/>
          <w:b/>
        </w:rPr>
        <w:t>the</w:t>
      </w:r>
      <w:r>
        <w:rPr>
          <w:rFonts w:ascii="Arial"/>
          <w:b/>
          <w:spacing w:val="-7"/>
        </w:rPr>
        <w:t xml:space="preserve"> </w:t>
      </w:r>
      <w:r>
        <w:rPr>
          <w:rFonts w:ascii="Arial"/>
          <w:b/>
        </w:rPr>
        <w:t>residents</w:t>
      </w:r>
    </w:p>
    <w:p w:rsidR="00763566" w:rsidRDefault="003F5BC1">
      <w:pPr>
        <w:spacing w:before="140" w:line="550" w:lineRule="atLeast"/>
        <w:ind w:left="118" w:right="366"/>
        <w:rPr>
          <w:rFonts w:ascii="Arial" w:eastAsia="Arial" w:hAnsi="Arial" w:cs="Arial"/>
        </w:rPr>
      </w:pPr>
      <w:r>
        <w:rPr>
          <w:rFonts w:ascii="Arial"/>
          <w:b/>
        </w:rPr>
        <w:t>If</w:t>
      </w:r>
      <w:r>
        <w:rPr>
          <w:rFonts w:ascii="Arial"/>
          <w:b/>
          <w:spacing w:val="-5"/>
        </w:rPr>
        <w:t xml:space="preserve"> </w:t>
      </w:r>
      <w:r>
        <w:rPr>
          <w:rFonts w:ascii="Arial"/>
          <w:b/>
        </w:rPr>
        <w:t>residents</w:t>
      </w:r>
      <w:r>
        <w:rPr>
          <w:rFonts w:ascii="Arial"/>
          <w:b/>
          <w:spacing w:val="-5"/>
        </w:rPr>
        <w:t xml:space="preserve"> </w:t>
      </w:r>
      <w:r>
        <w:rPr>
          <w:rFonts w:ascii="Arial"/>
          <w:b/>
        </w:rPr>
        <w:t>want</w:t>
      </w:r>
      <w:r>
        <w:rPr>
          <w:rFonts w:ascii="Arial"/>
          <w:b/>
          <w:spacing w:val="-5"/>
        </w:rPr>
        <w:t xml:space="preserve"> </w:t>
      </w:r>
      <w:r>
        <w:rPr>
          <w:rFonts w:ascii="Arial"/>
          <w:b/>
        </w:rPr>
        <w:t>the</w:t>
      </w:r>
      <w:r>
        <w:rPr>
          <w:rFonts w:ascii="Arial"/>
          <w:b/>
          <w:spacing w:val="-5"/>
        </w:rPr>
        <w:t xml:space="preserve"> </w:t>
      </w:r>
      <w:r>
        <w:rPr>
          <w:rFonts w:ascii="Arial"/>
          <w:b/>
          <w:spacing w:val="-1"/>
        </w:rPr>
        <w:t>gates</w:t>
      </w:r>
      <w:r>
        <w:rPr>
          <w:rFonts w:ascii="Arial"/>
          <w:b/>
          <w:spacing w:val="-5"/>
        </w:rPr>
        <w:t xml:space="preserve"> </w:t>
      </w:r>
      <w:r>
        <w:rPr>
          <w:rFonts w:ascii="Arial"/>
          <w:b/>
        </w:rPr>
        <w:t>to</w:t>
      </w:r>
      <w:r>
        <w:rPr>
          <w:rFonts w:ascii="Arial"/>
          <w:b/>
          <w:spacing w:val="-5"/>
        </w:rPr>
        <w:t xml:space="preserve"> </w:t>
      </w:r>
      <w:r>
        <w:rPr>
          <w:rFonts w:ascii="Arial"/>
          <w:b/>
        </w:rPr>
        <w:t>be</w:t>
      </w:r>
      <w:r>
        <w:rPr>
          <w:rFonts w:ascii="Arial"/>
          <w:b/>
          <w:spacing w:val="-5"/>
        </w:rPr>
        <w:t xml:space="preserve"> </w:t>
      </w:r>
      <w:r>
        <w:rPr>
          <w:rFonts w:ascii="Arial"/>
          <w:b/>
        </w:rPr>
        <w:t>opened</w:t>
      </w:r>
      <w:r>
        <w:rPr>
          <w:rFonts w:ascii="Arial"/>
          <w:b/>
          <w:spacing w:val="-5"/>
        </w:rPr>
        <w:t xml:space="preserve"> </w:t>
      </w:r>
      <w:r>
        <w:rPr>
          <w:rFonts w:ascii="Arial"/>
          <w:b/>
        </w:rPr>
        <w:t>at</w:t>
      </w:r>
      <w:r>
        <w:rPr>
          <w:rFonts w:ascii="Arial"/>
          <w:b/>
          <w:spacing w:val="-5"/>
        </w:rPr>
        <w:t xml:space="preserve"> </w:t>
      </w:r>
      <w:r>
        <w:rPr>
          <w:rFonts w:ascii="Arial"/>
          <w:b/>
        </w:rPr>
        <w:t>certain</w:t>
      </w:r>
      <w:r>
        <w:rPr>
          <w:rFonts w:ascii="Arial"/>
          <w:b/>
          <w:spacing w:val="-5"/>
        </w:rPr>
        <w:t xml:space="preserve"> </w:t>
      </w:r>
      <w:r>
        <w:rPr>
          <w:rFonts w:ascii="Arial"/>
          <w:b/>
        </w:rPr>
        <w:t>times</w:t>
      </w:r>
      <w:r>
        <w:rPr>
          <w:rFonts w:ascii="Arial"/>
          <w:b/>
          <w:spacing w:val="-5"/>
        </w:rPr>
        <w:t xml:space="preserve"> </w:t>
      </w:r>
      <w:r>
        <w:rPr>
          <w:rFonts w:ascii="Arial"/>
          <w:b/>
        </w:rPr>
        <w:t>of</w:t>
      </w:r>
      <w:r>
        <w:rPr>
          <w:rFonts w:ascii="Arial"/>
          <w:b/>
          <w:spacing w:val="-5"/>
        </w:rPr>
        <w:t xml:space="preserve"> </w:t>
      </w:r>
      <w:r>
        <w:rPr>
          <w:rFonts w:ascii="Arial"/>
          <w:b/>
        </w:rPr>
        <w:t>the</w:t>
      </w:r>
      <w:r>
        <w:rPr>
          <w:rFonts w:ascii="Arial"/>
          <w:b/>
          <w:spacing w:val="-5"/>
        </w:rPr>
        <w:t xml:space="preserve"> </w:t>
      </w:r>
      <w:r>
        <w:rPr>
          <w:rFonts w:ascii="Arial"/>
          <w:b/>
          <w:spacing w:val="-1"/>
        </w:rPr>
        <w:t>day,</w:t>
      </w:r>
      <w:r>
        <w:rPr>
          <w:rFonts w:ascii="Arial"/>
          <w:b/>
          <w:spacing w:val="-4"/>
        </w:rPr>
        <w:t xml:space="preserve"> </w:t>
      </w:r>
      <w:r>
        <w:rPr>
          <w:rFonts w:ascii="Arial"/>
          <w:b/>
        </w:rPr>
        <w:t>discuss</w:t>
      </w:r>
      <w:r>
        <w:rPr>
          <w:rFonts w:ascii="Arial"/>
          <w:b/>
          <w:spacing w:val="-5"/>
        </w:rPr>
        <w:t xml:space="preserve"> </w:t>
      </w:r>
      <w:r>
        <w:rPr>
          <w:rFonts w:ascii="Arial"/>
          <w:b/>
        </w:rPr>
        <w:t>this</w:t>
      </w:r>
      <w:r>
        <w:rPr>
          <w:rFonts w:ascii="Arial"/>
          <w:b/>
          <w:spacing w:val="-5"/>
        </w:rPr>
        <w:t xml:space="preserve"> </w:t>
      </w:r>
      <w:r>
        <w:rPr>
          <w:rFonts w:ascii="Arial"/>
          <w:b/>
        </w:rPr>
        <w:t>and</w:t>
      </w:r>
      <w:r>
        <w:rPr>
          <w:rFonts w:ascii="Arial"/>
          <w:b/>
          <w:spacing w:val="-5"/>
        </w:rPr>
        <w:t xml:space="preserve"> </w:t>
      </w:r>
      <w:r>
        <w:rPr>
          <w:rFonts w:ascii="Arial"/>
          <w:b/>
        </w:rPr>
        <w:t>agree</w:t>
      </w:r>
      <w:r>
        <w:rPr>
          <w:rFonts w:ascii="Arial"/>
          <w:b/>
          <w:spacing w:val="-5"/>
        </w:rPr>
        <w:t xml:space="preserve"> </w:t>
      </w:r>
      <w:r>
        <w:rPr>
          <w:rFonts w:ascii="Arial"/>
          <w:b/>
        </w:rPr>
        <w:t>what</w:t>
      </w:r>
      <w:r>
        <w:rPr>
          <w:rFonts w:ascii="Arial"/>
          <w:b/>
          <w:spacing w:val="27"/>
          <w:w w:val="99"/>
        </w:rPr>
        <w:t xml:space="preserve"> </w:t>
      </w:r>
      <w:r>
        <w:rPr>
          <w:rFonts w:ascii="Arial"/>
          <w:b/>
        </w:rPr>
        <w:t>those</w:t>
      </w:r>
      <w:r>
        <w:rPr>
          <w:rFonts w:ascii="Arial"/>
          <w:b/>
          <w:spacing w:val="-8"/>
        </w:rPr>
        <w:t xml:space="preserve"> </w:t>
      </w:r>
      <w:r>
        <w:rPr>
          <w:rFonts w:ascii="Arial"/>
          <w:b/>
        </w:rPr>
        <w:t>times</w:t>
      </w:r>
      <w:r>
        <w:rPr>
          <w:rFonts w:ascii="Arial"/>
          <w:b/>
          <w:spacing w:val="-7"/>
        </w:rPr>
        <w:t xml:space="preserve"> </w:t>
      </w:r>
      <w:r>
        <w:rPr>
          <w:rFonts w:ascii="Arial"/>
          <w:b/>
        </w:rPr>
        <w:t>should</w:t>
      </w:r>
      <w:r>
        <w:rPr>
          <w:rFonts w:ascii="Arial"/>
          <w:b/>
          <w:spacing w:val="-7"/>
        </w:rPr>
        <w:t xml:space="preserve"> </w:t>
      </w:r>
      <w:r>
        <w:rPr>
          <w:rFonts w:ascii="Arial"/>
          <w:b/>
        </w:rPr>
        <w:t>be</w:t>
      </w:r>
    </w:p>
    <w:p w:rsidR="00763566" w:rsidRDefault="003F5BC1">
      <w:pPr>
        <w:pStyle w:val="BodyText"/>
        <w:spacing w:before="161" w:line="261" w:lineRule="auto"/>
        <w:ind w:right="185"/>
      </w:pPr>
      <w:r>
        <w:t>You</w:t>
      </w:r>
      <w:r>
        <w:rPr>
          <w:spacing w:val="-6"/>
        </w:rPr>
        <w:t xml:space="preserve"> </w:t>
      </w:r>
      <w:r>
        <w:t>must</w:t>
      </w:r>
      <w:r>
        <w:rPr>
          <w:spacing w:val="-5"/>
        </w:rPr>
        <w:t xml:space="preserve"> </w:t>
      </w:r>
      <w:r>
        <w:t>now</w:t>
      </w:r>
      <w:r>
        <w:rPr>
          <w:spacing w:val="-6"/>
        </w:rPr>
        <w:t xml:space="preserve"> </w:t>
      </w:r>
      <w:r>
        <w:t>collect</w:t>
      </w:r>
      <w:r>
        <w:rPr>
          <w:spacing w:val="-5"/>
        </w:rPr>
        <w:t xml:space="preserve"> </w:t>
      </w:r>
      <w:r>
        <w:rPr>
          <w:spacing w:val="-1"/>
        </w:rPr>
        <w:t>the</w:t>
      </w:r>
      <w:r>
        <w:rPr>
          <w:spacing w:val="-6"/>
        </w:rPr>
        <w:t xml:space="preserve"> </w:t>
      </w:r>
      <w:r>
        <w:t>agreed</w:t>
      </w:r>
      <w:r>
        <w:rPr>
          <w:spacing w:val="-5"/>
        </w:rPr>
        <w:t xml:space="preserve"> </w:t>
      </w:r>
      <w:r>
        <w:rPr>
          <w:spacing w:val="-1"/>
        </w:rPr>
        <w:t>contributions</w:t>
      </w:r>
      <w:r>
        <w:rPr>
          <w:spacing w:val="-6"/>
        </w:rPr>
        <w:t xml:space="preserve"> </w:t>
      </w:r>
      <w:r>
        <w:rPr>
          <w:spacing w:val="-1"/>
        </w:rPr>
        <w:t>from</w:t>
      </w:r>
      <w:r>
        <w:rPr>
          <w:spacing w:val="-5"/>
        </w:rPr>
        <w:t xml:space="preserve"> </w:t>
      </w:r>
      <w:r>
        <w:t>the</w:t>
      </w:r>
      <w:r>
        <w:rPr>
          <w:spacing w:val="-6"/>
        </w:rPr>
        <w:t xml:space="preserve"> </w:t>
      </w:r>
      <w:r>
        <w:t>residents</w:t>
      </w:r>
      <w:r>
        <w:rPr>
          <w:spacing w:val="-5"/>
        </w:rPr>
        <w:t xml:space="preserve"> </w:t>
      </w:r>
      <w:r>
        <w:t>(don’t</w:t>
      </w:r>
      <w:r>
        <w:rPr>
          <w:spacing w:val="-6"/>
        </w:rPr>
        <w:t xml:space="preserve"> </w:t>
      </w:r>
      <w:r>
        <w:rPr>
          <w:spacing w:val="-1"/>
        </w:rPr>
        <w:t>forget</w:t>
      </w:r>
      <w:r>
        <w:rPr>
          <w:spacing w:val="-5"/>
        </w:rPr>
        <w:t xml:space="preserve"> </w:t>
      </w:r>
      <w:r>
        <w:t>the</w:t>
      </w:r>
      <w:r>
        <w:rPr>
          <w:spacing w:val="-5"/>
        </w:rPr>
        <w:t xml:space="preserve"> </w:t>
      </w:r>
      <w:r>
        <w:rPr>
          <w:spacing w:val="-1"/>
        </w:rPr>
        <w:t>cost</w:t>
      </w:r>
      <w:r>
        <w:rPr>
          <w:spacing w:val="-6"/>
        </w:rPr>
        <w:t xml:space="preserve"> </w:t>
      </w:r>
      <w:r>
        <w:t>of</w:t>
      </w:r>
      <w:r>
        <w:rPr>
          <w:spacing w:val="-5"/>
        </w:rPr>
        <w:t xml:space="preserve"> </w:t>
      </w:r>
      <w:r>
        <w:t>a</w:t>
      </w:r>
      <w:r>
        <w:rPr>
          <w:spacing w:val="-6"/>
        </w:rPr>
        <w:t xml:space="preserve"> </w:t>
      </w:r>
      <w:r>
        <w:rPr>
          <w:spacing w:val="-1"/>
        </w:rPr>
        <w:t>planning</w:t>
      </w:r>
      <w:r>
        <w:rPr>
          <w:spacing w:val="63"/>
          <w:w w:val="99"/>
        </w:rPr>
        <w:t xml:space="preserve"> </w:t>
      </w:r>
      <w:r>
        <w:rPr>
          <w:spacing w:val="-1"/>
        </w:rPr>
        <w:t>application,</w:t>
      </w:r>
      <w:r>
        <w:rPr>
          <w:spacing w:val="-7"/>
        </w:rPr>
        <w:t xml:space="preserve"> </w:t>
      </w:r>
      <w:r>
        <w:t>and</w:t>
      </w:r>
      <w:r>
        <w:rPr>
          <w:spacing w:val="-5"/>
        </w:rPr>
        <w:t xml:space="preserve"> </w:t>
      </w:r>
      <w:r>
        <w:t>clearing</w:t>
      </w:r>
      <w:r>
        <w:rPr>
          <w:spacing w:val="-6"/>
        </w:rPr>
        <w:t xml:space="preserve"> </w:t>
      </w:r>
      <w:r>
        <w:t>the</w:t>
      </w:r>
      <w:r>
        <w:rPr>
          <w:spacing w:val="-5"/>
        </w:rPr>
        <w:t xml:space="preserve"> </w:t>
      </w:r>
      <w:r>
        <w:t>alley),</w:t>
      </w:r>
      <w:r>
        <w:rPr>
          <w:spacing w:val="-5"/>
        </w:rPr>
        <w:t xml:space="preserve"> </w:t>
      </w:r>
      <w:r>
        <w:t>and</w:t>
      </w:r>
      <w:r>
        <w:rPr>
          <w:spacing w:val="-6"/>
        </w:rPr>
        <w:t xml:space="preserve"> </w:t>
      </w:r>
      <w:r>
        <w:t>bank</w:t>
      </w:r>
      <w:r>
        <w:rPr>
          <w:spacing w:val="-5"/>
        </w:rPr>
        <w:t xml:space="preserve"> </w:t>
      </w:r>
      <w:r>
        <w:rPr>
          <w:spacing w:val="-1"/>
        </w:rPr>
        <w:t>them.</w:t>
      </w:r>
      <w:r>
        <w:rPr>
          <w:spacing w:val="-5"/>
        </w:rPr>
        <w:t xml:space="preserve"> </w:t>
      </w:r>
      <w:r>
        <w:t>Residents</w:t>
      </w:r>
      <w:r>
        <w:rPr>
          <w:spacing w:val="-5"/>
        </w:rPr>
        <w:t xml:space="preserve"> </w:t>
      </w:r>
      <w:r>
        <w:t>are</w:t>
      </w:r>
      <w:r>
        <w:rPr>
          <w:spacing w:val="-5"/>
        </w:rPr>
        <w:t xml:space="preserve"> </w:t>
      </w:r>
      <w:r>
        <w:rPr>
          <w:spacing w:val="-1"/>
        </w:rPr>
        <w:t>entitled</w:t>
      </w:r>
      <w:r>
        <w:rPr>
          <w:spacing w:val="-6"/>
        </w:rPr>
        <w:t xml:space="preserve"> </w:t>
      </w:r>
      <w:r>
        <w:t>to</w:t>
      </w:r>
      <w:r>
        <w:rPr>
          <w:spacing w:val="-5"/>
        </w:rPr>
        <w:t xml:space="preserve"> </w:t>
      </w:r>
      <w:r>
        <w:t>be</w:t>
      </w:r>
      <w:r>
        <w:rPr>
          <w:spacing w:val="-5"/>
        </w:rPr>
        <w:t xml:space="preserve"> </w:t>
      </w:r>
      <w:r>
        <w:t>given</w:t>
      </w:r>
      <w:r>
        <w:rPr>
          <w:spacing w:val="-5"/>
        </w:rPr>
        <w:t xml:space="preserve"> </w:t>
      </w:r>
      <w:r>
        <w:t>a</w:t>
      </w:r>
      <w:r>
        <w:rPr>
          <w:spacing w:val="-5"/>
        </w:rPr>
        <w:t xml:space="preserve"> </w:t>
      </w:r>
      <w:r>
        <w:t>receipt</w:t>
      </w:r>
      <w:r>
        <w:rPr>
          <w:spacing w:val="-6"/>
        </w:rPr>
        <w:t xml:space="preserve"> </w:t>
      </w:r>
      <w:r>
        <w:rPr>
          <w:spacing w:val="-1"/>
        </w:rPr>
        <w:t>for</w:t>
      </w:r>
      <w:r>
        <w:rPr>
          <w:spacing w:val="-5"/>
        </w:rPr>
        <w:t xml:space="preserve"> </w:t>
      </w:r>
      <w:r>
        <w:t>the</w:t>
      </w:r>
      <w:r>
        <w:rPr>
          <w:spacing w:val="47"/>
          <w:w w:val="99"/>
        </w:rPr>
        <w:t xml:space="preserve"> </w:t>
      </w:r>
      <w:r>
        <w:t>money</w:t>
      </w:r>
      <w:r>
        <w:rPr>
          <w:spacing w:val="-5"/>
        </w:rPr>
        <w:t xml:space="preserve"> </w:t>
      </w:r>
      <w:r>
        <w:t>they</w:t>
      </w:r>
      <w:r>
        <w:rPr>
          <w:spacing w:val="-5"/>
        </w:rPr>
        <w:t xml:space="preserve"> </w:t>
      </w:r>
      <w:r>
        <w:t>pay</w:t>
      </w:r>
      <w:r>
        <w:rPr>
          <w:spacing w:val="-5"/>
        </w:rPr>
        <w:t xml:space="preserve"> </w:t>
      </w:r>
      <w:r>
        <w:t>toward</w:t>
      </w:r>
      <w:r>
        <w:rPr>
          <w:spacing w:val="-5"/>
        </w:rPr>
        <w:t xml:space="preserve"> </w:t>
      </w:r>
      <w:r>
        <w:t>the</w:t>
      </w:r>
      <w:r>
        <w:rPr>
          <w:spacing w:val="-5"/>
        </w:rPr>
        <w:t xml:space="preserve"> </w:t>
      </w:r>
      <w:r>
        <w:t>cost</w:t>
      </w:r>
      <w:r>
        <w:rPr>
          <w:spacing w:val="-5"/>
        </w:rPr>
        <w:t xml:space="preserve"> </w:t>
      </w:r>
      <w:r>
        <w:t>of</w:t>
      </w:r>
      <w:r>
        <w:rPr>
          <w:spacing w:val="-5"/>
        </w:rPr>
        <w:t xml:space="preserve"> </w:t>
      </w:r>
      <w:r>
        <w:rPr>
          <w:spacing w:val="-1"/>
        </w:rPr>
        <w:t>the</w:t>
      </w:r>
      <w:r>
        <w:rPr>
          <w:spacing w:val="-4"/>
        </w:rPr>
        <w:t xml:space="preserve"> </w:t>
      </w:r>
      <w:r>
        <w:t>gates.</w:t>
      </w:r>
    </w:p>
    <w:p w:rsidR="00763566" w:rsidRDefault="00763566">
      <w:pPr>
        <w:spacing w:before="7"/>
        <w:rPr>
          <w:rFonts w:ascii="Arial" w:eastAsia="Arial" w:hAnsi="Arial" w:cs="Arial"/>
          <w:sz w:val="24"/>
          <w:szCs w:val="24"/>
        </w:rPr>
      </w:pPr>
    </w:p>
    <w:p w:rsidR="00763566" w:rsidRDefault="003F5BC1">
      <w:pPr>
        <w:pStyle w:val="BodyText"/>
      </w:pPr>
      <w:r>
        <w:t>Obtaining</w:t>
      </w:r>
      <w:r>
        <w:rPr>
          <w:spacing w:val="-15"/>
        </w:rPr>
        <w:t xml:space="preserve"> </w:t>
      </w:r>
      <w:r>
        <w:t>planning</w:t>
      </w:r>
      <w:r>
        <w:rPr>
          <w:spacing w:val="-14"/>
        </w:rPr>
        <w:t xml:space="preserve"> </w:t>
      </w:r>
      <w:r>
        <w:t>permission</w:t>
      </w:r>
    </w:p>
    <w:p w:rsidR="00763566" w:rsidRDefault="00763566">
      <w:pPr>
        <w:spacing w:before="1"/>
        <w:rPr>
          <w:rFonts w:ascii="Arial" w:eastAsia="Arial" w:hAnsi="Arial" w:cs="Arial"/>
          <w:sz w:val="26"/>
          <w:szCs w:val="26"/>
        </w:rPr>
      </w:pPr>
    </w:p>
    <w:p w:rsidR="00763566" w:rsidRDefault="003F5BC1">
      <w:pPr>
        <w:spacing w:line="261" w:lineRule="auto"/>
        <w:ind w:left="118" w:right="212"/>
        <w:jc w:val="both"/>
        <w:rPr>
          <w:rFonts w:ascii="Arial" w:eastAsia="Arial" w:hAnsi="Arial" w:cs="Arial"/>
        </w:rPr>
      </w:pPr>
      <w:r>
        <w:rPr>
          <w:rFonts w:ascii="Arial" w:eastAsia="Arial" w:hAnsi="Arial" w:cs="Arial"/>
        </w:rPr>
        <w:t>There</w:t>
      </w:r>
      <w:r>
        <w:rPr>
          <w:rFonts w:ascii="Arial" w:eastAsia="Arial" w:hAnsi="Arial" w:cs="Arial"/>
          <w:spacing w:val="-5"/>
        </w:rPr>
        <w:t xml:space="preserve"> </w:t>
      </w:r>
      <w:r>
        <w:rPr>
          <w:rFonts w:ascii="Arial" w:eastAsia="Arial" w:hAnsi="Arial" w:cs="Arial"/>
        </w:rPr>
        <w:t>are</w:t>
      </w:r>
      <w:r>
        <w:rPr>
          <w:rFonts w:ascii="Arial" w:eastAsia="Arial" w:hAnsi="Arial" w:cs="Arial"/>
          <w:spacing w:val="-5"/>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Medway</w:t>
      </w:r>
      <w:r>
        <w:rPr>
          <w:rFonts w:ascii="Arial" w:eastAsia="Arial" w:hAnsi="Arial" w:cs="Arial"/>
          <w:spacing w:val="-5"/>
        </w:rPr>
        <w:t xml:space="preserve"> </w:t>
      </w:r>
      <w:r>
        <w:rPr>
          <w:rFonts w:ascii="Arial" w:eastAsia="Arial" w:hAnsi="Arial" w:cs="Arial"/>
        </w:rPr>
        <w:t>Council</w:t>
      </w:r>
      <w:r>
        <w:rPr>
          <w:rFonts w:ascii="Arial" w:eastAsia="Arial" w:hAnsi="Arial" w:cs="Arial"/>
          <w:spacing w:val="-5"/>
        </w:rPr>
        <w:t xml:space="preserve"> </w:t>
      </w:r>
      <w:r>
        <w:rPr>
          <w:rFonts w:ascii="Arial" w:eastAsia="Arial" w:hAnsi="Arial" w:cs="Arial"/>
        </w:rPr>
        <w:t>publications</w:t>
      </w:r>
      <w:r>
        <w:rPr>
          <w:rFonts w:ascii="Arial" w:eastAsia="Arial" w:hAnsi="Arial" w:cs="Arial"/>
          <w:spacing w:val="-4"/>
        </w:rPr>
        <w:t xml:space="preserve"> </w:t>
      </w:r>
      <w:r>
        <w:rPr>
          <w:rFonts w:ascii="Arial" w:eastAsia="Arial" w:hAnsi="Arial" w:cs="Arial"/>
          <w:i/>
          <w:spacing w:val="-1"/>
        </w:rPr>
        <w:t>Conservation</w:t>
      </w:r>
      <w:r>
        <w:rPr>
          <w:rFonts w:ascii="Arial" w:eastAsia="Arial" w:hAnsi="Arial" w:cs="Arial"/>
          <w:i/>
          <w:spacing w:val="-5"/>
        </w:rPr>
        <w:t xml:space="preserve"> </w:t>
      </w:r>
      <w:r>
        <w:rPr>
          <w:rFonts w:ascii="Arial" w:eastAsia="Arial" w:hAnsi="Arial" w:cs="Arial"/>
          <w:i/>
          <w:spacing w:val="-1"/>
        </w:rPr>
        <w:t>areas</w:t>
      </w:r>
      <w:r>
        <w:rPr>
          <w:rFonts w:ascii="Arial" w:eastAsia="Arial" w:hAnsi="Arial" w:cs="Arial"/>
          <w:i/>
          <w:spacing w:val="-5"/>
        </w:rPr>
        <w:t xml:space="preserve"> </w:t>
      </w:r>
      <w:r>
        <w:rPr>
          <w:rFonts w:ascii="Arial" w:eastAsia="Arial" w:hAnsi="Arial" w:cs="Arial"/>
          <w:i/>
        </w:rPr>
        <w:t>in</w:t>
      </w:r>
      <w:r>
        <w:rPr>
          <w:rFonts w:ascii="Arial" w:eastAsia="Arial" w:hAnsi="Arial" w:cs="Arial"/>
          <w:i/>
          <w:spacing w:val="-4"/>
        </w:rPr>
        <w:t xml:space="preserve"> </w:t>
      </w:r>
      <w:r>
        <w:rPr>
          <w:rFonts w:ascii="Arial" w:eastAsia="Arial" w:hAnsi="Arial" w:cs="Arial"/>
          <w:i/>
        </w:rPr>
        <w:t>Medway</w:t>
      </w:r>
      <w:r>
        <w:rPr>
          <w:rFonts w:ascii="Arial" w:eastAsia="Arial" w:hAnsi="Arial" w:cs="Arial"/>
          <w:i/>
          <w:spacing w:val="-5"/>
        </w:rPr>
        <w:t xml:space="preserve"> </w:t>
      </w:r>
      <w:r>
        <w:rPr>
          <w:rFonts w:ascii="Arial" w:eastAsia="Arial" w:hAnsi="Arial" w:cs="Arial"/>
          <w:i/>
        </w:rPr>
        <w:t>–</w:t>
      </w:r>
      <w:r>
        <w:rPr>
          <w:rFonts w:ascii="Arial" w:eastAsia="Arial" w:hAnsi="Arial" w:cs="Arial"/>
          <w:i/>
          <w:spacing w:val="-5"/>
        </w:rPr>
        <w:t xml:space="preserve"> </w:t>
      </w:r>
      <w:r>
        <w:rPr>
          <w:rFonts w:ascii="Arial" w:eastAsia="Arial" w:hAnsi="Arial" w:cs="Arial"/>
          <w:i/>
        </w:rPr>
        <w:t>a</w:t>
      </w:r>
      <w:r>
        <w:rPr>
          <w:rFonts w:ascii="Arial" w:eastAsia="Arial" w:hAnsi="Arial" w:cs="Arial"/>
          <w:i/>
          <w:spacing w:val="-4"/>
        </w:rPr>
        <w:t xml:space="preserve"> </w:t>
      </w:r>
      <w:r>
        <w:rPr>
          <w:rFonts w:ascii="Arial" w:eastAsia="Arial" w:hAnsi="Arial" w:cs="Arial"/>
          <w:i/>
        </w:rPr>
        <w:t>guide</w:t>
      </w:r>
      <w:r>
        <w:rPr>
          <w:rFonts w:ascii="Arial" w:eastAsia="Arial" w:hAnsi="Arial" w:cs="Arial"/>
          <w:i/>
          <w:spacing w:val="-5"/>
        </w:rPr>
        <w:t xml:space="preserve"> </w:t>
      </w:r>
      <w:r>
        <w:rPr>
          <w:rFonts w:ascii="Arial" w:eastAsia="Arial" w:hAnsi="Arial" w:cs="Arial"/>
          <w:i/>
        </w:rPr>
        <w:t>to</w:t>
      </w:r>
      <w:r>
        <w:rPr>
          <w:rFonts w:ascii="Arial" w:eastAsia="Arial" w:hAnsi="Arial" w:cs="Arial"/>
          <w:i/>
          <w:spacing w:val="-5"/>
        </w:rPr>
        <w:t xml:space="preserve"> </w:t>
      </w:r>
      <w:r>
        <w:rPr>
          <w:rFonts w:ascii="Arial" w:eastAsia="Arial" w:hAnsi="Arial" w:cs="Arial"/>
          <w:i/>
        </w:rPr>
        <w:t>the</w:t>
      </w:r>
      <w:r>
        <w:rPr>
          <w:rFonts w:ascii="Arial" w:eastAsia="Arial" w:hAnsi="Arial" w:cs="Arial"/>
          <w:i/>
          <w:spacing w:val="-4"/>
        </w:rPr>
        <w:t xml:space="preserve"> </w:t>
      </w:r>
      <w:r>
        <w:rPr>
          <w:rFonts w:ascii="Arial" w:eastAsia="Arial" w:hAnsi="Arial" w:cs="Arial"/>
          <w:i/>
          <w:spacing w:val="-1"/>
        </w:rPr>
        <w:t>law</w:t>
      </w:r>
      <w:r>
        <w:rPr>
          <w:rFonts w:ascii="Arial" w:eastAsia="Arial" w:hAnsi="Arial" w:cs="Arial"/>
          <w:i/>
          <w:spacing w:val="-5"/>
        </w:rPr>
        <w:t xml:space="preserve"> </w:t>
      </w:r>
      <w:r>
        <w:rPr>
          <w:rFonts w:ascii="Arial" w:eastAsia="Arial" w:hAnsi="Arial" w:cs="Arial"/>
          <w:i/>
        </w:rPr>
        <w:t>and</w:t>
      </w:r>
      <w:r>
        <w:rPr>
          <w:rFonts w:ascii="Arial" w:eastAsia="Arial" w:hAnsi="Arial" w:cs="Arial"/>
          <w:i/>
          <w:spacing w:val="-5"/>
        </w:rPr>
        <w:t xml:space="preserve"> </w:t>
      </w:r>
      <w:r>
        <w:rPr>
          <w:rFonts w:ascii="Arial" w:eastAsia="Arial" w:hAnsi="Arial" w:cs="Arial"/>
          <w:i/>
        </w:rPr>
        <w:t>our</w:t>
      </w:r>
      <w:r>
        <w:rPr>
          <w:rFonts w:ascii="Arial" w:eastAsia="Arial" w:hAnsi="Arial" w:cs="Arial"/>
          <w:i/>
          <w:spacing w:val="35"/>
          <w:w w:val="99"/>
        </w:rPr>
        <w:t xml:space="preserve"> </w:t>
      </w:r>
      <w:r>
        <w:rPr>
          <w:rFonts w:ascii="Arial" w:eastAsia="Arial" w:hAnsi="Arial" w:cs="Arial"/>
          <w:i/>
        </w:rPr>
        <w:t>policy</w:t>
      </w:r>
      <w:r>
        <w:rPr>
          <w:rFonts w:ascii="Arial" w:eastAsia="Arial" w:hAnsi="Arial" w:cs="Arial"/>
          <w:i/>
          <w:spacing w:val="-6"/>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i/>
        </w:rPr>
        <w:t>Applying</w:t>
      </w:r>
      <w:r>
        <w:rPr>
          <w:rFonts w:ascii="Arial" w:eastAsia="Arial" w:hAnsi="Arial" w:cs="Arial"/>
          <w:i/>
          <w:spacing w:val="-6"/>
        </w:rPr>
        <w:t xml:space="preserve"> </w:t>
      </w:r>
      <w:r>
        <w:rPr>
          <w:rFonts w:ascii="Arial" w:eastAsia="Arial" w:hAnsi="Arial" w:cs="Arial"/>
          <w:i/>
        </w:rPr>
        <w:t>for</w:t>
      </w:r>
      <w:r>
        <w:rPr>
          <w:rFonts w:ascii="Arial" w:eastAsia="Arial" w:hAnsi="Arial" w:cs="Arial"/>
          <w:i/>
          <w:spacing w:val="-5"/>
        </w:rPr>
        <w:t xml:space="preserve"> </w:t>
      </w:r>
      <w:r>
        <w:rPr>
          <w:rFonts w:ascii="Arial" w:eastAsia="Arial" w:hAnsi="Arial" w:cs="Arial"/>
          <w:i/>
          <w:spacing w:val="-1"/>
        </w:rPr>
        <w:t>Planning</w:t>
      </w:r>
      <w:r>
        <w:rPr>
          <w:rFonts w:ascii="Arial" w:eastAsia="Arial" w:hAnsi="Arial" w:cs="Arial"/>
          <w:i/>
          <w:spacing w:val="-5"/>
        </w:rPr>
        <w:t xml:space="preserve"> </w:t>
      </w:r>
      <w:r>
        <w:rPr>
          <w:rFonts w:ascii="Arial" w:eastAsia="Arial" w:hAnsi="Arial" w:cs="Arial"/>
          <w:i/>
          <w:spacing w:val="-1"/>
        </w:rPr>
        <w:t>Permission</w:t>
      </w:r>
      <w:r>
        <w:rPr>
          <w:rFonts w:ascii="Arial" w:eastAsia="Arial" w:hAnsi="Arial" w:cs="Arial"/>
          <w:i/>
          <w:spacing w:val="-5"/>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set</w:t>
      </w:r>
      <w:r>
        <w:rPr>
          <w:rFonts w:ascii="Arial" w:eastAsia="Arial" w:hAnsi="Arial" w:cs="Arial"/>
          <w:spacing w:val="-6"/>
        </w:rPr>
        <w:t xml:space="preserve"> </w:t>
      </w:r>
      <w:r>
        <w:rPr>
          <w:rFonts w:ascii="Arial" w:eastAsia="Arial" w:hAnsi="Arial" w:cs="Arial"/>
        </w:rPr>
        <w:t>out</w:t>
      </w:r>
      <w:r>
        <w:rPr>
          <w:rFonts w:ascii="Arial" w:eastAsia="Arial" w:hAnsi="Arial" w:cs="Arial"/>
          <w:spacing w:val="-5"/>
        </w:rPr>
        <w:t xml:space="preserve"> </w:t>
      </w:r>
      <w:r>
        <w:rPr>
          <w:rFonts w:ascii="Arial" w:eastAsia="Arial" w:hAnsi="Arial" w:cs="Arial"/>
        </w:rPr>
        <w:t>the</w:t>
      </w:r>
      <w:r>
        <w:rPr>
          <w:rFonts w:ascii="Arial" w:eastAsia="Arial" w:hAnsi="Arial" w:cs="Arial"/>
          <w:spacing w:val="-7"/>
        </w:rPr>
        <w:t xml:space="preserve"> </w:t>
      </w:r>
      <w:r>
        <w:rPr>
          <w:rFonts w:ascii="Arial" w:eastAsia="Arial" w:hAnsi="Arial" w:cs="Arial"/>
        </w:rPr>
        <w:t>basic</w:t>
      </w:r>
      <w:r>
        <w:rPr>
          <w:rFonts w:ascii="Arial" w:eastAsia="Arial" w:hAnsi="Arial" w:cs="Arial"/>
          <w:spacing w:val="-5"/>
        </w:rPr>
        <w:t xml:space="preserve"> </w:t>
      </w:r>
      <w:r>
        <w:rPr>
          <w:rFonts w:ascii="Arial" w:eastAsia="Arial" w:hAnsi="Arial" w:cs="Arial"/>
          <w:spacing w:val="-1"/>
        </w:rPr>
        <w:t>requirements.</w:t>
      </w:r>
      <w:r>
        <w:rPr>
          <w:rFonts w:ascii="Arial" w:eastAsia="Arial" w:hAnsi="Arial" w:cs="Arial"/>
          <w:spacing w:val="-5"/>
        </w:rPr>
        <w:t xml:space="preserve"> </w:t>
      </w:r>
      <w:r>
        <w:rPr>
          <w:rFonts w:ascii="Arial" w:eastAsia="Arial" w:hAnsi="Arial" w:cs="Arial"/>
        </w:rPr>
        <w:t>Copies</w:t>
      </w:r>
      <w:r>
        <w:rPr>
          <w:rFonts w:ascii="Arial" w:eastAsia="Arial" w:hAnsi="Arial" w:cs="Arial"/>
          <w:spacing w:val="-6"/>
        </w:rPr>
        <w:t xml:space="preserve"> </w:t>
      </w:r>
      <w:r>
        <w:rPr>
          <w:rFonts w:ascii="Arial" w:eastAsia="Arial" w:hAnsi="Arial" w:cs="Arial"/>
        </w:rPr>
        <w:t>can</w:t>
      </w:r>
      <w:r>
        <w:rPr>
          <w:rFonts w:ascii="Arial" w:eastAsia="Arial" w:hAnsi="Arial" w:cs="Arial"/>
          <w:spacing w:val="-5"/>
        </w:rPr>
        <w:t xml:space="preserve"> </w:t>
      </w:r>
      <w:r>
        <w:rPr>
          <w:rFonts w:ascii="Arial" w:eastAsia="Arial" w:hAnsi="Arial" w:cs="Arial"/>
        </w:rPr>
        <w:t>be</w:t>
      </w:r>
      <w:r>
        <w:rPr>
          <w:rFonts w:ascii="Arial" w:eastAsia="Arial" w:hAnsi="Arial" w:cs="Arial"/>
          <w:spacing w:val="-6"/>
        </w:rPr>
        <w:t xml:space="preserve"> </w:t>
      </w:r>
      <w:r>
        <w:rPr>
          <w:rFonts w:ascii="Arial" w:eastAsia="Arial" w:hAnsi="Arial" w:cs="Arial"/>
        </w:rPr>
        <w:t>obtained</w:t>
      </w:r>
      <w:r>
        <w:rPr>
          <w:rFonts w:ascii="Arial" w:eastAsia="Arial" w:hAnsi="Arial" w:cs="Arial"/>
          <w:spacing w:val="47"/>
          <w:w w:val="99"/>
        </w:rPr>
        <w:t xml:space="preserve"> </w:t>
      </w:r>
      <w:r>
        <w:rPr>
          <w:rFonts w:ascii="Arial" w:eastAsia="Arial" w:hAnsi="Arial" w:cs="Arial"/>
        </w:rPr>
        <w:t>from</w:t>
      </w:r>
      <w:r>
        <w:rPr>
          <w:rFonts w:ascii="Arial" w:eastAsia="Arial" w:hAnsi="Arial" w:cs="Arial"/>
          <w:spacing w:val="-13"/>
        </w:rPr>
        <w:t xml:space="preserve"> </w:t>
      </w:r>
      <w:r>
        <w:rPr>
          <w:rFonts w:ascii="Arial" w:eastAsia="Arial" w:hAnsi="Arial" w:cs="Arial"/>
        </w:rPr>
        <w:t>Planning</w:t>
      </w:r>
      <w:r>
        <w:rPr>
          <w:rFonts w:ascii="Arial" w:eastAsia="Arial" w:hAnsi="Arial" w:cs="Arial"/>
          <w:spacing w:val="-12"/>
        </w:rPr>
        <w:t xml:space="preserve"> </w:t>
      </w:r>
      <w:r>
        <w:rPr>
          <w:rFonts w:ascii="Arial" w:eastAsia="Arial" w:hAnsi="Arial" w:cs="Arial"/>
        </w:rPr>
        <w:t>department.</w:t>
      </w:r>
    </w:p>
    <w:p w:rsidR="00763566" w:rsidRDefault="00763566">
      <w:pPr>
        <w:spacing w:line="261" w:lineRule="auto"/>
        <w:jc w:val="both"/>
        <w:rPr>
          <w:rFonts w:ascii="Arial" w:eastAsia="Arial" w:hAnsi="Arial" w:cs="Arial"/>
        </w:rPr>
        <w:sectPr w:rsidR="00763566">
          <w:headerReference w:type="even" r:id="rId22"/>
          <w:pgSz w:w="11910" w:h="16840"/>
          <w:pgMar w:top="1420" w:right="1000" w:bottom="940" w:left="420" w:header="0" w:footer="758" w:gutter="0"/>
          <w:cols w:space="720"/>
        </w:sectPr>
      </w:pPr>
    </w:p>
    <w:p w:rsidR="00763566" w:rsidRDefault="00763566">
      <w:pPr>
        <w:spacing w:before="11"/>
        <w:rPr>
          <w:rFonts w:ascii="Arial" w:eastAsia="Arial" w:hAnsi="Arial" w:cs="Arial"/>
          <w:sz w:val="19"/>
          <w:szCs w:val="19"/>
        </w:rPr>
      </w:pPr>
    </w:p>
    <w:p w:rsidR="00763566" w:rsidRDefault="003F5BC1">
      <w:pPr>
        <w:pStyle w:val="Heading5"/>
        <w:spacing w:before="71"/>
        <w:rPr>
          <w:b w:val="0"/>
          <w:bCs w:val="0"/>
        </w:rPr>
      </w:pPr>
      <w:r>
        <w:t>These</w:t>
      </w:r>
      <w:r>
        <w:rPr>
          <w:spacing w:val="-7"/>
        </w:rPr>
        <w:t xml:space="preserve"> </w:t>
      </w:r>
      <w:r>
        <w:t>are</w:t>
      </w:r>
      <w:r>
        <w:rPr>
          <w:spacing w:val="-7"/>
        </w:rPr>
        <w:t xml:space="preserve"> </w:t>
      </w:r>
      <w:r>
        <w:t>important.</w:t>
      </w:r>
      <w:r>
        <w:rPr>
          <w:spacing w:val="-7"/>
        </w:rPr>
        <w:t xml:space="preserve"> </w:t>
      </w:r>
      <w:r>
        <w:t>Please</w:t>
      </w:r>
      <w:r>
        <w:rPr>
          <w:spacing w:val="-7"/>
        </w:rPr>
        <w:t xml:space="preserve"> </w:t>
      </w:r>
      <w:r>
        <w:t>obtain</w:t>
      </w:r>
      <w:r>
        <w:rPr>
          <w:spacing w:val="-7"/>
        </w:rPr>
        <w:t xml:space="preserve"> </w:t>
      </w:r>
      <w:r>
        <w:t>copies</w:t>
      </w:r>
      <w:r>
        <w:rPr>
          <w:spacing w:val="-7"/>
        </w:rPr>
        <w:t xml:space="preserve"> </w:t>
      </w:r>
      <w:r>
        <w:t>and</w:t>
      </w:r>
      <w:r>
        <w:rPr>
          <w:spacing w:val="-7"/>
        </w:rPr>
        <w:t xml:space="preserve"> </w:t>
      </w:r>
      <w:r>
        <w:t>read</w:t>
      </w:r>
      <w:r>
        <w:rPr>
          <w:spacing w:val="-7"/>
        </w:rPr>
        <w:t xml:space="preserve"> </w:t>
      </w:r>
      <w:r>
        <w:t>them.</w:t>
      </w:r>
    </w:p>
    <w:p w:rsidR="00763566" w:rsidRDefault="00763566">
      <w:pPr>
        <w:spacing w:before="11"/>
        <w:rPr>
          <w:rFonts w:ascii="Arial" w:eastAsia="Arial" w:hAnsi="Arial" w:cs="Arial"/>
          <w:b/>
          <w:bCs/>
          <w:sz w:val="23"/>
          <w:szCs w:val="23"/>
        </w:rPr>
      </w:pPr>
    </w:p>
    <w:p w:rsidR="00763566" w:rsidRDefault="003F5BC1">
      <w:pPr>
        <w:pStyle w:val="BodyText"/>
      </w:pPr>
      <w:r>
        <w:t>The</w:t>
      </w:r>
      <w:r>
        <w:rPr>
          <w:spacing w:val="-7"/>
        </w:rPr>
        <w:t xml:space="preserve"> </w:t>
      </w:r>
      <w:r>
        <w:t>erection</w:t>
      </w:r>
      <w:r>
        <w:rPr>
          <w:spacing w:val="-7"/>
        </w:rPr>
        <w:t xml:space="preserve"> </w:t>
      </w:r>
      <w:r>
        <w:t>of</w:t>
      </w:r>
      <w:r>
        <w:rPr>
          <w:spacing w:val="-6"/>
        </w:rPr>
        <w:t xml:space="preserve"> </w:t>
      </w:r>
      <w:r>
        <w:t>gates</w:t>
      </w:r>
      <w:r>
        <w:rPr>
          <w:spacing w:val="-7"/>
        </w:rPr>
        <w:t xml:space="preserve"> </w:t>
      </w:r>
      <w:r>
        <w:t>in</w:t>
      </w:r>
      <w:r>
        <w:rPr>
          <w:spacing w:val="-7"/>
        </w:rPr>
        <w:t xml:space="preserve"> </w:t>
      </w:r>
      <w:r>
        <w:t>public</w:t>
      </w:r>
      <w:r>
        <w:rPr>
          <w:spacing w:val="-6"/>
        </w:rPr>
        <w:t xml:space="preserve"> </w:t>
      </w:r>
      <w:r>
        <w:rPr>
          <w:spacing w:val="-1"/>
        </w:rPr>
        <w:t>highway</w:t>
      </w:r>
      <w:r>
        <w:rPr>
          <w:spacing w:val="-7"/>
        </w:rPr>
        <w:t xml:space="preserve"> </w:t>
      </w:r>
      <w:r>
        <w:t>alleys</w:t>
      </w:r>
      <w:r>
        <w:rPr>
          <w:spacing w:val="-6"/>
        </w:rPr>
        <w:t xml:space="preserve"> </w:t>
      </w:r>
      <w:r>
        <w:t>will</w:t>
      </w:r>
      <w:r>
        <w:rPr>
          <w:spacing w:val="-6"/>
        </w:rPr>
        <w:t xml:space="preserve"> </w:t>
      </w:r>
      <w:r>
        <w:t>require</w:t>
      </w:r>
      <w:r>
        <w:rPr>
          <w:spacing w:val="-7"/>
        </w:rPr>
        <w:t xml:space="preserve"> </w:t>
      </w:r>
      <w:r>
        <w:rPr>
          <w:spacing w:val="-1"/>
        </w:rPr>
        <w:t>planning</w:t>
      </w:r>
      <w:r>
        <w:rPr>
          <w:spacing w:val="-6"/>
        </w:rPr>
        <w:t xml:space="preserve"> </w:t>
      </w:r>
      <w:r>
        <w:t>permission.</w:t>
      </w:r>
    </w:p>
    <w:p w:rsidR="00763566" w:rsidRDefault="00763566">
      <w:pPr>
        <w:rPr>
          <w:rFonts w:ascii="Arial" w:eastAsia="Arial" w:hAnsi="Arial" w:cs="Arial"/>
          <w:sz w:val="24"/>
          <w:szCs w:val="24"/>
        </w:rPr>
      </w:pPr>
    </w:p>
    <w:p w:rsidR="00763566" w:rsidRDefault="003F5BC1">
      <w:pPr>
        <w:pStyle w:val="BodyText"/>
        <w:ind w:right="185"/>
      </w:pPr>
      <w:r>
        <w:t>Planning</w:t>
      </w:r>
      <w:r>
        <w:rPr>
          <w:spacing w:val="-6"/>
        </w:rPr>
        <w:t xml:space="preserve"> </w:t>
      </w:r>
      <w:r>
        <w:rPr>
          <w:spacing w:val="-1"/>
        </w:rPr>
        <w:t>permission</w:t>
      </w:r>
      <w:r>
        <w:rPr>
          <w:spacing w:val="-5"/>
        </w:rPr>
        <w:t xml:space="preserve"> </w:t>
      </w:r>
      <w:r>
        <w:t>may</w:t>
      </w:r>
      <w:r>
        <w:rPr>
          <w:spacing w:val="-6"/>
        </w:rPr>
        <w:t xml:space="preserve"> </w:t>
      </w:r>
      <w:r>
        <w:t>take</w:t>
      </w:r>
      <w:r>
        <w:rPr>
          <w:spacing w:val="-5"/>
        </w:rPr>
        <w:t xml:space="preserve"> </w:t>
      </w:r>
      <w:r>
        <w:t>eight</w:t>
      </w:r>
      <w:r>
        <w:rPr>
          <w:spacing w:val="-5"/>
        </w:rPr>
        <w:t xml:space="preserve"> </w:t>
      </w:r>
      <w:r>
        <w:t>weeks</w:t>
      </w:r>
      <w:r>
        <w:rPr>
          <w:spacing w:val="-6"/>
        </w:rPr>
        <w:t xml:space="preserve"> </w:t>
      </w:r>
      <w:r>
        <w:t>to</w:t>
      </w:r>
      <w:r>
        <w:rPr>
          <w:spacing w:val="-5"/>
        </w:rPr>
        <w:t xml:space="preserve"> </w:t>
      </w:r>
      <w:r>
        <w:rPr>
          <w:spacing w:val="-1"/>
        </w:rPr>
        <w:t>obtain,</w:t>
      </w:r>
      <w:r>
        <w:rPr>
          <w:spacing w:val="-6"/>
        </w:rPr>
        <w:t xml:space="preserve"> </w:t>
      </w:r>
      <w:r>
        <w:t>the</w:t>
      </w:r>
      <w:r>
        <w:rPr>
          <w:spacing w:val="-5"/>
        </w:rPr>
        <w:t xml:space="preserve"> </w:t>
      </w:r>
      <w:r>
        <w:rPr>
          <w:spacing w:val="-1"/>
        </w:rPr>
        <w:t>current</w:t>
      </w:r>
      <w:r>
        <w:rPr>
          <w:spacing w:val="-5"/>
        </w:rPr>
        <w:t xml:space="preserve"> </w:t>
      </w:r>
      <w:r>
        <w:rPr>
          <w:spacing w:val="-1"/>
        </w:rPr>
        <w:t>application</w:t>
      </w:r>
      <w:r>
        <w:rPr>
          <w:spacing w:val="-6"/>
        </w:rPr>
        <w:t xml:space="preserve"> </w:t>
      </w:r>
      <w:r>
        <w:t>fee</w:t>
      </w:r>
      <w:r>
        <w:rPr>
          <w:spacing w:val="-5"/>
        </w:rPr>
        <w:t xml:space="preserve"> </w:t>
      </w:r>
      <w:r>
        <w:t>is</w:t>
      </w:r>
      <w:r>
        <w:rPr>
          <w:spacing w:val="-5"/>
        </w:rPr>
        <w:t xml:space="preserve"> </w:t>
      </w:r>
      <w:r>
        <w:t>set</w:t>
      </w:r>
      <w:r>
        <w:rPr>
          <w:spacing w:val="-7"/>
        </w:rPr>
        <w:t xml:space="preserve"> </w:t>
      </w:r>
      <w:r>
        <w:t>out</w:t>
      </w:r>
      <w:r>
        <w:rPr>
          <w:spacing w:val="-5"/>
        </w:rPr>
        <w:t xml:space="preserve"> </w:t>
      </w:r>
      <w:r>
        <w:t>in</w:t>
      </w:r>
      <w:r>
        <w:rPr>
          <w:spacing w:val="-6"/>
        </w:rPr>
        <w:t xml:space="preserve"> </w:t>
      </w:r>
      <w:r>
        <w:t>the</w:t>
      </w:r>
      <w:r>
        <w:rPr>
          <w:spacing w:val="-5"/>
        </w:rPr>
        <w:t xml:space="preserve"> </w:t>
      </w:r>
      <w:r>
        <w:rPr>
          <w:spacing w:val="-1"/>
        </w:rPr>
        <w:t>brochure</w:t>
      </w:r>
      <w:r>
        <w:rPr>
          <w:spacing w:val="73"/>
          <w:w w:val="99"/>
        </w:rPr>
        <w:t xml:space="preserve"> </w:t>
      </w:r>
      <w:r>
        <w:t>but</w:t>
      </w:r>
      <w:r>
        <w:rPr>
          <w:spacing w:val="-5"/>
        </w:rPr>
        <w:t xml:space="preserve"> </w:t>
      </w:r>
      <w:r>
        <w:t>refer</w:t>
      </w:r>
      <w:r>
        <w:rPr>
          <w:spacing w:val="-5"/>
        </w:rPr>
        <w:t xml:space="preserve"> </w:t>
      </w:r>
      <w:r>
        <w:t>to</w:t>
      </w:r>
      <w:r>
        <w:rPr>
          <w:spacing w:val="-5"/>
        </w:rPr>
        <w:t xml:space="preserve"> </w:t>
      </w:r>
      <w:r>
        <w:t>Planning</w:t>
      </w:r>
      <w:r>
        <w:rPr>
          <w:spacing w:val="-5"/>
        </w:rPr>
        <w:t xml:space="preserve"> </w:t>
      </w:r>
      <w:r>
        <w:t>to</w:t>
      </w:r>
      <w:r>
        <w:rPr>
          <w:spacing w:val="-5"/>
        </w:rPr>
        <w:t xml:space="preserve"> </w:t>
      </w:r>
      <w:r>
        <w:t>confirm</w:t>
      </w:r>
      <w:r>
        <w:rPr>
          <w:spacing w:val="-5"/>
        </w:rPr>
        <w:t xml:space="preserve"> </w:t>
      </w:r>
      <w:r>
        <w:t>the</w:t>
      </w:r>
      <w:r>
        <w:rPr>
          <w:spacing w:val="-4"/>
        </w:rPr>
        <w:t xml:space="preserve"> </w:t>
      </w:r>
      <w:r>
        <w:t>cost</w:t>
      </w:r>
      <w:r>
        <w:rPr>
          <w:spacing w:val="-5"/>
        </w:rPr>
        <w:t xml:space="preserve"> </w:t>
      </w:r>
      <w:r>
        <w:t>of</w:t>
      </w:r>
      <w:r>
        <w:rPr>
          <w:spacing w:val="-5"/>
        </w:rPr>
        <w:t xml:space="preserve"> </w:t>
      </w:r>
      <w:r>
        <w:t>an</w:t>
      </w:r>
      <w:r>
        <w:rPr>
          <w:spacing w:val="-4"/>
        </w:rPr>
        <w:t xml:space="preserve"> </w:t>
      </w:r>
      <w:r>
        <w:rPr>
          <w:spacing w:val="-1"/>
        </w:rPr>
        <w:t>application.</w:t>
      </w:r>
      <w:r>
        <w:rPr>
          <w:spacing w:val="-8"/>
        </w:rPr>
        <w:t xml:space="preserve"> </w:t>
      </w:r>
      <w:r>
        <w:t>We</w:t>
      </w:r>
      <w:r>
        <w:rPr>
          <w:spacing w:val="-4"/>
        </w:rPr>
        <w:t xml:space="preserve"> </w:t>
      </w:r>
      <w:r>
        <w:t>will</w:t>
      </w:r>
      <w:r>
        <w:rPr>
          <w:spacing w:val="-5"/>
        </w:rPr>
        <w:t xml:space="preserve"> </w:t>
      </w:r>
      <w:r>
        <w:rPr>
          <w:spacing w:val="-1"/>
        </w:rPr>
        <w:t>need</w:t>
      </w:r>
      <w:r>
        <w:rPr>
          <w:spacing w:val="-4"/>
        </w:rPr>
        <w:t xml:space="preserve"> </w:t>
      </w:r>
      <w:r>
        <w:t>to</w:t>
      </w:r>
      <w:r>
        <w:rPr>
          <w:spacing w:val="-5"/>
        </w:rPr>
        <w:t xml:space="preserve"> </w:t>
      </w:r>
      <w:r>
        <w:t>see</w:t>
      </w:r>
      <w:r>
        <w:rPr>
          <w:spacing w:val="-5"/>
        </w:rPr>
        <w:t xml:space="preserve"> </w:t>
      </w:r>
      <w:r>
        <w:rPr>
          <w:spacing w:val="-1"/>
        </w:rPr>
        <w:t>proof</w:t>
      </w:r>
      <w:r>
        <w:rPr>
          <w:spacing w:val="-4"/>
        </w:rPr>
        <w:t xml:space="preserve"> </w:t>
      </w:r>
      <w:r>
        <w:t>that</w:t>
      </w:r>
      <w:r>
        <w:rPr>
          <w:spacing w:val="-5"/>
        </w:rPr>
        <w:t xml:space="preserve"> </w:t>
      </w:r>
      <w:r>
        <w:t>you</w:t>
      </w:r>
      <w:r>
        <w:rPr>
          <w:spacing w:val="-4"/>
        </w:rPr>
        <w:t xml:space="preserve"> </w:t>
      </w:r>
      <w:r>
        <w:t>obtained</w:t>
      </w:r>
      <w:r>
        <w:rPr>
          <w:spacing w:val="37"/>
          <w:w w:val="99"/>
        </w:rPr>
        <w:t xml:space="preserve"> </w:t>
      </w:r>
      <w:r>
        <w:t>planning</w:t>
      </w:r>
      <w:r>
        <w:rPr>
          <w:spacing w:val="-20"/>
        </w:rPr>
        <w:t xml:space="preserve"> </w:t>
      </w:r>
      <w:r>
        <w:rPr>
          <w:spacing w:val="-1"/>
        </w:rPr>
        <w:t>permission.</w:t>
      </w:r>
    </w:p>
    <w:p w:rsidR="00763566" w:rsidRDefault="003F5BC1">
      <w:pPr>
        <w:pStyle w:val="Heading5"/>
        <w:spacing w:before="164"/>
        <w:rPr>
          <w:b w:val="0"/>
          <w:bCs w:val="0"/>
        </w:rPr>
      </w:pPr>
      <w:r>
        <w:rPr>
          <w:u w:val="thick" w:color="000000"/>
        </w:rPr>
        <w:t>Emergency</w:t>
      </w:r>
      <w:r>
        <w:rPr>
          <w:spacing w:val="-9"/>
          <w:u w:val="thick" w:color="000000"/>
        </w:rPr>
        <w:t xml:space="preserve"> </w:t>
      </w:r>
      <w:r>
        <w:rPr>
          <w:u w:val="thick" w:color="000000"/>
        </w:rPr>
        <w:t>access</w:t>
      </w:r>
      <w:r>
        <w:rPr>
          <w:spacing w:val="-8"/>
          <w:u w:val="thick" w:color="000000"/>
        </w:rPr>
        <w:t xml:space="preserve"> </w:t>
      </w:r>
      <w:r>
        <w:rPr>
          <w:u w:val="thick" w:color="000000"/>
        </w:rPr>
        <w:t>for</w:t>
      </w:r>
      <w:r>
        <w:rPr>
          <w:spacing w:val="-8"/>
          <w:u w:val="thick" w:color="000000"/>
        </w:rPr>
        <w:t xml:space="preserve"> </w:t>
      </w:r>
      <w:r>
        <w:rPr>
          <w:u w:val="thick" w:color="000000"/>
        </w:rPr>
        <w:t>Kent</w:t>
      </w:r>
      <w:r>
        <w:rPr>
          <w:spacing w:val="-8"/>
          <w:u w:val="thick" w:color="000000"/>
        </w:rPr>
        <w:t xml:space="preserve"> </w:t>
      </w:r>
      <w:r>
        <w:rPr>
          <w:u w:val="thick" w:color="000000"/>
        </w:rPr>
        <w:t>Fire</w:t>
      </w:r>
      <w:r>
        <w:rPr>
          <w:spacing w:val="-8"/>
          <w:u w:val="thick" w:color="000000"/>
        </w:rPr>
        <w:t xml:space="preserve"> </w:t>
      </w:r>
      <w:r>
        <w:rPr>
          <w:u w:val="thick" w:color="000000"/>
        </w:rPr>
        <w:t>and</w:t>
      </w:r>
      <w:r>
        <w:rPr>
          <w:spacing w:val="-8"/>
          <w:u w:val="thick" w:color="000000"/>
        </w:rPr>
        <w:t xml:space="preserve"> </w:t>
      </w:r>
      <w:r>
        <w:rPr>
          <w:u w:val="thick" w:color="000000"/>
        </w:rPr>
        <w:t>Rescue</w:t>
      </w:r>
      <w:r>
        <w:rPr>
          <w:spacing w:val="-7"/>
          <w:u w:val="thick" w:color="000000"/>
        </w:rPr>
        <w:t xml:space="preserve"> </w:t>
      </w:r>
      <w:r>
        <w:rPr>
          <w:u w:val="thick" w:color="000000"/>
        </w:rPr>
        <w:t>Service</w:t>
      </w:r>
    </w:p>
    <w:p w:rsidR="00763566" w:rsidRDefault="003F5BC1">
      <w:pPr>
        <w:spacing w:before="136"/>
        <w:ind w:left="118" w:right="185"/>
        <w:rPr>
          <w:rFonts w:ascii="Arial" w:eastAsia="Arial" w:hAnsi="Arial" w:cs="Arial"/>
        </w:rPr>
      </w:pPr>
      <w:r>
        <w:rPr>
          <w:rFonts w:ascii="Arial"/>
          <w:b/>
        </w:rPr>
        <w:t>We</w:t>
      </w:r>
      <w:r>
        <w:rPr>
          <w:rFonts w:ascii="Arial"/>
          <w:b/>
          <w:spacing w:val="-7"/>
        </w:rPr>
        <w:t xml:space="preserve"> </w:t>
      </w:r>
      <w:r>
        <w:rPr>
          <w:rFonts w:ascii="Arial"/>
          <w:b/>
        </w:rPr>
        <w:t>have</w:t>
      </w:r>
      <w:r>
        <w:rPr>
          <w:rFonts w:ascii="Arial"/>
          <w:b/>
          <w:spacing w:val="-7"/>
        </w:rPr>
        <w:t xml:space="preserve"> </w:t>
      </w:r>
      <w:r>
        <w:rPr>
          <w:rFonts w:ascii="Arial"/>
          <w:b/>
        </w:rPr>
        <w:t>asked</w:t>
      </w:r>
      <w:r>
        <w:rPr>
          <w:rFonts w:ascii="Arial"/>
          <w:b/>
          <w:spacing w:val="-6"/>
        </w:rPr>
        <w:t xml:space="preserve"> </w:t>
      </w:r>
      <w:r>
        <w:rPr>
          <w:rFonts w:ascii="Arial"/>
          <w:b/>
        </w:rPr>
        <w:t>Kent</w:t>
      </w:r>
      <w:r>
        <w:rPr>
          <w:rFonts w:ascii="Arial"/>
          <w:b/>
          <w:spacing w:val="-7"/>
        </w:rPr>
        <w:t xml:space="preserve"> </w:t>
      </w:r>
      <w:r>
        <w:rPr>
          <w:rFonts w:ascii="Arial"/>
          <w:b/>
        </w:rPr>
        <w:t>Fire</w:t>
      </w:r>
      <w:r>
        <w:rPr>
          <w:rFonts w:ascii="Arial"/>
          <w:b/>
          <w:spacing w:val="-6"/>
        </w:rPr>
        <w:t xml:space="preserve"> </w:t>
      </w:r>
      <w:r>
        <w:rPr>
          <w:rFonts w:ascii="Arial"/>
          <w:b/>
        </w:rPr>
        <w:t>and</w:t>
      </w:r>
      <w:r>
        <w:rPr>
          <w:rFonts w:ascii="Arial"/>
          <w:b/>
          <w:spacing w:val="-7"/>
        </w:rPr>
        <w:t xml:space="preserve"> </w:t>
      </w:r>
      <w:r>
        <w:rPr>
          <w:rFonts w:ascii="Arial"/>
          <w:b/>
        </w:rPr>
        <w:t>Rescue</w:t>
      </w:r>
      <w:r>
        <w:rPr>
          <w:rFonts w:ascii="Arial"/>
          <w:b/>
          <w:spacing w:val="-6"/>
        </w:rPr>
        <w:t xml:space="preserve"> </w:t>
      </w:r>
      <w:r>
        <w:rPr>
          <w:rFonts w:ascii="Arial"/>
          <w:b/>
        </w:rPr>
        <w:t>Service</w:t>
      </w:r>
      <w:r>
        <w:rPr>
          <w:rFonts w:ascii="Arial"/>
          <w:b/>
          <w:spacing w:val="-7"/>
        </w:rPr>
        <w:t xml:space="preserve"> </w:t>
      </w:r>
      <w:r>
        <w:rPr>
          <w:rFonts w:ascii="Arial"/>
          <w:b/>
        </w:rPr>
        <w:t>about</w:t>
      </w:r>
      <w:r>
        <w:rPr>
          <w:rFonts w:ascii="Arial"/>
          <w:b/>
          <w:spacing w:val="-7"/>
        </w:rPr>
        <w:t xml:space="preserve"> </w:t>
      </w:r>
      <w:r>
        <w:rPr>
          <w:rFonts w:ascii="Arial"/>
          <w:b/>
        </w:rPr>
        <w:t>their</w:t>
      </w:r>
      <w:r>
        <w:rPr>
          <w:rFonts w:ascii="Arial"/>
          <w:b/>
          <w:spacing w:val="-6"/>
        </w:rPr>
        <w:t xml:space="preserve"> </w:t>
      </w:r>
      <w:r>
        <w:rPr>
          <w:rFonts w:ascii="Arial"/>
          <w:b/>
        </w:rPr>
        <w:t>requirements</w:t>
      </w:r>
      <w:r>
        <w:rPr>
          <w:rFonts w:ascii="Arial"/>
          <w:b/>
          <w:spacing w:val="-7"/>
        </w:rPr>
        <w:t xml:space="preserve"> </w:t>
      </w:r>
      <w:r>
        <w:rPr>
          <w:rFonts w:ascii="Arial"/>
          <w:b/>
        </w:rPr>
        <w:t>for</w:t>
      </w:r>
      <w:r>
        <w:rPr>
          <w:rFonts w:ascii="Arial"/>
          <w:b/>
          <w:spacing w:val="-6"/>
        </w:rPr>
        <w:t xml:space="preserve"> </w:t>
      </w:r>
      <w:r>
        <w:rPr>
          <w:rFonts w:ascii="Arial"/>
          <w:b/>
        </w:rPr>
        <w:t>emergency</w:t>
      </w:r>
      <w:r>
        <w:rPr>
          <w:rFonts w:ascii="Arial"/>
          <w:b/>
          <w:spacing w:val="-10"/>
        </w:rPr>
        <w:t xml:space="preserve"> </w:t>
      </w:r>
      <w:r>
        <w:rPr>
          <w:rFonts w:ascii="Arial"/>
          <w:b/>
        </w:rPr>
        <w:t>access</w:t>
      </w:r>
      <w:r>
        <w:rPr>
          <w:rFonts w:ascii="Arial"/>
          <w:b/>
          <w:spacing w:val="-6"/>
        </w:rPr>
        <w:t xml:space="preserve"> </w:t>
      </w:r>
      <w:r>
        <w:rPr>
          <w:rFonts w:ascii="Arial"/>
          <w:b/>
        </w:rPr>
        <w:t>to</w:t>
      </w:r>
      <w:r>
        <w:rPr>
          <w:rFonts w:ascii="Arial"/>
          <w:b/>
          <w:spacing w:val="22"/>
          <w:w w:val="99"/>
        </w:rPr>
        <w:t xml:space="preserve"> </w:t>
      </w:r>
      <w:r>
        <w:rPr>
          <w:rFonts w:ascii="Arial"/>
          <w:b/>
          <w:spacing w:val="-1"/>
        </w:rPr>
        <w:t>alleys.</w:t>
      </w:r>
    </w:p>
    <w:p w:rsidR="00763566" w:rsidRDefault="003F5BC1">
      <w:pPr>
        <w:ind w:left="118" w:right="366"/>
        <w:rPr>
          <w:rFonts w:ascii="Arial" w:eastAsia="Arial" w:hAnsi="Arial" w:cs="Arial"/>
        </w:rPr>
      </w:pPr>
      <w:r>
        <w:rPr>
          <w:rFonts w:ascii="Arial"/>
          <w:b/>
        </w:rPr>
        <w:t>In</w:t>
      </w:r>
      <w:r>
        <w:rPr>
          <w:rFonts w:ascii="Arial"/>
          <w:b/>
          <w:spacing w:val="-6"/>
        </w:rPr>
        <w:t xml:space="preserve"> </w:t>
      </w:r>
      <w:r>
        <w:rPr>
          <w:rFonts w:ascii="Arial"/>
          <w:b/>
        </w:rPr>
        <w:t>an</w:t>
      </w:r>
      <w:r>
        <w:rPr>
          <w:rFonts w:ascii="Arial"/>
          <w:b/>
          <w:spacing w:val="-6"/>
        </w:rPr>
        <w:t xml:space="preserve"> </w:t>
      </w:r>
      <w:r>
        <w:rPr>
          <w:rFonts w:ascii="Arial"/>
          <w:b/>
        </w:rPr>
        <w:t>emergency</w:t>
      </w:r>
      <w:r>
        <w:rPr>
          <w:rFonts w:ascii="Arial"/>
          <w:b/>
          <w:spacing w:val="-9"/>
        </w:rPr>
        <w:t xml:space="preserve"> </w:t>
      </w:r>
      <w:r>
        <w:rPr>
          <w:rFonts w:ascii="Arial"/>
          <w:b/>
        </w:rPr>
        <w:t>the</w:t>
      </w:r>
      <w:r>
        <w:rPr>
          <w:rFonts w:ascii="Arial"/>
          <w:b/>
          <w:spacing w:val="-6"/>
        </w:rPr>
        <w:t xml:space="preserve"> </w:t>
      </w:r>
      <w:r>
        <w:rPr>
          <w:rFonts w:ascii="Arial"/>
          <w:b/>
        </w:rPr>
        <w:t>securing</w:t>
      </w:r>
      <w:r>
        <w:rPr>
          <w:rFonts w:ascii="Arial"/>
          <w:b/>
          <w:spacing w:val="-5"/>
        </w:rPr>
        <w:t xml:space="preserve"> </w:t>
      </w:r>
      <w:r>
        <w:rPr>
          <w:rFonts w:ascii="Arial"/>
          <w:b/>
        </w:rPr>
        <w:t>mechanism,</w:t>
      </w:r>
      <w:r>
        <w:rPr>
          <w:rFonts w:ascii="Arial"/>
          <w:b/>
          <w:spacing w:val="-6"/>
        </w:rPr>
        <w:t xml:space="preserve"> </w:t>
      </w:r>
      <w:r>
        <w:rPr>
          <w:rFonts w:ascii="Arial"/>
          <w:b/>
        </w:rPr>
        <w:t>that</w:t>
      </w:r>
      <w:r>
        <w:rPr>
          <w:rFonts w:ascii="Arial"/>
          <w:b/>
          <w:spacing w:val="-6"/>
        </w:rPr>
        <w:t xml:space="preserve"> </w:t>
      </w:r>
      <w:r>
        <w:rPr>
          <w:rFonts w:ascii="Arial"/>
          <w:b/>
        </w:rPr>
        <w:t>is</w:t>
      </w:r>
      <w:r>
        <w:rPr>
          <w:rFonts w:ascii="Arial"/>
          <w:b/>
          <w:spacing w:val="-6"/>
        </w:rPr>
        <w:t xml:space="preserve"> </w:t>
      </w:r>
      <w:r>
        <w:rPr>
          <w:rFonts w:ascii="Arial"/>
          <w:b/>
        </w:rPr>
        <w:t>the</w:t>
      </w:r>
      <w:r>
        <w:rPr>
          <w:rFonts w:ascii="Arial"/>
          <w:b/>
          <w:spacing w:val="-6"/>
        </w:rPr>
        <w:t xml:space="preserve"> </w:t>
      </w:r>
      <w:r>
        <w:rPr>
          <w:rFonts w:ascii="Arial"/>
          <w:b/>
        </w:rPr>
        <w:t>padlock</w:t>
      </w:r>
      <w:r>
        <w:rPr>
          <w:rFonts w:ascii="Arial"/>
          <w:b/>
          <w:spacing w:val="-6"/>
        </w:rPr>
        <w:t xml:space="preserve"> </w:t>
      </w:r>
      <w:r>
        <w:rPr>
          <w:rFonts w:ascii="Arial"/>
          <w:b/>
        </w:rPr>
        <w:t>or</w:t>
      </w:r>
      <w:r>
        <w:rPr>
          <w:rFonts w:ascii="Arial"/>
          <w:b/>
          <w:spacing w:val="-6"/>
        </w:rPr>
        <w:t xml:space="preserve"> </w:t>
      </w:r>
      <w:r>
        <w:rPr>
          <w:rFonts w:ascii="Arial"/>
          <w:b/>
        </w:rPr>
        <w:t>padlock</w:t>
      </w:r>
      <w:r>
        <w:rPr>
          <w:rFonts w:ascii="Arial"/>
          <w:b/>
          <w:spacing w:val="-5"/>
        </w:rPr>
        <w:t xml:space="preserve"> </w:t>
      </w:r>
      <w:r>
        <w:rPr>
          <w:rFonts w:ascii="Arial"/>
          <w:b/>
        </w:rPr>
        <w:t>and</w:t>
      </w:r>
      <w:r>
        <w:rPr>
          <w:rFonts w:ascii="Arial"/>
          <w:b/>
          <w:spacing w:val="-6"/>
        </w:rPr>
        <w:t xml:space="preserve"> </w:t>
      </w:r>
      <w:r>
        <w:rPr>
          <w:rFonts w:ascii="Arial"/>
          <w:b/>
        </w:rPr>
        <w:t>chain,</w:t>
      </w:r>
      <w:r>
        <w:rPr>
          <w:rFonts w:ascii="Arial"/>
          <w:b/>
          <w:spacing w:val="-6"/>
        </w:rPr>
        <w:t xml:space="preserve"> </w:t>
      </w:r>
      <w:r>
        <w:rPr>
          <w:rFonts w:ascii="Arial"/>
          <w:b/>
        </w:rPr>
        <w:t>must</w:t>
      </w:r>
      <w:r>
        <w:rPr>
          <w:rFonts w:ascii="Arial"/>
          <w:b/>
          <w:spacing w:val="-6"/>
        </w:rPr>
        <w:t xml:space="preserve"> </w:t>
      </w:r>
      <w:r>
        <w:rPr>
          <w:rFonts w:ascii="Arial"/>
          <w:b/>
        </w:rPr>
        <w:t>be</w:t>
      </w:r>
      <w:r>
        <w:rPr>
          <w:rFonts w:ascii="Arial"/>
          <w:b/>
          <w:spacing w:val="22"/>
          <w:w w:val="99"/>
        </w:rPr>
        <w:t xml:space="preserve"> </w:t>
      </w:r>
      <w:r>
        <w:rPr>
          <w:rFonts w:ascii="Arial"/>
          <w:b/>
        </w:rPr>
        <w:t>accessible</w:t>
      </w:r>
      <w:r>
        <w:rPr>
          <w:rFonts w:ascii="Arial"/>
          <w:b/>
          <w:spacing w:val="-6"/>
        </w:rPr>
        <w:t xml:space="preserve"> </w:t>
      </w:r>
      <w:r>
        <w:rPr>
          <w:rFonts w:ascii="Arial"/>
          <w:b/>
        </w:rPr>
        <w:t>so</w:t>
      </w:r>
      <w:r>
        <w:rPr>
          <w:rFonts w:ascii="Arial"/>
          <w:b/>
          <w:spacing w:val="-5"/>
        </w:rPr>
        <w:t xml:space="preserve"> </w:t>
      </w:r>
      <w:r>
        <w:rPr>
          <w:rFonts w:ascii="Arial"/>
          <w:b/>
        </w:rPr>
        <w:t>that</w:t>
      </w:r>
      <w:r>
        <w:rPr>
          <w:rFonts w:ascii="Arial"/>
          <w:b/>
          <w:spacing w:val="-5"/>
        </w:rPr>
        <w:t xml:space="preserve"> </w:t>
      </w:r>
      <w:r>
        <w:rPr>
          <w:rFonts w:ascii="Arial"/>
          <w:b/>
        </w:rPr>
        <w:t>it</w:t>
      </w:r>
      <w:r>
        <w:rPr>
          <w:rFonts w:ascii="Arial"/>
          <w:b/>
          <w:spacing w:val="-5"/>
        </w:rPr>
        <w:t xml:space="preserve"> </w:t>
      </w:r>
      <w:r>
        <w:rPr>
          <w:rFonts w:ascii="Arial"/>
          <w:b/>
        </w:rPr>
        <w:t>can</w:t>
      </w:r>
      <w:r>
        <w:rPr>
          <w:rFonts w:ascii="Arial"/>
          <w:b/>
          <w:spacing w:val="-4"/>
        </w:rPr>
        <w:t xml:space="preserve"> </w:t>
      </w:r>
      <w:r>
        <w:rPr>
          <w:rFonts w:ascii="Arial"/>
          <w:b/>
        </w:rPr>
        <w:t>be</w:t>
      </w:r>
      <w:r>
        <w:rPr>
          <w:rFonts w:ascii="Arial"/>
          <w:b/>
          <w:spacing w:val="-5"/>
        </w:rPr>
        <w:t xml:space="preserve"> </w:t>
      </w:r>
      <w:r>
        <w:rPr>
          <w:rFonts w:ascii="Arial"/>
          <w:b/>
        </w:rPr>
        <w:t>cut</w:t>
      </w:r>
      <w:r>
        <w:rPr>
          <w:rFonts w:ascii="Arial"/>
          <w:b/>
          <w:spacing w:val="-5"/>
        </w:rPr>
        <w:t xml:space="preserve"> </w:t>
      </w:r>
      <w:r>
        <w:rPr>
          <w:rFonts w:ascii="Arial"/>
          <w:b/>
        </w:rPr>
        <w:t>or</w:t>
      </w:r>
      <w:r>
        <w:rPr>
          <w:rFonts w:ascii="Arial"/>
          <w:b/>
          <w:spacing w:val="-5"/>
        </w:rPr>
        <w:t xml:space="preserve"> </w:t>
      </w:r>
      <w:r>
        <w:rPr>
          <w:rFonts w:ascii="Arial"/>
          <w:b/>
        </w:rPr>
        <w:t>broken</w:t>
      </w:r>
      <w:r>
        <w:rPr>
          <w:rFonts w:ascii="Arial"/>
          <w:b/>
          <w:spacing w:val="-5"/>
        </w:rPr>
        <w:t xml:space="preserve"> </w:t>
      </w:r>
      <w:r>
        <w:rPr>
          <w:rFonts w:ascii="Arial"/>
          <w:b/>
        </w:rPr>
        <w:t>if</w:t>
      </w:r>
      <w:r>
        <w:rPr>
          <w:rFonts w:ascii="Arial"/>
          <w:b/>
          <w:spacing w:val="-4"/>
        </w:rPr>
        <w:t xml:space="preserve"> </w:t>
      </w:r>
      <w:r>
        <w:rPr>
          <w:rFonts w:ascii="Arial"/>
          <w:b/>
        </w:rPr>
        <w:t>needed.</w:t>
      </w:r>
    </w:p>
    <w:p w:rsidR="00763566" w:rsidRDefault="003F5BC1">
      <w:pPr>
        <w:ind w:left="118" w:right="605"/>
        <w:rPr>
          <w:rFonts w:ascii="Arial" w:eastAsia="Arial" w:hAnsi="Arial" w:cs="Arial"/>
        </w:rPr>
      </w:pPr>
      <w:r>
        <w:rPr>
          <w:rFonts w:ascii="Arial"/>
          <w:b/>
        </w:rPr>
        <w:t>If</w:t>
      </w:r>
      <w:r>
        <w:rPr>
          <w:rFonts w:ascii="Arial"/>
          <w:b/>
          <w:spacing w:val="-6"/>
        </w:rPr>
        <w:t xml:space="preserve"> </w:t>
      </w:r>
      <w:r>
        <w:rPr>
          <w:rFonts w:ascii="Arial"/>
          <w:b/>
        </w:rPr>
        <w:t>the</w:t>
      </w:r>
      <w:r>
        <w:rPr>
          <w:rFonts w:ascii="Arial"/>
          <w:b/>
          <w:spacing w:val="-5"/>
        </w:rPr>
        <w:t xml:space="preserve"> </w:t>
      </w:r>
      <w:r>
        <w:rPr>
          <w:rFonts w:ascii="Arial"/>
          <w:b/>
        </w:rPr>
        <w:t>mechanism</w:t>
      </w:r>
      <w:r>
        <w:rPr>
          <w:rFonts w:ascii="Arial"/>
          <w:b/>
          <w:spacing w:val="-5"/>
        </w:rPr>
        <w:t xml:space="preserve"> </w:t>
      </w:r>
      <w:r>
        <w:rPr>
          <w:rFonts w:ascii="Arial"/>
          <w:b/>
        </w:rPr>
        <w:t>cannot</w:t>
      </w:r>
      <w:r>
        <w:rPr>
          <w:rFonts w:ascii="Arial"/>
          <w:b/>
          <w:spacing w:val="-5"/>
        </w:rPr>
        <w:t xml:space="preserve"> </w:t>
      </w:r>
      <w:r>
        <w:rPr>
          <w:rFonts w:ascii="Arial"/>
          <w:b/>
        </w:rPr>
        <w:t>be</w:t>
      </w:r>
      <w:r>
        <w:rPr>
          <w:rFonts w:ascii="Arial"/>
          <w:b/>
          <w:spacing w:val="-5"/>
        </w:rPr>
        <w:t xml:space="preserve"> </w:t>
      </w:r>
      <w:r>
        <w:rPr>
          <w:rFonts w:ascii="Arial"/>
          <w:b/>
        </w:rPr>
        <w:t>cut</w:t>
      </w:r>
      <w:r>
        <w:rPr>
          <w:rFonts w:ascii="Arial"/>
          <w:b/>
          <w:spacing w:val="-5"/>
        </w:rPr>
        <w:t xml:space="preserve"> </w:t>
      </w:r>
      <w:r>
        <w:rPr>
          <w:rFonts w:ascii="Arial"/>
          <w:b/>
        </w:rPr>
        <w:t>or</w:t>
      </w:r>
      <w:r>
        <w:rPr>
          <w:rFonts w:ascii="Arial"/>
          <w:b/>
          <w:spacing w:val="-5"/>
        </w:rPr>
        <w:t xml:space="preserve"> </w:t>
      </w:r>
      <w:r>
        <w:rPr>
          <w:rFonts w:ascii="Arial"/>
          <w:b/>
        </w:rPr>
        <w:t>broken</w:t>
      </w:r>
      <w:r>
        <w:rPr>
          <w:rFonts w:ascii="Arial"/>
          <w:b/>
          <w:spacing w:val="-6"/>
        </w:rPr>
        <w:t xml:space="preserve"> </w:t>
      </w:r>
      <w:r>
        <w:rPr>
          <w:rFonts w:ascii="Arial"/>
          <w:b/>
        </w:rPr>
        <w:t>in</w:t>
      </w:r>
      <w:r>
        <w:rPr>
          <w:rFonts w:ascii="Arial"/>
          <w:b/>
          <w:spacing w:val="-5"/>
        </w:rPr>
        <w:t xml:space="preserve"> </w:t>
      </w:r>
      <w:r>
        <w:rPr>
          <w:rFonts w:ascii="Arial"/>
          <w:b/>
        </w:rPr>
        <w:t>an</w:t>
      </w:r>
      <w:r>
        <w:rPr>
          <w:rFonts w:ascii="Arial"/>
          <w:b/>
          <w:spacing w:val="-5"/>
        </w:rPr>
        <w:t xml:space="preserve"> </w:t>
      </w:r>
      <w:r>
        <w:rPr>
          <w:rFonts w:ascii="Arial"/>
          <w:b/>
        </w:rPr>
        <w:t>emergency</w:t>
      </w:r>
      <w:r>
        <w:rPr>
          <w:rFonts w:ascii="Arial"/>
          <w:b/>
          <w:spacing w:val="-8"/>
        </w:rPr>
        <w:t xml:space="preserve"> </w:t>
      </w:r>
      <w:r>
        <w:rPr>
          <w:rFonts w:ascii="Arial"/>
          <w:b/>
        </w:rPr>
        <w:t>a</w:t>
      </w:r>
      <w:r>
        <w:rPr>
          <w:rFonts w:ascii="Arial"/>
          <w:b/>
          <w:spacing w:val="-5"/>
        </w:rPr>
        <w:t xml:space="preserve"> </w:t>
      </w:r>
      <w:r>
        <w:rPr>
          <w:rFonts w:ascii="Arial"/>
          <w:b/>
        </w:rPr>
        <w:t>life</w:t>
      </w:r>
      <w:r>
        <w:rPr>
          <w:rFonts w:ascii="Arial"/>
          <w:b/>
          <w:spacing w:val="-5"/>
        </w:rPr>
        <w:t xml:space="preserve"> </w:t>
      </w:r>
      <w:r>
        <w:rPr>
          <w:rFonts w:ascii="Arial"/>
          <w:b/>
        </w:rPr>
        <w:t>could</w:t>
      </w:r>
      <w:r>
        <w:rPr>
          <w:rFonts w:ascii="Arial"/>
          <w:b/>
          <w:spacing w:val="-5"/>
        </w:rPr>
        <w:t xml:space="preserve"> </w:t>
      </w:r>
      <w:r>
        <w:rPr>
          <w:rFonts w:ascii="Arial"/>
          <w:b/>
        </w:rPr>
        <w:t>be</w:t>
      </w:r>
      <w:r>
        <w:rPr>
          <w:rFonts w:ascii="Arial"/>
          <w:b/>
          <w:spacing w:val="-5"/>
        </w:rPr>
        <w:t xml:space="preserve"> </w:t>
      </w:r>
      <w:r>
        <w:rPr>
          <w:rFonts w:ascii="Arial"/>
          <w:b/>
        </w:rPr>
        <w:t>placed</w:t>
      </w:r>
      <w:r>
        <w:rPr>
          <w:rFonts w:ascii="Arial"/>
          <w:b/>
          <w:spacing w:val="-5"/>
        </w:rPr>
        <w:t xml:space="preserve"> </w:t>
      </w:r>
      <w:r>
        <w:rPr>
          <w:rFonts w:ascii="Arial"/>
          <w:b/>
        </w:rPr>
        <w:t>in</w:t>
      </w:r>
      <w:r>
        <w:rPr>
          <w:rFonts w:ascii="Arial"/>
          <w:b/>
          <w:spacing w:val="-6"/>
        </w:rPr>
        <w:t xml:space="preserve"> </w:t>
      </w:r>
      <w:r>
        <w:rPr>
          <w:rFonts w:ascii="Arial"/>
          <w:b/>
          <w:spacing w:val="-1"/>
        </w:rPr>
        <w:t>jeopardy.</w:t>
      </w:r>
      <w:r>
        <w:rPr>
          <w:rFonts w:ascii="Arial"/>
          <w:b/>
          <w:spacing w:val="28"/>
          <w:w w:val="99"/>
        </w:rPr>
        <w:t xml:space="preserve"> </w:t>
      </w:r>
      <w:r>
        <w:rPr>
          <w:rFonts w:ascii="Arial"/>
          <w:b/>
        </w:rPr>
        <w:t>It</w:t>
      </w:r>
      <w:r>
        <w:rPr>
          <w:rFonts w:ascii="Arial"/>
          <w:b/>
          <w:spacing w:val="-6"/>
        </w:rPr>
        <w:t xml:space="preserve"> </w:t>
      </w:r>
      <w:r>
        <w:rPr>
          <w:rFonts w:ascii="Arial"/>
          <w:b/>
        </w:rPr>
        <w:t>might</w:t>
      </w:r>
      <w:r>
        <w:rPr>
          <w:rFonts w:ascii="Arial"/>
          <w:b/>
          <w:spacing w:val="-5"/>
        </w:rPr>
        <w:t xml:space="preserve"> </w:t>
      </w:r>
      <w:r>
        <w:rPr>
          <w:rFonts w:ascii="Arial"/>
          <w:b/>
        </w:rPr>
        <w:t>be</w:t>
      </w:r>
      <w:r>
        <w:rPr>
          <w:rFonts w:ascii="Arial"/>
          <w:b/>
          <w:spacing w:val="-6"/>
        </w:rPr>
        <w:t xml:space="preserve"> </w:t>
      </w:r>
      <w:r>
        <w:rPr>
          <w:rFonts w:ascii="Arial"/>
          <w:b/>
          <w:spacing w:val="-1"/>
        </w:rPr>
        <w:t>yours.</w:t>
      </w:r>
    </w:p>
    <w:p w:rsidR="00763566" w:rsidRDefault="003F5BC1">
      <w:pPr>
        <w:pStyle w:val="BodyText"/>
        <w:spacing w:before="162"/>
      </w:pPr>
      <w:r>
        <w:rPr>
          <w:u w:val="single" w:color="000000"/>
        </w:rPr>
        <w:t>Local</w:t>
      </w:r>
      <w:r>
        <w:rPr>
          <w:spacing w:val="-17"/>
          <w:u w:val="single" w:color="000000"/>
        </w:rPr>
        <w:t xml:space="preserve"> </w:t>
      </w:r>
      <w:r>
        <w:rPr>
          <w:spacing w:val="-1"/>
          <w:u w:val="single" w:color="000000"/>
        </w:rPr>
        <w:t>contractors</w:t>
      </w:r>
    </w:p>
    <w:p w:rsidR="00763566" w:rsidRDefault="00763566">
      <w:pPr>
        <w:spacing w:before="8"/>
        <w:rPr>
          <w:rFonts w:ascii="Arial" w:eastAsia="Arial" w:hAnsi="Arial" w:cs="Arial"/>
          <w:sz w:val="18"/>
          <w:szCs w:val="18"/>
        </w:rPr>
      </w:pPr>
    </w:p>
    <w:p w:rsidR="00763566" w:rsidRDefault="003F5BC1">
      <w:pPr>
        <w:pStyle w:val="BodyText"/>
        <w:spacing w:before="71" w:line="260" w:lineRule="auto"/>
        <w:ind w:right="1279"/>
      </w:pPr>
      <w:r>
        <w:t>Residents</w:t>
      </w:r>
      <w:r>
        <w:rPr>
          <w:spacing w:val="-6"/>
        </w:rPr>
        <w:t xml:space="preserve"> </w:t>
      </w:r>
      <w:r>
        <w:t>may</w:t>
      </w:r>
      <w:r>
        <w:rPr>
          <w:spacing w:val="-5"/>
        </w:rPr>
        <w:t xml:space="preserve"> </w:t>
      </w:r>
      <w:r>
        <w:t>wish</w:t>
      </w:r>
      <w:r>
        <w:rPr>
          <w:spacing w:val="-5"/>
        </w:rPr>
        <w:t xml:space="preserve"> </w:t>
      </w:r>
      <w:r>
        <w:t>to</w:t>
      </w:r>
      <w:r>
        <w:rPr>
          <w:spacing w:val="-6"/>
        </w:rPr>
        <w:t xml:space="preserve"> </w:t>
      </w:r>
      <w:r>
        <w:t>use</w:t>
      </w:r>
      <w:r>
        <w:rPr>
          <w:spacing w:val="-5"/>
        </w:rPr>
        <w:t xml:space="preserve"> </w:t>
      </w:r>
      <w:r>
        <w:t>the</w:t>
      </w:r>
      <w:r>
        <w:rPr>
          <w:spacing w:val="-5"/>
        </w:rPr>
        <w:t xml:space="preserve"> </w:t>
      </w:r>
      <w:r>
        <w:t>Medway</w:t>
      </w:r>
      <w:r>
        <w:rPr>
          <w:spacing w:val="-6"/>
        </w:rPr>
        <w:t xml:space="preserve"> </w:t>
      </w:r>
      <w:r>
        <w:t>Fair</w:t>
      </w:r>
      <w:r>
        <w:rPr>
          <w:spacing w:val="-5"/>
        </w:rPr>
        <w:t xml:space="preserve"> </w:t>
      </w:r>
      <w:r>
        <w:t>Trader</w:t>
      </w:r>
      <w:r>
        <w:rPr>
          <w:spacing w:val="-5"/>
        </w:rPr>
        <w:t xml:space="preserve"> </w:t>
      </w:r>
      <w:r>
        <w:t>Scheme</w:t>
      </w:r>
      <w:r>
        <w:rPr>
          <w:spacing w:val="-6"/>
        </w:rPr>
        <w:t xml:space="preserve"> </w:t>
      </w:r>
      <w:r>
        <w:t>in</w:t>
      </w:r>
      <w:r>
        <w:rPr>
          <w:spacing w:val="-5"/>
        </w:rPr>
        <w:t xml:space="preserve"> </w:t>
      </w:r>
      <w:r>
        <w:t>order</w:t>
      </w:r>
      <w:r>
        <w:rPr>
          <w:spacing w:val="-5"/>
        </w:rPr>
        <w:t xml:space="preserve"> </w:t>
      </w:r>
      <w:r>
        <w:t>to</w:t>
      </w:r>
      <w:r>
        <w:rPr>
          <w:spacing w:val="-6"/>
        </w:rPr>
        <w:t xml:space="preserve"> </w:t>
      </w:r>
      <w:r>
        <w:t>help</w:t>
      </w:r>
      <w:r>
        <w:rPr>
          <w:spacing w:val="-6"/>
        </w:rPr>
        <w:t xml:space="preserve"> </w:t>
      </w:r>
      <w:r>
        <w:t>select</w:t>
      </w:r>
      <w:r>
        <w:rPr>
          <w:spacing w:val="-5"/>
        </w:rPr>
        <w:t xml:space="preserve"> </w:t>
      </w:r>
      <w:r>
        <w:t>suitable</w:t>
      </w:r>
      <w:r>
        <w:rPr>
          <w:spacing w:val="21"/>
          <w:w w:val="99"/>
        </w:rPr>
        <w:t xml:space="preserve"> </w:t>
      </w:r>
      <w:r>
        <w:t>contractors.</w:t>
      </w:r>
    </w:p>
    <w:p w:rsidR="00763566" w:rsidRDefault="00763566">
      <w:pPr>
        <w:spacing w:before="4"/>
        <w:rPr>
          <w:rFonts w:ascii="Arial" w:eastAsia="Arial" w:hAnsi="Arial" w:cs="Arial"/>
          <w:sz w:val="24"/>
          <w:szCs w:val="24"/>
        </w:rPr>
      </w:pPr>
    </w:p>
    <w:p w:rsidR="00763566" w:rsidRDefault="003F5BC1">
      <w:pPr>
        <w:pStyle w:val="BodyText"/>
        <w:spacing w:line="261" w:lineRule="auto"/>
        <w:ind w:right="366"/>
      </w:pPr>
      <w:r>
        <w:t>The</w:t>
      </w:r>
      <w:r>
        <w:rPr>
          <w:spacing w:val="-6"/>
        </w:rPr>
        <w:t xml:space="preserve"> </w:t>
      </w:r>
      <w:r>
        <w:t>Medway</w:t>
      </w:r>
      <w:r>
        <w:rPr>
          <w:spacing w:val="-7"/>
        </w:rPr>
        <w:t xml:space="preserve"> </w:t>
      </w:r>
      <w:r>
        <w:t>Fair</w:t>
      </w:r>
      <w:r>
        <w:rPr>
          <w:spacing w:val="-6"/>
        </w:rPr>
        <w:t xml:space="preserve"> </w:t>
      </w:r>
      <w:r>
        <w:t>Trader</w:t>
      </w:r>
      <w:r>
        <w:rPr>
          <w:spacing w:val="-6"/>
        </w:rPr>
        <w:t xml:space="preserve"> </w:t>
      </w:r>
      <w:r>
        <w:t>Scheme</w:t>
      </w:r>
      <w:r>
        <w:rPr>
          <w:spacing w:val="-5"/>
        </w:rPr>
        <w:t xml:space="preserve"> </w:t>
      </w:r>
      <w:r>
        <w:t>is</w:t>
      </w:r>
      <w:r>
        <w:rPr>
          <w:spacing w:val="-6"/>
        </w:rPr>
        <w:t xml:space="preserve"> </w:t>
      </w:r>
      <w:r>
        <w:t>a</w:t>
      </w:r>
      <w:r>
        <w:rPr>
          <w:spacing w:val="-6"/>
        </w:rPr>
        <w:t xml:space="preserve"> </w:t>
      </w:r>
      <w:r>
        <w:t>Medway</w:t>
      </w:r>
      <w:r>
        <w:rPr>
          <w:spacing w:val="-7"/>
        </w:rPr>
        <w:t xml:space="preserve"> </w:t>
      </w:r>
      <w:r>
        <w:t>Trading</w:t>
      </w:r>
      <w:r>
        <w:rPr>
          <w:spacing w:val="-6"/>
        </w:rPr>
        <w:t xml:space="preserve"> </w:t>
      </w:r>
      <w:r>
        <w:t>Standards</w:t>
      </w:r>
      <w:r>
        <w:rPr>
          <w:spacing w:val="-5"/>
        </w:rPr>
        <w:t xml:space="preserve"> </w:t>
      </w:r>
      <w:r>
        <w:t>Service</w:t>
      </w:r>
      <w:r>
        <w:rPr>
          <w:spacing w:val="-6"/>
        </w:rPr>
        <w:t xml:space="preserve"> </w:t>
      </w:r>
      <w:r>
        <w:t>initiative.</w:t>
      </w:r>
      <w:r>
        <w:rPr>
          <w:spacing w:val="-7"/>
        </w:rPr>
        <w:t xml:space="preserve"> </w:t>
      </w:r>
      <w:r>
        <w:t>The</w:t>
      </w:r>
      <w:r>
        <w:rPr>
          <w:spacing w:val="-6"/>
        </w:rPr>
        <w:t xml:space="preserve"> </w:t>
      </w:r>
      <w:r>
        <w:t>aim</w:t>
      </w:r>
      <w:r>
        <w:rPr>
          <w:spacing w:val="-6"/>
        </w:rPr>
        <w:t xml:space="preserve"> </w:t>
      </w:r>
      <w:r>
        <w:t>of</w:t>
      </w:r>
      <w:r>
        <w:rPr>
          <w:spacing w:val="-5"/>
        </w:rPr>
        <w:t xml:space="preserve"> </w:t>
      </w:r>
      <w:r>
        <w:t>the</w:t>
      </w:r>
      <w:r>
        <w:rPr>
          <w:spacing w:val="22"/>
          <w:w w:val="99"/>
        </w:rPr>
        <w:t xml:space="preserve"> </w:t>
      </w:r>
      <w:r>
        <w:t>scheme</w:t>
      </w:r>
      <w:r>
        <w:rPr>
          <w:spacing w:val="-8"/>
        </w:rPr>
        <w:t xml:space="preserve"> </w:t>
      </w:r>
      <w:r>
        <w:t>is</w:t>
      </w:r>
      <w:r>
        <w:rPr>
          <w:spacing w:val="-8"/>
        </w:rPr>
        <w:t xml:space="preserve"> </w:t>
      </w:r>
      <w:r>
        <w:rPr>
          <w:spacing w:val="-1"/>
        </w:rPr>
        <w:t>to</w:t>
      </w:r>
      <w:r>
        <w:rPr>
          <w:spacing w:val="-7"/>
        </w:rPr>
        <w:t xml:space="preserve"> </w:t>
      </w:r>
      <w:r>
        <w:t>improve</w:t>
      </w:r>
      <w:r>
        <w:rPr>
          <w:spacing w:val="-8"/>
        </w:rPr>
        <w:t xml:space="preserve"> </w:t>
      </w:r>
      <w:r>
        <w:t>business</w:t>
      </w:r>
      <w:r>
        <w:rPr>
          <w:spacing w:val="-8"/>
        </w:rPr>
        <w:t xml:space="preserve"> </w:t>
      </w:r>
      <w:r>
        <w:rPr>
          <w:spacing w:val="-1"/>
        </w:rPr>
        <w:t>standards</w:t>
      </w:r>
      <w:r>
        <w:rPr>
          <w:spacing w:val="-8"/>
        </w:rPr>
        <w:t xml:space="preserve"> </w:t>
      </w:r>
      <w:r>
        <w:t>and</w:t>
      </w:r>
      <w:r>
        <w:rPr>
          <w:spacing w:val="-7"/>
        </w:rPr>
        <w:t xml:space="preserve"> </w:t>
      </w:r>
      <w:r>
        <w:rPr>
          <w:spacing w:val="-1"/>
        </w:rPr>
        <w:t>increase</w:t>
      </w:r>
      <w:r>
        <w:rPr>
          <w:spacing w:val="-8"/>
        </w:rPr>
        <w:t xml:space="preserve"> </w:t>
      </w:r>
      <w:r>
        <w:rPr>
          <w:spacing w:val="-1"/>
        </w:rPr>
        <w:t>customer</w:t>
      </w:r>
      <w:r>
        <w:rPr>
          <w:spacing w:val="-7"/>
        </w:rPr>
        <w:t xml:space="preserve"> </w:t>
      </w:r>
      <w:r>
        <w:t>confidence</w:t>
      </w:r>
      <w:r>
        <w:rPr>
          <w:spacing w:val="-8"/>
        </w:rPr>
        <w:t xml:space="preserve"> </w:t>
      </w:r>
      <w:r>
        <w:t>in</w:t>
      </w:r>
      <w:r>
        <w:rPr>
          <w:spacing w:val="-7"/>
        </w:rPr>
        <w:t xml:space="preserve"> </w:t>
      </w:r>
      <w:r>
        <w:t>member</w:t>
      </w:r>
      <w:r>
        <w:rPr>
          <w:spacing w:val="-8"/>
        </w:rPr>
        <w:t xml:space="preserve"> </w:t>
      </w:r>
      <w:r>
        <w:t>businesses.</w:t>
      </w:r>
      <w:r>
        <w:rPr>
          <w:spacing w:val="47"/>
          <w:w w:val="99"/>
        </w:rPr>
        <w:t xml:space="preserve"> </w:t>
      </w:r>
      <w:r>
        <w:t>Approved</w:t>
      </w:r>
      <w:r>
        <w:rPr>
          <w:spacing w:val="-6"/>
        </w:rPr>
        <w:t xml:space="preserve"> </w:t>
      </w:r>
      <w:r>
        <w:t>businesses</w:t>
      </w:r>
      <w:r>
        <w:rPr>
          <w:spacing w:val="-6"/>
        </w:rPr>
        <w:t xml:space="preserve"> </w:t>
      </w:r>
      <w:r>
        <w:rPr>
          <w:spacing w:val="-1"/>
        </w:rPr>
        <w:t>have</w:t>
      </w:r>
      <w:r>
        <w:rPr>
          <w:spacing w:val="-5"/>
        </w:rPr>
        <w:t xml:space="preserve"> </w:t>
      </w:r>
      <w:r>
        <w:t>agreed</w:t>
      </w:r>
      <w:r>
        <w:rPr>
          <w:spacing w:val="-6"/>
        </w:rPr>
        <w:t xml:space="preserve"> </w:t>
      </w:r>
      <w:r>
        <w:t>to</w:t>
      </w:r>
      <w:r>
        <w:rPr>
          <w:spacing w:val="-5"/>
        </w:rPr>
        <w:t xml:space="preserve"> </w:t>
      </w:r>
      <w:r>
        <w:t>abide</w:t>
      </w:r>
      <w:r>
        <w:rPr>
          <w:spacing w:val="-6"/>
        </w:rPr>
        <w:t xml:space="preserve"> </w:t>
      </w:r>
      <w:r>
        <w:t>by</w:t>
      </w:r>
      <w:r>
        <w:rPr>
          <w:spacing w:val="-6"/>
        </w:rPr>
        <w:t xml:space="preserve"> </w:t>
      </w:r>
      <w:r>
        <w:t>the</w:t>
      </w:r>
      <w:r>
        <w:rPr>
          <w:spacing w:val="-5"/>
        </w:rPr>
        <w:t xml:space="preserve"> </w:t>
      </w:r>
      <w:r>
        <w:t>terms</w:t>
      </w:r>
      <w:r>
        <w:rPr>
          <w:spacing w:val="-6"/>
        </w:rPr>
        <w:t xml:space="preserve"> </w:t>
      </w:r>
      <w:r>
        <w:t>and</w:t>
      </w:r>
      <w:r>
        <w:rPr>
          <w:spacing w:val="-6"/>
        </w:rPr>
        <w:t xml:space="preserve"> </w:t>
      </w:r>
      <w:r>
        <w:rPr>
          <w:spacing w:val="-1"/>
        </w:rPr>
        <w:t>conditions</w:t>
      </w:r>
      <w:r>
        <w:rPr>
          <w:spacing w:val="-5"/>
        </w:rPr>
        <w:t xml:space="preserve"> </w:t>
      </w:r>
      <w:r>
        <w:t>of</w:t>
      </w:r>
      <w:r>
        <w:rPr>
          <w:spacing w:val="-6"/>
        </w:rPr>
        <w:t xml:space="preserve"> </w:t>
      </w:r>
      <w:r>
        <w:t>the</w:t>
      </w:r>
      <w:r>
        <w:rPr>
          <w:spacing w:val="-5"/>
        </w:rPr>
        <w:t xml:space="preserve"> </w:t>
      </w:r>
      <w:r>
        <w:rPr>
          <w:spacing w:val="-1"/>
        </w:rPr>
        <w:t>scheme</w:t>
      </w:r>
      <w:r>
        <w:rPr>
          <w:spacing w:val="-6"/>
        </w:rPr>
        <w:t xml:space="preserve"> </w:t>
      </w:r>
      <w:r>
        <w:t>and</w:t>
      </w:r>
      <w:r>
        <w:rPr>
          <w:spacing w:val="-6"/>
        </w:rPr>
        <w:t xml:space="preserve"> </w:t>
      </w:r>
      <w:r>
        <w:t>have</w:t>
      </w:r>
      <w:r>
        <w:rPr>
          <w:spacing w:val="-5"/>
        </w:rPr>
        <w:t xml:space="preserve"> </w:t>
      </w:r>
      <w:r>
        <w:t>been</w:t>
      </w:r>
      <w:r>
        <w:rPr>
          <w:spacing w:val="33"/>
          <w:w w:val="99"/>
        </w:rPr>
        <w:t xml:space="preserve"> </w:t>
      </w:r>
      <w:r>
        <w:t>checked</w:t>
      </w:r>
      <w:r>
        <w:rPr>
          <w:spacing w:val="-9"/>
        </w:rPr>
        <w:t xml:space="preserve"> </w:t>
      </w:r>
      <w:r>
        <w:t>by</w:t>
      </w:r>
      <w:r>
        <w:rPr>
          <w:spacing w:val="-8"/>
        </w:rPr>
        <w:t xml:space="preserve"> </w:t>
      </w:r>
      <w:r>
        <w:t>Trading</w:t>
      </w:r>
      <w:r>
        <w:rPr>
          <w:spacing w:val="-9"/>
        </w:rPr>
        <w:t xml:space="preserve"> </w:t>
      </w:r>
      <w:r>
        <w:t>Standards</w:t>
      </w:r>
      <w:r>
        <w:rPr>
          <w:spacing w:val="-8"/>
        </w:rPr>
        <w:t xml:space="preserve"> </w:t>
      </w:r>
      <w:r>
        <w:t>to</w:t>
      </w:r>
      <w:r>
        <w:rPr>
          <w:spacing w:val="-8"/>
        </w:rPr>
        <w:t xml:space="preserve"> </w:t>
      </w:r>
      <w:r>
        <w:rPr>
          <w:spacing w:val="-1"/>
        </w:rPr>
        <w:t>ensure</w:t>
      </w:r>
      <w:r>
        <w:rPr>
          <w:spacing w:val="-8"/>
        </w:rPr>
        <w:t xml:space="preserve"> </w:t>
      </w:r>
      <w:r>
        <w:t>compliance.</w:t>
      </w:r>
    </w:p>
    <w:p w:rsidR="00763566" w:rsidRDefault="00763566">
      <w:pPr>
        <w:spacing w:before="2"/>
        <w:rPr>
          <w:rFonts w:ascii="Arial" w:eastAsia="Arial" w:hAnsi="Arial" w:cs="Arial"/>
          <w:sz w:val="24"/>
          <w:szCs w:val="24"/>
        </w:rPr>
      </w:pPr>
    </w:p>
    <w:p w:rsidR="00763566" w:rsidRDefault="003F5BC1">
      <w:pPr>
        <w:pStyle w:val="BodyText"/>
      </w:pPr>
      <w:r>
        <w:t>For</w:t>
      </w:r>
      <w:r>
        <w:rPr>
          <w:spacing w:val="-10"/>
        </w:rPr>
        <w:t xml:space="preserve"> </w:t>
      </w:r>
      <w:r>
        <w:t>further</w:t>
      </w:r>
      <w:r>
        <w:rPr>
          <w:spacing w:val="-9"/>
        </w:rPr>
        <w:t xml:space="preserve"> </w:t>
      </w:r>
      <w:r>
        <w:t>information</w:t>
      </w:r>
      <w:r>
        <w:rPr>
          <w:spacing w:val="-9"/>
        </w:rPr>
        <w:t xml:space="preserve"> </w:t>
      </w:r>
      <w:r>
        <w:t>either</w:t>
      </w:r>
      <w:r>
        <w:rPr>
          <w:spacing w:val="-10"/>
        </w:rPr>
        <w:t xml:space="preserve"> </w:t>
      </w:r>
      <w:r>
        <w:t>email</w:t>
      </w:r>
      <w:r>
        <w:rPr>
          <w:spacing w:val="-10"/>
        </w:rPr>
        <w:t xml:space="preserve"> </w:t>
      </w:r>
      <w:hyperlink r:id="rId23">
        <w:r>
          <w:rPr>
            <w:color w:val="0000FF"/>
            <w:u w:val="single" w:color="0000FF"/>
          </w:rPr>
          <w:t>fairtrader@medway.gov.uk</w:t>
        </w:r>
        <w:r>
          <w:rPr>
            <w:color w:val="0000FF"/>
            <w:spacing w:val="-8"/>
            <w:u w:val="single" w:color="0000FF"/>
          </w:rPr>
          <w:t xml:space="preserve"> </w:t>
        </w:r>
      </w:hyperlink>
      <w:r>
        <w:t>or</w:t>
      </w:r>
      <w:r>
        <w:rPr>
          <w:spacing w:val="-9"/>
        </w:rPr>
        <w:t xml:space="preserve"> </w:t>
      </w:r>
      <w:r>
        <w:rPr>
          <w:spacing w:val="-1"/>
        </w:rPr>
        <w:t>telephone</w:t>
      </w:r>
      <w:r>
        <w:rPr>
          <w:spacing w:val="-10"/>
        </w:rPr>
        <w:t xml:space="preserve"> </w:t>
      </w:r>
      <w:r>
        <w:t>01634</w:t>
      </w:r>
      <w:r>
        <w:rPr>
          <w:spacing w:val="-9"/>
        </w:rPr>
        <w:t xml:space="preserve"> </w:t>
      </w:r>
      <w:r>
        <w:rPr>
          <w:spacing w:val="-1"/>
        </w:rPr>
        <w:t>333333.</w:t>
      </w:r>
    </w:p>
    <w:p w:rsidR="00763566" w:rsidRDefault="00763566">
      <w:pPr>
        <w:spacing w:before="2"/>
        <w:rPr>
          <w:rFonts w:ascii="Arial" w:eastAsia="Arial" w:hAnsi="Arial" w:cs="Arial"/>
          <w:sz w:val="26"/>
          <w:szCs w:val="26"/>
        </w:rPr>
      </w:pPr>
    </w:p>
    <w:p w:rsidR="00763566" w:rsidRDefault="00763566">
      <w:pPr>
        <w:spacing w:before="8"/>
        <w:rPr>
          <w:rFonts w:ascii="Arial" w:eastAsia="Arial" w:hAnsi="Arial" w:cs="Arial"/>
          <w:sz w:val="23"/>
          <w:szCs w:val="23"/>
        </w:rPr>
      </w:pPr>
    </w:p>
    <w:p w:rsidR="00763566" w:rsidRDefault="003F5BC1">
      <w:pPr>
        <w:ind w:left="118"/>
        <w:rPr>
          <w:rFonts w:ascii="Arial" w:eastAsia="Arial" w:hAnsi="Arial" w:cs="Arial"/>
          <w:sz w:val="23"/>
          <w:szCs w:val="23"/>
        </w:rPr>
      </w:pPr>
      <w:r>
        <w:rPr>
          <w:rFonts w:ascii="Arial"/>
          <w:b/>
          <w:sz w:val="23"/>
          <w:u w:val="thick" w:color="000000"/>
        </w:rPr>
        <w:t>Step</w:t>
      </w:r>
      <w:r>
        <w:rPr>
          <w:rFonts w:ascii="Arial"/>
          <w:b/>
          <w:spacing w:val="-1"/>
          <w:sz w:val="23"/>
          <w:u w:val="thick" w:color="000000"/>
        </w:rPr>
        <w:t xml:space="preserve"> </w:t>
      </w:r>
      <w:r>
        <w:rPr>
          <w:rFonts w:ascii="Arial"/>
          <w:b/>
          <w:sz w:val="23"/>
          <w:u w:val="thick" w:color="000000"/>
        </w:rPr>
        <w:t>7</w:t>
      </w:r>
    </w:p>
    <w:p w:rsidR="00763566" w:rsidRDefault="00763566">
      <w:pPr>
        <w:spacing w:before="10"/>
        <w:rPr>
          <w:rFonts w:ascii="Arial" w:eastAsia="Arial" w:hAnsi="Arial" w:cs="Arial"/>
          <w:b/>
          <w:bCs/>
          <w:sz w:val="19"/>
          <w:szCs w:val="19"/>
        </w:rPr>
      </w:pPr>
    </w:p>
    <w:p w:rsidR="00763566" w:rsidRDefault="003F5BC1">
      <w:pPr>
        <w:pStyle w:val="BodyText"/>
        <w:spacing w:before="71" w:line="261" w:lineRule="auto"/>
        <w:ind w:right="580"/>
        <w:jc w:val="both"/>
      </w:pPr>
      <w:r>
        <w:t>The</w:t>
      </w:r>
      <w:r>
        <w:rPr>
          <w:spacing w:val="-4"/>
        </w:rPr>
        <w:t xml:space="preserve"> </w:t>
      </w:r>
      <w:r>
        <w:t>last</w:t>
      </w:r>
      <w:r>
        <w:rPr>
          <w:spacing w:val="-4"/>
        </w:rPr>
        <w:t xml:space="preserve"> </w:t>
      </w:r>
      <w:r>
        <w:rPr>
          <w:spacing w:val="-1"/>
        </w:rPr>
        <w:t>step.</w:t>
      </w:r>
      <w:r>
        <w:rPr>
          <w:spacing w:val="-4"/>
        </w:rPr>
        <w:t xml:space="preserve"> </w:t>
      </w:r>
      <w:r>
        <w:t>Well</w:t>
      </w:r>
      <w:r>
        <w:rPr>
          <w:spacing w:val="-4"/>
        </w:rPr>
        <w:t xml:space="preserve"> </w:t>
      </w:r>
      <w:r>
        <w:rPr>
          <w:spacing w:val="-1"/>
        </w:rPr>
        <w:t>done,</w:t>
      </w:r>
      <w:r>
        <w:rPr>
          <w:spacing w:val="-4"/>
        </w:rPr>
        <w:t xml:space="preserve"> </w:t>
      </w:r>
      <w:r>
        <w:t>you</w:t>
      </w:r>
      <w:r>
        <w:rPr>
          <w:spacing w:val="-4"/>
        </w:rPr>
        <w:t xml:space="preserve"> </w:t>
      </w:r>
      <w:r>
        <w:t>will</w:t>
      </w:r>
      <w:r>
        <w:rPr>
          <w:spacing w:val="-4"/>
        </w:rPr>
        <w:t xml:space="preserve"> </w:t>
      </w:r>
      <w:r>
        <w:t>by</w:t>
      </w:r>
      <w:r>
        <w:rPr>
          <w:spacing w:val="-4"/>
        </w:rPr>
        <w:t xml:space="preserve"> </w:t>
      </w:r>
      <w:r>
        <w:t>be</w:t>
      </w:r>
      <w:r>
        <w:rPr>
          <w:spacing w:val="-4"/>
        </w:rPr>
        <w:t xml:space="preserve"> </w:t>
      </w:r>
      <w:r>
        <w:t>ready</w:t>
      </w:r>
      <w:r>
        <w:rPr>
          <w:spacing w:val="-4"/>
        </w:rPr>
        <w:t xml:space="preserve"> </w:t>
      </w:r>
      <w:r>
        <w:t>to</w:t>
      </w:r>
      <w:r>
        <w:rPr>
          <w:spacing w:val="-4"/>
        </w:rPr>
        <w:t xml:space="preserve"> </w:t>
      </w:r>
      <w:r>
        <w:t>order</w:t>
      </w:r>
      <w:r>
        <w:rPr>
          <w:spacing w:val="-4"/>
        </w:rPr>
        <w:t xml:space="preserve"> </w:t>
      </w:r>
      <w:r>
        <w:t>the</w:t>
      </w:r>
      <w:r>
        <w:rPr>
          <w:spacing w:val="-4"/>
        </w:rPr>
        <w:t xml:space="preserve"> </w:t>
      </w:r>
      <w:r>
        <w:t>gates.</w:t>
      </w:r>
      <w:r>
        <w:rPr>
          <w:spacing w:val="-4"/>
        </w:rPr>
        <w:t xml:space="preserve"> </w:t>
      </w:r>
      <w:r>
        <w:t>Ask</w:t>
      </w:r>
      <w:r>
        <w:rPr>
          <w:spacing w:val="-4"/>
        </w:rPr>
        <w:t xml:space="preserve"> </w:t>
      </w:r>
      <w:r>
        <w:t>the</w:t>
      </w:r>
      <w:r>
        <w:rPr>
          <w:spacing w:val="-5"/>
        </w:rPr>
        <w:t xml:space="preserve"> </w:t>
      </w:r>
      <w:r>
        <w:t>contractor</w:t>
      </w:r>
      <w:r>
        <w:rPr>
          <w:spacing w:val="-4"/>
        </w:rPr>
        <w:t xml:space="preserve"> </w:t>
      </w:r>
      <w:r>
        <w:t>you</w:t>
      </w:r>
      <w:r>
        <w:rPr>
          <w:spacing w:val="-4"/>
        </w:rPr>
        <w:t xml:space="preserve"> </w:t>
      </w:r>
      <w:r>
        <w:t>chose</w:t>
      </w:r>
      <w:r>
        <w:rPr>
          <w:spacing w:val="-4"/>
        </w:rPr>
        <w:t xml:space="preserve"> </w:t>
      </w:r>
      <w:r>
        <w:t>for</w:t>
      </w:r>
      <w:r>
        <w:rPr>
          <w:spacing w:val="-6"/>
        </w:rPr>
        <w:t xml:space="preserve"> </w:t>
      </w:r>
      <w:r>
        <w:t>an</w:t>
      </w:r>
      <w:r>
        <w:rPr>
          <w:spacing w:val="28"/>
          <w:w w:val="99"/>
        </w:rPr>
        <w:t xml:space="preserve"> </w:t>
      </w:r>
      <w:r>
        <w:t>estimated</w:t>
      </w:r>
      <w:r>
        <w:rPr>
          <w:spacing w:val="-6"/>
        </w:rPr>
        <w:t xml:space="preserve"> </w:t>
      </w:r>
      <w:r>
        <w:rPr>
          <w:spacing w:val="-1"/>
        </w:rPr>
        <w:t>installation</w:t>
      </w:r>
      <w:r>
        <w:rPr>
          <w:spacing w:val="-7"/>
        </w:rPr>
        <w:t xml:space="preserve"> </w:t>
      </w:r>
      <w:r>
        <w:rPr>
          <w:spacing w:val="-1"/>
        </w:rPr>
        <w:t>date.</w:t>
      </w:r>
      <w:r>
        <w:rPr>
          <w:spacing w:val="-5"/>
        </w:rPr>
        <w:t xml:space="preserve"> </w:t>
      </w:r>
      <w:r>
        <w:t>If</w:t>
      </w:r>
      <w:r>
        <w:rPr>
          <w:spacing w:val="-6"/>
        </w:rPr>
        <w:t xml:space="preserve"> </w:t>
      </w:r>
      <w:r>
        <w:t>rubbish</w:t>
      </w:r>
      <w:r>
        <w:rPr>
          <w:spacing w:val="-6"/>
        </w:rPr>
        <w:t xml:space="preserve"> </w:t>
      </w:r>
      <w:r>
        <w:t>has</w:t>
      </w:r>
      <w:r>
        <w:rPr>
          <w:spacing w:val="-6"/>
        </w:rPr>
        <w:t xml:space="preserve"> </w:t>
      </w:r>
      <w:r>
        <w:rPr>
          <w:spacing w:val="-1"/>
        </w:rPr>
        <w:t>collected</w:t>
      </w:r>
      <w:r>
        <w:rPr>
          <w:spacing w:val="-5"/>
        </w:rPr>
        <w:t xml:space="preserve"> </w:t>
      </w:r>
      <w:r>
        <w:t>in</w:t>
      </w:r>
      <w:r>
        <w:rPr>
          <w:spacing w:val="-6"/>
        </w:rPr>
        <w:t xml:space="preserve"> </w:t>
      </w:r>
      <w:r>
        <w:t>the</w:t>
      </w:r>
      <w:r>
        <w:rPr>
          <w:spacing w:val="-5"/>
        </w:rPr>
        <w:t xml:space="preserve"> </w:t>
      </w:r>
      <w:r>
        <w:rPr>
          <w:spacing w:val="-1"/>
        </w:rPr>
        <w:t>alley,</w:t>
      </w:r>
      <w:r>
        <w:rPr>
          <w:spacing w:val="-6"/>
        </w:rPr>
        <w:t xml:space="preserve"> </w:t>
      </w:r>
      <w:r>
        <w:t>make</w:t>
      </w:r>
      <w:r>
        <w:rPr>
          <w:spacing w:val="-6"/>
        </w:rPr>
        <w:t xml:space="preserve"> </w:t>
      </w:r>
      <w:r>
        <w:t>arrangements</w:t>
      </w:r>
      <w:r>
        <w:rPr>
          <w:spacing w:val="-5"/>
        </w:rPr>
        <w:t xml:space="preserve"> </w:t>
      </w:r>
      <w:r>
        <w:t>with</w:t>
      </w:r>
      <w:r>
        <w:rPr>
          <w:spacing w:val="-6"/>
        </w:rPr>
        <w:t xml:space="preserve"> </w:t>
      </w:r>
      <w:r>
        <w:t>a</w:t>
      </w:r>
      <w:r>
        <w:rPr>
          <w:spacing w:val="-5"/>
        </w:rPr>
        <w:t xml:space="preserve"> </w:t>
      </w:r>
      <w:r>
        <w:t>contractor</w:t>
      </w:r>
      <w:r>
        <w:rPr>
          <w:spacing w:val="59"/>
          <w:w w:val="99"/>
        </w:rPr>
        <w:t xml:space="preserve"> </w:t>
      </w:r>
      <w:r>
        <w:t>for</w:t>
      </w:r>
      <w:r>
        <w:rPr>
          <w:spacing w:val="-5"/>
        </w:rPr>
        <w:t xml:space="preserve"> </w:t>
      </w:r>
      <w:r>
        <w:t>it</w:t>
      </w:r>
      <w:r>
        <w:rPr>
          <w:spacing w:val="-5"/>
        </w:rPr>
        <w:t xml:space="preserve"> </w:t>
      </w:r>
      <w:r>
        <w:t>to</w:t>
      </w:r>
      <w:r>
        <w:rPr>
          <w:spacing w:val="-4"/>
        </w:rPr>
        <w:t xml:space="preserve"> </w:t>
      </w:r>
      <w:r>
        <w:t>be</w:t>
      </w:r>
      <w:r>
        <w:rPr>
          <w:spacing w:val="-5"/>
        </w:rPr>
        <w:t xml:space="preserve"> </w:t>
      </w:r>
      <w:r>
        <w:t>cleared</w:t>
      </w:r>
      <w:r>
        <w:rPr>
          <w:spacing w:val="-4"/>
        </w:rPr>
        <w:t xml:space="preserve"> </w:t>
      </w:r>
      <w:r>
        <w:t>just</w:t>
      </w:r>
      <w:r>
        <w:rPr>
          <w:spacing w:val="-5"/>
        </w:rPr>
        <w:t xml:space="preserve"> </w:t>
      </w:r>
      <w:r>
        <w:rPr>
          <w:spacing w:val="-1"/>
        </w:rPr>
        <w:t>before</w:t>
      </w:r>
      <w:r>
        <w:rPr>
          <w:spacing w:val="-4"/>
        </w:rPr>
        <w:t xml:space="preserve"> </w:t>
      </w:r>
      <w:r>
        <w:t>the</w:t>
      </w:r>
      <w:r>
        <w:rPr>
          <w:spacing w:val="-5"/>
        </w:rPr>
        <w:t xml:space="preserve"> </w:t>
      </w:r>
      <w:r>
        <w:rPr>
          <w:spacing w:val="-1"/>
        </w:rPr>
        <w:t>gates</w:t>
      </w:r>
      <w:r>
        <w:rPr>
          <w:spacing w:val="-4"/>
        </w:rPr>
        <w:t xml:space="preserve"> </w:t>
      </w:r>
      <w:r>
        <w:t>are</w:t>
      </w:r>
      <w:r>
        <w:rPr>
          <w:spacing w:val="-5"/>
        </w:rPr>
        <w:t xml:space="preserve"> </w:t>
      </w:r>
      <w:r>
        <w:rPr>
          <w:spacing w:val="-1"/>
        </w:rPr>
        <w:t>installed.</w:t>
      </w:r>
    </w:p>
    <w:p w:rsidR="00763566" w:rsidRDefault="00763566">
      <w:pPr>
        <w:spacing w:before="2"/>
        <w:rPr>
          <w:rFonts w:ascii="Arial" w:eastAsia="Arial" w:hAnsi="Arial" w:cs="Arial"/>
          <w:sz w:val="24"/>
          <w:szCs w:val="24"/>
        </w:rPr>
      </w:pPr>
    </w:p>
    <w:p w:rsidR="00763566" w:rsidRDefault="003F5BC1">
      <w:pPr>
        <w:pStyle w:val="BodyText"/>
        <w:spacing w:line="261" w:lineRule="auto"/>
        <w:ind w:right="366"/>
      </w:pPr>
      <w:r>
        <w:t>Once</w:t>
      </w:r>
      <w:r>
        <w:rPr>
          <w:spacing w:val="-6"/>
        </w:rPr>
        <w:t xml:space="preserve"> </w:t>
      </w:r>
      <w:r>
        <w:t>the</w:t>
      </w:r>
      <w:r>
        <w:rPr>
          <w:spacing w:val="-6"/>
        </w:rPr>
        <w:t xml:space="preserve"> </w:t>
      </w:r>
      <w:r>
        <w:t>contractor</w:t>
      </w:r>
      <w:r>
        <w:rPr>
          <w:spacing w:val="-5"/>
        </w:rPr>
        <w:t xml:space="preserve"> </w:t>
      </w:r>
      <w:r>
        <w:t>has</w:t>
      </w:r>
      <w:r>
        <w:rPr>
          <w:spacing w:val="-7"/>
        </w:rPr>
        <w:t xml:space="preserve"> </w:t>
      </w:r>
      <w:r>
        <w:t>installed</w:t>
      </w:r>
      <w:r>
        <w:rPr>
          <w:spacing w:val="-6"/>
        </w:rPr>
        <w:t xml:space="preserve"> </w:t>
      </w:r>
      <w:r>
        <w:t>the</w:t>
      </w:r>
      <w:r>
        <w:rPr>
          <w:spacing w:val="-7"/>
        </w:rPr>
        <w:t xml:space="preserve"> </w:t>
      </w:r>
      <w:r>
        <w:t>gates,</w:t>
      </w:r>
      <w:r>
        <w:rPr>
          <w:spacing w:val="-5"/>
        </w:rPr>
        <w:t xml:space="preserve"> </w:t>
      </w:r>
      <w:r>
        <w:t>you</w:t>
      </w:r>
      <w:r>
        <w:rPr>
          <w:spacing w:val="-6"/>
        </w:rPr>
        <w:t xml:space="preserve"> </w:t>
      </w:r>
      <w:r>
        <w:t>must</w:t>
      </w:r>
      <w:r>
        <w:rPr>
          <w:spacing w:val="-6"/>
        </w:rPr>
        <w:t xml:space="preserve"> </w:t>
      </w:r>
      <w:r>
        <w:t>make</w:t>
      </w:r>
      <w:r>
        <w:rPr>
          <w:spacing w:val="-5"/>
        </w:rPr>
        <w:t xml:space="preserve"> </w:t>
      </w:r>
      <w:r>
        <w:t>sure</w:t>
      </w:r>
      <w:r>
        <w:rPr>
          <w:spacing w:val="-6"/>
        </w:rPr>
        <w:t xml:space="preserve"> </w:t>
      </w:r>
      <w:r>
        <w:t>that</w:t>
      </w:r>
      <w:r>
        <w:rPr>
          <w:spacing w:val="-5"/>
        </w:rPr>
        <w:t xml:space="preserve"> </w:t>
      </w:r>
      <w:r>
        <w:t>residents</w:t>
      </w:r>
      <w:r>
        <w:rPr>
          <w:spacing w:val="-6"/>
        </w:rPr>
        <w:t xml:space="preserve"> </w:t>
      </w:r>
      <w:r>
        <w:t>have</w:t>
      </w:r>
      <w:r>
        <w:rPr>
          <w:spacing w:val="-6"/>
        </w:rPr>
        <w:t xml:space="preserve"> </w:t>
      </w:r>
      <w:r>
        <w:t>been</w:t>
      </w:r>
      <w:r>
        <w:rPr>
          <w:spacing w:val="-5"/>
        </w:rPr>
        <w:t xml:space="preserve"> </w:t>
      </w:r>
      <w:r>
        <w:t>issued</w:t>
      </w:r>
      <w:r>
        <w:rPr>
          <w:spacing w:val="-7"/>
        </w:rPr>
        <w:t xml:space="preserve"> </w:t>
      </w:r>
      <w:r>
        <w:t>with</w:t>
      </w:r>
      <w:r>
        <w:rPr>
          <w:w w:val="99"/>
        </w:rPr>
        <w:t xml:space="preserve"> </w:t>
      </w:r>
      <w:r>
        <w:t>keys,</w:t>
      </w:r>
      <w:r>
        <w:rPr>
          <w:spacing w:val="-6"/>
        </w:rPr>
        <w:t xml:space="preserve"> </w:t>
      </w:r>
      <w:r>
        <w:t>if</w:t>
      </w:r>
      <w:r>
        <w:rPr>
          <w:spacing w:val="-5"/>
        </w:rPr>
        <w:t xml:space="preserve"> </w:t>
      </w:r>
      <w:r>
        <w:t>they</w:t>
      </w:r>
      <w:r>
        <w:rPr>
          <w:spacing w:val="-6"/>
        </w:rPr>
        <w:t xml:space="preserve"> </w:t>
      </w:r>
      <w:r>
        <w:t>are</w:t>
      </w:r>
      <w:r>
        <w:rPr>
          <w:spacing w:val="-5"/>
        </w:rPr>
        <w:t xml:space="preserve"> </w:t>
      </w:r>
      <w:r>
        <w:t>needed.</w:t>
      </w:r>
    </w:p>
    <w:p w:rsidR="00763566" w:rsidRDefault="003F5BC1">
      <w:pPr>
        <w:spacing w:line="243" w:lineRule="exact"/>
        <w:ind w:left="118"/>
        <w:jc w:val="both"/>
        <w:rPr>
          <w:rFonts w:ascii="Arial" w:eastAsia="Arial" w:hAnsi="Arial" w:cs="Arial"/>
          <w:sz w:val="23"/>
          <w:szCs w:val="23"/>
        </w:rPr>
      </w:pPr>
      <w:r>
        <w:rPr>
          <w:rFonts w:ascii="Arial"/>
          <w:sz w:val="23"/>
        </w:rPr>
        <w:t>The</w:t>
      </w:r>
      <w:r>
        <w:rPr>
          <w:rFonts w:ascii="Arial"/>
          <w:spacing w:val="-1"/>
          <w:sz w:val="23"/>
        </w:rPr>
        <w:t xml:space="preserve"> </w:t>
      </w:r>
      <w:r>
        <w:rPr>
          <w:rFonts w:ascii="Arial"/>
          <w:sz w:val="23"/>
        </w:rPr>
        <w:t>final</w:t>
      </w:r>
      <w:r>
        <w:rPr>
          <w:rFonts w:ascii="Arial"/>
          <w:spacing w:val="-1"/>
          <w:sz w:val="23"/>
        </w:rPr>
        <w:t xml:space="preserve"> </w:t>
      </w:r>
      <w:r>
        <w:rPr>
          <w:rFonts w:ascii="Arial"/>
          <w:sz w:val="23"/>
        </w:rPr>
        <w:t>tasks</w:t>
      </w:r>
      <w:r>
        <w:rPr>
          <w:rFonts w:ascii="Arial"/>
          <w:spacing w:val="-1"/>
          <w:sz w:val="23"/>
        </w:rPr>
        <w:t xml:space="preserve"> </w:t>
      </w:r>
      <w:r>
        <w:rPr>
          <w:rFonts w:ascii="Arial"/>
          <w:sz w:val="23"/>
        </w:rPr>
        <w:t>after</w:t>
      </w:r>
      <w:r>
        <w:rPr>
          <w:rFonts w:ascii="Arial"/>
          <w:spacing w:val="-1"/>
          <w:sz w:val="23"/>
        </w:rPr>
        <w:t xml:space="preserve"> installation</w:t>
      </w:r>
      <w:r>
        <w:rPr>
          <w:rFonts w:ascii="Arial"/>
          <w:spacing w:val="-2"/>
          <w:sz w:val="23"/>
        </w:rPr>
        <w:t xml:space="preserve"> </w:t>
      </w:r>
      <w:r>
        <w:rPr>
          <w:rFonts w:ascii="Arial"/>
          <w:sz w:val="23"/>
        </w:rPr>
        <w:t>of</w:t>
      </w:r>
      <w:r>
        <w:rPr>
          <w:rFonts w:ascii="Arial"/>
          <w:spacing w:val="-1"/>
          <w:sz w:val="23"/>
        </w:rPr>
        <w:t xml:space="preserve"> </w:t>
      </w:r>
      <w:r>
        <w:rPr>
          <w:rFonts w:ascii="Arial"/>
          <w:sz w:val="23"/>
        </w:rPr>
        <w:t>the</w:t>
      </w:r>
      <w:r>
        <w:rPr>
          <w:rFonts w:ascii="Arial"/>
          <w:spacing w:val="-1"/>
          <w:sz w:val="23"/>
        </w:rPr>
        <w:t xml:space="preserve"> gates </w:t>
      </w:r>
      <w:r>
        <w:rPr>
          <w:rFonts w:ascii="Arial"/>
          <w:sz w:val="23"/>
        </w:rPr>
        <w:t>are</w:t>
      </w:r>
      <w:r>
        <w:rPr>
          <w:rFonts w:ascii="Arial"/>
          <w:spacing w:val="-1"/>
          <w:sz w:val="23"/>
        </w:rPr>
        <w:t xml:space="preserve"> </w:t>
      </w:r>
      <w:r>
        <w:rPr>
          <w:rFonts w:ascii="Arial"/>
          <w:sz w:val="23"/>
        </w:rPr>
        <w:t>to:</w:t>
      </w:r>
    </w:p>
    <w:p w:rsidR="00763566" w:rsidRDefault="00763566">
      <w:pPr>
        <w:spacing w:before="2"/>
        <w:rPr>
          <w:rFonts w:ascii="Arial" w:eastAsia="Arial" w:hAnsi="Arial" w:cs="Arial"/>
          <w:sz w:val="24"/>
          <w:szCs w:val="24"/>
        </w:rPr>
      </w:pPr>
    </w:p>
    <w:p w:rsidR="00763566" w:rsidRDefault="003F5BC1">
      <w:pPr>
        <w:numPr>
          <w:ilvl w:val="0"/>
          <w:numId w:val="3"/>
        </w:numPr>
        <w:tabs>
          <w:tab w:val="left" w:pos="264"/>
        </w:tabs>
        <w:ind w:firstLine="0"/>
        <w:jc w:val="both"/>
        <w:rPr>
          <w:rFonts w:ascii="Arial" w:eastAsia="Arial" w:hAnsi="Arial" w:cs="Arial"/>
          <w:sz w:val="23"/>
          <w:szCs w:val="23"/>
        </w:rPr>
      </w:pPr>
      <w:r>
        <w:rPr>
          <w:rFonts w:ascii="Arial"/>
          <w:sz w:val="23"/>
        </w:rPr>
        <w:t>pay</w:t>
      </w:r>
      <w:r>
        <w:rPr>
          <w:rFonts w:ascii="Arial"/>
          <w:spacing w:val="-1"/>
          <w:sz w:val="23"/>
        </w:rPr>
        <w:t xml:space="preserve"> </w:t>
      </w:r>
      <w:r>
        <w:rPr>
          <w:rFonts w:ascii="Arial"/>
          <w:sz w:val="23"/>
        </w:rPr>
        <w:t>the</w:t>
      </w:r>
      <w:r>
        <w:rPr>
          <w:rFonts w:ascii="Arial"/>
          <w:spacing w:val="-1"/>
          <w:sz w:val="23"/>
        </w:rPr>
        <w:t xml:space="preserve"> contractor</w:t>
      </w:r>
    </w:p>
    <w:p w:rsidR="00763566" w:rsidRDefault="00763566">
      <w:pPr>
        <w:spacing w:before="11"/>
        <w:rPr>
          <w:rFonts w:ascii="Arial" w:eastAsia="Arial" w:hAnsi="Arial" w:cs="Arial"/>
        </w:rPr>
      </w:pPr>
    </w:p>
    <w:p w:rsidR="00763566" w:rsidRDefault="003F5BC1">
      <w:pPr>
        <w:numPr>
          <w:ilvl w:val="0"/>
          <w:numId w:val="3"/>
        </w:numPr>
        <w:tabs>
          <w:tab w:val="left" w:pos="264"/>
        </w:tabs>
        <w:ind w:right="2153" w:firstLine="0"/>
        <w:rPr>
          <w:rFonts w:ascii="Arial" w:eastAsia="Arial" w:hAnsi="Arial" w:cs="Arial"/>
          <w:sz w:val="23"/>
          <w:szCs w:val="23"/>
        </w:rPr>
      </w:pPr>
      <w:r>
        <w:rPr>
          <w:rFonts w:ascii="Arial"/>
          <w:sz w:val="23"/>
        </w:rPr>
        <w:t>fill</w:t>
      </w:r>
      <w:r>
        <w:rPr>
          <w:rFonts w:ascii="Arial"/>
          <w:spacing w:val="-1"/>
          <w:sz w:val="23"/>
        </w:rPr>
        <w:t xml:space="preserve"> </w:t>
      </w:r>
      <w:r>
        <w:rPr>
          <w:rFonts w:ascii="Arial"/>
          <w:sz w:val="23"/>
        </w:rPr>
        <w:t>out</w:t>
      </w:r>
      <w:r>
        <w:rPr>
          <w:rFonts w:ascii="Arial"/>
          <w:spacing w:val="-1"/>
          <w:sz w:val="23"/>
        </w:rPr>
        <w:t xml:space="preserve"> and</w:t>
      </w:r>
      <w:r>
        <w:rPr>
          <w:rFonts w:ascii="Arial"/>
          <w:spacing w:val="-2"/>
          <w:sz w:val="23"/>
        </w:rPr>
        <w:t xml:space="preserve"> </w:t>
      </w:r>
      <w:r>
        <w:rPr>
          <w:rFonts w:ascii="Arial"/>
          <w:sz w:val="23"/>
        </w:rPr>
        <w:t>send</w:t>
      </w:r>
      <w:r>
        <w:rPr>
          <w:rFonts w:ascii="Arial"/>
          <w:spacing w:val="-1"/>
          <w:sz w:val="23"/>
        </w:rPr>
        <w:t xml:space="preserve"> </w:t>
      </w:r>
      <w:r>
        <w:rPr>
          <w:rFonts w:ascii="Arial"/>
          <w:sz w:val="23"/>
        </w:rPr>
        <w:t>off</w:t>
      </w:r>
      <w:r>
        <w:rPr>
          <w:rFonts w:ascii="Arial"/>
          <w:spacing w:val="-1"/>
          <w:sz w:val="23"/>
        </w:rPr>
        <w:t xml:space="preserve"> Project completion form </w:t>
      </w:r>
      <w:r>
        <w:rPr>
          <w:rFonts w:ascii="Arial"/>
          <w:sz w:val="23"/>
        </w:rPr>
        <w:t>(</w:t>
      </w:r>
      <w:r>
        <w:rPr>
          <w:rFonts w:ascii="Arial"/>
          <w:spacing w:val="-2"/>
          <w:sz w:val="23"/>
        </w:rPr>
        <w:t xml:space="preserve"> </w:t>
      </w:r>
      <w:r>
        <w:rPr>
          <w:rFonts w:ascii="Arial"/>
          <w:sz w:val="23"/>
        </w:rPr>
        <w:t>see</w:t>
      </w:r>
      <w:r>
        <w:rPr>
          <w:rFonts w:ascii="Arial"/>
          <w:spacing w:val="-1"/>
          <w:sz w:val="23"/>
        </w:rPr>
        <w:t xml:space="preserve"> </w:t>
      </w:r>
      <w:r>
        <w:rPr>
          <w:rFonts w:ascii="Arial"/>
          <w:sz w:val="23"/>
        </w:rPr>
        <w:t>last</w:t>
      </w:r>
      <w:r>
        <w:rPr>
          <w:rFonts w:ascii="Arial"/>
          <w:spacing w:val="-1"/>
          <w:sz w:val="23"/>
        </w:rPr>
        <w:t xml:space="preserve"> page </w:t>
      </w:r>
      <w:r>
        <w:rPr>
          <w:rFonts w:ascii="Arial"/>
          <w:sz w:val="23"/>
        </w:rPr>
        <w:t>)</w:t>
      </w:r>
      <w:r>
        <w:rPr>
          <w:rFonts w:ascii="Arial"/>
          <w:spacing w:val="-1"/>
          <w:sz w:val="23"/>
        </w:rPr>
        <w:t xml:space="preserve"> Please</w:t>
      </w:r>
      <w:r>
        <w:rPr>
          <w:rFonts w:ascii="Arial"/>
          <w:spacing w:val="-2"/>
          <w:sz w:val="23"/>
        </w:rPr>
        <w:t xml:space="preserve"> </w:t>
      </w:r>
      <w:r>
        <w:rPr>
          <w:rFonts w:ascii="Arial"/>
          <w:sz w:val="23"/>
        </w:rPr>
        <w:t>refer</w:t>
      </w:r>
      <w:r>
        <w:rPr>
          <w:rFonts w:ascii="Arial"/>
          <w:spacing w:val="-1"/>
          <w:sz w:val="23"/>
        </w:rPr>
        <w:t xml:space="preserve"> </w:t>
      </w:r>
      <w:r>
        <w:rPr>
          <w:rFonts w:ascii="Arial"/>
          <w:sz w:val="23"/>
        </w:rPr>
        <w:t>to</w:t>
      </w:r>
      <w:r>
        <w:rPr>
          <w:rFonts w:ascii="Arial"/>
          <w:spacing w:val="-1"/>
          <w:sz w:val="23"/>
        </w:rPr>
        <w:t xml:space="preserve"> </w:t>
      </w:r>
      <w:r>
        <w:rPr>
          <w:rFonts w:ascii="Arial"/>
          <w:sz w:val="23"/>
        </w:rPr>
        <w:t>the</w:t>
      </w:r>
      <w:r>
        <w:rPr>
          <w:rFonts w:ascii="Arial"/>
          <w:spacing w:val="51"/>
          <w:sz w:val="23"/>
        </w:rPr>
        <w:t xml:space="preserve"> </w:t>
      </w:r>
      <w:r>
        <w:rPr>
          <w:rFonts w:ascii="Arial"/>
          <w:spacing w:val="-1"/>
          <w:sz w:val="23"/>
        </w:rPr>
        <w:t>attached form for details.</w:t>
      </w:r>
    </w:p>
    <w:p w:rsidR="00763566" w:rsidRDefault="00763566">
      <w:pPr>
        <w:rPr>
          <w:rFonts w:ascii="Arial" w:eastAsia="Arial" w:hAnsi="Arial" w:cs="Arial"/>
          <w:sz w:val="25"/>
          <w:szCs w:val="25"/>
        </w:rPr>
      </w:pPr>
    </w:p>
    <w:p w:rsidR="00763566" w:rsidRDefault="003F5BC1">
      <w:pPr>
        <w:ind w:right="696"/>
        <w:jc w:val="center"/>
        <w:rPr>
          <w:rFonts w:ascii="Arial" w:eastAsia="Arial" w:hAnsi="Arial" w:cs="Arial"/>
          <w:sz w:val="23"/>
          <w:szCs w:val="23"/>
        </w:rPr>
      </w:pPr>
      <w:r>
        <w:rPr>
          <w:rFonts w:ascii="Arial"/>
          <w:b/>
          <w:spacing w:val="-1"/>
          <w:sz w:val="23"/>
        </w:rPr>
        <w:t>Congratulations.</w:t>
      </w:r>
    </w:p>
    <w:p w:rsidR="00763566" w:rsidRDefault="00763566">
      <w:pPr>
        <w:jc w:val="center"/>
        <w:rPr>
          <w:rFonts w:ascii="Arial" w:eastAsia="Arial" w:hAnsi="Arial" w:cs="Arial"/>
          <w:sz w:val="23"/>
          <w:szCs w:val="23"/>
        </w:rPr>
        <w:sectPr w:rsidR="00763566">
          <w:headerReference w:type="default" r:id="rId24"/>
          <w:footerReference w:type="even" r:id="rId25"/>
          <w:footerReference w:type="default" r:id="rId26"/>
          <w:pgSz w:w="11910" w:h="16840"/>
          <w:pgMar w:top="1920" w:right="1000" w:bottom="900" w:left="420" w:header="708" w:footer="719" w:gutter="0"/>
          <w:pgNumType w:start="7"/>
          <w:cols w:space="720"/>
        </w:sectPr>
      </w:pPr>
    </w:p>
    <w:p w:rsidR="00763566" w:rsidRDefault="003F5BC1">
      <w:pPr>
        <w:spacing w:before="37"/>
        <w:ind w:left="118"/>
        <w:rPr>
          <w:rFonts w:ascii="Arial" w:eastAsia="Arial" w:hAnsi="Arial" w:cs="Arial"/>
          <w:sz w:val="28"/>
          <w:szCs w:val="28"/>
        </w:rPr>
      </w:pPr>
      <w:r>
        <w:rPr>
          <w:rFonts w:ascii="Arial" w:eastAsia="Arial" w:hAnsi="Arial" w:cs="Arial"/>
          <w:b/>
          <w:bCs/>
          <w:sz w:val="28"/>
          <w:szCs w:val="28"/>
        </w:rPr>
        <w:lastRenderedPageBreak/>
        <w:t>Part</w:t>
      </w:r>
      <w:r>
        <w:rPr>
          <w:rFonts w:ascii="Arial" w:eastAsia="Arial" w:hAnsi="Arial" w:cs="Arial"/>
          <w:b/>
          <w:bCs/>
          <w:spacing w:val="-7"/>
          <w:sz w:val="28"/>
          <w:szCs w:val="28"/>
        </w:rPr>
        <w:t xml:space="preserve"> </w:t>
      </w:r>
      <w:r>
        <w:rPr>
          <w:rFonts w:ascii="Arial" w:eastAsia="Arial" w:hAnsi="Arial" w:cs="Arial"/>
          <w:b/>
          <w:bCs/>
          <w:sz w:val="28"/>
          <w:szCs w:val="28"/>
        </w:rPr>
        <w:t>B</w:t>
      </w:r>
      <w:r>
        <w:rPr>
          <w:rFonts w:ascii="Arial" w:eastAsia="Arial" w:hAnsi="Arial" w:cs="Arial"/>
          <w:b/>
          <w:bCs/>
          <w:spacing w:val="-6"/>
          <w:sz w:val="28"/>
          <w:szCs w:val="28"/>
        </w:rPr>
        <w:t xml:space="preserve"> </w:t>
      </w:r>
      <w:r>
        <w:rPr>
          <w:rFonts w:ascii="Arial" w:eastAsia="Arial" w:hAnsi="Arial" w:cs="Arial"/>
          <w:b/>
          <w:bCs/>
          <w:sz w:val="28"/>
          <w:szCs w:val="28"/>
        </w:rPr>
        <w:t>–</w:t>
      </w:r>
      <w:r>
        <w:rPr>
          <w:rFonts w:ascii="Arial" w:eastAsia="Arial" w:hAnsi="Arial" w:cs="Arial"/>
          <w:b/>
          <w:bCs/>
          <w:spacing w:val="-6"/>
          <w:sz w:val="28"/>
          <w:szCs w:val="28"/>
        </w:rPr>
        <w:t xml:space="preserve"> </w:t>
      </w:r>
      <w:r>
        <w:rPr>
          <w:rFonts w:ascii="Arial" w:eastAsia="Arial" w:hAnsi="Arial" w:cs="Arial"/>
          <w:b/>
          <w:bCs/>
          <w:sz w:val="28"/>
          <w:szCs w:val="28"/>
        </w:rPr>
        <w:t>Private</w:t>
      </w: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spacing w:before="9"/>
        <w:rPr>
          <w:rFonts w:ascii="Arial" w:eastAsia="Arial" w:hAnsi="Arial" w:cs="Arial"/>
          <w:b/>
          <w:bCs/>
          <w:sz w:val="13"/>
          <w:szCs w:val="13"/>
        </w:rPr>
      </w:pPr>
    </w:p>
    <w:p w:rsidR="00763566" w:rsidRDefault="003F5BC1">
      <w:pPr>
        <w:spacing w:line="200" w:lineRule="atLeast"/>
        <w:ind w:left="3016"/>
        <w:rPr>
          <w:rFonts w:ascii="Arial" w:eastAsia="Arial" w:hAnsi="Arial" w:cs="Arial"/>
          <w:sz w:val="20"/>
          <w:szCs w:val="20"/>
        </w:rPr>
      </w:pPr>
      <w:r>
        <w:rPr>
          <w:rFonts w:ascii="Arial" w:eastAsia="Arial" w:hAnsi="Arial" w:cs="Arial"/>
          <w:noProof/>
          <w:sz w:val="20"/>
          <w:szCs w:val="20"/>
          <w:lang w:val="en-GB" w:eastAsia="en-GB"/>
        </w:rPr>
        <w:drawing>
          <wp:inline distT="0" distB="0" distL="0" distR="0">
            <wp:extent cx="3147565" cy="572128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7" cstate="print"/>
                    <a:stretch>
                      <a:fillRect/>
                    </a:stretch>
                  </pic:blipFill>
                  <pic:spPr>
                    <a:xfrm>
                      <a:off x="0" y="0"/>
                      <a:ext cx="3147565" cy="5721286"/>
                    </a:xfrm>
                    <a:prstGeom prst="rect">
                      <a:avLst/>
                    </a:prstGeom>
                  </pic:spPr>
                </pic:pic>
              </a:graphicData>
            </a:graphic>
          </wp:inline>
        </w:drawing>
      </w:r>
    </w:p>
    <w:p w:rsidR="00763566" w:rsidRDefault="00763566">
      <w:pPr>
        <w:spacing w:line="200" w:lineRule="atLeast"/>
        <w:rPr>
          <w:rFonts w:ascii="Arial" w:eastAsia="Arial" w:hAnsi="Arial" w:cs="Arial"/>
          <w:sz w:val="20"/>
          <w:szCs w:val="20"/>
        </w:rPr>
        <w:sectPr w:rsidR="00763566">
          <w:headerReference w:type="even" r:id="rId28"/>
          <w:pgSz w:w="11910" w:h="16840"/>
          <w:pgMar w:top="1400" w:right="1000" w:bottom="940" w:left="420" w:header="0" w:footer="758" w:gutter="0"/>
          <w:cols w:space="720"/>
        </w:sectPr>
      </w:pPr>
    </w:p>
    <w:p w:rsidR="00763566" w:rsidRDefault="003F5BC1">
      <w:pPr>
        <w:spacing w:before="25"/>
        <w:ind w:left="118"/>
        <w:rPr>
          <w:rFonts w:ascii="Arial" w:eastAsia="Arial" w:hAnsi="Arial" w:cs="Arial"/>
          <w:sz w:val="32"/>
          <w:szCs w:val="32"/>
        </w:rPr>
      </w:pPr>
      <w:r>
        <w:rPr>
          <w:rFonts w:ascii="Arial"/>
          <w:b/>
          <w:sz w:val="32"/>
          <w:u w:val="thick" w:color="000000"/>
        </w:rPr>
        <w:lastRenderedPageBreak/>
        <w:t>5</w:t>
      </w:r>
      <w:r>
        <w:rPr>
          <w:rFonts w:ascii="Arial"/>
          <w:b/>
          <w:spacing w:val="-1"/>
          <w:sz w:val="32"/>
          <w:u w:val="thick" w:color="000000"/>
        </w:rPr>
        <w:t xml:space="preserve"> Steps</w:t>
      </w:r>
      <w:r>
        <w:rPr>
          <w:rFonts w:ascii="Arial"/>
          <w:b/>
          <w:sz w:val="32"/>
          <w:u w:val="thick" w:color="000000"/>
        </w:rPr>
        <w:t xml:space="preserve"> </w:t>
      </w:r>
      <w:r>
        <w:rPr>
          <w:rFonts w:ascii="Arial"/>
          <w:b/>
          <w:spacing w:val="-1"/>
          <w:sz w:val="32"/>
          <w:u w:val="thick" w:color="000000"/>
        </w:rPr>
        <w:t>To</w:t>
      </w:r>
      <w:r>
        <w:rPr>
          <w:rFonts w:ascii="Arial"/>
          <w:b/>
          <w:sz w:val="32"/>
          <w:u w:val="thick" w:color="000000"/>
        </w:rPr>
        <w:t xml:space="preserve"> </w:t>
      </w:r>
      <w:r>
        <w:rPr>
          <w:rFonts w:ascii="Arial"/>
          <w:b/>
          <w:spacing w:val="-1"/>
          <w:sz w:val="32"/>
          <w:u w:val="thick" w:color="000000"/>
        </w:rPr>
        <w:t>Alley-gating</w:t>
      </w:r>
    </w:p>
    <w:p w:rsidR="00763566" w:rsidRDefault="00763566">
      <w:pPr>
        <w:rPr>
          <w:rFonts w:ascii="Arial" w:eastAsia="Arial" w:hAnsi="Arial" w:cs="Arial"/>
          <w:b/>
          <w:bCs/>
          <w:sz w:val="20"/>
          <w:szCs w:val="20"/>
        </w:rPr>
      </w:pPr>
    </w:p>
    <w:p w:rsidR="00763566" w:rsidRDefault="00763566">
      <w:pPr>
        <w:spacing w:before="6"/>
        <w:rPr>
          <w:rFonts w:ascii="Arial" w:eastAsia="Arial" w:hAnsi="Arial" w:cs="Arial"/>
          <w:b/>
          <w:bCs/>
          <w:sz w:val="17"/>
          <w:szCs w:val="17"/>
        </w:rPr>
      </w:pPr>
    </w:p>
    <w:p w:rsidR="00763566" w:rsidRDefault="003F5BC1">
      <w:pPr>
        <w:pStyle w:val="BodyText"/>
        <w:spacing w:before="71" w:line="260" w:lineRule="auto"/>
        <w:ind w:right="157"/>
      </w:pPr>
      <w:r>
        <w:t>You</w:t>
      </w:r>
      <w:r>
        <w:rPr>
          <w:spacing w:val="1"/>
        </w:rPr>
        <w:t xml:space="preserve"> </w:t>
      </w:r>
      <w:r>
        <w:t>will</w:t>
      </w:r>
      <w:r>
        <w:rPr>
          <w:spacing w:val="1"/>
        </w:rPr>
        <w:t xml:space="preserve"> </w:t>
      </w:r>
      <w:r>
        <w:t>have</w:t>
      </w:r>
      <w:r>
        <w:rPr>
          <w:spacing w:val="1"/>
        </w:rPr>
        <w:t xml:space="preserve"> </w:t>
      </w:r>
      <w:r>
        <w:t>seen</w:t>
      </w:r>
      <w:r>
        <w:rPr>
          <w:spacing w:val="2"/>
        </w:rPr>
        <w:t xml:space="preserve"> </w:t>
      </w:r>
      <w:r>
        <w:t>from</w:t>
      </w:r>
      <w:r>
        <w:rPr>
          <w:spacing w:val="1"/>
        </w:rPr>
        <w:t xml:space="preserve"> </w:t>
      </w:r>
      <w:r>
        <w:t>the</w:t>
      </w:r>
      <w:r>
        <w:rPr>
          <w:spacing w:val="1"/>
        </w:rPr>
        <w:t xml:space="preserve"> </w:t>
      </w:r>
      <w:r>
        <w:rPr>
          <w:spacing w:val="-1"/>
        </w:rPr>
        <w:t>diagram</w:t>
      </w:r>
      <w:r>
        <w:t xml:space="preserve"> on</w:t>
      </w:r>
      <w:r>
        <w:rPr>
          <w:spacing w:val="2"/>
        </w:rPr>
        <w:t xml:space="preserve"> </w:t>
      </w:r>
      <w:r>
        <w:t>the</w:t>
      </w:r>
      <w:r>
        <w:rPr>
          <w:spacing w:val="1"/>
        </w:rPr>
        <w:t xml:space="preserve"> </w:t>
      </w:r>
      <w:r>
        <w:t>earlier</w:t>
      </w:r>
      <w:r>
        <w:rPr>
          <w:spacing w:val="1"/>
        </w:rPr>
        <w:t xml:space="preserve"> </w:t>
      </w:r>
      <w:r>
        <w:t>page</w:t>
      </w:r>
      <w:r>
        <w:rPr>
          <w:spacing w:val="1"/>
        </w:rPr>
        <w:t xml:space="preserve"> </w:t>
      </w:r>
      <w:r>
        <w:rPr>
          <w:spacing w:val="-1"/>
        </w:rPr>
        <w:t>that</w:t>
      </w:r>
      <w:r>
        <w:rPr>
          <w:spacing w:val="2"/>
        </w:rPr>
        <w:t xml:space="preserve"> </w:t>
      </w:r>
      <w:r>
        <w:t>we</w:t>
      </w:r>
      <w:r>
        <w:rPr>
          <w:spacing w:val="1"/>
        </w:rPr>
        <w:t xml:space="preserve"> </w:t>
      </w:r>
      <w:r>
        <w:t>have</w:t>
      </w:r>
      <w:r>
        <w:rPr>
          <w:spacing w:val="1"/>
        </w:rPr>
        <w:t xml:space="preserve"> </w:t>
      </w:r>
      <w:r>
        <w:t>defined</w:t>
      </w:r>
      <w:r>
        <w:rPr>
          <w:spacing w:val="2"/>
        </w:rPr>
        <w:t xml:space="preserve"> </w:t>
      </w:r>
      <w:r>
        <w:t>five steps</w:t>
      </w:r>
      <w:r>
        <w:rPr>
          <w:spacing w:val="1"/>
        </w:rPr>
        <w:t xml:space="preserve"> </w:t>
      </w:r>
      <w:r>
        <w:t>to</w:t>
      </w:r>
      <w:r>
        <w:rPr>
          <w:spacing w:val="1"/>
        </w:rPr>
        <w:t xml:space="preserve"> </w:t>
      </w:r>
      <w:r>
        <w:rPr>
          <w:b/>
          <w:spacing w:val="-1"/>
        </w:rPr>
        <w:t>private</w:t>
      </w:r>
      <w:r>
        <w:rPr>
          <w:b/>
          <w:spacing w:val="2"/>
        </w:rPr>
        <w:t xml:space="preserve"> </w:t>
      </w:r>
      <w:r>
        <w:t>alley-</w:t>
      </w:r>
      <w:r>
        <w:rPr>
          <w:spacing w:val="31"/>
          <w:w w:val="99"/>
        </w:rPr>
        <w:t xml:space="preserve"> </w:t>
      </w:r>
      <w:r>
        <w:t>gating.</w:t>
      </w:r>
    </w:p>
    <w:p w:rsidR="00763566" w:rsidRDefault="00763566">
      <w:pPr>
        <w:spacing w:before="4"/>
        <w:rPr>
          <w:rFonts w:ascii="Arial" w:eastAsia="Arial" w:hAnsi="Arial" w:cs="Arial"/>
          <w:sz w:val="23"/>
          <w:szCs w:val="23"/>
        </w:rPr>
      </w:pPr>
    </w:p>
    <w:p w:rsidR="00763566" w:rsidRDefault="003F5BC1">
      <w:pPr>
        <w:pStyle w:val="Heading4"/>
        <w:rPr>
          <w:b w:val="0"/>
          <w:bCs w:val="0"/>
          <w:u w:val="none"/>
        </w:rPr>
      </w:pPr>
      <w:r>
        <w:rPr>
          <w:spacing w:val="-1"/>
          <w:u w:val="thick" w:color="000000"/>
        </w:rPr>
        <w:t>Q: Five?</w:t>
      </w:r>
    </w:p>
    <w:p w:rsidR="00763566" w:rsidRDefault="00763566">
      <w:pPr>
        <w:spacing w:before="10"/>
        <w:rPr>
          <w:rFonts w:ascii="Arial" w:eastAsia="Arial" w:hAnsi="Arial" w:cs="Arial"/>
          <w:b/>
          <w:bCs/>
          <w:sz w:val="19"/>
          <w:szCs w:val="19"/>
        </w:rPr>
      </w:pPr>
    </w:p>
    <w:p w:rsidR="00763566" w:rsidRDefault="003F5BC1">
      <w:pPr>
        <w:pStyle w:val="BodyText"/>
        <w:spacing w:before="71"/>
      </w:pPr>
      <w:r>
        <w:t>Yes.</w:t>
      </w:r>
      <w:r>
        <w:rPr>
          <w:spacing w:val="-5"/>
        </w:rPr>
        <w:t xml:space="preserve"> </w:t>
      </w:r>
      <w:r>
        <w:t>In</w:t>
      </w:r>
      <w:r>
        <w:rPr>
          <w:spacing w:val="-4"/>
        </w:rPr>
        <w:t xml:space="preserve"> </w:t>
      </w:r>
      <w:r>
        <w:t>order</w:t>
      </w:r>
      <w:r>
        <w:rPr>
          <w:spacing w:val="-4"/>
        </w:rPr>
        <w:t xml:space="preserve"> </w:t>
      </w:r>
      <w:r>
        <w:t>to</w:t>
      </w:r>
      <w:r>
        <w:rPr>
          <w:spacing w:val="-5"/>
        </w:rPr>
        <w:t xml:space="preserve"> </w:t>
      </w:r>
      <w:r>
        <w:t>install</w:t>
      </w:r>
      <w:r>
        <w:rPr>
          <w:spacing w:val="-4"/>
        </w:rPr>
        <w:t xml:space="preserve"> </w:t>
      </w:r>
      <w:r>
        <w:rPr>
          <w:spacing w:val="-1"/>
        </w:rPr>
        <w:t>gates</w:t>
      </w:r>
      <w:r>
        <w:rPr>
          <w:spacing w:val="-4"/>
        </w:rPr>
        <w:t xml:space="preserve"> </w:t>
      </w:r>
      <w:r>
        <w:t>in</w:t>
      </w:r>
      <w:r>
        <w:rPr>
          <w:spacing w:val="-5"/>
        </w:rPr>
        <w:t xml:space="preserve"> </w:t>
      </w:r>
      <w:r>
        <w:t>a</w:t>
      </w:r>
      <w:r>
        <w:rPr>
          <w:spacing w:val="-4"/>
        </w:rPr>
        <w:t xml:space="preserve"> </w:t>
      </w:r>
      <w:r>
        <w:t>private</w:t>
      </w:r>
      <w:r>
        <w:rPr>
          <w:spacing w:val="-4"/>
        </w:rPr>
        <w:t xml:space="preserve"> </w:t>
      </w:r>
      <w:r>
        <w:t>alley</w:t>
      </w:r>
      <w:r>
        <w:rPr>
          <w:spacing w:val="-4"/>
        </w:rPr>
        <w:t xml:space="preserve"> </w:t>
      </w:r>
      <w:r>
        <w:t>there</w:t>
      </w:r>
      <w:r>
        <w:rPr>
          <w:spacing w:val="-5"/>
        </w:rPr>
        <w:t xml:space="preserve"> </w:t>
      </w:r>
      <w:r>
        <w:t>are</w:t>
      </w:r>
      <w:r>
        <w:rPr>
          <w:spacing w:val="-4"/>
        </w:rPr>
        <w:t xml:space="preserve"> </w:t>
      </w:r>
      <w:r>
        <w:t>five</w:t>
      </w:r>
      <w:r>
        <w:rPr>
          <w:spacing w:val="-4"/>
        </w:rPr>
        <w:t xml:space="preserve"> </w:t>
      </w:r>
      <w:r>
        <w:t>steps.</w:t>
      </w:r>
    </w:p>
    <w:p w:rsidR="00763566" w:rsidRDefault="00763566">
      <w:pPr>
        <w:spacing w:before="1"/>
        <w:rPr>
          <w:rFonts w:ascii="Arial" w:eastAsia="Arial" w:hAnsi="Arial" w:cs="Arial"/>
          <w:sz w:val="25"/>
          <w:szCs w:val="25"/>
        </w:rPr>
      </w:pPr>
    </w:p>
    <w:p w:rsidR="00763566" w:rsidRDefault="003F5BC1">
      <w:pPr>
        <w:pStyle w:val="Heading4"/>
        <w:rPr>
          <w:b w:val="0"/>
          <w:bCs w:val="0"/>
          <w:u w:val="none"/>
        </w:rPr>
      </w:pPr>
      <w:r>
        <w:rPr>
          <w:spacing w:val="-1"/>
          <w:u w:val="thick" w:color="000000"/>
        </w:rPr>
        <w:t>Q: What are the steps?</w:t>
      </w:r>
    </w:p>
    <w:p w:rsidR="00763566" w:rsidRDefault="00763566">
      <w:pPr>
        <w:spacing w:before="11"/>
        <w:rPr>
          <w:rFonts w:ascii="Arial" w:eastAsia="Arial" w:hAnsi="Arial" w:cs="Arial"/>
          <w:b/>
          <w:bCs/>
          <w:sz w:val="18"/>
          <w:szCs w:val="18"/>
        </w:rPr>
      </w:pPr>
    </w:p>
    <w:p w:rsidR="00763566" w:rsidRDefault="003F5BC1">
      <w:pPr>
        <w:spacing w:before="71"/>
        <w:ind w:left="118"/>
        <w:rPr>
          <w:rFonts w:ascii="Arial" w:eastAsia="Arial" w:hAnsi="Arial" w:cs="Arial"/>
          <w:sz w:val="23"/>
          <w:szCs w:val="23"/>
        </w:rPr>
      </w:pPr>
      <w:r>
        <w:rPr>
          <w:rFonts w:ascii="Arial"/>
          <w:b/>
          <w:sz w:val="23"/>
          <w:u w:val="thick" w:color="000000"/>
        </w:rPr>
        <w:t>Step</w:t>
      </w:r>
      <w:r>
        <w:rPr>
          <w:rFonts w:ascii="Arial"/>
          <w:b/>
          <w:spacing w:val="-1"/>
          <w:sz w:val="23"/>
          <w:u w:val="thick" w:color="000000"/>
        </w:rPr>
        <w:t xml:space="preserve"> </w:t>
      </w:r>
      <w:r>
        <w:rPr>
          <w:rFonts w:ascii="Arial"/>
          <w:b/>
          <w:sz w:val="23"/>
          <w:u w:val="thick" w:color="000000"/>
        </w:rPr>
        <w:t>1</w:t>
      </w:r>
    </w:p>
    <w:p w:rsidR="00763566" w:rsidRDefault="00763566">
      <w:pPr>
        <w:spacing w:before="8"/>
        <w:rPr>
          <w:rFonts w:ascii="Arial" w:eastAsia="Arial" w:hAnsi="Arial" w:cs="Arial"/>
          <w:b/>
          <w:bCs/>
          <w:sz w:val="19"/>
          <w:szCs w:val="19"/>
        </w:rPr>
      </w:pPr>
    </w:p>
    <w:p w:rsidR="00763566" w:rsidRDefault="003F5BC1">
      <w:pPr>
        <w:pStyle w:val="BodyText"/>
        <w:spacing w:before="71"/>
      </w:pPr>
      <w:r>
        <w:t>The</w:t>
      </w:r>
      <w:r>
        <w:rPr>
          <w:spacing w:val="-7"/>
        </w:rPr>
        <w:t xml:space="preserve"> </w:t>
      </w:r>
      <w:r>
        <w:t>‘lead</w:t>
      </w:r>
      <w:r>
        <w:rPr>
          <w:spacing w:val="-6"/>
        </w:rPr>
        <w:t xml:space="preserve"> </w:t>
      </w:r>
      <w:r>
        <w:rPr>
          <w:spacing w:val="-1"/>
        </w:rPr>
        <w:t>resident’</w:t>
      </w:r>
      <w:r>
        <w:rPr>
          <w:spacing w:val="-6"/>
        </w:rPr>
        <w:t xml:space="preserve"> </w:t>
      </w:r>
      <w:r>
        <w:t>is</w:t>
      </w:r>
      <w:r>
        <w:rPr>
          <w:spacing w:val="-6"/>
        </w:rPr>
        <w:t xml:space="preserve"> </w:t>
      </w:r>
      <w:r>
        <w:t>an</w:t>
      </w:r>
      <w:r>
        <w:rPr>
          <w:spacing w:val="-8"/>
        </w:rPr>
        <w:t xml:space="preserve"> </w:t>
      </w:r>
      <w:r>
        <w:t>important</w:t>
      </w:r>
      <w:r>
        <w:rPr>
          <w:spacing w:val="-6"/>
        </w:rPr>
        <w:t xml:space="preserve"> </w:t>
      </w:r>
      <w:r>
        <w:t>person.</w:t>
      </w:r>
    </w:p>
    <w:p w:rsidR="00763566" w:rsidRDefault="00763566">
      <w:pPr>
        <w:spacing w:before="1"/>
        <w:rPr>
          <w:rFonts w:ascii="Arial" w:eastAsia="Arial" w:hAnsi="Arial" w:cs="Arial"/>
          <w:sz w:val="26"/>
          <w:szCs w:val="26"/>
        </w:rPr>
      </w:pPr>
    </w:p>
    <w:p w:rsidR="00763566" w:rsidRDefault="003F5BC1">
      <w:pPr>
        <w:pStyle w:val="BodyText"/>
        <w:spacing w:line="524" w:lineRule="auto"/>
        <w:ind w:left="838" w:right="3493" w:hanging="720"/>
      </w:pPr>
      <w:r>
        <w:t>These</w:t>
      </w:r>
      <w:r>
        <w:rPr>
          <w:spacing w:val="-5"/>
        </w:rPr>
        <w:t xml:space="preserve"> </w:t>
      </w:r>
      <w:r>
        <w:t>are</w:t>
      </w:r>
      <w:r>
        <w:rPr>
          <w:spacing w:val="-5"/>
        </w:rPr>
        <w:t xml:space="preserve"> </w:t>
      </w:r>
      <w:r>
        <w:rPr>
          <w:spacing w:val="-1"/>
        </w:rPr>
        <w:t>the</w:t>
      </w:r>
      <w:r>
        <w:rPr>
          <w:spacing w:val="-4"/>
        </w:rPr>
        <w:t xml:space="preserve"> </w:t>
      </w:r>
      <w:r>
        <w:t>tasks</w:t>
      </w:r>
      <w:r>
        <w:rPr>
          <w:spacing w:val="-5"/>
        </w:rPr>
        <w:t xml:space="preserve"> </w:t>
      </w:r>
      <w:r>
        <w:rPr>
          <w:spacing w:val="-1"/>
        </w:rPr>
        <w:t>that</w:t>
      </w:r>
      <w:r>
        <w:rPr>
          <w:spacing w:val="-5"/>
        </w:rPr>
        <w:t xml:space="preserve"> </w:t>
      </w:r>
      <w:r>
        <w:t>the</w:t>
      </w:r>
      <w:r>
        <w:rPr>
          <w:spacing w:val="-4"/>
        </w:rPr>
        <w:t xml:space="preserve"> </w:t>
      </w:r>
      <w:r>
        <w:t>‘lead</w:t>
      </w:r>
      <w:r>
        <w:rPr>
          <w:spacing w:val="-5"/>
        </w:rPr>
        <w:t xml:space="preserve"> </w:t>
      </w:r>
      <w:r>
        <w:rPr>
          <w:spacing w:val="-1"/>
        </w:rPr>
        <w:t>resident’</w:t>
      </w:r>
      <w:r>
        <w:rPr>
          <w:spacing w:val="-4"/>
        </w:rPr>
        <w:t xml:space="preserve"> </w:t>
      </w:r>
      <w:r>
        <w:rPr>
          <w:spacing w:val="-1"/>
        </w:rPr>
        <w:t>will</w:t>
      </w:r>
      <w:r>
        <w:rPr>
          <w:spacing w:val="-5"/>
        </w:rPr>
        <w:t xml:space="preserve"> </w:t>
      </w:r>
      <w:r>
        <w:rPr>
          <w:spacing w:val="-1"/>
        </w:rPr>
        <w:t>have</w:t>
      </w:r>
      <w:r>
        <w:rPr>
          <w:spacing w:val="-5"/>
        </w:rPr>
        <w:t xml:space="preserve"> </w:t>
      </w:r>
      <w:r>
        <w:t>to</w:t>
      </w:r>
      <w:r>
        <w:rPr>
          <w:spacing w:val="-4"/>
        </w:rPr>
        <w:t xml:space="preserve"> </w:t>
      </w:r>
      <w:r>
        <w:t>carry</w:t>
      </w:r>
      <w:r>
        <w:rPr>
          <w:spacing w:val="-4"/>
        </w:rPr>
        <w:t xml:space="preserve"> </w:t>
      </w:r>
      <w:r>
        <w:t>out:</w:t>
      </w:r>
      <w:r>
        <w:rPr>
          <w:spacing w:val="39"/>
          <w:w w:val="99"/>
        </w:rPr>
        <w:t xml:space="preserve"> </w:t>
      </w:r>
      <w:r>
        <w:t>consult</w:t>
      </w:r>
      <w:r>
        <w:rPr>
          <w:spacing w:val="-11"/>
        </w:rPr>
        <w:t xml:space="preserve"> </w:t>
      </w:r>
      <w:r>
        <w:rPr>
          <w:spacing w:val="-1"/>
        </w:rPr>
        <w:t>other</w:t>
      </w:r>
      <w:r>
        <w:rPr>
          <w:spacing w:val="-11"/>
        </w:rPr>
        <w:t xml:space="preserve"> </w:t>
      </w:r>
      <w:r>
        <w:t>residents;</w:t>
      </w:r>
    </w:p>
    <w:p w:rsidR="00763566" w:rsidRDefault="003F5BC1">
      <w:pPr>
        <w:pStyle w:val="BodyText"/>
        <w:spacing w:before="8" w:line="524" w:lineRule="auto"/>
        <w:ind w:left="838" w:right="4847"/>
      </w:pPr>
      <w:r>
        <w:t>obtain</w:t>
      </w:r>
      <w:r>
        <w:rPr>
          <w:spacing w:val="-11"/>
        </w:rPr>
        <w:t xml:space="preserve"> </w:t>
      </w:r>
      <w:r>
        <w:rPr>
          <w:spacing w:val="-1"/>
        </w:rPr>
        <w:t>planning</w:t>
      </w:r>
      <w:r>
        <w:rPr>
          <w:spacing w:val="-10"/>
        </w:rPr>
        <w:t xml:space="preserve"> </w:t>
      </w:r>
      <w:r>
        <w:t>permission,</w:t>
      </w:r>
      <w:r>
        <w:rPr>
          <w:spacing w:val="-10"/>
        </w:rPr>
        <w:t xml:space="preserve"> </w:t>
      </w:r>
      <w:r>
        <w:t>where</w:t>
      </w:r>
      <w:r>
        <w:rPr>
          <w:spacing w:val="-10"/>
        </w:rPr>
        <w:t xml:space="preserve"> </w:t>
      </w:r>
      <w:r>
        <w:t>required;</w:t>
      </w:r>
      <w:r>
        <w:rPr>
          <w:spacing w:val="27"/>
          <w:w w:val="99"/>
        </w:rPr>
        <w:t xml:space="preserve"> </w:t>
      </w:r>
      <w:r>
        <w:t>obtain</w:t>
      </w:r>
      <w:r>
        <w:rPr>
          <w:spacing w:val="-6"/>
        </w:rPr>
        <w:t xml:space="preserve"> </w:t>
      </w:r>
      <w:r>
        <w:t>the</w:t>
      </w:r>
      <w:r>
        <w:rPr>
          <w:spacing w:val="-5"/>
        </w:rPr>
        <w:t xml:space="preserve"> </w:t>
      </w:r>
      <w:r>
        <w:rPr>
          <w:spacing w:val="-1"/>
        </w:rPr>
        <w:t>permission</w:t>
      </w:r>
      <w:r>
        <w:rPr>
          <w:spacing w:val="-6"/>
        </w:rPr>
        <w:t xml:space="preserve"> </w:t>
      </w:r>
      <w:r>
        <w:t>of</w:t>
      </w:r>
      <w:r>
        <w:rPr>
          <w:spacing w:val="-6"/>
        </w:rPr>
        <w:t xml:space="preserve"> </w:t>
      </w:r>
      <w:r>
        <w:t>the</w:t>
      </w:r>
      <w:r>
        <w:rPr>
          <w:spacing w:val="-5"/>
        </w:rPr>
        <w:t xml:space="preserve"> </w:t>
      </w:r>
      <w:r>
        <w:t>owner(s)</w:t>
      </w:r>
      <w:r>
        <w:rPr>
          <w:spacing w:val="-6"/>
        </w:rPr>
        <w:t xml:space="preserve"> </w:t>
      </w:r>
      <w:r>
        <w:t>of</w:t>
      </w:r>
      <w:r>
        <w:rPr>
          <w:spacing w:val="-5"/>
        </w:rPr>
        <w:t xml:space="preserve"> </w:t>
      </w:r>
      <w:r>
        <w:t>the</w:t>
      </w:r>
      <w:r>
        <w:rPr>
          <w:spacing w:val="-5"/>
        </w:rPr>
        <w:t xml:space="preserve"> </w:t>
      </w:r>
      <w:r>
        <w:t>land;</w:t>
      </w:r>
      <w:r>
        <w:rPr>
          <w:spacing w:val="29"/>
          <w:w w:val="99"/>
        </w:rPr>
        <w:t xml:space="preserve"> </w:t>
      </w:r>
      <w:r>
        <w:t>obtain</w:t>
      </w:r>
      <w:r>
        <w:rPr>
          <w:spacing w:val="-10"/>
        </w:rPr>
        <w:t xml:space="preserve"> </w:t>
      </w:r>
      <w:r>
        <w:rPr>
          <w:spacing w:val="-1"/>
        </w:rPr>
        <w:t>quotes</w:t>
      </w:r>
      <w:r>
        <w:rPr>
          <w:spacing w:val="-9"/>
        </w:rPr>
        <w:t xml:space="preserve"> </w:t>
      </w:r>
      <w:r>
        <w:t>from</w:t>
      </w:r>
      <w:r>
        <w:rPr>
          <w:spacing w:val="-10"/>
        </w:rPr>
        <w:t xml:space="preserve"> </w:t>
      </w:r>
      <w:r>
        <w:t>contractors;</w:t>
      </w:r>
    </w:p>
    <w:p w:rsidR="00763566" w:rsidRDefault="003F5BC1">
      <w:pPr>
        <w:pStyle w:val="BodyText"/>
        <w:spacing w:before="7"/>
        <w:ind w:left="838"/>
      </w:pPr>
      <w:r>
        <w:t>place</w:t>
      </w:r>
      <w:r>
        <w:rPr>
          <w:spacing w:val="-8"/>
        </w:rPr>
        <w:t xml:space="preserve"> </w:t>
      </w:r>
      <w:r>
        <w:t>the</w:t>
      </w:r>
      <w:r>
        <w:rPr>
          <w:spacing w:val="-7"/>
        </w:rPr>
        <w:t xml:space="preserve"> </w:t>
      </w:r>
      <w:r>
        <w:rPr>
          <w:spacing w:val="-1"/>
        </w:rPr>
        <w:t>order;</w:t>
      </w:r>
    </w:p>
    <w:p w:rsidR="00763566" w:rsidRDefault="00763566">
      <w:pPr>
        <w:spacing w:before="1"/>
        <w:rPr>
          <w:rFonts w:ascii="Arial" w:eastAsia="Arial" w:hAnsi="Arial" w:cs="Arial"/>
          <w:sz w:val="26"/>
          <w:szCs w:val="26"/>
        </w:rPr>
      </w:pPr>
    </w:p>
    <w:p w:rsidR="00763566" w:rsidRDefault="003F5BC1">
      <w:pPr>
        <w:pStyle w:val="BodyText"/>
        <w:ind w:left="838"/>
      </w:pPr>
      <w:r>
        <w:t>pay</w:t>
      </w:r>
      <w:r>
        <w:rPr>
          <w:spacing w:val="-6"/>
        </w:rPr>
        <w:t xml:space="preserve"> </w:t>
      </w:r>
      <w:r>
        <w:t>the</w:t>
      </w:r>
      <w:r>
        <w:rPr>
          <w:spacing w:val="-6"/>
        </w:rPr>
        <w:t xml:space="preserve"> </w:t>
      </w:r>
      <w:r>
        <w:t>contractor</w:t>
      </w:r>
      <w:r>
        <w:rPr>
          <w:spacing w:val="-6"/>
        </w:rPr>
        <w:t xml:space="preserve"> </w:t>
      </w:r>
      <w:r>
        <w:t>once</w:t>
      </w:r>
      <w:r>
        <w:rPr>
          <w:spacing w:val="-6"/>
        </w:rPr>
        <w:t xml:space="preserve"> </w:t>
      </w:r>
      <w:r>
        <w:rPr>
          <w:spacing w:val="-1"/>
        </w:rPr>
        <w:t>the</w:t>
      </w:r>
      <w:r>
        <w:rPr>
          <w:spacing w:val="-6"/>
        </w:rPr>
        <w:t xml:space="preserve"> </w:t>
      </w:r>
      <w:r>
        <w:t>work</w:t>
      </w:r>
      <w:r>
        <w:rPr>
          <w:spacing w:val="-6"/>
        </w:rPr>
        <w:t xml:space="preserve"> </w:t>
      </w:r>
      <w:r>
        <w:t>is</w:t>
      </w:r>
      <w:r>
        <w:rPr>
          <w:spacing w:val="-6"/>
        </w:rPr>
        <w:t xml:space="preserve"> </w:t>
      </w:r>
      <w:r>
        <w:t>completed;</w:t>
      </w:r>
    </w:p>
    <w:p w:rsidR="00763566" w:rsidRDefault="00763566">
      <w:pPr>
        <w:spacing w:before="1"/>
        <w:rPr>
          <w:rFonts w:ascii="Arial" w:eastAsia="Arial" w:hAnsi="Arial" w:cs="Arial"/>
          <w:sz w:val="26"/>
          <w:szCs w:val="26"/>
        </w:rPr>
      </w:pPr>
    </w:p>
    <w:p w:rsidR="00763566" w:rsidRDefault="003F5BC1">
      <w:pPr>
        <w:pStyle w:val="BodyText"/>
        <w:ind w:left="838"/>
      </w:pPr>
      <w:r>
        <w:t>send</w:t>
      </w:r>
      <w:r>
        <w:rPr>
          <w:spacing w:val="-5"/>
        </w:rPr>
        <w:t xml:space="preserve"> </w:t>
      </w:r>
      <w:r>
        <w:t>proof</w:t>
      </w:r>
      <w:r>
        <w:rPr>
          <w:spacing w:val="-4"/>
        </w:rPr>
        <w:t xml:space="preserve"> </w:t>
      </w:r>
      <w:r>
        <w:rPr>
          <w:spacing w:val="-1"/>
        </w:rPr>
        <w:t>of</w:t>
      </w:r>
      <w:r>
        <w:rPr>
          <w:spacing w:val="-5"/>
        </w:rPr>
        <w:t xml:space="preserve"> </w:t>
      </w:r>
      <w:r>
        <w:t>completion</w:t>
      </w:r>
      <w:r>
        <w:rPr>
          <w:spacing w:val="-5"/>
        </w:rPr>
        <w:t xml:space="preserve"> </w:t>
      </w:r>
      <w:r>
        <w:t>to</w:t>
      </w:r>
      <w:r>
        <w:rPr>
          <w:spacing w:val="-4"/>
        </w:rPr>
        <w:t xml:space="preserve"> </w:t>
      </w:r>
      <w:r>
        <w:t>the</w:t>
      </w:r>
      <w:r>
        <w:rPr>
          <w:spacing w:val="-5"/>
        </w:rPr>
        <w:t xml:space="preserve"> </w:t>
      </w:r>
      <w:r>
        <w:t>Council</w:t>
      </w:r>
      <w:r>
        <w:rPr>
          <w:spacing w:val="-4"/>
        </w:rPr>
        <w:t xml:space="preserve"> </w:t>
      </w:r>
      <w:r>
        <w:t>(</w:t>
      </w:r>
      <w:r>
        <w:rPr>
          <w:spacing w:val="-4"/>
        </w:rPr>
        <w:t xml:space="preserve"> </w:t>
      </w:r>
      <w:r>
        <w:t>see</w:t>
      </w:r>
      <w:r>
        <w:rPr>
          <w:spacing w:val="-6"/>
        </w:rPr>
        <w:t xml:space="preserve"> </w:t>
      </w:r>
      <w:r>
        <w:t>last</w:t>
      </w:r>
      <w:r>
        <w:rPr>
          <w:spacing w:val="-5"/>
        </w:rPr>
        <w:t xml:space="preserve"> </w:t>
      </w:r>
      <w:r>
        <w:t>page</w:t>
      </w:r>
      <w:r>
        <w:rPr>
          <w:spacing w:val="-4"/>
        </w:rPr>
        <w:t xml:space="preserve"> </w:t>
      </w:r>
      <w:r>
        <w:t>)</w:t>
      </w:r>
    </w:p>
    <w:p w:rsidR="00763566" w:rsidRDefault="00763566">
      <w:pPr>
        <w:spacing w:before="2"/>
        <w:rPr>
          <w:rFonts w:ascii="Arial" w:eastAsia="Arial" w:hAnsi="Arial" w:cs="Arial"/>
          <w:sz w:val="26"/>
          <w:szCs w:val="26"/>
        </w:rPr>
      </w:pPr>
    </w:p>
    <w:p w:rsidR="00763566" w:rsidRDefault="003F5BC1">
      <w:pPr>
        <w:pStyle w:val="Heading5"/>
        <w:rPr>
          <w:b w:val="0"/>
          <w:bCs w:val="0"/>
        </w:rPr>
      </w:pPr>
      <w:r>
        <w:t>Your</w:t>
      </w:r>
      <w:r>
        <w:rPr>
          <w:spacing w:val="-8"/>
        </w:rPr>
        <w:t xml:space="preserve"> </w:t>
      </w:r>
      <w:r>
        <w:t>local</w:t>
      </w:r>
      <w:r>
        <w:rPr>
          <w:spacing w:val="-7"/>
        </w:rPr>
        <w:t xml:space="preserve"> </w:t>
      </w:r>
      <w:r>
        <w:t>Neighbourhood</w:t>
      </w:r>
      <w:r>
        <w:rPr>
          <w:spacing w:val="-7"/>
        </w:rPr>
        <w:t xml:space="preserve"> </w:t>
      </w:r>
      <w:r>
        <w:t>Watch</w:t>
      </w:r>
      <w:r>
        <w:rPr>
          <w:spacing w:val="-7"/>
        </w:rPr>
        <w:t xml:space="preserve"> </w:t>
      </w:r>
      <w:r>
        <w:t>might</w:t>
      </w:r>
      <w:r>
        <w:rPr>
          <w:spacing w:val="-7"/>
        </w:rPr>
        <w:t xml:space="preserve"> </w:t>
      </w:r>
      <w:r>
        <w:t>be</w:t>
      </w:r>
      <w:r>
        <w:rPr>
          <w:spacing w:val="-7"/>
        </w:rPr>
        <w:t xml:space="preserve"> </w:t>
      </w:r>
      <w:r>
        <w:t>prepared</w:t>
      </w:r>
      <w:r>
        <w:rPr>
          <w:spacing w:val="-7"/>
        </w:rPr>
        <w:t xml:space="preserve"> </w:t>
      </w:r>
      <w:r>
        <w:t>to</w:t>
      </w:r>
      <w:r>
        <w:rPr>
          <w:spacing w:val="-7"/>
        </w:rPr>
        <w:t xml:space="preserve"> </w:t>
      </w:r>
      <w:r>
        <w:t>offer</w:t>
      </w:r>
      <w:r>
        <w:rPr>
          <w:spacing w:val="-7"/>
        </w:rPr>
        <w:t xml:space="preserve"> </w:t>
      </w:r>
      <w:r>
        <w:t>assistance</w:t>
      </w:r>
      <w:r>
        <w:rPr>
          <w:spacing w:val="-8"/>
        </w:rPr>
        <w:t xml:space="preserve"> </w:t>
      </w:r>
      <w:r>
        <w:t>with</w:t>
      </w:r>
      <w:r>
        <w:rPr>
          <w:spacing w:val="-7"/>
        </w:rPr>
        <w:t xml:space="preserve"> </w:t>
      </w:r>
      <w:r>
        <w:rPr>
          <w:spacing w:val="-1"/>
        </w:rPr>
        <w:t>these</w:t>
      </w:r>
      <w:r>
        <w:rPr>
          <w:spacing w:val="-7"/>
        </w:rPr>
        <w:t xml:space="preserve"> </w:t>
      </w:r>
      <w:r>
        <w:t>tasks</w:t>
      </w:r>
    </w:p>
    <w:p w:rsidR="00763566" w:rsidRDefault="00763566">
      <w:pPr>
        <w:rPr>
          <w:rFonts w:ascii="Arial" w:eastAsia="Arial" w:hAnsi="Arial" w:cs="Arial"/>
          <w:b/>
          <w:bCs/>
        </w:rPr>
      </w:pPr>
    </w:p>
    <w:p w:rsidR="00763566" w:rsidRDefault="003F5BC1">
      <w:pPr>
        <w:spacing w:before="162" w:line="261" w:lineRule="auto"/>
        <w:ind w:left="118" w:right="366"/>
        <w:rPr>
          <w:rFonts w:ascii="Arial" w:eastAsia="Arial" w:hAnsi="Arial" w:cs="Arial"/>
        </w:rPr>
      </w:pPr>
      <w:r>
        <w:rPr>
          <w:rFonts w:ascii="Arial"/>
          <w:b/>
        </w:rPr>
        <w:t>For</w:t>
      </w:r>
      <w:r>
        <w:rPr>
          <w:rFonts w:ascii="Arial"/>
          <w:b/>
          <w:spacing w:val="-8"/>
        </w:rPr>
        <w:t xml:space="preserve"> </w:t>
      </w:r>
      <w:r>
        <w:rPr>
          <w:rFonts w:ascii="Arial"/>
          <w:b/>
        </w:rPr>
        <w:t>further</w:t>
      </w:r>
      <w:r>
        <w:rPr>
          <w:rFonts w:ascii="Arial"/>
          <w:b/>
          <w:spacing w:val="-7"/>
        </w:rPr>
        <w:t xml:space="preserve"> </w:t>
      </w:r>
      <w:r>
        <w:rPr>
          <w:rFonts w:ascii="Arial"/>
          <w:b/>
        </w:rPr>
        <w:t>information,</w:t>
      </w:r>
      <w:r>
        <w:rPr>
          <w:rFonts w:ascii="Arial"/>
          <w:b/>
          <w:spacing w:val="-8"/>
        </w:rPr>
        <w:t xml:space="preserve"> </w:t>
      </w:r>
      <w:r>
        <w:rPr>
          <w:rFonts w:ascii="Arial"/>
          <w:b/>
        </w:rPr>
        <w:t>please</w:t>
      </w:r>
      <w:r>
        <w:rPr>
          <w:rFonts w:ascii="Arial"/>
          <w:b/>
          <w:spacing w:val="-7"/>
        </w:rPr>
        <w:t xml:space="preserve"> </w:t>
      </w:r>
      <w:r>
        <w:rPr>
          <w:rFonts w:ascii="Arial"/>
          <w:b/>
          <w:spacing w:val="-1"/>
        </w:rPr>
        <w:t>contact</w:t>
      </w:r>
      <w:r>
        <w:rPr>
          <w:rFonts w:ascii="Arial"/>
          <w:b/>
          <w:spacing w:val="-8"/>
        </w:rPr>
        <w:t xml:space="preserve"> </w:t>
      </w:r>
      <w:r w:rsidR="00D60F00">
        <w:rPr>
          <w:rFonts w:ascii="Arial"/>
          <w:b/>
        </w:rPr>
        <w:t>Erin Scott</w:t>
      </w:r>
      <w:r>
        <w:rPr>
          <w:rFonts w:ascii="Arial"/>
          <w:b/>
          <w:spacing w:val="-1"/>
        </w:rPr>
        <w:t>,</w:t>
      </w:r>
      <w:r>
        <w:rPr>
          <w:rFonts w:ascii="Arial"/>
          <w:b/>
          <w:spacing w:val="-6"/>
        </w:rPr>
        <w:t xml:space="preserve"> </w:t>
      </w:r>
      <w:r>
        <w:rPr>
          <w:rFonts w:ascii="Arial"/>
          <w:b/>
        </w:rPr>
        <w:t>Medway</w:t>
      </w:r>
      <w:r>
        <w:rPr>
          <w:rFonts w:ascii="Arial"/>
          <w:b/>
          <w:spacing w:val="-11"/>
        </w:rPr>
        <w:t xml:space="preserve"> </w:t>
      </w:r>
      <w:r>
        <w:rPr>
          <w:rFonts w:ascii="Arial"/>
          <w:b/>
        </w:rPr>
        <w:t>NHW</w:t>
      </w:r>
      <w:r>
        <w:rPr>
          <w:rFonts w:ascii="Arial"/>
          <w:b/>
          <w:spacing w:val="-7"/>
        </w:rPr>
        <w:t xml:space="preserve"> </w:t>
      </w:r>
      <w:r>
        <w:rPr>
          <w:rFonts w:ascii="Arial"/>
          <w:b/>
        </w:rPr>
        <w:t>Liaison</w:t>
      </w:r>
      <w:r>
        <w:rPr>
          <w:rFonts w:ascii="Arial"/>
          <w:b/>
          <w:spacing w:val="-8"/>
        </w:rPr>
        <w:t xml:space="preserve"> </w:t>
      </w:r>
      <w:r>
        <w:rPr>
          <w:rFonts w:ascii="Arial"/>
          <w:b/>
        </w:rPr>
        <w:t>Officer</w:t>
      </w:r>
      <w:r>
        <w:rPr>
          <w:rFonts w:ascii="Arial"/>
          <w:b/>
          <w:spacing w:val="-8"/>
        </w:rPr>
        <w:t xml:space="preserve"> </w:t>
      </w:r>
      <w:r>
        <w:rPr>
          <w:rFonts w:ascii="Arial"/>
          <w:b/>
        </w:rPr>
        <w:t>on</w:t>
      </w:r>
      <w:r>
        <w:rPr>
          <w:rFonts w:ascii="Arial"/>
          <w:b/>
          <w:spacing w:val="-7"/>
        </w:rPr>
        <w:t xml:space="preserve"> </w:t>
      </w:r>
      <w:r>
        <w:rPr>
          <w:rFonts w:ascii="Arial"/>
          <w:b/>
        </w:rPr>
        <w:t>01634</w:t>
      </w:r>
      <w:r>
        <w:rPr>
          <w:rFonts w:ascii="Arial"/>
          <w:b/>
          <w:spacing w:val="32"/>
          <w:w w:val="99"/>
        </w:rPr>
        <w:t xml:space="preserve"> </w:t>
      </w:r>
      <w:r>
        <w:rPr>
          <w:rFonts w:ascii="Arial"/>
          <w:b/>
        </w:rPr>
        <w:t>792131,</w:t>
      </w:r>
      <w:r>
        <w:rPr>
          <w:rFonts w:ascii="Arial"/>
          <w:b/>
          <w:spacing w:val="-9"/>
        </w:rPr>
        <w:t xml:space="preserve"> </w:t>
      </w:r>
      <w:r>
        <w:rPr>
          <w:rFonts w:ascii="Arial"/>
          <w:b/>
          <w:spacing w:val="-1"/>
        </w:rPr>
        <w:t>weekdays</w:t>
      </w:r>
      <w:r>
        <w:rPr>
          <w:rFonts w:ascii="Arial"/>
          <w:b/>
          <w:spacing w:val="-8"/>
        </w:rPr>
        <w:t xml:space="preserve"> </w:t>
      </w:r>
      <w:r>
        <w:rPr>
          <w:rFonts w:ascii="Arial"/>
          <w:b/>
        </w:rPr>
        <w:t>8am</w:t>
      </w:r>
      <w:r>
        <w:rPr>
          <w:rFonts w:ascii="Arial"/>
          <w:b/>
          <w:spacing w:val="-8"/>
        </w:rPr>
        <w:t xml:space="preserve"> </w:t>
      </w:r>
      <w:r>
        <w:rPr>
          <w:rFonts w:ascii="Arial"/>
          <w:b/>
        </w:rPr>
        <w:t>to</w:t>
      </w:r>
      <w:r>
        <w:rPr>
          <w:rFonts w:ascii="Arial"/>
          <w:b/>
          <w:spacing w:val="-8"/>
        </w:rPr>
        <w:t xml:space="preserve"> </w:t>
      </w:r>
      <w:r>
        <w:rPr>
          <w:rFonts w:ascii="Arial"/>
          <w:b/>
        </w:rPr>
        <w:t>10pm.</w:t>
      </w:r>
    </w:p>
    <w:p w:rsidR="00763566" w:rsidRDefault="003F5BC1">
      <w:pPr>
        <w:ind w:left="118"/>
        <w:rPr>
          <w:rFonts w:ascii="Arial" w:eastAsia="Arial" w:hAnsi="Arial" w:cs="Arial"/>
        </w:rPr>
      </w:pPr>
      <w:r>
        <w:rPr>
          <w:rFonts w:ascii="Arial"/>
          <w:b/>
        </w:rPr>
        <w:t>(There</w:t>
      </w:r>
      <w:r>
        <w:rPr>
          <w:rFonts w:ascii="Arial"/>
          <w:b/>
          <w:spacing w:val="-6"/>
        </w:rPr>
        <w:t xml:space="preserve"> </w:t>
      </w:r>
      <w:r>
        <w:rPr>
          <w:rFonts w:ascii="Arial"/>
          <w:b/>
        </w:rPr>
        <w:t>is</w:t>
      </w:r>
      <w:r>
        <w:rPr>
          <w:rFonts w:ascii="Arial"/>
          <w:b/>
          <w:spacing w:val="-6"/>
        </w:rPr>
        <w:t xml:space="preserve"> </w:t>
      </w:r>
      <w:r>
        <w:rPr>
          <w:rFonts w:ascii="Arial"/>
          <w:b/>
        </w:rPr>
        <w:t>an</w:t>
      </w:r>
      <w:r>
        <w:rPr>
          <w:rFonts w:ascii="Arial"/>
          <w:b/>
          <w:spacing w:val="-5"/>
        </w:rPr>
        <w:t xml:space="preserve"> </w:t>
      </w:r>
      <w:r>
        <w:rPr>
          <w:rFonts w:ascii="Arial"/>
          <w:b/>
        </w:rPr>
        <w:t>answer</w:t>
      </w:r>
      <w:r>
        <w:rPr>
          <w:rFonts w:ascii="Arial"/>
          <w:b/>
          <w:spacing w:val="-6"/>
        </w:rPr>
        <w:t xml:space="preserve"> </w:t>
      </w:r>
      <w:r>
        <w:rPr>
          <w:rFonts w:ascii="Arial"/>
          <w:b/>
        </w:rPr>
        <w:t>phone</w:t>
      </w:r>
      <w:r>
        <w:rPr>
          <w:rFonts w:ascii="Arial"/>
          <w:b/>
          <w:spacing w:val="-6"/>
        </w:rPr>
        <w:t xml:space="preserve"> </w:t>
      </w:r>
      <w:r>
        <w:rPr>
          <w:rFonts w:ascii="Arial"/>
          <w:b/>
        </w:rPr>
        <w:t>for</w:t>
      </w:r>
      <w:r>
        <w:rPr>
          <w:rFonts w:ascii="Arial"/>
          <w:b/>
          <w:spacing w:val="-5"/>
        </w:rPr>
        <w:t xml:space="preserve"> </w:t>
      </w:r>
      <w:r>
        <w:rPr>
          <w:rFonts w:ascii="Arial"/>
          <w:b/>
        </w:rPr>
        <w:t>when</w:t>
      </w:r>
      <w:r>
        <w:rPr>
          <w:rFonts w:ascii="Arial"/>
          <w:b/>
          <w:spacing w:val="-6"/>
        </w:rPr>
        <w:t xml:space="preserve"> </w:t>
      </w:r>
      <w:r>
        <w:rPr>
          <w:rFonts w:ascii="Arial"/>
          <w:b/>
        </w:rPr>
        <w:t>the</w:t>
      </w:r>
      <w:r>
        <w:rPr>
          <w:rFonts w:ascii="Arial"/>
          <w:b/>
          <w:spacing w:val="-5"/>
        </w:rPr>
        <w:t xml:space="preserve"> </w:t>
      </w:r>
      <w:r>
        <w:rPr>
          <w:rFonts w:ascii="Arial"/>
          <w:b/>
        </w:rPr>
        <w:t>office</w:t>
      </w:r>
      <w:r>
        <w:rPr>
          <w:rFonts w:ascii="Arial"/>
          <w:b/>
          <w:spacing w:val="-6"/>
        </w:rPr>
        <w:t xml:space="preserve"> </w:t>
      </w:r>
      <w:r>
        <w:rPr>
          <w:rFonts w:ascii="Arial"/>
          <w:b/>
        </w:rPr>
        <w:t>is</w:t>
      </w:r>
      <w:r>
        <w:rPr>
          <w:rFonts w:ascii="Arial"/>
          <w:b/>
          <w:spacing w:val="-6"/>
        </w:rPr>
        <w:t xml:space="preserve"> </w:t>
      </w:r>
      <w:r>
        <w:rPr>
          <w:rFonts w:ascii="Arial"/>
          <w:b/>
        </w:rPr>
        <w:t>unstaffed.)</w:t>
      </w:r>
    </w:p>
    <w:p w:rsidR="00763566" w:rsidRDefault="00763566">
      <w:pPr>
        <w:spacing w:before="11"/>
        <w:rPr>
          <w:rFonts w:ascii="Arial" w:eastAsia="Arial" w:hAnsi="Arial" w:cs="Arial"/>
          <w:b/>
          <w:bCs/>
          <w:sz w:val="23"/>
          <w:szCs w:val="23"/>
        </w:rPr>
      </w:pPr>
    </w:p>
    <w:p w:rsidR="00763566" w:rsidRDefault="003F5BC1">
      <w:pPr>
        <w:spacing w:line="261" w:lineRule="auto"/>
        <w:ind w:left="118" w:right="459"/>
        <w:rPr>
          <w:rFonts w:ascii="Arial" w:eastAsia="Arial" w:hAnsi="Arial" w:cs="Arial"/>
        </w:rPr>
      </w:pPr>
      <w:r>
        <w:rPr>
          <w:rFonts w:ascii="Arial"/>
          <w:b/>
        </w:rPr>
        <w:t>We</w:t>
      </w:r>
      <w:r>
        <w:rPr>
          <w:rFonts w:ascii="Arial"/>
          <w:b/>
          <w:spacing w:val="-7"/>
        </w:rPr>
        <w:t xml:space="preserve"> </w:t>
      </w:r>
      <w:r>
        <w:rPr>
          <w:rFonts w:ascii="Arial"/>
          <w:b/>
        </w:rPr>
        <w:t>have</w:t>
      </w:r>
      <w:r>
        <w:rPr>
          <w:rFonts w:ascii="Arial"/>
          <w:b/>
          <w:spacing w:val="-7"/>
        </w:rPr>
        <w:t xml:space="preserve"> </w:t>
      </w:r>
      <w:r>
        <w:rPr>
          <w:rFonts w:ascii="Arial"/>
          <w:b/>
        </w:rPr>
        <w:t>also</w:t>
      </w:r>
      <w:r>
        <w:rPr>
          <w:rFonts w:ascii="Arial"/>
          <w:b/>
          <w:spacing w:val="-7"/>
        </w:rPr>
        <w:t xml:space="preserve"> </w:t>
      </w:r>
      <w:r>
        <w:rPr>
          <w:rFonts w:ascii="Arial"/>
          <w:b/>
        </w:rPr>
        <w:t>included</w:t>
      </w:r>
      <w:r>
        <w:rPr>
          <w:rFonts w:ascii="Arial"/>
          <w:b/>
          <w:spacing w:val="-7"/>
        </w:rPr>
        <w:t xml:space="preserve"> </w:t>
      </w:r>
      <w:r>
        <w:rPr>
          <w:rFonts w:ascii="Arial"/>
          <w:b/>
        </w:rPr>
        <w:t>some</w:t>
      </w:r>
      <w:r>
        <w:rPr>
          <w:rFonts w:ascii="Arial"/>
          <w:b/>
          <w:spacing w:val="-7"/>
        </w:rPr>
        <w:t xml:space="preserve"> </w:t>
      </w:r>
      <w:r>
        <w:rPr>
          <w:rFonts w:ascii="Arial"/>
          <w:b/>
        </w:rPr>
        <w:t>information</w:t>
      </w:r>
      <w:r>
        <w:rPr>
          <w:rFonts w:ascii="Arial"/>
          <w:b/>
          <w:spacing w:val="-7"/>
        </w:rPr>
        <w:t xml:space="preserve"> </w:t>
      </w:r>
      <w:r>
        <w:rPr>
          <w:rFonts w:ascii="Arial"/>
          <w:b/>
        </w:rPr>
        <w:t>about</w:t>
      </w:r>
      <w:r>
        <w:rPr>
          <w:rFonts w:ascii="Arial"/>
          <w:b/>
          <w:spacing w:val="-7"/>
        </w:rPr>
        <w:t xml:space="preserve"> </w:t>
      </w:r>
      <w:r>
        <w:rPr>
          <w:rFonts w:ascii="Arial"/>
          <w:b/>
        </w:rPr>
        <w:t>setting</w:t>
      </w:r>
      <w:r>
        <w:rPr>
          <w:rFonts w:ascii="Arial"/>
          <w:b/>
          <w:spacing w:val="-7"/>
        </w:rPr>
        <w:t xml:space="preserve"> </w:t>
      </w:r>
      <w:r>
        <w:rPr>
          <w:rFonts w:ascii="Arial"/>
          <w:b/>
        </w:rPr>
        <w:t>up</w:t>
      </w:r>
      <w:r>
        <w:rPr>
          <w:rFonts w:ascii="Arial"/>
          <w:b/>
          <w:spacing w:val="-7"/>
        </w:rPr>
        <w:t xml:space="preserve"> </w:t>
      </w:r>
      <w:r>
        <w:rPr>
          <w:rFonts w:ascii="Arial"/>
          <w:b/>
        </w:rPr>
        <w:t>a</w:t>
      </w:r>
      <w:r>
        <w:rPr>
          <w:rFonts w:ascii="Arial"/>
          <w:b/>
          <w:spacing w:val="-7"/>
        </w:rPr>
        <w:t xml:space="preserve"> </w:t>
      </w:r>
      <w:r>
        <w:rPr>
          <w:rFonts w:ascii="Arial"/>
          <w:b/>
        </w:rPr>
        <w:t>Neighbourhood</w:t>
      </w:r>
      <w:r>
        <w:rPr>
          <w:rFonts w:ascii="Arial"/>
          <w:b/>
          <w:spacing w:val="-7"/>
        </w:rPr>
        <w:t xml:space="preserve"> </w:t>
      </w:r>
      <w:r>
        <w:rPr>
          <w:rFonts w:ascii="Arial"/>
          <w:b/>
        </w:rPr>
        <w:t>Watch</w:t>
      </w:r>
      <w:r>
        <w:rPr>
          <w:rFonts w:ascii="Arial"/>
          <w:b/>
          <w:spacing w:val="-6"/>
        </w:rPr>
        <w:t xml:space="preserve"> </w:t>
      </w:r>
      <w:r>
        <w:rPr>
          <w:rFonts w:ascii="Arial"/>
          <w:b/>
        </w:rPr>
        <w:t>scheme</w:t>
      </w:r>
      <w:r>
        <w:rPr>
          <w:rFonts w:ascii="Arial"/>
          <w:b/>
          <w:spacing w:val="-7"/>
        </w:rPr>
        <w:t xml:space="preserve"> </w:t>
      </w:r>
      <w:r>
        <w:rPr>
          <w:rFonts w:ascii="Arial"/>
          <w:b/>
        </w:rPr>
        <w:t>in</w:t>
      </w:r>
      <w:r>
        <w:rPr>
          <w:rFonts w:ascii="Arial"/>
          <w:b/>
          <w:w w:val="99"/>
        </w:rPr>
        <w:t xml:space="preserve"> </w:t>
      </w:r>
      <w:r>
        <w:rPr>
          <w:rFonts w:ascii="Arial"/>
          <w:b/>
          <w:spacing w:val="-1"/>
        </w:rPr>
        <w:t>your</w:t>
      </w:r>
      <w:r>
        <w:rPr>
          <w:rFonts w:ascii="Arial"/>
          <w:b/>
          <w:spacing w:val="-10"/>
        </w:rPr>
        <w:t xml:space="preserve"> </w:t>
      </w:r>
      <w:r>
        <w:rPr>
          <w:rFonts w:ascii="Arial"/>
          <w:b/>
        </w:rPr>
        <w:t>area</w:t>
      </w:r>
    </w:p>
    <w:p w:rsidR="00763566" w:rsidRDefault="00763566">
      <w:pPr>
        <w:spacing w:before="2"/>
        <w:rPr>
          <w:rFonts w:ascii="Arial" w:eastAsia="Arial" w:hAnsi="Arial" w:cs="Arial"/>
          <w:b/>
          <w:bCs/>
          <w:sz w:val="24"/>
          <w:szCs w:val="24"/>
        </w:rPr>
      </w:pPr>
    </w:p>
    <w:p w:rsidR="00763566" w:rsidRDefault="003F5BC1">
      <w:pPr>
        <w:ind w:left="118"/>
        <w:rPr>
          <w:rFonts w:ascii="Arial" w:eastAsia="Arial" w:hAnsi="Arial" w:cs="Arial"/>
        </w:rPr>
      </w:pPr>
      <w:r>
        <w:rPr>
          <w:rFonts w:ascii="Arial"/>
          <w:b/>
        </w:rPr>
        <w:t>Agree</w:t>
      </w:r>
      <w:r>
        <w:rPr>
          <w:rFonts w:ascii="Arial"/>
          <w:b/>
          <w:spacing w:val="-7"/>
        </w:rPr>
        <w:t xml:space="preserve"> </w:t>
      </w:r>
      <w:r>
        <w:rPr>
          <w:rFonts w:ascii="Arial"/>
          <w:b/>
        </w:rPr>
        <w:t>among</w:t>
      </w:r>
      <w:r>
        <w:rPr>
          <w:rFonts w:ascii="Arial"/>
          <w:b/>
          <w:spacing w:val="-6"/>
        </w:rPr>
        <w:t xml:space="preserve"> </w:t>
      </w:r>
      <w:r>
        <w:rPr>
          <w:rFonts w:ascii="Arial"/>
          <w:b/>
          <w:spacing w:val="-1"/>
        </w:rPr>
        <w:t>yourselves</w:t>
      </w:r>
      <w:r>
        <w:rPr>
          <w:rFonts w:ascii="Arial"/>
          <w:b/>
          <w:spacing w:val="-7"/>
        </w:rPr>
        <w:t xml:space="preserve"> </w:t>
      </w:r>
      <w:r>
        <w:rPr>
          <w:rFonts w:ascii="Arial"/>
          <w:b/>
        </w:rPr>
        <w:t>who</w:t>
      </w:r>
      <w:r>
        <w:rPr>
          <w:rFonts w:ascii="Arial"/>
          <w:b/>
          <w:spacing w:val="-7"/>
        </w:rPr>
        <w:t xml:space="preserve"> </w:t>
      </w:r>
      <w:r>
        <w:rPr>
          <w:rFonts w:ascii="Arial"/>
          <w:b/>
        </w:rPr>
        <w:t>will</w:t>
      </w:r>
      <w:r>
        <w:rPr>
          <w:rFonts w:ascii="Arial"/>
          <w:b/>
          <w:spacing w:val="-7"/>
        </w:rPr>
        <w:t xml:space="preserve"> </w:t>
      </w:r>
      <w:r>
        <w:rPr>
          <w:rFonts w:ascii="Arial"/>
          <w:b/>
        </w:rPr>
        <w:t>be</w:t>
      </w:r>
      <w:r>
        <w:rPr>
          <w:rFonts w:ascii="Arial"/>
          <w:b/>
          <w:spacing w:val="-6"/>
        </w:rPr>
        <w:t xml:space="preserve"> </w:t>
      </w:r>
      <w:r>
        <w:rPr>
          <w:rFonts w:ascii="Arial"/>
          <w:b/>
        </w:rPr>
        <w:t>the</w:t>
      </w:r>
      <w:r>
        <w:rPr>
          <w:rFonts w:ascii="Arial"/>
          <w:b/>
          <w:spacing w:val="-7"/>
        </w:rPr>
        <w:t xml:space="preserve"> </w:t>
      </w:r>
      <w:r>
        <w:rPr>
          <w:rFonts w:ascii="Arial"/>
          <w:b/>
        </w:rPr>
        <w:t>lead</w:t>
      </w:r>
      <w:r>
        <w:rPr>
          <w:rFonts w:ascii="Arial"/>
          <w:b/>
          <w:spacing w:val="-6"/>
        </w:rPr>
        <w:t xml:space="preserve"> </w:t>
      </w:r>
      <w:r>
        <w:rPr>
          <w:rFonts w:ascii="Arial"/>
          <w:b/>
        </w:rPr>
        <w:t>resident</w:t>
      </w:r>
    </w:p>
    <w:p w:rsidR="00763566" w:rsidRDefault="00763566">
      <w:pPr>
        <w:rPr>
          <w:rFonts w:ascii="Arial" w:eastAsia="Arial" w:hAnsi="Arial" w:cs="Arial"/>
          <w:b/>
          <w:bCs/>
          <w:sz w:val="26"/>
          <w:szCs w:val="26"/>
        </w:rPr>
      </w:pPr>
    </w:p>
    <w:p w:rsidR="00763566" w:rsidRDefault="003F5BC1">
      <w:pPr>
        <w:spacing w:line="395" w:lineRule="auto"/>
        <w:ind w:left="118" w:right="185"/>
        <w:rPr>
          <w:rFonts w:ascii="Arial" w:eastAsia="Arial" w:hAnsi="Arial" w:cs="Arial"/>
        </w:rPr>
      </w:pPr>
      <w:r>
        <w:rPr>
          <w:rFonts w:ascii="Arial"/>
          <w:b/>
        </w:rPr>
        <w:t>You</w:t>
      </w:r>
      <w:r>
        <w:rPr>
          <w:rFonts w:ascii="Arial"/>
          <w:b/>
          <w:spacing w:val="-6"/>
        </w:rPr>
        <w:t xml:space="preserve"> </w:t>
      </w:r>
      <w:r>
        <w:rPr>
          <w:rFonts w:ascii="Arial"/>
          <w:b/>
        </w:rPr>
        <w:t>may</w:t>
      </w:r>
      <w:r>
        <w:rPr>
          <w:rFonts w:ascii="Arial"/>
          <w:b/>
          <w:spacing w:val="-8"/>
        </w:rPr>
        <w:t xml:space="preserve"> </w:t>
      </w:r>
      <w:r>
        <w:rPr>
          <w:rFonts w:ascii="Arial"/>
          <w:b/>
        </w:rPr>
        <w:t>contact</w:t>
      </w:r>
      <w:r>
        <w:rPr>
          <w:rFonts w:ascii="Arial"/>
          <w:b/>
          <w:spacing w:val="-5"/>
        </w:rPr>
        <w:t xml:space="preserve"> </w:t>
      </w:r>
      <w:r>
        <w:rPr>
          <w:rFonts w:ascii="Arial"/>
          <w:b/>
          <w:spacing w:val="-1"/>
        </w:rPr>
        <w:t>your</w:t>
      </w:r>
      <w:r>
        <w:rPr>
          <w:rFonts w:ascii="Arial"/>
          <w:b/>
          <w:spacing w:val="-6"/>
        </w:rPr>
        <w:t xml:space="preserve"> </w:t>
      </w:r>
      <w:r>
        <w:rPr>
          <w:rFonts w:ascii="Arial"/>
          <w:b/>
        </w:rPr>
        <w:t>ward</w:t>
      </w:r>
      <w:r>
        <w:rPr>
          <w:rFonts w:ascii="Arial"/>
          <w:b/>
          <w:spacing w:val="-5"/>
        </w:rPr>
        <w:t xml:space="preserve"> </w:t>
      </w:r>
      <w:r>
        <w:rPr>
          <w:rFonts w:ascii="Arial"/>
          <w:b/>
        </w:rPr>
        <w:t>Councillors</w:t>
      </w:r>
      <w:r>
        <w:rPr>
          <w:rFonts w:ascii="Arial"/>
          <w:b/>
          <w:spacing w:val="-6"/>
        </w:rPr>
        <w:t xml:space="preserve"> </w:t>
      </w:r>
      <w:r>
        <w:rPr>
          <w:rFonts w:ascii="Arial"/>
          <w:b/>
        </w:rPr>
        <w:t>for</w:t>
      </w:r>
      <w:r>
        <w:rPr>
          <w:rFonts w:ascii="Arial"/>
          <w:b/>
          <w:spacing w:val="-5"/>
        </w:rPr>
        <w:t xml:space="preserve"> </w:t>
      </w:r>
      <w:r>
        <w:rPr>
          <w:rFonts w:ascii="Arial"/>
          <w:b/>
        </w:rPr>
        <w:t>advice</w:t>
      </w:r>
      <w:r>
        <w:rPr>
          <w:rFonts w:ascii="Arial"/>
          <w:b/>
          <w:spacing w:val="-6"/>
        </w:rPr>
        <w:t xml:space="preserve"> </w:t>
      </w:r>
      <w:r>
        <w:rPr>
          <w:rFonts w:ascii="Arial"/>
          <w:b/>
        </w:rPr>
        <w:t>or</w:t>
      </w:r>
      <w:r>
        <w:rPr>
          <w:rFonts w:ascii="Arial"/>
          <w:b/>
          <w:spacing w:val="-6"/>
        </w:rPr>
        <w:t xml:space="preserve"> </w:t>
      </w:r>
      <w:r>
        <w:rPr>
          <w:rFonts w:ascii="Arial"/>
          <w:b/>
        </w:rPr>
        <w:t>assistance</w:t>
      </w:r>
      <w:r>
        <w:rPr>
          <w:rFonts w:ascii="Arial"/>
          <w:b/>
          <w:spacing w:val="-5"/>
        </w:rPr>
        <w:t xml:space="preserve"> </w:t>
      </w:r>
      <w:r>
        <w:rPr>
          <w:rFonts w:ascii="Arial"/>
          <w:b/>
        </w:rPr>
        <w:t>if</w:t>
      </w:r>
      <w:r>
        <w:rPr>
          <w:rFonts w:ascii="Arial"/>
          <w:b/>
          <w:spacing w:val="-6"/>
        </w:rPr>
        <w:t xml:space="preserve"> </w:t>
      </w:r>
      <w:r>
        <w:rPr>
          <w:rFonts w:ascii="Arial"/>
          <w:b/>
        </w:rPr>
        <w:t>there</w:t>
      </w:r>
      <w:r>
        <w:rPr>
          <w:rFonts w:ascii="Arial"/>
          <w:b/>
          <w:spacing w:val="-5"/>
        </w:rPr>
        <w:t xml:space="preserve"> </w:t>
      </w:r>
      <w:r>
        <w:rPr>
          <w:rFonts w:ascii="Arial"/>
          <w:b/>
        </w:rPr>
        <w:t>are</w:t>
      </w:r>
      <w:r>
        <w:rPr>
          <w:rFonts w:ascii="Arial"/>
          <w:b/>
          <w:spacing w:val="-6"/>
        </w:rPr>
        <w:t xml:space="preserve"> </w:t>
      </w:r>
      <w:r>
        <w:rPr>
          <w:rFonts w:ascii="Arial"/>
          <w:b/>
        </w:rPr>
        <w:t>issues</w:t>
      </w:r>
      <w:r>
        <w:rPr>
          <w:rFonts w:ascii="Arial"/>
          <w:b/>
          <w:spacing w:val="-5"/>
        </w:rPr>
        <w:t xml:space="preserve"> </w:t>
      </w:r>
      <w:r>
        <w:rPr>
          <w:rFonts w:ascii="Arial"/>
          <w:b/>
          <w:spacing w:val="-1"/>
        </w:rPr>
        <w:t>you</w:t>
      </w:r>
      <w:r>
        <w:rPr>
          <w:rFonts w:ascii="Arial"/>
          <w:b/>
          <w:spacing w:val="-5"/>
        </w:rPr>
        <w:t xml:space="preserve"> </w:t>
      </w:r>
      <w:r>
        <w:rPr>
          <w:rFonts w:ascii="Arial"/>
          <w:b/>
        </w:rPr>
        <w:t>want</w:t>
      </w:r>
      <w:r>
        <w:rPr>
          <w:rFonts w:ascii="Arial"/>
          <w:b/>
          <w:spacing w:val="-6"/>
        </w:rPr>
        <w:t xml:space="preserve"> </w:t>
      </w:r>
      <w:r>
        <w:rPr>
          <w:rFonts w:ascii="Arial"/>
          <w:b/>
        </w:rPr>
        <w:t>to</w:t>
      </w:r>
      <w:r>
        <w:rPr>
          <w:rFonts w:ascii="Arial"/>
          <w:b/>
          <w:spacing w:val="24"/>
          <w:w w:val="99"/>
        </w:rPr>
        <w:t xml:space="preserve"> </w:t>
      </w:r>
      <w:r>
        <w:rPr>
          <w:rFonts w:ascii="Arial"/>
          <w:b/>
        </w:rPr>
        <w:t>discuss.</w:t>
      </w:r>
    </w:p>
    <w:p w:rsidR="00763566" w:rsidRDefault="00763566">
      <w:pPr>
        <w:spacing w:line="395" w:lineRule="auto"/>
        <w:rPr>
          <w:rFonts w:ascii="Arial" w:eastAsia="Arial" w:hAnsi="Arial" w:cs="Arial"/>
        </w:rPr>
        <w:sectPr w:rsidR="00763566">
          <w:headerReference w:type="default" r:id="rId29"/>
          <w:footerReference w:type="even" r:id="rId30"/>
          <w:footerReference w:type="default" r:id="rId31"/>
          <w:pgSz w:w="11910" w:h="16840"/>
          <w:pgMar w:top="1920" w:right="1000" w:bottom="900" w:left="420" w:header="708" w:footer="719" w:gutter="0"/>
          <w:pgNumType w:start="9"/>
          <w:cols w:space="720"/>
        </w:sectPr>
      </w:pPr>
    </w:p>
    <w:p w:rsidR="00763566" w:rsidRDefault="003F5BC1">
      <w:pPr>
        <w:spacing w:before="50"/>
        <w:ind w:left="118"/>
        <w:rPr>
          <w:rFonts w:ascii="Arial" w:eastAsia="Arial" w:hAnsi="Arial" w:cs="Arial"/>
          <w:sz w:val="23"/>
          <w:szCs w:val="23"/>
        </w:rPr>
      </w:pPr>
      <w:r>
        <w:rPr>
          <w:rFonts w:ascii="Arial"/>
          <w:b/>
          <w:sz w:val="23"/>
          <w:u w:val="thick" w:color="000000"/>
        </w:rPr>
        <w:lastRenderedPageBreak/>
        <w:t>Step</w:t>
      </w:r>
      <w:r>
        <w:rPr>
          <w:rFonts w:ascii="Arial"/>
          <w:b/>
          <w:spacing w:val="-1"/>
          <w:sz w:val="23"/>
          <w:u w:val="thick" w:color="000000"/>
        </w:rPr>
        <w:t xml:space="preserve"> </w:t>
      </w:r>
      <w:r>
        <w:rPr>
          <w:rFonts w:ascii="Arial"/>
          <w:b/>
          <w:sz w:val="23"/>
          <w:u w:val="thick" w:color="000000"/>
        </w:rPr>
        <w:t>2</w:t>
      </w:r>
    </w:p>
    <w:p w:rsidR="00763566" w:rsidRDefault="00763566">
      <w:pPr>
        <w:spacing w:before="10"/>
        <w:rPr>
          <w:rFonts w:ascii="Arial" w:eastAsia="Arial" w:hAnsi="Arial" w:cs="Arial"/>
          <w:b/>
          <w:bCs/>
          <w:sz w:val="19"/>
          <w:szCs w:val="19"/>
        </w:rPr>
      </w:pPr>
    </w:p>
    <w:p w:rsidR="00763566" w:rsidRDefault="003F5BC1">
      <w:pPr>
        <w:pStyle w:val="BodyText"/>
        <w:spacing w:before="71" w:line="261" w:lineRule="auto"/>
        <w:ind w:right="605"/>
      </w:pPr>
      <w:r>
        <w:t>The</w:t>
      </w:r>
      <w:r>
        <w:rPr>
          <w:spacing w:val="-6"/>
        </w:rPr>
        <w:t xml:space="preserve"> </w:t>
      </w:r>
      <w:r>
        <w:t>lead</w:t>
      </w:r>
      <w:r>
        <w:rPr>
          <w:spacing w:val="-6"/>
        </w:rPr>
        <w:t xml:space="preserve"> </w:t>
      </w:r>
      <w:r>
        <w:t>resident</w:t>
      </w:r>
      <w:r>
        <w:rPr>
          <w:spacing w:val="-5"/>
        </w:rPr>
        <w:t xml:space="preserve"> </w:t>
      </w:r>
      <w:r>
        <w:t>will</w:t>
      </w:r>
      <w:r>
        <w:rPr>
          <w:spacing w:val="-6"/>
        </w:rPr>
        <w:t xml:space="preserve"> </w:t>
      </w:r>
      <w:r>
        <w:rPr>
          <w:spacing w:val="-1"/>
        </w:rPr>
        <w:t>now</w:t>
      </w:r>
      <w:r>
        <w:rPr>
          <w:spacing w:val="-5"/>
        </w:rPr>
        <w:t xml:space="preserve"> </w:t>
      </w:r>
      <w:r>
        <w:t>have</w:t>
      </w:r>
      <w:r>
        <w:rPr>
          <w:spacing w:val="-6"/>
        </w:rPr>
        <w:t xml:space="preserve"> </w:t>
      </w:r>
      <w:r>
        <w:t>to</w:t>
      </w:r>
      <w:r>
        <w:rPr>
          <w:spacing w:val="-5"/>
        </w:rPr>
        <w:t xml:space="preserve"> </w:t>
      </w:r>
      <w:r>
        <w:t>notify</w:t>
      </w:r>
      <w:r>
        <w:rPr>
          <w:spacing w:val="-6"/>
        </w:rPr>
        <w:t xml:space="preserve"> </w:t>
      </w:r>
      <w:r>
        <w:t>the</w:t>
      </w:r>
      <w:r>
        <w:rPr>
          <w:spacing w:val="-5"/>
        </w:rPr>
        <w:t xml:space="preserve"> </w:t>
      </w:r>
      <w:r>
        <w:t>ward</w:t>
      </w:r>
      <w:r>
        <w:rPr>
          <w:spacing w:val="-6"/>
        </w:rPr>
        <w:t xml:space="preserve"> </w:t>
      </w:r>
      <w:r>
        <w:rPr>
          <w:spacing w:val="-1"/>
        </w:rPr>
        <w:t>Councillors</w:t>
      </w:r>
      <w:r>
        <w:rPr>
          <w:spacing w:val="-5"/>
        </w:rPr>
        <w:t xml:space="preserve"> </w:t>
      </w:r>
      <w:r>
        <w:t>about</w:t>
      </w:r>
      <w:r>
        <w:rPr>
          <w:spacing w:val="-6"/>
        </w:rPr>
        <w:t xml:space="preserve"> </w:t>
      </w:r>
      <w:r>
        <w:t>the</w:t>
      </w:r>
      <w:r>
        <w:rPr>
          <w:spacing w:val="-6"/>
        </w:rPr>
        <w:t xml:space="preserve"> </w:t>
      </w:r>
      <w:r>
        <w:rPr>
          <w:spacing w:val="-1"/>
        </w:rPr>
        <w:t>application.</w:t>
      </w:r>
      <w:r>
        <w:rPr>
          <w:spacing w:val="-7"/>
        </w:rPr>
        <w:t xml:space="preserve"> </w:t>
      </w:r>
      <w:r>
        <w:t>You</w:t>
      </w:r>
      <w:r>
        <w:rPr>
          <w:spacing w:val="-5"/>
        </w:rPr>
        <w:t xml:space="preserve"> </w:t>
      </w:r>
      <w:r>
        <w:t>should</w:t>
      </w:r>
      <w:r>
        <w:rPr>
          <w:spacing w:val="-7"/>
        </w:rPr>
        <w:t xml:space="preserve"> </w:t>
      </w:r>
      <w:r>
        <w:t>write</w:t>
      </w:r>
      <w:r>
        <w:rPr>
          <w:spacing w:val="47"/>
          <w:w w:val="99"/>
        </w:rPr>
        <w:t xml:space="preserve"> </w:t>
      </w:r>
      <w:r>
        <w:t>to</w:t>
      </w:r>
      <w:r>
        <w:rPr>
          <w:spacing w:val="-6"/>
        </w:rPr>
        <w:t xml:space="preserve"> </w:t>
      </w:r>
      <w:r>
        <w:t>the</w:t>
      </w:r>
      <w:r>
        <w:rPr>
          <w:spacing w:val="-5"/>
        </w:rPr>
        <w:t xml:space="preserve"> </w:t>
      </w:r>
      <w:r>
        <w:t>Councillors,</w:t>
      </w:r>
      <w:r>
        <w:rPr>
          <w:spacing w:val="-5"/>
        </w:rPr>
        <w:t xml:space="preserve"> </w:t>
      </w:r>
      <w:r>
        <w:t>providing</w:t>
      </w:r>
      <w:r>
        <w:rPr>
          <w:spacing w:val="-5"/>
        </w:rPr>
        <w:t xml:space="preserve"> </w:t>
      </w:r>
      <w:r>
        <w:t>basic</w:t>
      </w:r>
      <w:r>
        <w:rPr>
          <w:spacing w:val="-5"/>
        </w:rPr>
        <w:t xml:space="preserve"> </w:t>
      </w:r>
      <w:r>
        <w:rPr>
          <w:spacing w:val="-1"/>
        </w:rPr>
        <w:t>details</w:t>
      </w:r>
      <w:r>
        <w:rPr>
          <w:spacing w:val="-6"/>
        </w:rPr>
        <w:t xml:space="preserve"> </w:t>
      </w:r>
      <w:r>
        <w:t>about</w:t>
      </w:r>
      <w:r>
        <w:rPr>
          <w:spacing w:val="-6"/>
        </w:rPr>
        <w:t xml:space="preserve"> </w:t>
      </w:r>
      <w:r>
        <w:t>the</w:t>
      </w:r>
      <w:r>
        <w:rPr>
          <w:spacing w:val="-5"/>
        </w:rPr>
        <w:t xml:space="preserve"> </w:t>
      </w:r>
      <w:r>
        <w:rPr>
          <w:spacing w:val="-1"/>
        </w:rPr>
        <w:t>proposal.</w:t>
      </w:r>
      <w:r>
        <w:rPr>
          <w:spacing w:val="-5"/>
        </w:rPr>
        <w:t xml:space="preserve"> </w:t>
      </w:r>
      <w:r>
        <w:t>If</w:t>
      </w:r>
      <w:r>
        <w:rPr>
          <w:spacing w:val="-5"/>
        </w:rPr>
        <w:t xml:space="preserve"> </w:t>
      </w:r>
      <w:r>
        <w:t>you</w:t>
      </w:r>
      <w:r>
        <w:rPr>
          <w:spacing w:val="-5"/>
        </w:rPr>
        <w:t xml:space="preserve"> </w:t>
      </w:r>
      <w:r>
        <w:t>do</w:t>
      </w:r>
      <w:r>
        <w:rPr>
          <w:spacing w:val="-6"/>
        </w:rPr>
        <w:t xml:space="preserve"> </w:t>
      </w:r>
      <w:r>
        <w:t>not</w:t>
      </w:r>
      <w:r>
        <w:rPr>
          <w:spacing w:val="-5"/>
        </w:rPr>
        <w:t xml:space="preserve"> </w:t>
      </w:r>
      <w:r>
        <w:t>know</w:t>
      </w:r>
      <w:r>
        <w:rPr>
          <w:spacing w:val="-5"/>
        </w:rPr>
        <w:t xml:space="preserve"> </w:t>
      </w:r>
      <w:r>
        <w:t>who</w:t>
      </w:r>
      <w:r>
        <w:rPr>
          <w:spacing w:val="-5"/>
        </w:rPr>
        <w:t xml:space="preserve"> </w:t>
      </w:r>
      <w:r>
        <w:t>your</w:t>
      </w:r>
      <w:r>
        <w:rPr>
          <w:spacing w:val="-5"/>
        </w:rPr>
        <w:t xml:space="preserve"> </w:t>
      </w:r>
      <w:r>
        <w:t>ward</w:t>
      </w:r>
      <w:r>
        <w:rPr>
          <w:spacing w:val="28"/>
          <w:w w:val="99"/>
        </w:rPr>
        <w:t xml:space="preserve"> </w:t>
      </w:r>
      <w:r>
        <w:t>Councillors</w:t>
      </w:r>
      <w:r>
        <w:rPr>
          <w:spacing w:val="-7"/>
        </w:rPr>
        <w:t xml:space="preserve"> </w:t>
      </w:r>
      <w:r>
        <w:t>are,</w:t>
      </w:r>
      <w:r>
        <w:rPr>
          <w:spacing w:val="-6"/>
        </w:rPr>
        <w:t xml:space="preserve"> </w:t>
      </w:r>
      <w:r>
        <w:t>phone</w:t>
      </w:r>
      <w:r>
        <w:rPr>
          <w:spacing w:val="-6"/>
        </w:rPr>
        <w:t xml:space="preserve"> </w:t>
      </w:r>
      <w:r>
        <w:t>01634</w:t>
      </w:r>
      <w:r>
        <w:rPr>
          <w:spacing w:val="-5"/>
        </w:rPr>
        <w:t xml:space="preserve"> </w:t>
      </w:r>
      <w:r>
        <w:t>332732.</w:t>
      </w:r>
      <w:r>
        <w:rPr>
          <w:spacing w:val="-6"/>
        </w:rPr>
        <w:t xml:space="preserve"> </w:t>
      </w:r>
      <w:r>
        <w:t>They</w:t>
      </w:r>
      <w:r>
        <w:rPr>
          <w:spacing w:val="-6"/>
        </w:rPr>
        <w:t xml:space="preserve"> </w:t>
      </w:r>
      <w:r>
        <w:t>will</w:t>
      </w:r>
      <w:r>
        <w:rPr>
          <w:spacing w:val="-6"/>
        </w:rPr>
        <w:t xml:space="preserve"> </w:t>
      </w:r>
      <w:r>
        <w:t>be</w:t>
      </w:r>
      <w:r>
        <w:rPr>
          <w:spacing w:val="-5"/>
        </w:rPr>
        <w:t xml:space="preserve"> </w:t>
      </w:r>
      <w:r>
        <w:t>able</w:t>
      </w:r>
      <w:r>
        <w:rPr>
          <w:spacing w:val="-6"/>
        </w:rPr>
        <w:t xml:space="preserve"> </w:t>
      </w:r>
      <w:r>
        <w:t>to</w:t>
      </w:r>
      <w:r>
        <w:rPr>
          <w:spacing w:val="-6"/>
        </w:rPr>
        <w:t xml:space="preserve"> </w:t>
      </w:r>
      <w:r>
        <w:rPr>
          <w:spacing w:val="-1"/>
        </w:rPr>
        <w:t>assist.</w:t>
      </w:r>
    </w:p>
    <w:p w:rsidR="00763566" w:rsidRDefault="00763566">
      <w:pPr>
        <w:spacing w:before="2"/>
        <w:rPr>
          <w:rFonts w:ascii="Arial" w:eastAsia="Arial" w:hAnsi="Arial" w:cs="Arial"/>
          <w:sz w:val="23"/>
          <w:szCs w:val="23"/>
        </w:rPr>
      </w:pPr>
    </w:p>
    <w:p w:rsidR="00763566" w:rsidRDefault="003F5BC1">
      <w:pPr>
        <w:pStyle w:val="Heading4"/>
        <w:rPr>
          <w:b w:val="0"/>
          <w:bCs w:val="0"/>
          <w:u w:val="none"/>
        </w:rPr>
      </w:pPr>
      <w:r>
        <w:rPr>
          <w:u w:val="thick" w:color="000000"/>
        </w:rPr>
        <w:t>Step</w:t>
      </w:r>
      <w:r>
        <w:rPr>
          <w:spacing w:val="-1"/>
          <w:u w:val="thick" w:color="000000"/>
        </w:rPr>
        <w:t xml:space="preserve"> </w:t>
      </w:r>
      <w:r>
        <w:rPr>
          <w:u w:val="thick" w:color="000000"/>
        </w:rPr>
        <w:t>3</w:t>
      </w:r>
    </w:p>
    <w:p w:rsidR="00763566" w:rsidRDefault="00763566">
      <w:pPr>
        <w:spacing w:before="3"/>
        <w:rPr>
          <w:rFonts w:ascii="Arial" w:eastAsia="Arial" w:hAnsi="Arial" w:cs="Arial"/>
          <w:b/>
          <w:bCs/>
          <w:sz w:val="20"/>
          <w:szCs w:val="20"/>
        </w:rPr>
      </w:pPr>
    </w:p>
    <w:p w:rsidR="00763566" w:rsidRDefault="003F5BC1">
      <w:pPr>
        <w:pStyle w:val="BodyText"/>
        <w:spacing w:before="71"/>
      </w:pPr>
      <w:r>
        <w:t>You</w:t>
      </w:r>
      <w:r>
        <w:rPr>
          <w:spacing w:val="-5"/>
        </w:rPr>
        <w:t xml:space="preserve"> </w:t>
      </w:r>
      <w:r>
        <w:rPr>
          <w:spacing w:val="-1"/>
        </w:rPr>
        <w:t>have</w:t>
      </w:r>
      <w:r>
        <w:rPr>
          <w:spacing w:val="-5"/>
        </w:rPr>
        <w:t xml:space="preserve"> </w:t>
      </w:r>
      <w:r>
        <w:t>now</w:t>
      </w:r>
      <w:r>
        <w:rPr>
          <w:spacing w:val="-5"/>
        </w:rPr>
        <w:t xml:space="preserve"> </w:t>
      </w:r>
      <w:r>
        <w:t>to</w:t>
      </w:r>
      <w:r>
        <w:rPr>
          <w:spacing w:val="-5"/>
        </w:rPr>
        <w:t xml:space="preserve"> </w:t>
      </w:r>
      <w:r>
        <w:t>carry</w:t>
      </w:r>
      <w:r>
        <w:rPr>
          <w:spacing w:val="-6"/>
        </w:rPr>
        <w:t xml:space="preserve"> </w:t>
      </w:r>
      <w:r>
        <w:t>out</w:t>
      </w:r>
      <w:r>
        <w:rPr>
          <w:spacing w:val="-5"/>
        </w:rPr>
        <w:t xml:space="preserve"> </w:t>
      </w:r>
      <w:r>
        <w:t>the</w:t>
      </w:r>
      <w:r>
        <w:rPr>
          <w:spacing w:val="-5"/>
        </w:rPr>
        <w:t xml:space="preserve"> </w:t>
      </w:r>
      <w:r>
        <w:rPr>
          <w:spacing w:val="-1"/>
        </w:rPr>
        <w:t>following</w:t>
      </w:r>
      <w:r>
        <w:rPr>
          <w:spacing w:val="-5"/>
        </w:rPr>
        <w:t xml:space="preserve"> </w:t>
      </w:r>
      <w:r>
        <w:t>tasks:</w:t>
      </w:r>
    </w:p>
    <w:p w:rsidR="00763566" w:rsidRDefault="00763566">
      <w:pPr>
        <w:spacing w:before="7"/>
        <w:rPr>
          <w:rFonts w:ascii="Arial" w:eastAsia="Arial" w:hAnsi="Arial" w:cs="Arial"/>
          <w:sz w:val="27"/>
          <w:szCs w:val="27"/>
        </w:rPr>
      </w:pPr>
    </w:p>
    <w:p w:rsidR="00763566" w:rsidRDefault="003F5BC1">
      <w:pPr>
        <w:pStyle w:val="BodyText"/>
        <w:numPr>
          <w:ilvl w:val="0"/>
          <w:numId w:val="2"/>
        </w:numPr>
        <w:tabs>
          <w:tab w:val="left" w:pos="258"/>
        </w:tabs>
        <w:ind w:firstLine="0"/>
      </w:pPr>
      <w:r>
        <w:t>consult</w:t>
      </w:r>
      <w:r>
        <w:rPr>
          <w:spacing w:val="-11"/>
        </w:rPr>
        <w:t xml:space="preserve"> </w:t>
      </w:r>
      <w:r>
        <w:rPr>
          <w:spacing w:val="-1"/>
        </w:rPr>
        <w:t>other</w:t>
      </w:r>
      <w:r>
        <w:rPr>
          <w:spacing w:val="-10"/>
        </w:rPr>
        <w:t xml:space="preserve"> </w:t>
      </w:r>
      <w:r>
        <w:t>residents</w:t>
      </w:r>
    </w:p>
    <w:p w:rsidR="00763566" w:rsidRDefault="003F5BC1">
      <w:pPr>
        <w:pStyle w:val="BodyText"/>
        <w:numPr>
          <w:ilvl w:val="0"/>
          <w:numId w:val="2"/>
        </w:numPr>
        <w:tabs>
          <w:tab w:val="left" w:pos="258"/>
        </w:tabs>
        <w:spacing w:before="41"/>
        <w:ind w:left="257"/>
      </w:pPr>
      <w:r>
        <w:t>obtain</w:t>
      </w:r>
      <w:r>
        <w:rPr>
          <w:spacing w:val="-10"/>
        </w:rPr>
        <w:t xml:space="preserve"> </w:t>
      </w:r>
      <w:r>
        <w:rPr>
          <w:spacing w:val="-1"/>
        </w:rPr>
        <w:t>planning</w:t>
      </w:r>
      <w:r>
        <w:rPr>
          <w:spacing w:val="-10"/>
        </w:rPr>
        <w:t xml:space="preserve"> </w:t>
      </w:r>
      <w:r>
        <w:t>permission,</w:t>
      </w:r>
      <w:r>
        <w:rPr>
          <w:spacing w:val="-10"/>
        </w:rPr>
        <w:t xml:space="preserve"> </w:t>
      </w:r>
      <w:r>
        <w:t>where</w:t>
      </w:r>
      <w:r>
        <w:rPr>
          <w:spacing w:val="-11"/>
        </w:rPr>
        <w:t xml:space="preserve"> </w:t>
      </w:r>
      <w:r>
        <w:t>required</w:t>
      </w:r>
    </w:p>
    <w:p w:rsidR="00763566" w:rsidRDefault="003F5BC1">
      <w:pPr>
        <w:pStyle w:val="BodyText"/>
        <w:numPr>
          <w:ilvl w:val="0"/>
          <w:numId w:val="2"/>
        </w:numPr>
        <w:tabs>
          <w:tab w:val="left" w:pos="258"/>
        </w:tabs>
        <w:spacing w:before="40" w:line="527" w:lineRule="auto"/>
        <w:ind w:right="5176" w:firstLine="0"/>
      </w:pPr>
      <w:r>
        <w:t>obtain</w:t>
      </w:r>
      <w:r>
        <w:rPr>
          <w:spacing w:val="-6"/>
        </w:rPr>
        <w:t xml:space="preserve"> </w:t>
      </w:r>
      <w:r>
        <w:t>the</w:t>
      </w:r>
      <w:r>
        <w:rPr>
          <w:spacing w:val="-5"/>
        </w:rPr>
        <w:t xml:space="preserve"> </w:t>
      </w:r>
      <w:r>
        <w:t>permission</w:t>
      </w:r>
      <w:r>
        <w:rPr>
          <w:spacing w:val="-6"/>
        </w:rPr>
        <w:t xml:space="preserve"> </w:t>
      </w:r>
      <w:r>
        <w:t>of</w:t>
      </w:r>
      <w:r>
        <w:rPr>
          <w:spacing w:val="-5"/>
        </w:rPr>
        <w:t xml:space="preserve"> </w:t>
      </w:r>
      <w:r>
        <w:t>all</w:t>
      </w:r>
      <w:r>
        <w:rPr>
          <w:spacing w:val="-5"/>
        </w:rPr>
        <w:t xml:space="preserve"> </w:t>
      </w:r>
      <w:r>
        <w:t>the</w:t>
      </w:r>
      <w:r>
        <w:rPr>
          <w:spacing w:val="-5"/>
        </w:rPr>
        <w:t xml:space="preserve"> </w:t>
      </w:r>
      <w:r>
        <w:rPr>
          <w:spacing w:val="-1"/>
        </w:rPr>
        <w:t>owner(s)</w:t>
      </w:r>
      <w:r>
        <w:rPr>
          <w:spacing w:val="-6"/>
        </w:rPr>
        <w:t xml:space="preserve"> </w:t>
      </w:r>
      <w:r>
        <w:t>of</w:t>
      </w:r>
      <w:r>
        <w:rPr>
          <w:spacing w:val="-5"/>
        </w:rPr>
        <w:t xml:space="preserve"> </w:t>
      </w:r>
      <w:r>
        <w:t>the</w:t>
      </w:r>
      <w:r>
        <w:rPr>
          <w:spacing w:val="-5"/>
        </w:rPr>
        <w:t xml:space="preserve"> </w:t>
      </w:r>
      <w:r>
        <w:t>land.</w:t>
      </w:r>
      <w:r>
        <w:rPr>
          <w:spacing w:val="26"/>
          <w:w w:val="99"/>
        </w:rPr>
        <w:t xml:space="preserve"> </w:t>
      </w:r>
      <w:r>
        <w:rPr>
          <w:u w:val="single" w:color="000000"/>
        </w:rPr>
        <w:t>Consulting</w:t>
      </w:r>
      <w:r>
        <w:rPr>
          <w:spacing w:val="-13"/>
          <w:u w:val="single" w:color="000000"/>
        </w:rPr>
        <w:t xml:space="preserve"> </w:t>
      </w:r>
      <w:r>
        <w:rPr>
          <w:spacing w:val="-1"/>
          <w:u w:val="single" w:color="000000"/>
        </w:rPr>
        <w:t>other</w:t>
      </w:r>
      <w:r>
        <w:rPr>
          <w:spacing w:val="-13"/>
          <w:u w:val="single" w:color="000000"/>
        </w:rPr>
        <w:t xml:space="preserve"> </w:t>
      </w:r>
      <w:r>
        <w:rPr>
          <w:spacing w:val="-1"/>
          <w:u w:val="single" w:color="000000"/>
        </w:rPr>
        <w:t>residents</w:t>
      </w:r>
    </w:p>
    <w:p w:rsidR="00763566" w:rsidRDefault="003F5BC1">
      <w:pPr>
        <w:pStyle w:val="BodyText"/>
        <w:spacing w:before="5"/>
      </w:pPr>
      <w:r>
        <w:t>We</w:t>
      </w:r>
      <w:r>
        <w:rPr>
          <w:spacing w:val="-5"/>
        </w:rPr>
        <w:t xml:space="preserve"> </w:t>
      </w:r>
      <w:r>
        <w:t>have</w:t>
      </w:r>
      <w:r>
        <w:rPr>
          <w:spacing w:val="-4"/>
        </w:rPr>
        <w:t xml:space="preserve"> </w:t>
      </w:r>
      <w:r>
        <w:t>included</w:t>
      </w:r>
      <w:r>
        <w:rPr>
          <w:spacing w:val="-5"/>
        </w:rPr>
        <w:t xml:space="preserve"> </w:t>
      </w:r>
      <w:r>
        <w:t>a</w:t>
      </w:r>
      <w:r>
        <w:rPr>
          <w:spacing w:val="-4"/>
        </w:rPr>
        <w:t xml:space="preserve"> </w:t>
      </w:r>
      <w:r>
        <w:rPr>
          <w:spacing w:val="-1"/>
        </w:rPr>
        <w:t>standard</w:t>
      </w:r>
      <w:r>
        <w:rPr>
          <w:spacing w:val="-4"/>
        </w:rPr>
        <w:t xml:space="preserve"> </w:t>
      </w:r>
      <w:r>
        <w:t>letter</w:t>
      </w:r>
      <w:r>
        <w:rPr>
          <w:spacing w:val="-5"/>
        </w:rPr>
        <w:t xml:space="preserve"> </w:t>
      </w:r>
      <w:r>
        <w:rPr>
          <w:spacing w:val="-1"/>
        </w:rPr>
        <w:t>to</w:t>
      </w:r>
      <w:r>
        <w:rPr>
          <w:spacing w:val="-4"/>
        </w:rPr>
        <w:t xml:space="preserve"> </w:t>
      </w:r>
      <w:r>
        <w:t>be</w:t>
      </w:r>
      <w:r>
        <w:rPr>
          <w:spacing w:val="-5"/>
        </w:rPr>
        <w:t xml:space="preserve"> </w:t>
      </w:r>
      <w:r>
        <w:t>sent</w:t>
      </w:r>
      <w:r>
        <w:rPr>
          <w:spacing w:val="-4"/>
        </w:rPr>
        <w:t xml:space="preserve"> </w:t>
      </w:r>
      <w:r>
        <w:t>to</w:t>
      </w:r>
      <w:r>
        <w:rPr>
          <w:spacing w:val="-5"/>
        </w:rPr>
        <w:t xml:space="preserve"> </w:t>
      </w:r>
      <w:r>
        <w:t>all</w:t>
      </w:r>
      <w:r>
        <w:rPr>
          <w:spacing w:val="-5"/>
        </w:rPr>
        <w:t xml:space="preserve"> </w:t>
      </w:r>
      <w:r>
        <w:rPr>
          <w:spacing w:val="-1"/>
        </w:rPr>
        <w:t>residents</w:t>
      </w:r>
      <w:r>
        <w:rPr>
          <w:spacing w:val="-4"/>
        </w:rPr>
        <w:t xml:space="preserve"> </w:t>
      </w:r>
      <w:r>
        <w:t>who</w:t>
      </w:r>
      <w:r>
        <w:rPr>
          <w:spacing w:val="-4"/>
        </w:rPr>
        <w:t xml:space="preserve"> </w:t>
      </w:r>
      <w:r>
        <w:t>use,</w:t>
      </w:r>
      <w:r>
        <w:rPr>
          <w:spacing w:val="-5"/>
        </w:rPr>
        <w:t xml:space="preserve"> </w:t>
      </w:r>
      <w:r>
        <w:t>or</w:t>
      </w:r>
      <w:r>
        <w:rPr>
          <w:spacing w:val="-4"/>
        </w:rPr>
        <w:t xml:space="preserve"> </w:t>
      </w:r>
      <w:r>
        <w:t>have</w:t>
      </w:r>
      <w:r>
        <w:rPr>
          <w:spacing w:val="-4"/>
        </w:rPr>
        <w:t xml:space="preserve"> </w:t>
      </w:r>
      <w:r>
        <w:t>an</w:t>
      </w:r>
      <w:r>
        <w:rPr>
          <w:spacing w:val="-5"/>
        </w:rPr>
        <w:t xml:space="preserve"> </w:t>
      </w:r>
      <w:r>
        <w:t>interest</w:t>
      </w:r>
      <w:r>
        <w:rPr>
          <w:spacing w:val="-4"/>
        </w:rPr>
        <w:t xml:space="preserve"> </w:t>
      </w:r>
      <w:r>
        <w:t>in,</w:t>
      </w:r>
      <w:r>
        <w:rPr>
          <w:spacing w:val="-5"/>
        </w:rPr>
        <w:t xml:space="preserve"> </w:t>
      </w:r>
      <w:r>
        <w:t>the</w:t>
      </w:r>
      <w:r>
        <w:rPr>
          <w:spacing w:val="-5"/>
        </w:rPr>
        <w:t xml:space="preserve"> </w:t>
      </w:r>
      <w:r>
        <w:t>alley.</w:t>
      </w:r>
    </w:p>
    <w:p w:rsidR="00763566" w:rsidRDefault="00763566">
      <w:pPr>
        <w:spacing w:before="2"/>
        <w:rPr>
          <w:rFonts w:ascii="Arial" w:eastAsia="Arial" w:hAnsi="Arial" w:cs="Arial"/>
          <w:sz w:val="26"/>
          <w:szCs w:val="26"/>
        </w:rPr>
      </w:pPr>
    </w:p>
    <w:p w:rsidR="00763566" w:rsidRDefault="003F5BC1">
      <w:pPr>
        <w:pStyle w:val="Heading5"/>
        <w:ind w:left="195"/>
        <w:rPr>
          <w:b w:val="0"/>
          <w:bCs w:val="0"/>
        </w:rPr>
      </w:pPr>
      <w:r>
        <w:t>You</w:t>
      </w:r>
      <w:r>
        <w:rPr>
          <w:spacing w:val="-5"/>
        </w:rPr>
        <w:t xml:space="preserve"> </w:t>
      </w:r>
      <w:r>
        <w:t>will</w:t>
      </w:r>
      <w:r>
        <w:rPr>
          <w:spacing w:val="-6"/>
        </w:rPr>
        <w:t xml:space="preserve"> </w:t>
      </w:r>
      <w:r>
        <w:rPr>
          <w:spacing w:val="-1"/>
        </w:rPr>
        <w:t>need</w:t>
      </w:r>
      <w:r>
        <w:rPr>
          <w:spacing w:val="-5"/>
        </w:rPr>
        <w:t xml:space="preserve"> </w:t>
      </w:r>
      <w:r>
        <w:t>to</w:t>
      </w:r>
      <w:r>
        <w:rPr>
          <w:spacing w:val="-5"/>
        </w:rPr>
        <w:t xml:space="preserve"> </w:t>
      </w:r>
      <w:r>
        <w:t>obtain</w:t>
      </w:r>
      <w:r>
        <w:rPr>
          <w:spacing w:val="-5"/>
        </w:rPr>
        <w:t xml:space="preserve"> </w:t>
      </w:r>
      <w:r>
        <w:t>the</w:t>
      </w:r>
      <w:r>
        <w:rPr>
          <w:spacing w:val="-5"/>
        </w:rPr>
        <w:t xml:space="preserve"> </w:t>
      </w:r>
      <w:r>
        <w:t>agreement</w:t>
      </w:r>
      <w:r>
        <w:rPr>
          <w:spacing w:val="-4"/>
        </w:rPr>
        <w:t xml:space="preserve"> </w:t>
      </w:r>
      <w:r>
        <w:t>of</w:t>
      </w:r>
      <w:r>
        <w:rPr>
          <w:spacing w:val="-5"/>
        </w:rPr>
        <w:t xml:space="preserve"> </w:t>
      </w:r>
      <w:r>
        <w:t>all</w:t>
      </w:r>
      <w:r>
        <w:rPr>
          <w:spacing w:val="-5"/>
        </w:rPr>
        <w:t xml:space="preserve"> </w:t>
      </w:r>
      <w:r>
        <w:t>the</w:t>
      </w:r>
      <w:r>
        <w:rPr>
          <w:spacing w:val="-5"/>
        </w:rPr>
        <w:t xml:space="preserve"> </w:t>
      </w:r>
      <w:r>
        <w:t>residents</w:t>
      </w:r>
      <w:r>
        <w:rPr>
          <w:spacing w:val="-5"/>
        </w:rPr>
        <w:t xml:space="preserve"> </w:t>
      </w:r>
      <w:r>
        <w:t>to</w:t>
      </w:r>
      <w:r>
        <w:rPr>
          <w:spacing w:val="-5"/>
        </w:rPr>
        <w:t xml:space="preserve"> </w:t>
      </w:r>
      <w:r>
        <w:t>the</w:t>
      </w:r>
      <w:r>
        <w:rPr>
          <w:spacing w:val="-5"/>
        </w:rPr>
        <w:t xml:space="preserve"> </w:t>
      </w:r>
      <w:r>
        <w:t>closure</w:t>
      </w:r>
      <w:r>
        <w:rPr>
          <w:spacing w:val="-4"/>
        </w:rPr>
        <w:t xml:space="preserve"> </w:t>
      </w:r>
      <w:r>
        <w:t>of</w:t>
      </w:r>
      <w:r>
        <w:rPr>
          <w:spacing w:val="-5"/>
        </w:rPr>
        <w:t xml:space="preserve"> </w:t>
      </w:r>
      <w:r>
        <w:t>the</w:t>
      </w:r>
      <w:r>
        <w:rPr>
          <w:spacing w:val="-5"/>
        </w:rPr>
        <w:t xml:space="preserve"> </w:t>
      </w:r>
      <w:r>
        <w:rPr>
          <w:spacing w:val="-1"/>
        </w:rPr>
        <w:t>alley.</w:t>
      </w:r>
    </w:p>
    <w:p w:rsidR="00763566" w:rsidRDefault="00763566">
      <w:pPr>
        <w:spacing w:before="1"/>
        <w:rPr>
          <w:rFonts w:ascii="Arial" w:eastAsia="Arial" w:hAnsi="Arial" w:cs="Arial"/>
          <w:b/>
          <w:bCs/>
          <w:sz w:val="26"/>
          <w:szCs w:val="26"/>
        </w:rPr>
      </w:pPr>
    </w:p>
    <w:p w:rsidR="00763566" w:rsidRDefault="003F5BC1">
      <w:pPr>
        <w:pStyle w:val="BodyText"/>
        <w:spacing w:line="260" w:lineRule="auto"/>
        <w:ind w:right="459"/>
      </w:pPr>
      <w:r>
        <w:t>You</w:t>
      </w:r>
      <w:r>
        <w:rPr>
          <w:spacing w:val="-5"/>
        </w:rPr>
        <w:t xml:space="preserve"> </w:t>
      </w:r>
      <w:r>
        <w:t>may</w:t>
      </w:r>
      <w:r>
        <w:rPr>
          <w:spacing w:val="-4"/>
        </w:rPr>
        <w:t xml:space="preserve"> </w:t>
      </w:r>
      <w:r>
        <w:t>also</w:t>
      </w:r>
      <w:r>
        <w:rPr>
          <w:spacing w:val="-4"/>
        </w:rPr>
        <w:t xml:space="preserve"> </w:t>
      </w:r>
      <w:r>
        <w:t>decide</w:t>
      </w:r>
      <w:r>
        <w:rPr>
          <w:spacing w:val="-4"/>
        </w:rPr>
        <w:t xml:space="preserve"> </w:t>
      </w:r>
      <w:r>
        <w:t>to</w:t>
      </w:r>
      <w:r>
        <w:rPr>
          <w:spacing w:val="-5"/>
        </w:rPr>
        <w:t xml:space="preserve"> </w:t>
      </w:r>
      <w:r>
        <w:t>display</w:t>
      </w:r>
      <w:r>
        <w:rPr>
          <w:spacing w:val="-4"/>
        </w:rPr>
        <w:t xml:space="preserve"> </w:t>
      </w:r>
      <w:r>
        <w:t>notices</w:t>
      </w:r>
      <w:r>
        <w:rPr>
          <w:spacing w:val="-4"/>
        </w:rPr>
        <w:t xml:space="preserve"> </w:t>
      </w:r>
      <w:r>
        <w:t>to</w:t>
      </w:r>
      <w:r>
        <w:rPr>
          <w:spacing w:val="-4"/>
        </w:rPr>
        <w:t xml:space="preserve"> </w:t>
      </w:r>
      <w:r>
        <w:t>let</w:t>
      </w:r>
      <w:r>
        <w:rPr>
          <w:spacing w:val="-4"/>
        </w:rPr>
        <w:t xml:space="preserve"> </w:t>
      </w:r>
      <w:r>
        <w:rPr>
          <w:spacing w:val="-1"/>
        </w:rPr>
        <w:t>people</w:t>
      </w:r>
      <w:r>
        <w:rPr>
          <w:spacing w:val="-5"/>
        </w:rPr>
        <w:t xml:space="preserve"> </w:t>
      </w:r>
      <w:r>
        <w:t>in</w:t>
      </w:r>
      <w:r>
        <w:rPr>
          <w:spacing w:val="-4"/>
        </w:rPr>
        <w:t xml:space="preserve"> </w:t>
      </w:r>
      <w:r>
        <w:t>the</w:t>
      </w:r>
      <w:r>
        <w:rPr>
          <w:spacing w:val="-4"/>
        </w:rPr>
        <w:t xml:space="preserve"> </w:t>
      </w:r>
      <w:r>
        <w:rPr>
          <w:spacing w:val="-1"/>
        </w:rPr>
        <w:t>area</w:t>
      </w:r>
      <w:r>
        <w:rPr>
          <w:spacing w:val="-4"/>
        </w:rPr>
        <w:t xml:space="preserve"> </w:t>
      </w:r>
      <w:r>
        <w:t>know</w:t>
      </w:r>
      <w:r>
        <w:rPr>
          <w:spacing w:val="-4"/>
        </w:rPr>
        <w:t xml:space="preserve"> </w:t>
      </w:r>
      <w:r>
        <w:t>that</w:t>
      </w:r>
      <w:r>
        <w:rPr>
          <w:spacing w:val="-4"/>
        </w:rPr>
        <w:t xml:space="preserve"> </w:t>
      </w:r>
      <w:r>
        <w:t>there</w:t>
      </w:r>
      <w:r>
        <w:rPr>
          <w:spacing w:val="-4"/>
        </w:rPr>
        <w:t xml:space="preserve"> </w:t>
      </w:r>
      <w:r>
        <w:t>is</w:t>
      </w:r>
      <w:r>
        <w:rPr>
          <w:spacing w:val="-4"/>
        </w:rPr>
        <w:t xml:space="preserve"> </w:t>
      </w:r>
      <w:r>
        <w:t>a</w:t>
      </w:r>
      <w:r>
        <w:rPr>
          <w:spacing w:val="52"/>
        </w:rPr>
        <w:t xml:space="preserve"> </w:t>
      </w:r>
      <w:r>
        <w:t>proposal</w:t>
      </w:r>
      <w:r>
        <w:rPr>
          <w:spacing w:val="-4"/>
        </w:rPr>
        <w:t xml:space="preserve"> </w:t>
      </w:r>
      <w:r>
        <w:t>to</w:t>
      </w:r>
      <w:r>
        <w:rPr>
          <w:spacing w:val="-6"/>
        </w:rPr>
        <w:t xml:space="preserve"> </w:t>
      </w:r>
      <w:r>
        <w:t>close</w:t>
      </w:r>
      <w:r>
        <w:rPr>
          <w:spacing w:val="28"/>
          <w:w w:val="99"/>
        </w:rPr>
        <w:t xml:space="preserve"> </w:t>
      </w:r>
      <w:r>
        <w:t>the</w:t>
      </w:r>
      <w:r>
        <w:rPr>
          <w:spacing w:val="-7"/>
        </w:rPr>
        <w:t xml:space="preserve"> </w:t>
      </w:r>
      <w:r>
        <w:t>alley,</w:t>
      </w:r>
      <w:r>
        <w:rPr>
          <w:spacing w:val="-6"/>
        </w:rPr>
        <w:t xml:space="preserve"> </w:t>
      </w:r>
      <w:r>
        <w:t>giving</w:t>
      </w:r>
      <w:r>
        <w:rPr>
          <w:spacing w:val="-6"/>
        </w:rPr>
        <w:t xml:space="preserve"> </w:t>
      </w:r>
      <w:r>
        <w:t>them</w:t>
      </w:r>
      <w:r>
        <w:rPr>
          <w:spacing w:val="-7"/>
        </w:rPr>
        <w:t xml:space="preserve"> </w:t>
      </w:r>
      <w:r>
        <w:t>the</w:t>
      </w:r>
      <w:r>
        <w:rPr>
          <w:spacing w:val="-6"/>
        </w:rPr>
        <w:t xml:space="preserve"> </w:t>
      </w:r>
      <w:r>
        <w:t>opportunity</w:t>
      </w:r>
      <w:r>
        <w:rPr>
          <w:spacing w:val="-6"/>
        </w:rPr>
        <w:t xml:space="preserve"> </w:t>
      </w:r>
      <w:r>
        <w:t>to</w:t>
      </w:r>
      <w:r>
        <w:rPr>
          <w:spacing w:val="-7"/>
        </w:rPr>
        <w:t xml:space="preserve"> </w:t>
      </w:r>
      <w:r>
        <w:t>comment.</w:t>
      </w:r>
    </w:p>
    <w:p w:rsidR="00763566" w:rsidRDefault="00763566">
      <w:pPr>
        <w:spacing w:before="7"/>
        <w:rPr>
          <w:rFonts w:ascii="Arial" w:eastAsia="Arial" w:hAnsi="Arial" w:cs="Arial"/>
          <w:sz w:val="24"/>
          <w:szCs w:val="24"/>
        </w:rPr>
      </w:pPr>
    </w:p>
    <w:p w:rsidR="00763566" w:rsidRDefault="003F5BC1">
      <w:pPr>
        <w:pStyle w:val="BodyText"/>
      </w:pPr>
      <w:r>
        <w:rPr>
          <w:u w:val="single" w:color="000000"/>
        </w:rPr>
        <w:t>Obtaining</w:t>
      </w:r>
      <w:r>
        <w:rPr>
          <w:spacing w:val="-15"/>
          <w:u w:val="single" w:color="000000"/>
        </w:rPr>
        <w:t xml:space="preserve"> </w:t>
      </w:r>
      <w:r>
        <w:rPr>
          <w:u w:val="single" w:color="000000"/>
        </w:rPr>
        <w:t>planning</w:t>
      </w:r>
      <w:r>
        <w:rPr>
          <w:spacing w:val="-15"/>
          <w:u w:val="single" w:color="000000"/>
        </w:rPr>
        <w:t xml:space="preserve"> </w:t>
      </w:r>
      <w:r>
        <w:rPr>
          <w:u w:val="single" w:color="000000"/>
        </w:rPr>
        <w:t>permission</w:t>
      </w:r>
    </w:p>
    <w:p w:rsidR="00763566" w:rsidRDefault="00763566">
      <w:pPr>
        <w:spacing w:before="3"/>
        <w:rPr>
          <w:rFonts w:ascii="Arial" w:eastAsia="Arial" w:hAnsi="Arial" w:cs="Arial"/>
          <w:sz w:val="20"/>
          <w:szCs w:val="20"/>
        </w:rPr>
      </w:pPr>
    </w:p>
    <w:p w:rsidR="00763566" w:rsidRDefault="003F5BC1">
      <w:pPr>
        <w:spacing w:before="71"/>
        <w:ind w:left="118"/>
        <w:rPr>
          <w:rFonts w:ascii="Arial" w:eastAsia="Arial" w:hAnsi="Arial" w:cs="Arial"/>
        </w:rPr>
      </w:pPr>
      <w:r>
        <w:rPr>
          <w:rFonts w:ascii="Arial" w:eastAsia="Arial" w:hAnsi="Arial" w:cs="Arial"/>
        </w:rPr>
        <w:t>There</w:t>
      </w:r>
      <w:r>
        <w:rPr>
          <w:rFonts w:ascii="Arial" w:eastAsia="Arial" w:hAnsi="Arial" w:cs="Arial"/>
          <w:spacing w:val="-6"/>
        </w:rPr>
        <w:t xml:space="preserve"> </w:t>
      </w:r>
      <w:r>
        <w:rPr>
          <w:rFonts w:ascii="Arial" w:eastAsia="Arial" w:hAnsi="Arial" w:cs="Arial"/>
        </w:rPr>
        <w:t>are</w:t>
      </w:r>
      <w:r>
        <w:rPr>
          <w:rFonts w:ascii="Arial" w:eastAsia="Arial" w:hAnsi="Arial" w:cs="Arial"/>
          <w:spacing w:val="-6"/>
        </w:rPr>
        <w:t xml:space="preserve"> </w:t>
      </w:r>
      <w:r>
        <w:rPr>
          <w:rFonts w:ascii="Arial" w:eastAsia="Arial" w:hAnsi="Arial" w:cs="Arial"/>
        </w:rPr>
        <w:t>two</w:t>
      </w:r>
      <w:r>
        <w:rPr>
          <w:rFonts w:ascii="Arial" w:eastAsia="Arial" w:hAnsi="Arial" w:cs="Arial"/>
          <w:spacing w:val="-6"/>
        </w:rPr>
        <w:t xml:space="preserve"> </w:t>
      </w:r>
      <w:r>
        <w:rPr>
          <w:rFonts w:ascii="Arial" w:eastAsia="Arial" w:hAnsi="Arial" w:cs="Arial"/>
        </w:rPr>
        <w:t>Medway</w:t>
      </w:r>
      <w:r>
        <w:rPr>
          <w:rFonts w:ascii="Arial" w:eastAsia="Arial" w:hAnsi="Arial" w:cs="Arial"/>
          <w:spacing w:val="-6"/>
        </w:rPr>
        <w:t xml:space="preserve"> </w:t>
      </w:r>
      <w:r>
        <w:rPr>
          <w:rFonts w:ascii="Arial" w:eastAsia="Arial" w:hAnsi="Arial" w:cs="Arial"/>
        </w:rPr>
        <w:t>Council</w:t>
      </w:r>
      <w:r>
        <w:rPr>
          <w:rFonts w:ascii="Arial" w:eastAsia="Arial" w:hAnsi="Arial" w:cs="Arial"/>
          <w:spacing w:val="-6"/>
        </w:rPr>
        <w:t xml:space="preserve"> </w:t>
      </w:r>
      <w:r>
        <w:rPr>
          <w:rFonts w:ascii="Arial" w:eastAsia="Arial" w:hAnsi="Arial" w:cs="Arial"/>
        </w:rPr>
        <w:t>publications</w:t>
      </w:r>
      <w:r>
        <w:rPr>
          <w:rFonts w:ascii="Arial" w:eastAsia="Arial" w:hAnsi="Arial" w:cs="Arial"/>
          <w:spacing w:val="-6"/>
        </w:rPr>
        <w:t xml:space="preserve"> </w:t>
      </w:r>
      <w:r>
        <w:rPr>
          <w:rFonts w:ascii="Arial" w:eastAsia="Arial" w:hAnsi="Arial" w:cs="Arial"/>
          <w:i/>
          <w:spacing w:val="-1"/>
        </w:rPr>
        <w:t>Conservation</w:t>
      </w:r>
      <w:r>
        <w:rPr>
          <w:rFonts w:ascii="Arial" w:eastAsia="Arial" w:hAnsi="Arial" w:cs="Arial"/>
          <w:i/>
          <w:spacing w:val="-6"/>
        </w:rPr>
        <w:t xml:space="preserve"> </w:t>
      </w:r>
      <w:r>
        <w:rPr>
          <w:rFonts w:ascii="Arial" w:eastAsia="Arial" w:hAnsi="Arial" w:cs="Arial"/>
          <w:i/>
          <w:spacing w:val="-1"/>
        </w:rPr>
        <w:t>areas</w:t>
      </w:r>
      <w:r>
        <w:rPr>
          <w:rFonts w:ascii="Arial" w:eastAsia="Arial" w:hAnsi="Arial" w:cs="Arial"/>
          <w:i/>
          <w:spacing w:val="-6"/>
        </w:rPr>
        <w:t xml:space="preserve"> </w:t>
      </w:r>
      <w:r>
        <w:rPr>
          <w:rFonts w:ascii="Arial" w:eastAsia="Arial" w:hAnsi="Arial" w:cs="Arial"/>
          <w:i/>
        </w:rPr>
        <w:t>in</w:t>
      </w:r>
      <w:r>
        <w:rPr>
          <w:rFonts w:ascii="Arial" w:eastAsia="Arial" w:hAnsi="Arial" w:cs="Arial"/>
          <w:i/>
          <w:spacing w:val="-6"/>
        </w:rPr>
        <w:t xml:space="preserve"> </w:t>
      </w:r>
      <w:r>
        <w:rPr>
          <w:rFonts w:ascii="Arial" w:eastAsia="Arial" w:hAnsi="Arial" w:cs="Arial"/>
          <w:i/>
        </w:rPr>
        <w:t>Medway</w:t>
      </w:r>
      <w:r>
        <w:rPr>
          <w:rFonts w:ascii="Arial" w:eastAsia="Arial" w:hAnsi="Arial" w:cs="Arial"/>
          <w:i/>
          <w:spacing w:val="-6"/>
        </w:rPr>
        <w:t xml:space="preserve"> </w:t>
      </w:r>
      <w:r>
        <w:rPr>
          <w:rFonts w:ascii="Arial" w:eastAsia="Arial" w:hAnsi="Arial" w:cs="Arial"/>
          <w:i/>
        </w:rPr>
        <w:t>–</w:t>
      </w:r>
      <w:r>
        <w:rPr>
          <w:rFonts w:ascii="Arial" w:eastAsia="Arial" w:hAnsi="Arial" w:cs="Arial"/>
          <w:i/>
          <w:spacing w:val="-6"/>
        </w:rPr>
        <w:t xml:space="preserve"> </w:t>
      </w:r>
      <w:r>
        <w:rPr>
          <w:rFonts w:ascii="Arial" w:eastAsia="Arial" w:hAnsi="Arial" w:cs="Arial"/>
          <w:i/>
        </w:rPr>
        <w:t>a</w:t>
      </w:r>
      <w:r>
        <w:rPr>
          <w:rFonts w:ascii="Arial" w:eastAsia="Arial" w:hAnsi="Arial" w:cs="Arial"/>
          <w:i/>
          <w:spacing w:val="-6"/>
        </w:rPr>
        <w:t xml:space="preserve"> </w:t>
      </w:r>
      <w:r>
        <w:rPr>
          <w:rFonts w:ascii="Arial" w:eastAsia="Arial" w:hAnsi="Arial" w:cs="Arial"/>
          <w:i/>
        </w:rPr>
        <w:t>guide</w:t>
      </w:r>
      <w:r>
        <w:rPr>
          <w:rFonts w:ascii="Arial" w:eastAsia="Arial" w:hAnsi="Arial" w:cs="Arial"/>
          <w:i/>
          <w:spacing w:val="-6"/>
        </w:rPr>
        <w:t xml:space="preserve"> </w:t>
      </w:r>
      <w:r>
        <w:rPr>
          <w:rFonts w:ascii="Arial" w:eastAsia="Arial" w:hAnsi="Arial" w:cs="Arial"/>
          <w:i/>
        </w:rPr>
        <w:t>to</w:t>
      </w:r>
    </w:p>
    <w:p w:rsidR="00763566" w:rsidRDefault="003F5BC1">
      <w:pPr>
        <w:spacing w:before="23" w:line="523" w:lineRule="auto"/>
        <w:ind w:left="118" w:right="412" w:hanging="1"/>
        <w:rPr>
          <w:rFonts w:ascii="Arial" w:eastAsia="Arial" w:hAnsi="Arial" w:cs="Arial"/>
        </w:rPr>
      </w:pPr>
      <w:r>
        <w:rPr>
          <w:rFonts w:ascii="Arial"/>
          <w:i/>
        </w:rPr>
        <w:t>the</w:t>
      </w:r>
      <w:r>
        <w:rPr>
          <w:rFonts w:ascii="Arial"/>
          <w:i/>
          <w:spacing w:val="-6"/>
        </w:rPr>
        <w:t xml:space="preserve"> </w:t>
      </w:r>
      <w:r>
        <w:rPr>
          <w:rFonts w:ascii="Arial"/>
          <w:i/>
        </w:rPr>
        <w:t>law</w:t>
      </w:r>
      <w:r>
        <w:rPr>
          <w:rFonts w:ascii="Arial"/>
          <w:i/>
          <w:spacing w:val="-5"/>
        </w:rPr>
        <w:t xml:space="preserve"> </w:t>
      </w:r>
      <w:r>
        <w:rPr>
          <w:rFonts w:ascii="Arial"/>
          <w:i/>
        </w:rPr>
        <w:t>and</w:t>
      </w:r>
      <w:r>
        <w:rPr>
          <w:rFonts w:ascii="Arial"/>
          <w:i/>
          <w:spacing w:val="-5"/>
        </w:rPr>
        <w:t xml:space="preserve"> </w:t>
      </w:r>
      <w:r>
        <w:rPr>
          <w:rFonts w:ascii="Arial"/>
          <w:i/>
        </w:rPr>
        <w:t>our</w:t>
      </w:r>
      <w:r>
        <w:rPr>
          <w:rFonts w:ascii="Arial"/>
          <w:i/>
          <w:spacing w:val="-6"/>
        </w:rPr>
        <w:t xml:space="preserve"> </w:t>
      </w:r>
      <w:r>
        <w:rPr>
          <w:rFonts w:ascii="Arial"/>
          <w:i/>
        </w:rPr>
        <w:t>policy</w:t>
      </w:r>
      <w:r>
        <w:rPr>
          <w:rFonts w:ascii="Arial"/>
          <w:i/>
          <w:spacing w:val="-5"/>
        </w:rPr>
        <w:t xml:space="preserve"> </w:t>
      </w:r>
      <w:r>
        <w:rPr>
          <w:rFonts w:ascii="Arial"/>
          <w:spacing w:val="-1"/>
        </w:rPr>
        <w:t>and</w:t>
      </w:r>
      <w:r>
        <w:rPr>
          <w:rFonts w:ascii="Arial"/>
          <w:spacing w:val="-5"/>
        </w:rPr>
        <w:t xml:space="preserve"> </w:t>
      </w:r>
      <w:r>
        <w:rPr>
          <w:rFonts w:ascii="Arial"/>
          <w:i/>
        </w:rPr>
        <w:t>Applying</w:t>
      </w:r>
      <w:r>
        <w:rPr>
          <w:rFonts w:ascii="Arial"/>
          <w:i/>
          <w:spacing w:val="-6"/>
        </w:rPr>
        <w:t xml:space="preserve"> </w:t>
      </w:r>
      <w:r>
        <w:rPr>
          <w:rFonts w:ascii="Arial"/>
          <w:i/>
        </w:rPr>
        <w:t>for</w:t>
      </w:r>
      <w:r>
        <w:rPr>
          <w:rFonts w:ascii="Arial"/>
          <w:i/>
          <w:spacing w:val="-6"/>
        </w:rPr>
        <w:t xml:space="preserve"> </w:t>
      </w:r>
      <w:r>
        <w:rPr>
          <w:rFonts w:ascii="Arial"/>
          <w:i/>
        </w:rPr>
        <w:t>Planning</w:t>
      </w:r>
      <w:r>
        <w:rPr>
          <w:rFonts w:ascii="Arial"/>
          <w:i/>
          <w:spacing w:val="-6"/>
        </w:rPr>
        <w:t xml:space="preserve"> </w:t>
      </w:r>
      <w:r>
        <w:rPr>
          <w:rFonts w:ascii="Arial"/>
          <w:i/>
          <w:spacing w:val="-1"/>
        </w:rPr>
        <w:t>Permission</w:t>
      </w:r>
      <w:r>
        <w:rPr>
          <w:rFonts w:ascii="Arial"/>
          <w:i/>
          <w:spacing w:val="-5"/>
        </w:rPr>
        <w:t xml:space="preserve"> </w:t>
      </w:r>
      <w:r>
        <w:rPr>
          <w:rFonts w:ascii="Arial"/>
        </w:rPr>
        <w:t>that</w:t>
      </w:r>
      <w:r>
        <w:rPr>
          <w:rFonts w:ascii="Arial"/>
          <w:spacing w:val="-5"/>
        </w:rPr>
        <w:t xml:space="preserve"> </w:t>
      </w:r>
      <w:r>
        <w:rPr>
          <w:rFonts w:ascii="Arial"/>
        </w:rPr>
        <w:t>set</w:t>
      </w:r>
      <w:r>
        <w:rPr>
          <w:rFonts w:ascii="Arial"/>
          <w:spacing w:val="-6"/>
        </w:rPr>
        <w:t xml:space="preserve"> </w:t>
      </w:r>
      <w:r>
        <w:rPr>
          <w:rFonts w:ascii="Arial"/>
        </w:rPr>
        <w:t>out</w:t>
      </w:r>
      <w:r>
        <w:rPr>
          <w:rFonts w:ascii="Arial"/>
          <w:spacing w:val="-5"/>
        </w:rPr>
        <w:t xml:space="preserve"> </w:t>
      </w:r>
      <w:r>
        <w:rPr>
          <w:rFonts w:ascii="Arial"/>
          <w:spacing w:val="-1"/>
        </w:rPr>
        <w:t>the</w:t>
      </w:r>
      <w:r>
        <w:rPr>
          <w:rFonts w:ascii="Arial"/>
          <w:spacing w:val="-5"/>
        </w:rPr>
        <w:t xml:space="preserve"> </w:t>
      </w:r>
      <w:r>
        <w:rPr>
          <w:rFonts w:ascii="Arial"/>
        </w:rPr>
        <w:t>basic</w:t>
      </w:r>
      <w:r>
        <w:rPr>
          <w:rFonts w:ascii="Arial"/>
          <w:spacing w:val="50"/>
        </w:rPr>
        <w:t xml:space="preserve"> </w:t>
      </w:r>
      <w:r>
        <w:rPr>
          <w:rFonts w:ascii="Arial"/>
          <w:spacing w:val="-1"/>
        </w:rPr>
        <w:t>requirements.</w:t>
      </w:r>
      <w:r>
        <w:rPr>
          <w:rFonts w:ascii="Arial"/>
          <w:spacing w:val="49"/>
          <w:w w:val="99"/>
        </w:rPr>
        <w:t xml:space="preserve"> </w:t>
      </w:r>
      <w:r>
        <w:rPr>
          <w:rFonts w:ascii="Arial"/>
        </w:rPr>
        <w:t>Copies</w:t>
      </w:r>
      <w:r>
        <w:rPr>
          <w:rFonts w:ascii="Arial"/>
          <w:spacing w:val="-8"/>
        </w:rPr>
        <w:t xml:space="preserve"> </w:t>
      </w:r>
      <w:r>
        <w:rPr>
          <w:rFonts w:ascii="Arial"/>
        </w:rPr>
        <w:t>can</w:t>
      </w:r>
      <w:r>
        <w:rPr>
          <w:rFonts w:ascii="Arial"/>
          <w:spacing w:val="-9"/>
        </w:rPr>
        <w:t xml:space="preserve"> </w:t>
      </w:r>
      <w:r>
        <w:rPr>
          <w:rFonts w:ascii="Arial"/>
        </w:rPr>
        <w:t>be</w:t>
      </w:r>
      <w:r>
        <w:rPr>
          <w:rFonts w:ascii="Arial"/>
          <w:spacing w:val="-7"/>
        </w:rPr>
        <w:t xml:space="preserve"> </w:t>
      </w:r>
      <w:r>
        <w:rPr>
          <w:rFonts w:ascii="Arial"/>
        </w:rPr>
        <w:t>obtained</w:t>
      </w:r>
      <w:r>
        <w:rPr>
          <w:rFonts w:ascii="Arial"/>
          <w:spacing w:val="-9"/>
        </w:rPr>
        <w:t xml:space="preserve"> </w:t>
      </w:r>
      <w:r>
        <w:rPr>
          <w:rFonts w:ascii="Arial"/>
        </w:rPr>
        <w:t>from</w:t>
      </w:r>
      <w:r>
        <w:rPr>
          <w:rFonts w:ascii="Arial"/>
          <w:spacing w:val="-8"/>
        </w:rPr>
        <w:t xml:space="preserve"> </w:t>
      </w:r>
      <w:r>
        <w:rPr>
          <w:rFonts w:ascii="Arial"/>
        </w:rPr>
        <w:t>Planning</w:t>
      </w:r>
      <w:r>
        <w:rPr>
          <w:rFonts w:ascii="Arial"/>
          <w:spacing w:val="-7"/>
        </w:rPr>
        <w:t xml:space="preserve"> </w:t>
      </w:r>
      <w:r>
        <w:rPr>
          <w:rFonts w:ascii="Arial"/>
        </w:rPr>
        <w:t>department.</w:t>
      </w:r>
    </w:p>
    <w:p w:rsidR="00763566" w:rsidRDefault="00763566">
      <w:pPr>
        <w:spacing w:before="10"/>
        <w:rPr>
          <w:rFonts w:ascii="Arial" w:eastAsia="Arial" w:hAnsi="Arial" w:cs="Arial"/>
          <w:sz w:val="24"/>
          <w:szCs w:val="24"/>
        </w:rPr>
      </w:pPr>
    </w:p>
    <w:p w:rsidR="00763566" w:rsidRDefault="003F5BC1">
      <w:pPr>
        <w:pStyle w:val="Heading5"/>
        <w:rPr>
          <w:b w:val="0"/>
          <w:bCs w:val="0"/>
        </w:rPr>
      </w:pPr>
      <w:r>
        <w:t>These</w:t>
      </w:r>
      <w:r>
        <w:rPr>
          <w:spacing w:val="-7"/>
        </w:rPr>
        <w:t xml:space="preserve"> </w:t>
      </w:r>
      <w:r>
        <w:t>are</w:t>
      </w:r>
      <w:r>
        <w:rPr>
          <w:spacing w:val="-7"/>
        </w:rPr>
        <w:t xml:space="preserve"> </w:t>
      </w:r>
      <w:r>
        <w:t>important.</w:t>
      </w:r>
      <w:r>
        <w:rPr>
          <w:spacing w:val="-7"/>
        </w:rPr>
        <w:t xml:space="preserve"> </w:t>
      </w:r>
      <w:r>
        <w:t>Please</w:t>
      </w:r>
      <w:r>
        <w:rPr>
          <w:spacing w:val="-7"/>
        </w:rPr>
        <w:t xml:space="preserve"> </w:t>
      </w:r>
      <w:r>
        <w:t>obtain</w:t>
      </w:r>
      <w:r>
        <w:rPr>
          <w:spacing w:val="-7"/>
        </w:rPr>
        <w:t xml:space="preserve"> </w:t>
      </w:r>
      <w:r>
        <w:t>copies</w:t>
      </w:r>
      <w:r>
        <w:rPr>
          <w:spacing w:val="-7"/>
        </w:rPr>
        <w:t xml:space="preserve"> </w:t>
      </w:r>
      <w:r>
        <w:t>and</w:t>
      </w:r>
      <w:r>
        <w:rPr>
          <w:spacing w:val="-7"/>
        </w:rPr>
        <w:t xml:space="preserve"> </w:t>
      </w:r>
      <w:r>
        <w:t>read</w:t>
      </w:r>
      <w:r>
        <w:rPr>
          <w:spacing w:val="-7"/>
        </w:rPr>
        <w:t xml:space="preserve"> </w:t>
      </w:r>
      <w:r>
        <w:t>them.</w:t>
      </w:r>
    </w:p>
    <w:p w:rsidR="00763566" w:rsidRDefault="00763566">
      <w:pPr>
        <w:rPr>
          <w:rFonts w:ascii="Arial" w:eastAsia="Arial" w:hAnsi="Arial" w:cs="Arial"/>
          <w:b/>
          <w:bCs/>
          <w:sz w:val="26"/>
          <w:szCs w:val="26"/>
        </w:rPr>
      </w:pPr>
    </w:p>
    <w:p w:rsidR="00763566" w:rsidRDefault="003F5BC1">
      <w:pPr>
        <w:pStyle w:val="BodyText"/>
      </w:pPr>
      <w:r>
        <w:t>In</w:t>
      </w:r>
      <w:r>
        <w:rPr>
          <w:spacing w:val="-6"/>
        </w:rPr>
        <w:t xml:space="preserve"> </w:t>
      </w:r>
      <w:r>
        <w:t>some</w:t>
      </w:r>
      <w:r>
        <w:rPr>
          <w:spacing w:val="-6"/>
        </w:rPr>
        <w:t xml:space="preserve"> </w:t>
      </w:r>
      <w:r>
        <w:t>parts</w:t>
      </w:r>
      <w:r>
        <w:rPr>
          <w:spacing w:val="-5"/>
        </w:rPr>
        <w:t xml:space="preserve"> </w:t>
      </w:r>
      <w:r>
        <w:t>of</w:t>
      </w:r>
      <w:r>
        <w:rPr>
          <w:spacing w:val="-6"/>
        </w:rPr>
        <w:t xml:space="preserve"> </w:t>
      </w:r>
      <w:r>
        <w:t>Medway,</w:t>
      </w:r>
      <w:r>
        <w:rPr>
          <w:spacing w:val="-6"/>
        </w:rPr>
        <w:t xml:space="preserve"> </w:t>
      </w:r>
      <w:r>
        <w:t>the</w:t>
      </w:r>
      <w:r>
        <w:rPr>
          <w:spacing w:val="-5"/>
        </w:rPr>
        <w:t xml:space="preserve"> </w:t>
      </w:r>
      <w:r>
        <w:t>erection</w:t>
      </w:r>
      <w:r>
        <w:rPr>
          <w:spacing w:val="-6"/>
        </w:rPr>
        <w:t xml:space="preserve"> </w:t>
      </w:r>
      <w:r>
        <w:t>of</w:t>
      </w:r>
      <w:r>
        <w:rPr>
          <w:spacing w:val="-5"/>
        </w:rPr>
        <w:t xml:space="preserve"> </w:t>
      </w:r>
      <w:r>
        <w:t>gates</w:t>
      </w:r>
      <w:r>
        <w:rPr>
          <w:spacing w:val="-6"/>
        </w:rPr>
        <w:t xml:space="preserve"> </w:t>
      </w:r>
      <w:r>
        <w:rPr>
          <w:spacing w:val="-1"/>
        </w:rPr>
        <w:t>in</w:t>
      </w:r>
      <w:r>
        <w:rPr>
          <w:spacing w:val="-6"/>
        </w:rPr>
        <w:t xml:space="preserve"> </w:t>
      </w:r>
      <w:r>
        <w:t>private</w:t>
      </w:r>
      <w:r>
        <w:rPr>
          <w:spacing w:val="-5"/>
        </w:rPr>
        <w:t xml:space="preserve"> </w:t>
      </w:r>
      <w:r>
        <w:rPr>
          <w:spacing w:val="-1"/>
        </w:rPr>
        <w:t>alleys</w:t>
      </w:r>
      <w:r>
        <w:rPr>
          <w:spacing w:val="-6"/>
        </w:rPr>
        <w:t xml:space="preserve"> </w:t>
      </w:r>
      <w:r>
        <w:t>will</w:t>
      </w:r>
      <w:r>
        <w:rPr>
          <w:spacing w:val="-6"/>
        </w:rPr>
        <w:t xml:space="preserve"> </w:t>
      </w:r>
      <w:r>
        <w:t>require</w:t>
      </w:r>
      <w:r>
        <w:rPr>
          <w:spacing w:val="-5"/>
        </w:rPr>
        <w:t xml:space="preserve"> </w:t>
      </w:r>
      <w:r>
        <w:t>planning</w:t>
      </w:r>
      <w:r>
        <w:rPr>
          <w:spacing w:val="-7"/>
        </w:rPr>
        <w:t xml:space="preserve"> </w:t>
      </w:r>
      <w:r>
        <w:t>permission.</w:t>
      </w:r>
    </w:p>
    <w:p w:rsidR="00763566" w:rsidRDefault="00763566">
      <w:pPr>
        <w:spacing w:before="2"/>
        <w:rPr>
          <w:rFonts w:ascii="Arial" w:eastAsia="Arial" w:hAnsi="Arial" w:cs="Arial"/>
          <w:sz w:val="26"/>
          <w:szCs w:val="26"/>
        </w:rPr>
      </w:pPr>
    </w:p>
    <w:p w:rsidR="00763566" w:rsidRDefault="003F5BC1">
      <w:pPr>
        <w:pStyle w:val="BodyText"/>
        <w:spacing w:line="260" w:lineRule="auto"/>
        <w:ind w:right="185"/>
      </w:pPr>
      <w:r>
        <w:t>Planning</w:t>
      </w:r>
      <w:r>
        <w:rPr>
          <w:spacing w:val="-6"/>
        </w:rPr>
        <w:t xml:space="preserve"> </w:t>
      </w:r>
      <w:r>
        <w:rPr>
          <w:spacing w:val="-1"/>
        </w:rPr>
        <w:t>permission</w:t>
      </w:r>
      <w:r>
        <w:rPr>
          <w:spacing w:val="-5"/>
        </w:rPr>
        <w:t xml:space="preserve"> </w:t>
      </w:r>
      <w:r>
        <w:t>may</w:t>
      </w:r>
      <w:r>
        <w:rPr>
          <w:spacing w:val="-5"/>
        </w:rPr>
        <w:t xml:space="preserve"> </w:t>
      </w:r>
      <w:r>
        <w:t>take</w:t>
      </w:r>
      <w:r>
        <w:rPr>
          <w:spacing w:val="-5"/>
        </w:rPr>
        <w:t xml:space="preserve"> </w:t>
      </w:r>
      <w:r>
        <w:t>8</w:t>
      </w:r>
      <w:r>
        <w:rPr>
          <w:spacing w:val="-5"/>
        </w:rPr>
        <w:t xml:space="preserve"> </w:t>
      </w:r>
      <w:r>
        <w:t>weeks</w:t>
      </w:r>
      <w:r>
        <w:rPr>
          <w:spacing w:val="-5"/>
        </w:rPr>
        <w:t xml:space="preserve"> </w:t>
      </w:r>
      <w:r>
        <w:t>to</w:t>
      </w:r>
      <w:r>
        <w:rPr>
          <w:spacing w:val="-5"/>
        </w:rPr>
        <w:t xml:space="preserve"> </w:t>
      </w:r>
      <w:r>
        <w:t>obtain,</w:t>
      </w:r>
      <w:r>
        <w:rPr>
          <w:spacing w:val="-5"/>
        </w:rPr>
        <w:t xml:space="preserve"> </w:t>
      </w:r>
      <w:r>
        <w:t>the</w:t>
      </w:r>
      <w:r>
        <w:rPr>
          <w:spacing w:val="-5"/>
        </w:rPr>
        <w:t xml:space="preserve"> </w:t>
      </w:r>
      <w:r>
        <w:rPr>
          <w:spacing w:val="-1"/>
        </w:rPr>
        <w:t>current</w:t>
      </w:r>
      <w:r>
        <w:rPr>
          <w:spacing w:val="-6"/>
        </w:rPr>
        <w:t xml:space="preserve"> </w:t>
      </w:r>
      <w:r>
        <w:rPr>
          <w:spacing w:val="-1"/>
        </w:rPr>
        <w:t>application</w:t>
      </w:r>
      <w:r>
        <w:rPr>
          <w:spacing w:val="-5"/>
        </w:rPr>
        <w:t xml:space="preserve"> </w:t>
      </w:r>
      <w:r>
        <w:t>fee</w:t>
      </w:r>
      <w:r>
        <w:rPr>
          <w:spacing w:val="-5"/>
        </w:rPr>
        <w:t xml:space="preserve"> </w:t>
      </w:r>
      <w:r>
        <w:t>is</w:t>
      </w:r>
      <w:r>
        <w:rPr>
          <w:spacing w:val="-5"/>
        </w:rPr>
        <w:t xml:space="preserve"> </w:t>
      </w:r>
      <w:r>
        <w:t>set</w:t>
      </w:r>
      <w:r>
        <w:rPr>
          <w:spacing w:val="-8"/>
        </w:rPr>
        <w:t xml:space="preserve"> </w:t>
      </w:r>
      <w:r>
        <w:t>out</w:t>
      </w:r>
      <w:r>
        <w:rPr>
          <w:spacing w:val="-5"/>
        </w:rPr>
        <w:t xml:space="preserve"> </w:t>
      </w:r>
      <w:r>
        <w:t>in</w:t>
      </w:r>
      <w:r>
        <w:rPr>
          <w:spacing w:val="-5"/>
        </w:rPr>
        <w:t xml:space="preserve"> </w:t>
      </w:r>
      <w:r>
        <w:t>the</w:t>
      </w:r>
      <w:r>
        <w:rPr>
          <w:spacing w:val="-5"/>
        </w:rPr>
        <w:t xml:space="preserve"> </w:t>
      </w:r>
      <w:r>
        <w:rPr>
          <w:spacing w:val="-1"/>
        </w:rPr>
        <w:t>brochure,</w:t>
      </w:r>
      <w:r>
        <w:rPr>
          <w:spacing w:val="-5"/>
        </w:rPr>
        <w:t xml:space="preserve"> </w:t>
      </w:r>
      <w:r>
        <w:t>but</w:t>
      </w:r>
      <w:r>
        <w:rPr>
          <w:spacing w:val="61"/>
          <w:w w:val="99"/>
        </w:rPr>
        <w:t xml:space="preserve"> </w:t>
      </w:r>
      <w:r>
        <w:t>refer</w:t>
      </w:r>
      <w:r>
        <w:rPr>
          <w:spacing w:val="-6"/>
        </w:rPr>
        <w:t xml:space="preserve"> </w:t>
      </w:r>
      <w:r>
        <w:t>to</w:t>
      </w:r>
      <w:r>
        <w:rPr>
          <w:spacing w:val="-5"/>
        </w:rPr>
        <w:t xml:space="preserve"> </w:t>
      </w:r>
      <w:r>
        <w:t>Planning</w:t>
      </w:r>
      <w:r>
        <w:rPr>
          <w:spacing w:val="-5"/>
        </w:rPr>
        <w:t xml:space="preserve"> </w:t>
      </w:r>
      <w:r>
        <w:t>to</w:t>
      </w:r>
      <w:r>
        <w:rPr>
          <w:spacing w:val="-5"/>
        </w:rPr>
        <w:t xml:space="preserve"> </w:t>
      </w:r>
      <w:r>
        <w:t>confirm</w:t>
      </w:r>
      <w:r>
        <w:rPr>
          <w:spacing w:val="-5"/>
        </w:rPr>
        <w:t xml:space="preserve"> </w:t>
      </w:r>
      <w:r>
        <w:t>the</w:t>
      </w:r>
      <w:r>
        <w:rPr>
          <w:spacing w:val="-5"/>
        </w:rPr>
        <w:t xml:space="preserve"> </w:t>
      </w:r>
      <w:r>
        <w:t>cost</w:t>
      </w:r>
      <w:r>
        <w:rPr>
          <w:spacing w:val="-6"/>
        </w:rPr>
        <w:t xml:space="preserve"> </w:t>
      </w:r>
      <w:r>
        <w:t>of</w:t>
      </w:r>
      <w:r>
        <w:rPr>
          <w:spacing w:val="-5"/>
        </w:rPr>
        <w:t xml:space="preserve"> </w:t>
      </w:r>
      <w:r>
        <w:t>an</w:t>
      </w:r>
      <w:r>
        <w:rPr>
          <w:spacing w:val="-5"/>
        </w:rPr>
        <w:t xml:space="preserve"> </w:t>
      </w:r>
      <w:r>
        <w:t>application.</w:t>
      </w:r>
    </w:p>
    <w:p w:rsidR="00763566" w:rsidRDefault="00763566">
      <w:pPr>
        <w:spacing w:before="7"/>
        <w:rPr>
          <w:rFonts w:ascii="Arial" w:eastAsia="Arial" w:hAnsi="Arial" w:cs="Arial"/>
          <w:sz w:val="24"/>
          <w:szCs w:val="24"/>
        </w:rPr>
      </w:pPr>
    </w:p>
    <w:p w:rsidR="00763566" w:rsidRDefault="003F5BC1">
      <w:pPr>
        <w:pStyle w:val="BodyText"/>
      </w:pPr>
      <w:r>
        <w:rPr>
          <w:u w:val="single" w:color="000000"/>
        </w:rPr>
        <w:t>Obtaining</w:t>
      </w:r>
      <w:r>
        <w:rPr>
          <w:spacing w:val="-7"/>
          <w:u w:val="single" w:color="000000"/>
        </w:rPr>
        <w:t xml:space="preserve"> </w:t>
      </w:r>
      <w:r>
        <w:rPr>
          <w:u w:val="single" w:color="000000"/>
        </w:rPr>
        <w:t>the</w:t>
      </w:r>
      <w:r>
        <w:rPr>
          <w:spacing w:val="-6"/>
          <w:u w:val="single" w:color="000000"/>
        </w:rPr>
        <w:t xml:space="preserve"> </w:t>
      </w:r>
      <w:r>
        <w:rPr>
          <w:spacing w:val="-1"/>
          <w:u w:val="single" w:color="000000"/>
        </w:rPr>
        <w:t>permission</w:t>
      </w:r>
      <w:r>
        <w:rPr>
          <w:spacing w:val="-6"/>
          <w:u w:val="single" w:color="000000"/>
        </w:rPr>
        <w:t xml:space="preserve"> </w:t>
      </w:r>
      <w:r>
        <w:rPr>
          <w:u w:val="single" w:color="000000"/>
        </w:rPr>
        <w:t>of</w:t>
      </w:r>
      <w:r>
        <w:rPr>
          <w:spacing w:val="-7"/>
          <w:u w:val="single" w:color="000000"/>
        </w:rPr>
        <w:t xml:space="preserve"> </w:t>
      </w:r>
      <w:r>
        <w:rPr>
          <w:u w:val="single" w:color="000000"/>
        </w:rPr>
        <w:t>the</w:t>
      </w:r>
      <w:r>
        <w:rPr>
          <w:spacing w:val="-6"/>
          <w:u w:val="single" w:color="000000"/>
        </w:rPr>
        <w:t xml:space="preserve"> </w:t>
      </w:r>
      <w:r>
        <w:rPr>
          <w:u w:val="single" w:color="000000"/>
        </w:rPr>
        <w:t>owner(s)</w:t>
      </w:r>
      <w:r>
        <w:rPr>
          <w:spacing w:val="-6"/>
          <w:u w:val="single" w:color="000000"/>
        </w:rPr>
        <w:t xml:space="preserve"> </w:t>
      </w:r>
      <w:r>
        <w:rPr>
          <w:u w:val="single" w:color="000000"/>
        </w:rPr>
        <w:t>of</w:t>
      </w:r>
      <w:r>
        <w:rPr>
          <w:spacing w:val="-7"/>
          <w:u w:val="single" w:color="000000"/>
        </w:rPr>
        <w:t xml:space="preserve"> </w:t>
      </w:r>
      <w:r>
        <w:rPr>
          <w:u w:val="single" w:color="000000"/>
        </w:rPr>
        <w:t>the</w:t>
      </w:r>
      <w:r>
        <w:rPr>
          <w:spacing w:val="-6"/>
          <w:u w:val="single" w:color="000000"/>
        </w:rPr>
        <w:t xml:space="preserve"> </w:t>
      </w:r>
      <w:r>
        <w:rPr>
          <w:u w:val="single" w:color="000000"/>
        </w:rPr>
        <w:t>land</w:t>
      </w:r>
    </w:p>
    <w:p w:rsidR="00763566" w:rsidRDefault="00763566">
      <w:pPr>
        <w:spacing w:before="11"/>
        <w:rPr>
          <w:rFonts w:ascii="Arial" w:eastAsia="Arial" w:hAnsi="Arial" w:cs="Arial"/>
          <w:sz w:val="19"/>
          <w:szCs w:val="19"/>
        </w:rPr>
      </w:pPr>
    </w:p>
    <w:p w:rsidR="00763566" w:rsidRDefault="003F5BC1">
      <w:pPr>
        <w:pStyle w:val="BodyText"/>
        <w:spacing w:before="71" w:line="261" w:lineRule="auto"/>
        <w:ind w:right="185"/>
      </w:pPr>
      <w:r>
        <w:t>The</w:t>
      </w:r>
      <w:r>
        <w:rPr>
          <w:spacing w:val="-5"/>
        </w:rPr>
        <w:t xml:space="preserve"> </w:t>
      </w:r>
      <w:r>
        <w:t>alley</w:t>
      </w:r>
      <w:r>
        <w:rPr>
          <w:spacing w:val="-4"/>
        </w:rPr>
        <w:t xml:space="preserve"> </w:t>
      </w:r>
      <w:r>
        <w:t>may</w:t>
      </w:r>
      <w:r>
        <w:rPr>
          <w:spacing w:val="-4"/>
        </w:rPr>
        <w:t xml:space="preserve"> </w:t>
      </w:r>
      <w:r>
        <w:t>be</w:t>
      </w:r>
      <w:r>
        <w:rPr>
          <w:spacing w:val="-4"/>
        </w:rPr>
        <w:t xml:space="preserve"> </w:t>
      </w:r>
      <w:r>
        <w:t>owned</w:t>
      </w:r>
      <w:r>
        <w:rPr>
          <w:spacing w:val="-4"/>
        </w:rPr>
        <w:t xml:space="preserve"> </w:t>
      </w:r>
      <w:r>
        <w:t>by</w:t>
      </w:r>
      <w:r>
        <w:rPr>
          <w:spacing w:val="-4"/>
        </w:rPr>
        <w:t xml:space="preserve"> </w:t>
      </w:r>
      <w:r>
        <w:t>the</w:t>
      </w:r>
      <w:r>
        <w:rPr>
          <w:spacing w:val="-4"/>
        </w:rPr>
        <w:t xml:space="preserve"> </w:t>
      </w:r>
      <w:r>
        <w:t>properties</w:t>
      </w:r>
      <w:r>
        <w:rPr>
          <w:spacing w:val="-4"/>
        </w:rPr>
        <w:t xml:space="preserve"> </w:t>
      </w:r>
      <w:r>
        <w:t>that</w:t>
      </w:r>
      <w:r>
        <w:rPr>
          <w:spacing w:val="-5"/>
        </w:rPr>
        <w:t xml:space="preserve"> </w:t>
      </w:r>
      <w:r>
        <w:t>have</w:t>
      </w:r>
      <w:r>
        <w:rPr>
          <w:spacing w:val="-4"/>
        </w:rPr>
        <w:t xml:space="preserve"> </w:t>
      </w:r>
      <w:r>
        <w:t>direct</w:t>
      </w:r>
      <w:r>
        <w:rPr>
          <w:spacing w:val="-4"/>
        </w:rPr>
        <w:t xml:space="preserve"> </w:t>
      </w:r>
      <w:r>
        <w:t>access</w:t>
      </w:r>
      <w:r>
        <w:rPr>
          <w:spacing w:val="-5"/>
        </w:rPr>
        <w:t xml:space="preserve"> </w:t>
      </w:r>
      <w:r>
        <w:t>to</w:t>
      </w:r>
      <w:r>
        <w:rPr>
          <w:spacing w:val="-5"/>
        </w:rPr>
        <w:t xml:space="preserve"> </w:t>
      </w:r>
      <w:r>
        <w:t>it.</w:t>
      </w:r>
      <w:r>
        <w:rPr>
          <w:spacing w:val="-5"/>
        </w:rPr>
        <w:t xml:space="preserve"> </w:t>
      </w:r>
      <w:r>
        <w:t>This</w:t>
      </w:r>
      <w:r>
        <w:rPr>
          <w:spacing w:val="-4"/>
        </w:rPr>
        <w:t xml:space="preserve"> </w:t>
      </w:r>
      <w:r>
        <w:t>may</w:t>
      </w:r>
      <w:r>
        <w:rPr>
          <w:spacing w:val="-4"/>
        </w:rPr>
        <w:t xml:space="preserve"> </w:t>
      </w:r>
      <w:r>
        <w:t>be</w:t>
      </w:r>
      <w:r>
        <w:rPr>
          <w:spacing w:val="-4"/>
        </w:rPr>
        <w:t xml:space="preserve"> </w:t>
      </w:r>
      <w:r>
        <w:t>set</w:t>
      </w:r>
      <w:r>
        <w:rPr>
          <w:spacing w:val="-4"/>
        </w:rPr>
        <w:t xml:space="preserve"> </w:t>
      </w:r>
      <w:r>
        <w:t>out</w:t>
      </w:r>
      <w:r>
        <w:rPr>
          <w:spacing w:val="-4"/>
        </w:rPr>
        <w:t xml:space="preserve"> </w:t>
      </w:r>
      <w:r>
        <w:t>in</w:t>
      </w:r>
      <w:r>
        <w:rPr>
          <w:spacing w:val="-4"/>
        </w:rPr>
        <w:t xml:space="preserve"> </w:t>
      </w:r>
      <w:r>
        <w:rPr>
          <w:spacing w:val="-1"/>
        </w:rPr>
        <w:t>the</w:t>
      </w:r>
      <w:r>
        <w:rPr>
          <w:spacing w:val="-4"/>
        </w:rPr>
        <w:t xml:space="preserve"> </w:t>
      </w:r>
      <w:r>
        <w:t>title</w:t>
      </w:r>
      <w:r>
        <w:rPr>
          <w:spacing w:val="23"/>
          <w:w w:val="99"/>
        </w:rPr>
        <w:t xml:space="preserve"> </w:t>
      </w:r>
      <w:r>
        <w:t>deeds,</w:t>
      </w:r>
      <w:r>
        <w:rPr>
          <w:spacing w:val="-5"/>
        </w:rPr>
        <w:t xml:space="preserve"> </w:t>
      </w:r>
      <w:r>
        <w:rPr>
          <w:spacing w:val="-1"/>
        </w:rPr>
        <w:t>together</w:t>
      </w:r>
      <w:r>
        <w:rPr>
          <w:spacing w:val="-5"/>
        </w:rPr>
        <w:t xml:space="preserve"> </w:t>
      </w:r>
      <w:r>
        <w:t>with</w:t>
      </w:r>
      <w:r>
        <w:rPr>
          <w:spacing w:val="-4"/>
        </w:rPr>
        <w:t xml:space="preserve"> </w:t>
      </w:r>
      <w:r>
        <w:t>rights</w:t>
      </w:r>
      <w:r>
        <w:rPr>
          <w:spacing w:val="-5"/>
        </w:rPr>
        <w:t xml:space="preserve"> </w:t>
      </w:r>
      <w:r>
        <w:t>over</w:t>
      </w:r>
      <w:r>
        <w:rPr>
          <w:spacing w:val="-4"/>
        </w:rPr>
        <w:t xml:space="preserve"> </w:t>
      </w:r>
      <w:r>
        <w:t>the</w:t>
      </w:r>
      <w:r>
        <w:rPr>
          <w:spacing w:val="-5"/>
        </w:rPr>
        <w:t xml:space="preserve"> </w:t>
      </w:r>
      <w:r>
        <w:t>land.</w:t>
      </w:r>
      <w:r>
        <w:rPr>
          <w:spacing w:val="-4"/>
        </w:rPr>
        <w:t xml:space="preserve"> </w:t>
      </w:r>
      <w:r>
        <w:t>If</w:t>
      </w:r>
      <w:r>
        <w:rPr>
          <w:spacing w:val="-5"/>
        </w:rPr>
        <w:t xml:space="preserve"> </w:t>
      </w:r>
      <w:r>
        <w:t>the</w:t>
      </w:r>
      <w:r>
        <w:rPr>
          <w:spacing w:val="-4"/>
        </w:rPr>
        <w:t xml:space="preserve"> </w:t>
      </w:r>
      <w:r>
        <w:rPr>
          <w:spacing w:val="-1"/>
        </w:rPr>
        <w:t>title</w:t>
      </w:r>
      <w:r>
        <w:rPr>
          <w:spacing w:val="-5"/>
        </w:rPr>
        <w:t xml:space="preserve"> </w:t>
      </w:r>
      <w:r>
        <w:t>deeds</w:t>
      </w:r>
      <w:r>
        <w:rPr>
          <w:spacing w:val="-4"/>
        </w:rPr>
        <w:t xml:space="preserve"> </w:t>
      </w:r>
      <w:r>
        <w:t>do</w:t>
      </w:r>
      <w:r>
        <w:rPr>
          <w:spacing w:val="-6"/>
        </w:rPr>
        <w:t xml:space="preserve"> </w:t>
      </w:r>
      <w:r>
        <w:t>not</w:t>
      </w:r>
      <w:r>
        <w:rPr>
          <w:spacing w:val="-4"/>
        </w:rPr>
        <w:t xml:space="preserve"> </w:t>
      </w:r>
      <w:r>
        <w:t>clarify</w:t>
      </w:r>
      <w:r>
        <w:rPr>
          <w:spacing w:val="-5"/>
        </w:rPr>
        <w:t xml:space="preserve"> </w:t>
      </w:r>
      <w:r>
        <w:rPr>
          <w:spacing w:val="-1"/>
        </w:rPr>
        <w:t>the</w:t>
      </w:r>
      <w:r>
        <w:rPr>
          <w:spacing w:val="-4"/>
        </w:rPr>
        <w:t xml:space="preserve"> </w:t>
      </w:r>
      <w:r>
        <w:t>position,</w:t>
      </w:r>
      <w:r>
        <w:rPr>
          <w:spacing w:val="-5"/>
        </w:rPr>
        <w:t xml:space="preserve"> </w:t>
      </w:r>
      <w:r>
        <w:rPr>
          <w:spacing w:val="-1"/>
        </w:rPr>
        <w:t>you</w:t>
      </w:r>
      <w:r>
        <w:rPr>
          <w:spacing w:val="-4"/>
        </w:rPr>
        <w:t xml:space="preserve"> </w:t>
      </w:r>
      <w:r>
        <w:t>will</w:t>
      </w:r>
      <w:r>
        <w:rPr>
          <w:spacing w:val="-5"/>
        </w:rPr>
        <w:t xml:space="preserve"> </w:t>
      </w:r>
      <w:r>
        <w:t>need</w:t>
      </w:r>
      <w:r>
        <w:rPr>
          <w:spacing w:val="-5"/>
        </w:rPr>
        <w:t xml:space="preserve"> </w:t>
      </w:r>
      <w:r>
        <w:t>to</w:t>
      </w:r>
      <w:r>
        <w:rPr>
          <w:spacing w:val="25"/>
          <w:w w:val="99"/>
        </w:rPr>
        <w:t xml:space="preserve"> </w:t>
      </w:r>
      <w:r>
        <w:t>contact</w:t>
      </w:r>
      <w:r>
        <w:rPr>
          <w:spacing w:val="-5"/>
        </w:rPr>
        <w:t xml:space="preserve"> </w:t>
      </w:r>
      <w:r>
        <w:t>the</w:t>
      </w:r>
      <w:r>
        <w:rPr>
          <w:spacing w:val="-6"/>
        </w:rPr>
        <w:t xml:space="preserve"> </w:t>
      </w:r>
      <w:r>
        <w:t>Land</w:t>
      </w:r>
      <w:r>
        <w:rPr>
          <w:spacing w:val="-4"/>
        </w:rPr>
        <w:t xml:space="preserve"> </w:t>
      </w:r>
      <w:r>
        <w:rPr>
          <w:spacing w:val="-1"/>
        </w:rPr>
        <w:t>Registry.</w:t>
      </w:r>
      <w:r>
        <w:rPr>
          <w:spacing w:val="52"/>
        </w:rPr>
        <w:t xml:space="preserve"> </w:t>
      </w:r>
      <w:r>
        <w:t>Please</w:t>
      </w:r>
      <w:r>
        <w:rPr>
          <w:spacing w:val="-5"/>
        </w:rPr>
        <w:t xml:space="preserve"> </w:t>
      </w:r>
      <w:r>
        <w:t>be</w:t>
      </w:r>
      <w:r>
        <w:rPr>
          <w:spacing w:val="-5"/>
        </w:rPr>
        <w:t xml:space="preserve"> </w:t>
      </w:r>
      <w:r>
        <w:t>aware</w:t>
      </w:r>
      <w:r>
        <w:rPr>
          <w:spacing w:val="-4"/>
        </w:rPr>
        <w:t xml:space="preserve"> </w:t>
      </w:r>
      <w:r>
        <w:t>that</w:t>
      </w:r>
      <w:r>
        <w:rPr>
          <w:spacing w:val="-5"/>
        </w:rPr>
        <w:t xml:space="preserve"> </w:t>
      </w:r>
      <w:r>
        <w:t>the</w:t>
      </w:r>
      <w:r>
        <w:rPr>
          <w:spacing w:val="-4"/>
        </w:rPr>
        <w:t xml:space="preserve"> </w:t>
      </w:r>
      <w:r>
        <w:t>Land</w:t>
      </w:r>
      <w:r>
        <w:rPr>
          <w:spacing w:val="-4"/>
        </w:rPr>
        <w:t xml:space="preserve"> </w:t>
      </w:r>
      <w:r>
        <w:t>Registry</w:t>
      </w:r>
      <w:r>
        <w:rPr>
          <w:spacing w:val="-5"/>
        </w:rPr>
        <w:t xml:space="preserve"> </w:t>
      </w:r>
      <w:r>
        <w:t>will</w:t>
      </w:r>
      <w:r>
        <w:rPr>
          <w:spacing w:val="-4"/>
        </w:rPr>
        <w:t xml:space="preserve"> </w:t>
      </w:r>
      <w:r>
        <w:t>charge</w:t>
      </w:r>
      <w:r>
        <w:rPr>
          <w:spacing w:val="-5"/>
        </w:rPr>
        <w:t xml:space="preserve"> </w:t>
      </w:r>
      <w:r>
        <w:t>a</w:t>
      </w:r>
      <w:r>
        <w:rPr>
          <w:spacing w:val="-5"/>
        </w:rPr>
        <w:t xml:space="preserve"> </w:t>
      </w:r>
      <w:r>
        <w:t>fee</w:t>
      </w:r>
      <w:r>
        <w:rPr>
          <w:spacing w:val="-5"/>
        </w:rPr>
        <w:t xml:space="preserve"> </w:t>
      </w:r>
      <w:r>
        <w:t>for</w:t>
      </w:r>
      <w:r>
        <w:rPr>
          <w:spacing w:val="-5"/>
        </w:rPr>
        <w:t xml:space="preserve"> </w:t>
      </w:r>
      <w:r>
        <w:t>a</w:t>
      </w:r>
      <w:r>
        <w:rPr>
          <w:spacing w:val="-4"/>
        </w:rPr>
        <w:t xml:space="preserve"> </w:t>
      </w:r>
      <w:r>
        <w:t>land</w:t>
      </w:r>
      <w:r>
        <w:rPr>
          <w:spacing w:val="-5"/>
        </w:rPr>
        <w:t xml:space="preserve"> </w:t>
      </w:r>
      <w:r>
        <w:rPr>
          <w:spacing w:val="-1"/>
        </w:rPr>
        <w:t>search.</w:t>
      </w:r>
    </w:p>
    <w:p w:rsidR="00763566" w:rsidRDefault="00763566">
      <w:pPr>
        <w:spacing w:before="6"/>
        <w:rPr>
          <w:rFonts w:ascii="Arial" w:eastAsia="Arial" w:hAnsi="Arial" w:cs="Arial"/>
          <w:sz w:val="24"/>
          <w:szCs w:val="24"/>
        </w:rPr>
      </w:pPr>
    </w:p>
    <w:p w:rsidR="00763566" w:rsidRDefault="003F5BC1">
      <w:pPr>
        <w:pStyle w:val="BodyText"/>
      </w:pPr>
      <w:r>
        <w:t>The</w:t>
      </w:r>
      <w:r>
        <w:rPr>
          <w:spacing w:val="-6"/>
        </w:rPr>
        <w:t xml:space="preserve"> </w:t>
      </w:r>
      <w:r>
        <w:t>contact</w:t>
      </w:r>
      <w:r>
        <w:rPr>
          <w:spacing w:val="-7"/>
        </w:rPr>
        <w:t xml:space="preserve"> </w:t>
      </w:r>
      <w:r>
        <w:t>details</w:t>
      </w:r>
      <w:r>
        <w:rPr>
          <w:spacing w:val="-6"/>
        </w:rPr>
        <w:t xml:space="preserve"> </w:t>
      </w:r>
      <w:r>
        <w:t>for</w:t>
      </w:r>
      <w:r>
        <w:rPr>
          <w:spacing w:val="-6"/>
        </w:rPr>
        <w:t xml:space="preserve"> </w:t>
      </w:r>
      <w:r>
        <w:rPr>
          <w:spacing w:val="-1"/>
        </w:rPr>
        <w:t>the</w:t>
      </w:r>
      <w:r>
        <w:rPr>
          <w:spacing w:val="-6"/>
        </w:rPr>
        <w:t xml:space="preserve"> </w:t>
      </w:r>
      <w:r>
        <w:t>Land</w:t>
      </w:r>
      <w:r>
        <w:rPr>
          <w:spacing w:val="-6"/>
        </w:rPr>
        <w:t xml:space="preserve"> </w:t>
      </w:r>
      <w:r>
        <w:t>Registry</w:t>
      </w:r>
      <w:r>
        <w:rPr>
          <w:spacing w:val="-7"/>
        </w:rPr>
        <w:t xml:space="preserve"> </w:t>
      </w:r>
      <w:r>
        <w:t>are</w:t>
      </w:r>
      <w:r>
        <w:rPr>
          <w:spacing w:val="-6"/>
        </w:rPr>
        <w:t xml:space="preserve"> </w:t>
      </w:r>
      <w:r>
        <w:t>attached.</w:t>
      </w:r>
    </w:p>
    <w:p w:rsidR="00763566" w:rsidRDefault="00763566">
      <w:pPr>
        <w:spacing w:before="7"/>
        <w:rPr>
          <w:rFonts w:ascii="Arial" w:eastAsia="Arial" w:hAnsi="Arial" w:cs="Arial"/>
          <w:sz w:val="25"/>
          <w:szCs w:val="25"/>
        </w:rPr>
      </w:pPr>
    </w:p>
    <w:p w:rsidR="00763566" w:rsidRDefault="003F5BC1">
      <w:pPr>
        <w:pStyle w:val="Heading4"/>
        <w:rPr>
          <w:b w:val="0"/>
          <w:bCs w:val="0"/>
          <w:u w:val="none"/>
        </w:rPr>
      </w:pPr>
      <w:r>
        <w:rPr>
          <w:u w:val="thick" w:color="000000"/>
        </w:rPr>
        <w:t>Step</w:t>
      </w:r>
      <w:r>
        <w:rPr>
          <w:spacing w:val="-1"/>
          <w:u w:val="thick" w:color="000000"/>
        </w:rPr>
        <w:t xml:space="preserve"> </w:t>
      </w:r>
      <w:r>
        <w:rPr>
          <w:u w:val="thick" w:color="000000"/>
        </w:rPr>
        <w:t>4</w:t>
      </w:r>
    </w:p>
    <w:p w:rsidR="00763566" w:rsidRDefault="00763566">
      <w:pPr>
        <w:spacing w:before="9"/>
        <w:rPr>
          <w:rFonts w:ascii="Arial" w:eastAsia="Arial" w:hAnsi="Arial" w:cs="Arial"/>
          <w:b/>
          <w:bCs/>
          <w:sz w:val="19"/>
          <w:szCs w:val="19"/>
        </w:rPr>
      </w:pPr>
    </w:p>
    <w:p w:rsidR="00763566" w:rsidRDefault="003F5BC1">
      <w:pPr>
        <w:pStyle w:val="BodyText"/>
        <w:spacing w:before="71" w:line="261" w:lineRule="auto"/>
        <w:ind w:right="185"/>
      </w:pPr>
      <w:r>
        <w:t>You</w:t>
      </w:r>
      <w:r>
        <w:rPr>
          <w:spacing w:val="-6"/>
        </w:rPr>
        <w:t xml:space="preserve"> </w:t>
      </w:r>
      <w:r>
        <w:t>must</w:t>
      </w:r>
      <w:r>
        <w:rPr>
          <w:spacing w:val="-6"/>
        </w:rPr>
        <w:t xml:space="preserve"> </w:t>
      </w:r>
      <w:r>
        <w:t>now</w:t>
      </w:r>
      <w:r>
        <w:rPr>
          <w:spacing w:val="-6"/>
        </w:rPr>
        <w:t xml:space="preserve"> </w:t>
      </w:r>
      <w:r>
        <w:t>obtain</w:t>
      </w:r>
      <w:r>
        <w:rPr>
          <w:spacing w:val="-6"/>
        </w:rPr>
        <w:t xml:space="preserve"> </w:t>
      </w:r>
      <w:r>
        <w:t>competitive</w:t>
      </w:r>
      <w:r>
        <w:rPr>
          <w:spacing w:val="-6"/>
        </w:rPr>
        <w:t xml:space="preserve"> </w:t>
      </w:r>
      <w:r>
        <w:t>quotes,</w:t>
      </w:r>
      <w:r>
        <w:rPr>
          <w:spacing w:val="-6"/>
        </w:rPr>
        <w:t xml:space="preserve"> </w:t>
      </w:r>
      <w:r>
        <w:t>and</w:t>
      </w:r>
      <w:r>
        <w:rPr>
          <w:spacing w:val="-6"/>
        </w:rPr>
        <w:t xml:space="preserve"> </w:t>
      </w:r>
      <w:r>
        <w:rPr>
          <w:spacing w:val="-1"/>
        </w:rPr>
        <w:t>designs,</w:t>
      </w:r>
      <w:r>
        <w:rPr>
          <w:spacing w:val="-6"/>
        </w:rPr>
        <w:t xml:space="preserve"> </w:t>
      </w:r>
      <w:r>
        <w:t>for</w:t>
      </w:r>
      <w:r>
        <w:rPr>
          <w:spacing w:val="-6"/>
        </w:rPr>
        <w:t xml:space="preserve"> </w:t>
      </w:r>
      <w:r>
        <w:rPr>
          <w:spacing w:val="-1"/>
        </w:rPr>
        <w:t>the</w:t>
      </w:r>
      <w:r>
        <w:rPr>
          <w:spacing w:val="-5"/>
        </w:rPr>
        <w:t xml:space="preserve"> </w:t>
      </w:r>
      <w:r>
        <w:t>gates</w:t>
      </w:r>
      <w:r>
        <w:rPr>
          <w:spacing w:val="-6"/>
        </w:rPr>
        <w:t xml:space="preserve"> </w:t>
      </w:r>
      <w:r>
        <w:rPr>
          <w:spacing w:val="-1"/>
        </w:rPr>
        <w:t>from</w:t>
      </w:r>
      <w:r>
        <w:rPr>
          <w:spacing w:val="-7"/>
        </w:rPr>
        <w:t xml:space="preserve"> </w:t>
      </w:r>
      <w:r>
        <w:t>contractors,</w:t>
      </w:r>
      <w:r>
        <w:rPr>
          <w:spacing w:val="-6"/>
        </w:rPr>
        <w:t xml:space="preserve"> </w:t>
      </w:r>
      <w:r>
        <w:t>and</w:t>
      </w:r>
      <w:r>
        <w:rPr>
          <w:spacing w:val="-6"/>
        </w:rPr>
        <w:t xml:space="preserve"> </w:t>
      </w:r>
      <w:r>
        <w:t>make</w:t>
      </w:r>
      <w:r>
        <w:rPr>
          <w:spacing w:val="-6"/>
        </w:rPr>
        <w:t xml:space="preserve"> </w:t>
      </w:r>
      <w:r>
        <w:t>this</w:t>
      </w:r>
      <w:r>
        <w:rPr>
          <w:spacing w:val="25"/>
          <w:w w:val="99"/>
        </w:rPr>
        <w:t xml:space="preserve"> </w:t>
      </w:r>
      <w:r>
        <w:t>information</w:t>
      </w:r>
      <w:r>
        <w:rPr>
          <w:spacing w:val="-8"/>
        </w:rPr>
        <w:t xml:space="preserve"> </w:t>
      </w:r>
      <w:r>
        <w:t>available</w:t>
      </w:r>
      <w:r>
        <w:rPr>
          <w:spacing w:val="-7"/>
        </w:rPr>
        <w:t xml:space="preserve"> </w:t>
      </w:r>
      <w:r>
        <w:t>to</w:t>
      </w:r>
      <w:r>
        <w:rPr>
          <w:spacing w:val="-8"/>
        </w:rPr>
        <w:t xml:space="preserve"> </w:t>
      </w:r>
      <w:r>
        <w:t>all</w:t>
      </w:r>
      <w:r>
        <w:rPr>
          <w:spacing w:val="-7"/>
        </w:rPr>
        <w:t xml:space="preserve"> </w:t>
      </w:r>
      <w:r>
        <w:t>the</w:t>
      </w:r>
      <w:r>
        <w:rPr>
          <w:spacing w:val="-8"/>
        </w:rPr>
        <w:t xml:space="preserve"> </w:t>
      </w:r>
      <w:r>
        <w:rPr>
          <w:spacing w:val="-1"/>
        </w:rPr>
        <w:t>residents.</w:t>
      </w:r>
    </w:p>
    <w:p w:rsidR="00763566" w:rsidRDefault="00763566">
      <w:pPr>
        <w:spacing w:line="261" w:lineRule="auto"/>
        <w:sectPr w:rsidR="00763566">
          <w:headerReference w:type="even" r:id="rId32"/>
          <w:pgSz w:w="11910" w:h="16840"/>
          <w:pgMar w:top="1540" w:right="1000" w:bottom="940" w:left="420" w:header="0" w:footer="758" w:gutter="0"/>
          <w:cols w:space="720"/>
        </w:sectPr>
      </w:pPr>
    </w:p>
    <w:p w:rsidR="00763566" w:rsidRDefault="003F5BC1">
      <w:pPr>
        <w:pStyle w:val="Heading5"/>
        <w:spacing w:before="49"/>
        <w:ind w:right="2153"/>
        <w:rPr>
          <w:b w:val="0"/>
          <w:bCs w:val="0"/>
        </w:rPr>
      </w:pPr>
      <w:r>
        <w:lastRenderedPageBreak/>
        <w:t>The</w:t>
      </w:r>
      <w:r>
        <w:rPr>
          <w:spacing w:val="-7"/>
        </w:rPr>
        <w:t xml:space="preserve"> </w:t>
      </w:r>
      <w:r>
        <w:t>residents</w:t>
      </w:r>
      <w:r>
        <w:rPr>
          <w:spacing w:val="-6"/>
        </w:rPr>
        <w:t xml:space="preserve"> </w:t>
      </w:r>
      <w:r>
        <w:t>should</w:t>
      </w:r>
      <w:r>
        <w:rPr>
          <w:spacing w:val="-6"/>
        </w:rPr>
        <w:t xml:space="preserve"> </w:t>
      </w:r>
      <w:r>
        <w:t>be</w:t>
      </w:r>
      <w:r>
        <w:rPr>
          <w:spacing w:val="-6"/>
        </w:rPr>
        <w:t xml:space="preserve"> </w:t>
      </w:r>
      <w:r>
        <w:t>given</w:t>
      </w:r>
      <w:r>
        <w:rPr>
          <w:spacing w:val="-6"/>
        </w:rPr>
        <w:t xml:space="preserve"> </w:t>
      </w:r>
      <w:r>
        <w:t>the</w:t>
      </w:r>
      <w:r>
        <w:rPr>
          <w:spacing w:val="-6"/>
        </w:rPr>
        <w:t xml:space="preserve"> </w:t>
      </w:r>
      <w:r>
        <w:t>opportunity</w:t>
      </w:r>
      <w:r>
        <w:rPr>
          <w:spacing w:val="-8"/>
        </w:rPr>
        <w:t xml:space="preserve"> </w:t>
      </w:r>
      <w:r>
        <w:t>to</w:t>
      </w:r>
      <w:r>
        <w:rPr>
          <w:spacing w:val="-6"/>
        </w:rPr>
        <w:t xml:space="preserve"> </w:t>
      </w:r>
      <w:r>
        <w:t>agree</w:t>
      </w:r>
      <w:r>
        <w:rPr>
          <w:spacing w:val="-6"/>
        </w:rPr>
        <w:t xml:space="preserve"> </w:t>
      </w:r>
      <w:r>
        <w:t>on</w:t>
      </w:r>
      <w:r>
        <w:rPr>
          <w:spacing w:val="-6"/>
        </w:rPr>
        <w:t xml:space="preserve"> </w:t>
      </w:r>
      <w:r>
        <w:t>design</w:t>
      </w:r>
      <w:r>
        <w:rPr>
          <w:spacing w:val="-6"/>
        </w:rPr>
        <w:t xml:space="preserve"> </w:t>
      </w:r>
      <w:r>
        <w:t>and</w:t>
      </w:r>
      <w:r>
        <w:rPr>
          <w:spacing w:val="-6"/>
        </w:rPr>
        <w:t xml:space="preserve"> </w:t>
      </w:r>
      <w:r>
        <w:t>price.</w:t>
      </w:r>
      <w:r>
        <w:rPr>
          <w:w w:val="99"/>
        </w:rPr>
        <w:t xml:space="preserve"> </w:t>
      </w:r>
      <w:r>
        <w:t>You</w:t>
      </w:r>
      <w:r>
        <w:rPr>
          <w:spacing w:val="-6"/>
        </w:rPr>
        <w:t xml:space="preserve"> </w:t>
      </w:r>
      <w:r>
        <w:t>must</w:t>
      </w:r>
      <w:r>
        <w:rPr>
          <w:spacing w:val="-6"/>
        </w:rPr>
        <w:t xml:space="preserve"> </w:t>
      </w:r>
      <w:r>
        <w:t>remember</w:t>
      </w:r>
      <w:r>
        <w:rPr>
          <w:spacing w:val="-6"/>
        </w:rPr>
        <w:t xml:space="preserve"> </w:t>
      </w:r>
      <w:r>
        <w:t>that</w:t>
      </w:r>
      <w:r>
        <w:rPr>
          <w:spacing w:val="-5"/>
        </w:rPr>
        <w:t xml:space="preserve"> </w:t>
      </w:r>
      <w:r>
        <w:t>the</w:t>
      </w:r>
      <w:r>
        <w:rPr>
          <w:spacing w:val="-6"/>
        </w:rPr>
        <w:t xml:space="preserve"> </w:t>
      </w:r>
      <w:r>
        <w:t>gates</w:t>
      </w:r>
      <w:r>
        <w:rPr>
          <w:spacing w:val="-7"/>
        </w:rPr>
        <w:t xml:space="preserve"> </w:t>
      </w:r>
      <w:r>
        <w:t>will</w:t>
      </w:r>
      <w:r>
        <w:rPr>
          <w:spacing w:val="-6"/>
        </w:rPr>
        <w:t xml:space="preserve"> </w:t>
      </w:r>
      <w:r>
        <w:t>be</w:t>
      </w:r>
      <w:r>
        <w:rPr>
          <w:spacing w:val="-5"/>
        </w:rPr>
        <w:t xml:space="preserve"> </w:t>
      </w:r>
      <w:r>
        <w:rPr>
          <w:spacing w:val="-1"/>
        </w:rPr>
        <w:t>the</w:t>
      </w:r>
      <w:r>
        <w:rPr>
          <w:spacing w:val="-6"/>
        </w:rPr>
        <w:t xml:space="preserve"> </w:t>
      </w:r>
      <w:r>
        <w:t>shared</w:t>
      </w:r>
      <w:r>
        <w:rPr>
          <w:spacing w:val="-6"/>
        </w:rPr>
        <w:t xml:space="preserve"> </w:t>
      </w:r>
      <w:r>
        <w:t>property</w:t>
      </w:r>
      <w:r>
        <w:rPr>
          <w:spacing w:val="-6"/>
        </w:rPr>
        <w:t xml:space="preserve"> </w:t>
      </w:r>
      <w:r>
        <w:t>of</w:t>
      </w:r>
      <w:r>
        <w:rPr>
          <w:spacing w:val="-6"/>
        </w:rPr>
        <w:t xml:space="preserve"> </w:t>
      </w:r>
      <w:r>
        <w:t>the</w:t>
      </w:r>
      <w:r>
        <w:rPr>
          <w:spacing w:val="-6"/>
        </w:rPr>
        <w:t xml:space="preserve"> </w:t>
      </w:r>
      <w:r>
        <w:t>residents.</w:t>
      </w:r>
    </w:p>
    <w:p w:rsidR="00763566" w:rsidRDefault="00763566">
      <w:pPr>
        <w:rPr>
          <w:rFonts w:ascii="Arial" w:eastAsia="Arial" w:hAnsi="Arial" w:cs="Arial"/>
          <w:b/>
          <w:bCs/>
          <w:sz w:val="26"/>
          <w:szCs w:val="26"/>
        </w:rPr>
      </w:pPr>
    </w:p>
    <w:p w:rsidR="00763566" w:rsidRDefault="003F5BC1">
      <w:pPr>
        <w:ind w:left="118"/>
        <w:jc w:val="both"/>
        <w:rPr>
          <w:rFonts w:ascii="Arial" w:eastAsia="Arial" w:hAnsi="Arial" w:cs="Arial"/>
        </w:rPr>
      </w:pPr>
      <w:r>
        <w:rPr>
          <w:rFonts w:ascii="Arial"/>
          <w:b/>
        </w:rPr>
        <w:t>Decide</w:t>
      </w:r>
      <w:r>
        <w:rPr>
          <w:rFonts w:ascii="Arial"/>
          <w:b/>
          <w:spacing w:val="-7"/>
        </w:rPr>
        <w:t xml:space="preserve"> </w:t>
      </w:r>
      <w:r>
        <w:rPr>
          <w:rFonts w:ascii="Arial"/>
          <w:b/>
        </w:rPr>
        <w:t>how</w:t>
      </w:r>
      <w:r>
        <w:rPr>
          <w:rFonts w:ascii="Arial"/>
          <w:b/>
          <w:spacing w:val="-7"/>
        </w:rPr>
        <w:t xml:space="preserve"> </w:t>
      </w:r>
      <w:r>
        <w:rPr>
          <w:rFonts w:ascii="Arial"/>
          <w:b/>
        </w:rPr>
        <w:t>the</w:t>
      </w:r>
      <w:r>
        <w:rPr>
          <w:rFonts w:ascii="Arial"/>
          <w:b/>
          <w:spacing w:val="-7"/>
        </w:rPr>
        <w:t xml:space="preserve"> </w:t>
      </w:r>
      <w:r>
        <w:rPr>
          <w:rFonts w:ascii="Arial"/>
          <w:b/>
        </w:rPr>
        <w:t>cost</w:t>
      </w:r>
      <w:r>
        <w:rPr>
          <w:rFonts w:ascii="Arial"/>
          <w:b/>
          <w:spacing w:val="-6"/>
        </w:rPr>
        <w:t xml:space="preserve"> </w:t>
      </w:r>
      <w:r>
        <w:rPr>
          <w:rFonts w:ascii="Arial"/>
          <w:b/>
        </w:rPr>
        <w:t>of</w:t>
      </w:r>
      <w:r>
        <w:rPr>
          <w:rFonts w:ascii="Arial"/>
          <w:b/>
          <w:spacing w:val="-7"/>
        </w:rPr>
        <w:t xml:space="preserve"> </w:t>
      </w:r>
      <w:r>
        <w:rPr>
          <w:rFonts w:ascii="Arial"/>
          <w:b/>
        </w:rPr>
        <w:t>installation</w:t>
      </w:r>
      <w:r>
        <w:rPr>
          <w:rFonts w:ascii="Arial"/>
          <w:b/>
          <w:spacing w:val="-7"/>
        </w:rPr>
        <w:t xml:space="preserve"> </w:t>
      </w:r>
      <w:r>
        <w:rPr>
          <w:rFonts w:ascii="Arial"/>
          <w:b/>
        </w:rPr>
        <w:t>and</w:t>
      </w:r>
      <w:r>
        <w:rPr>
          <w:rFonts w:ascii="Arial"/>
          <w:b/>
          <w:spacing w:val="-6"/>
        </w:rPr>
        <w:t xml:space="preserve"> </w:t>
      </w:r>
      <w:r>
        <w:rPr>
          <w:rFonts w:ascii="Arial"/>
          <w:b/>
        </w:rPr>
        <w:t>maintenance</w:t>
      </w:r>
      <w:r>
        <w:rPr>
          <w:rFonts w:ascii="Arial"/>
          <w:b/>
          <w:spacing w:val="-8"/>
        </w:rPr>
        <w:t xml:space="preserve"> </w:t>
      </w:r>
      <w:r>
        <w:rPr>
          <w:rFonts w:ascii="Arial"/>
          <w:b/>
        </w:rPr>
        <w:t>will</w:t>
      </w:r>
      <w:r>
        <w:rPr>
          <w:rFonts w:ascii="Arial"/>
          <w:b/>
          <w:spacing w:val="-7"/>
        </w:rPr>
        <w:t xml:space="preserve"> </w:t>
      </w:r>
      <w:r>
        <w:rPr>
          <w:rFonts w:ascii="Arial"/>
          <w:b/>
        </w:rPr>
        <w:t>be</w:t>
      </w:r>
      <w:r>
        <w:rPr>
          <w:rFonts w:ascii="Arial"/>
          <w:b/>
          <w:spacing w:val="-7"/>
        </w:rPr>
        <w:t xml:space="preserve"> </w:t>
      </w:r>
      <w:r>
        <w:rPr>
          <w:rFonts w:ascii="Arial"/>
          <w:b/>
        </w:rPr>
        <w:t>shared</w:t>
      </w:r>
      <w:r>
        <w:rPr>
          <w:rFonts w:ascii="Arial"/>
          <w:b/>
          <w:spacing w:val="-7"/>
        </w:rPr>
        <w:t xml:space="preserve"> </w:t>
      </w:r>
      <w:r>
        <w:rPr>
          <w:rFonts w:ascii="Arial"/>
          <w:b/>
        </w:rPr>
        <w:t>amongst</w:t>
      </w:r>
      <w:r>
        <w:rPr>
          <w:rFonts w:ascii="Arial"/>
          <w:b/>
          <w:spacing w:val="-6"/>
        </w:rPr>
        <w:t xml:space="preserve"> </w:t>
      </w:r>
      <w:r>
        <w:rPr>
          <w:rFonts w:ascii="Arial"/>
          <w:b/>
        </w:rPr>
        <w:t>the</w:t>
      </w:r>
      <w:r>
        <w:rPr>
          <w:rFonts w:ascii="Arial"/>
          <w:b/>
          <w:spacing w:val="-7"/>
        </w:rPr>
        <w:t xml:space="preserve"> </w:t>
      </w:r>
      <w:r>
        <w:rPr>
          <w:rFonts w:ascii="Arial"/>
          <w:b/>
        </w:rPr>
        <w:t>residents.</w:t>
      </w:r>
    </w:p>
    <w:p w:rsidR="00763566" w:rsidRDefault="00763566">
      <w:pPr>
        <w:spacing w:before="2"/>
        <w:rPr>
          <w:rFonts w:ascii="Arial" w:eastAsia="Arial" w:hAnsi="Arial" w:cs="Arial"/>
          <w:b/>
          <w:bCs/>
          <w:sz w:val="26"/>
          <w:szCs w:val="26"/>
        </w:rPr>
      </w:pPr>
    </w:p>
    <w:p w:rsidR="00763566" w:rsidRDefault="003F5BC1">
      <w:pPr>
        <w:spacing w:line="260" w:lineRule="auto"/>
        <w:ind w:left="118" w:right="366"/>
        <w:rPr>
          <w:rFonts w:ascii="Arial" w:eastAsia="Arial" w:hAnsi="Arial" w:cs="Arial"/>
        </w:rPr>
      </w:pPr>
      <w:r>
        <w:rPr>
          <w:rFonts w:ascii="Arial"/>
          <w:b/>
        </w:rPr>
        <w:t>If</w:t>
      </w:r>
      <w:r>
        <w:rPr>
          <w:rFonts w:ascii="Arial"/>
          <w:b/>
          <w:spacing w:val="-5"/>
        </w:rPr>
        <w:t xml:space="preserve"> </w:t>
      </w:r>
      <w:r>
        <w:rPr>
          <w:rFonts w:ascii="Arial"/>
          <w:b/>
        </w:rPr>
        <w:t>residents</w:t>
      </w:r>
      <w:r>
        <w:rPr>
          <w:rFonts w:ascii="Arial"/>
          <w:b/>
          <w:spacing w:val="-5"/>
        </w:rPr>
        <w:t xml:space="preserve"> </w:t>
      </w:r>
      <w:r>
        <w:rPr>
          <w:rFonts w:ascii="Arial"/>
          <w:b/>
        </w:rPr>
        <w:t>want</w:t>
      </w:r>
      <w:r>
        <w:rPr>
          <w:rFonts w:ascii="Arial"/>
          <w:b/>
          <w:spacing w:val="-5"/>
        </w:rPr>
        <w:t xml:space="preserve"> </w:t>
      </w:r>
      <w:r>
        <w:rPr>
          <w:rFonts w:ascii="Arial"/>
          <w:b/>
        </w:rPr>
        <w:t>the</w:t>
      </w:r>
      <w:r>
        <w:rPr>
          <w:rFonts w:ascii="Arial"/>
          <w:b/>
          <w:spacing w:val="-5"/>
        </w:rPr>
        <w:t xml:space="preserve"> </w:t>
      </w:r>
      <w:r>
        <w:rPr>
          <w:rFonts w:ascii="Arial"/>
          <w:b/>
          <w:spacing w:val="-1"/>
        </w:rPr>
        <w:t>gates</w:t>
      </w:r>
      <w:r>
        <w:rPr>
          <w:rFonts w:ascii="Arial"/>
          <w:b/>
          <w:spacing w:val="-5"/>
        </w:rPr>
        <w:t xml:space="preserve"> </w:t>
      </w:r>
      <w:r>
        <w:rPr>
          <w:rFonts w:ascii="Arial"/>
          <w:b/>
        </w:rPr>
        <w:t>to</w:t>
      </w:r>
      <w:r>
        <w:rPr>
          <w:rFonts w:ascii="Arial"/>
          <w:b/>
          <w:spacing w:val="-5"/>
        </w:rPr>
        <w:t xml:space="preserve"> </w:t>
      </w:r>
      <w:r>
        <w:rPr>
          <w:rFonts w:ascii="Arial"/>
          <w:b/>
        </w:rPr>
        <w:t>be</w:t>
      </w:r>
      <w:r>
        <w:rPr>
          <w:rFonts w:ascii="Arial"/>
          <w:b/>
          <w:spacing w:val="-5"/>
        </w:rPr>
        <w:t xml:space="preserve"> </w:t>
      </w:r>
      <w:r>
        <w:rPr>
          <w:rFonts w:ascii="Arial"/>
          <w:b/>
        </w:rPr>
        <w:t>opened</w:t>
      </w:r>
      <w:r>
        <w:rPr>
          <w:rFonts w:ascii="Arial"/>
          <w:b/>
          <w:spacing w:val="-5"/>
        </w:rPr>
        <w:t xml:space="preserve"> </w:t>
      </w:r>
      <w:r>
        <w:rPr>
          <w:rFonts w:ascii="Arial"/>
          <w:b/>
        </w:rPr>
        <w:t>at</w:t>
      </w:r>
      <w:r>
        <w:rPr>
          <w:rFonts w:ascii="Arial"/>
          <w:b/>
          <w:spacing w:val="-5"/>
        </w:rPr>
        <w:t xml:space="preserve"> </w:t>
      </w:r>
      <w:r>
        <w:rPr>
          <w:rFonts w:ascii="Arial"/>
          <w:b/>
        </w:rPr>
        <w:t>certain</w:t>
      </w:r>
      <w:r>
        <w:rPr>
          <w:rFonts w:ascii="Arial"/>
          <w:b/>
          <w:spacing w:val="-5"/>
        </w:rPr>
        <w:t xml:space="preserve"> </w:t>
      </w:r>
      <w:r>
        <w:rPr>
          <w:rFonts w:ascii="Arial"/>
          <w:b/>
        </w:rPr>
        <w:t>times</w:t>
      </w:r>
      <w:r>
        <w:rPr>
          <w:rFonts w:ascii="Arial"/>
          <w:b/>
          <w:spacing w:val="-5"/>
        </w:rPr>
        <w:t xml:space="preserve"> </w:t>
      </w:r>
      <w:r>
        <w:rPr>
          <w:rFonts w:ascii="Arial"/>
          <w:b/>
        </w:rPr>
        <w:t>of</w:t>
      </w:r>
      <w:r>
        <w:rPr>
          <w:rFonts w:ascii="Arial"/>
          <w:b/>
          <w:spacing w:val="-5"/>
        </w:rPr>
        <w:t xml:space="preserve"> </w:t>
      </w:r>
      <w:r>
        <w:rPr>
          <w:rFonts w:ascii="Arial"/>
          <w:b/>
        </w:rPr>
        <w:t>the</w:t>
      </w:r>
      <w:r>
        <w:rPr>
          <w:rFonts w:ascii="Arial"/>
          <w:b/>
          <w:spacing w:val="-5"/>
        </w:rPr>
        <w:t xml:space="preserve"> </w:t>
      </w:r>
      <w:r>
        <w:rPr>
          <w:rFonts w:ascii="Arial"/>
          <w:b/>
          <w:spacing w:val="-1"/>
        </w:rPr>
        <w:t>day,</w:t>
      </w:r>
      <w:r>
        <w:rPr>
          <w:rFonts w:ascii="Arial"/>
          <w:b/>
          <w:spacing w:val="-4"/>
        </w:rPr>
        <w:t xml:space="preserve"> </w:t>
      </w:r>
      <w:r>
        <w:rPr>
          <w:rFonts w:ascii="Arial"/>
          <w:b/>
        </w:rPr>
        <w:t>discuss</w:t>
      </w:r>
      <w:r>
        <w:rPr>
          <w:rFonts w:ascii="Arial"/>
          <w:b/>
          <w:spacing w:val="-5"/>
        </w:rPr>
        <w:t xml:space="preserve"> </w:t>
      </w:r>
      <w:r>
        <w:rPr>
          <w:rFonts w:ascii="Arial"/>
          <w:b/>
        </w:rPr>
        <w:t>this</w:t>
      </w:r>
      <w:r>
        <w:rPr>
          <w:rFonts w:ascii="Arial"/>
          <w:b/>
          <w:spacing w:val="-5"/>
        </w:rPr>
        <w:t xml:space="preserve"> </w:t>
      </w:r>
      <w:r>
        <w:rPr>
          <w:rFonts w:ascii="Arial"/>
          <w:b/>
        </w:rPr>
        <w:t>and</w:t>
      </w:r>
      <w:r>
        <w:rPr>
          <w:rFonts w:ascii="Arial"/>
          <w:b/>
          <w:spacing w:val="-5"/>
        </w:rPr>
        <w:t xml:space="preserve"> </w:t>
      </w:r>
      <w:r>
        <w:rPr>
          <w:rFonts w:ascii="Arial"/>
          <w:b/>
        </w:rPr>
        <w:t>agree</w:t>
      </w:r>
      <w:r>
        <w:rPr>
          <w:rFonts w:ascii="Arial"/>
          <w:b/>
          <w:spacing w:val="-5"/>
        </w:rPr>
        <w:t xml:space="preserve"> </w:t>
      </w:r>
      <w:r>
        <w:rPr>
          <w:rFonts w:ascii="Arial"/>
          <w:b/>
        </w:rPr>
        <w:t>what</w:t>
      </w:r>
      <w:r>
        <w:rPr>
          <w:rFonts w:ascii="Arial"/>
          <w:b/>
          <w:spacing w:val="27"/>
          <w:w w:val="99"/>
        </w:rPr>
        <w:t xml:space="preserve"> </w:t>
      </w:r>
      <w:r>
        <w:rPr>
          <w:rFonts w:ascii="Arial"/>
          <w:b/>
        </w:rPr>
        <w:t>those</w:t>
      </w:r>
      <w:r>
        <w:rPr>
          <w:rFonts w:ascii="Arial"/>
          <w:b/>
          <w:spacing w:val="-8"/>
        </w:rPr>
        <w:t xml:space="preserve"> </w:t>
      </w:r>
      <w:r>
        <w:rPr>
          <w:rFonts w:ascii="Arial"/>
          <w:b/>
        </w:rPr>
        <w:t>times</w:t>
      </w:r>
      <w:r>
        <w:rPr>
          <w:rFonts w:ascii="Arial"/>
          <w:b/>
          <w:spacing w:val="-7"/>
        </w:rPr>
        <w:t xml:space="preserve"> </w:t>
      </w:r>
      <w:r>
        <w:rPr>
          <w:rFonts w:ascii="Arial"/>
          <w:b/>
        </w:rPr>
        <w:t>should</w:t>
      </w:r>
      <w:r>
        <w:rPr>
          <w:rFonts w:ascii="Arial"/>
          <w:b/>
          <w:spacing w:val="-7"/>
        </w:rPr>
        <w:t xml:space="preserve"> </w:t>
      </w:r>
      <w:r>
        <w:rPr>
          <w:rFonts w:ascii="Arial"/>
          <w:b/>
        </w:rPr>
        <w:t>be.</w:t>
      </w:r>
    </w:p>
    <w:p w:rsidR="00763566" w:rsidRDefault="00763566">
      <w:pPr>
        <w:spacing w:before="3"/>
        <w:rPr>
          <w:rFonts w:ascii="Arial" w:eastAsia="Arial" w:hAnsi="Arial" w:cs="Arial"/>
          <w:b/>
          <w:bCs/>
          <w:sz w:val="24"/>
          <w:szCs w:val="24"/>
        </w:rPr>
      </w:pPr>
    </w:p>
    <w:p w:rsidR="00763566" w:rsidRDefault="003F5BC1">
      <w:pPr>
        <w:pStyle w:val="BodyText"/>
        <w:spacing w:line="261" w:lineRule="auto"/>
        <w:ind w:right="420"/>
        <w:jc w:val="both"/>
      </w:pPr>
      <w:r>
        <w:t>You</w:t>
      </w:r>
      <w:r>
        <w:rPr>
          <w:spacing w:val="-5"/>
        </w:rPr>
        <w:t xml:space="preserve"> </w:t>
      </w:r>
      <w:r>
        <w:t>must</w:t>
      </w:r>
      <w:r>
        <w:rPr>
          <w:spacing w:val="-5"/>
        </w:rPr>
        <w:t xml:space="preserve"> </w:t>
      </w:r>
      <w:r>
        <w:t>now</w:t>
      </w:r>
      <w:r>
        <w:rPr>
          <w:spacing w:val="-5"/>
        </w:rPr>
        <w:t xml:space="preserve"> </w:t>
      </w:r>
      <w:r>
        <w:t>collect</w:t>
      </w:r>
      <w:r>
        <w:rPr>
          <w:spacing w:val="-5"/>
        </w:rPr>
        <w:t xml:space="preserve"> </w:t>
      </w:r>
      <w:r>
        <w:rPr>
          <w:spacing w:val="-1"/>
        </w:rPr>
        <w:t>the</w:t>
      </w:r>
      <w:r>
        <w:rPr>
          <w:spacing w:val="-5"/>
        </w:rPr>
        <w:t xml:space="preserve"> </w:t>
      </w:r>
      <w:r>
        <w:t>agreed</w:t>
      </w:r>
      <w:r>
        <w:rPr>
          <w:spacing w:val="-5"/>
        </w:rPr>
        <w:t xml:space="preserve"> </w:t>
      </w:r>
      <w:r>
        <w:rPr>
          <w:spacing w:val="-1"/>
        </w:rPr>
        <w:t>contributions</w:t>
      </w:r>
      <w:r>
        <w:rPr>
          <w:spacing w:val="-5"/>
        </w:rPr>
        <w:t xml:space="preserve"> </w:t>
      </w:r>
      <w:r>
        <w:rPr>
          <w:spacing w:val="-1"/>
        </w:rPr>
        <w:t>from</w:t>
      </w:r>
      <w:r>
        <w:rPr>
          <w:spacing w:val="-5"/>
        </w:rPr>
        <w:t xml:space="preserve"> </w:t>
      </w:r>
      <w:r>
        <w:t>the</w:t>
      </w:r>
      <w:r>
        <w:rPr>
          <w:spacing w:val="-5"/>
        </w:rPr>
        <w:t xml:space="preserve"> </w:t>
      </w:r>
      <w:r>
        <w:t>residents</w:t>
      </w:r>
      <w:r>
        <w:rPr>
          <w:spacing w:val="-5"/>
        </w:rPr>
        <w:t xml:space="preserve"> </w:t>
      </w:r>
      <w:r>
        <w:t>(don’t</w:t>
      </w:r>
      <w:r>
        <w:rPr>
          <w:spacing w:val="-5"/>
        </w:rPr>
        <w:t xml:space="preserve"> </w:t>
      </w:r>
      <w:r>
        <w:rPr>
          <w:spacing w:val="-1"/>
        </w:rPr>
        <w:t>forget</w:t>
      </w:r>
      <w:r>
        <w:rPr>
          <w:spacing w:val="-5"/>
        </w:rPr>
        <w:t xml:space="preserve"> </w:t>
      </w:r>
      <w:r>
        <w:t>the</w:t>
      </w:r>
      <w:r>
        <w:rPr>
          <w:spacing w:val="-5"/>
        </w:rPr>
        <w:t xml:space="preserve"> </w:t>
      </w:r>
      <w:r>
        <w:rPr>
          <w:spacing w:val="-1"/>
        </w:rPr>
        <w:t>cost</w:t>
      </w:r>
      <w:r>
        <w:rPr>
          <w:spacing w:val="-5"/>
        </w:rPr>
        <w:t xml:space="preserve"> </w:t>
      </w:r>
      <w:r>
        <w:t>of</w:t>
      </w:r>
      <w:r>
        <w:rPr>
          <w:spacing w:val="-5"/>
        </w:rPr>
        <w:t xml:space="preserve"> </w:t>
      </w:r>
      <w:r>
        <w:t>any</w:t>
      </w:r>
      <w:r>
        <w:rPr>
          <w:spacing w:val="-5"/>
        </w:rPr>
        <w:t xml:space="preserve"> </w:t>
      </w:r>
      <w:r>
        <w:t>planning</w:t>
      </w:r>
      <w:r>
        <w:rPr>
          <w:spacing w:val="49"/>
          <w:w w:val="99"/>
        </w:rPr>
        <w:t xml:space="preserve"> </w:t>
      </w:r>
      <w:r>
        <w:rPr>
          <w:spacing w:val="-1"/>
        </w:rPr>
        <w:t>application,</w:t>
      </w:r>
      <w:r>
        <w:rPr>
          <w:spacing w:val="-6"/>
        </w:rPr>
        <w:t xml:space="preserve"> </w:t>
      </w:r>
      <w:r>
        <w:t>and</w:t>
      </w:r>
      <w:r>
        <w:rPr>
          <w:spacing w:val="-4"/>
        </w:rPr>
        <w:t xml:space="preserve"> </w:t>
      </w:r>
      <w:r>
        <w:t>clearing</w:t>
      </w:r>
      <w:r>
        <w:rPr>
          <w:spacing w:val="-6"/>
        </w:rPr>
        <w:t xml:space="preserve"> </w:t>
      </w:r>
      <w:r>
        <w:t>the</w:t>
      </w:r>
      <w:r>
        <w:rPr>
          <w:spacing w:val="-4"/>
        </w:rPr>
        <w:t xml:space="preserve"> </w:t>
      </w:r>
      <w:r>
        <w:t>alley),</w:t>
      </w:r>
      <w:r>
        <w:rPr>
          <w:spacing w:val="-4"/>
        </w:rPr>
        <w:t xml:space="preserve"> </w:t>
      </w:r>
      <w:r>
        <w:t>and</w:t>
      </w:r>
      <w:r>
        <w:rPr>
          <w:spacing w:val="-5"/>
        </w:rPr>
        <w:t xml:space="preserve"> </w:t>
      </w:r>
      <w:r>
        <w:t>bank</w:t>
      </w:r>
      <w:r>
        <w:rPr>
          <w:spacing w:val="-4"/>
        </w:rPr>
        <w:t xml:space="preserve"> </w:t>
      </w:r>
      <w:r>
        <w:rPr>
          <w:spacing w:val="-1"/>
        </w:rPr>
        <w:t>them.</w:t>
      </w:r>
      <w:r>
        <w:rPr>
          <w:spacing w:val="-5"/>
        </w:rPr>
        <w:t xml:space="preserve"> </w:t>
      </w:r>
      <w:r>
        <w:t>Residents</w:t>
      </w:r>
      <w:r>
        <w:rPr>
          <w:spacing w:val="-4"/>
        </w:rPr>
        <w:t xml:space="preserve"> </w:t>
      </w:r>
      <w:r>
        <w:t>are</w:t>
      </w:r>
      <w:r>
        <w:rPr>
          <w:spacing w:val="-5"/>
        </w:rPr>
        <w:t xml:space="preserve"> </w:t>
      </w:r>
      <w:r>
        <w:rPr>
          <w:spacing w:val="-1"/>
        </w:rPr>
        <w:t>entitled</w:t>
      </w:r>
      <w:r>
        <w:rPr>
          <w:spacing w:val="-4"/>
        </w:rPr>
        <w:t xml:space="preserve"> </w:t>
      </w:r>
      <w:r>
        <w:t>to</w:t>
      </w:r>
      <w:r>
        <w:rPr>
          <w:spacing w:val="-4"/>
        </w:rPr>
        <w:t xml:space="preserve"> </w:t>
      </w:r>
      <w:r>
        <w:t>be</w:t>
      </w:r>
      <w:r>
        <w:rPr>
          <w:spacing w:val="-5"/>
        </w:rPr>
        <w:t xml:space="preserve"> </w:t>
      </w:r>
      <w:r>
        <w:t>given</w:t>
      </w:r>
      <w:r>
        <w:rPr>
          <w:spacing w:val="-4"/>
        </w:rPr>
        <w:t xml:space="preserve"> </w:t>
      </w:r>
      <w:r>
        <w:t>a</w:t>
      </w:r>
      <w:r>
        <w:rPr>
          <w:spacing w:val="-5"/>
        </w:rPr>
        <w:t xml:space="preserve"> </w:t>
      </w:r>
      <w:r>
        <w:t>receipt</w:t>
      </w:r>
      <w:r>
        <w:rPr>
          <w:spacing w:val="-4"/>
        </w:rPr>
        <w:t xml:space="preserve"> </w:t>
      </w:r>
      <w:r>
        <w:rPr>
          <w:spacing w:val="-1"/>
        </w:rPr>
        <w:t>for</w:t>
      </w:r>
      <w:r>
        <w:rPr>
          <w:spacing w:val="-5"/>
        </w:rPr>
        <w:t xml:space="preserve"> </w:t>
      </w:r>
      <w:r>
        <w:t>the</w:t>
      </w:r>
      <w:r>
        <w:rPr>
          <w:spacing w:val="47"/>
          <w:w w:val="99"/>
        </w:rPr>
        <w:t xml:space="preserve"> </w:t>
      </w:r>
      <w:r>
        <w:t>money</w:t>
      </w:r>
      <w:r>
        <w:rPr>
          <w:spacing w:val="-5"/>
        </w:rPr>
        <w:t xml:space="preserve"> </w:t>
      </w:r>
      <w:r>
        <w:t>they</w:t>
      </w:r>
      <w:r>
        <w:rPr>
          <w:spacing w:val="-5"/>
        </w:rPr>
        <w:t xml:space="preserve"> </w:t>
      </w:r>
      <w:r>
        <w:t>pay</w:t>
      </w:r>
      <w:r>
        <w:rPr>
          <w:spacing w:val="-5"/>
        </w:rPr>
        <w:t xml:space="preserve"> </w:t>
      </w:r>
      <w:r>
        <w:t>toward</w:t>
      </w:r>
      <w:r>
        <w:rPr>
          <w:spacing w:val="-5"/>
        </w:rPr>
        <w:t xml:space="preserve"> </w:t>
      </w:r>
      <w:r>
        <w:t>the</w:t>
      </w:r>
      <w:r>
        <w:rPr>
          <w:spacing w:val="-5"/>
        </w:rPr>
        <w:t xml:space="preserve"> </w:t>
      </w:r>
      <w:r>
        <w:t>cost</w:t>
      </w:r>
      <w:r>
        <w:rPr>
          <w:spacing w:val="-5"/>
        </w:rPr>
        <w:t xml:space="preserve"> </w:t>
      </w:r>
      <w:r>
        <w:t>of</w:t>
      </w:r>
      <w:r>
        <w:rPr>
          <w:spacing w:val="-5"/>
        </w:rPr>
        <w:t xml:space="preserve"> </w:t>
      </w:r>
      <w:r>
        <w:rPr>
          <w:spacing w:val="-1"/>
        </w:rPr>
        <w:t>the</w:t>
      </w:r>
      <w:r>
        <w:rPr>
          <w:spacing w:val="-4"/>
        </w:rPr>
        <w:t xml:space="preserve"> </w:t>
      </w:r>
      <w:r>
        <w:t>gates.</w:t>
      </w:r>
    </w:p>
    <w:p w:rsidR="00763566" w:rsidRDefault="00763566">
      <w:pPr>
        <w:spacing w:before="4"/>
        <w:rPr>
          <w:rFonts w:ascii="Arial" w:eastAsia="Arial" w:hAnsi="Arial" w:cs="Arial"/>
          <w:sz w:val="24"/>
          <w:szCs w:val="24"/>
        </w:rPr>
      </w:pPr>
    </w:p>
    <w:p w:rsidR="00763566" w:rsidRDefault="003F5BC1">
      <w:pPr>
        <w:pStyle w:val="Heading5"/>
        <w:jc w:val="both"/>
        <w:rPr>
          <w:b w:val="0"/>
          <w:bCs w:val="0"/>
        </w:rPr>
      </w:pPr>
      <w:r>
        <w:rPr>
          <w:u w:val="thick" w:color="000000"/>
        </w:rPr>
        <w:t>Emergency</w:t>
      </w:r>
      <w:r>
        <w:rPr>
          <w:spacing w:val="-9"/>
          <w:u w:val="thick" w:color="000000"/>
        </w:rPr>
        <w:t xml:space="preserve"> </w:t>
      </w:r>
      <w:r>
        <w:rPr>
          <w:u w:val="thick" w:color="000000"/>
        </w:rPr>
        <w:t>access</w:t>
      </w:r>
      <w:r>
        <w:rPr>
          <w:spacing w:val="-8"/>
          <w:u w:val="thick" w:color="000000"/>
        </w:rPr>
        <w:t xml:space="preserve"> </w:t>
      </w:r>
      <w:r>
        <w:rPr>
          <w:u w:val="thick" w:color="000000"/>
        </w:rPr>
        <w:t>for</w:t>
      </w:r>
      <w:r>
        <w:rPr>
          <w:spacing w:val="-8"/>
          <w:u w:val="thick" w:color="000000"/>
        </w:rPr>
        <w:t xml:space="preserve"> </w:t>
      </w:r>
      <w:r>
        <w:rPr>
          <w:u w:val="thick" w:color="000000"/>
        </w:rPr>
        <w:t>Kent</w:t>
      </w:r>
      <w:r>
        <w:rPr>
          <w:spacing w:val="-8"/>
          <w:u w:val="thick" w:color="000000"/>
        </w:rPr>
        <w:t xml:space="preserve"> </w:t>
      </w:r>
      <w:r>
        <w:rPr>
          <w:u w:val="thick" w:color="000000"/>
        </w:rPr>
        <w:t>Fire</w:t>
      </w:r>
      <w:r>
        <w:rPr>
          <w:spacing w:val="-8"/>
          <w:u w:val="thick" w:color="000000"/>
        </w:rPr>
        <w:t xml:space="preserve"> </w:t>
      </w:r>
      <w:r>
        <w:rPr>
          <w:u w:val="thick" w:color="000000"/>
        </w:rPr>
        <w:t>and</w:t>
      </w:r>
      <w:r>
        <w:rPr>
          <w:spacing w:val="-8"/>
          <w:u w:val="thick" w:color="000000"/>
        </w:rPr>
        <w:t xml:space="preserve"> </w:t>
      </w:r>
      <w:r>
        <w:rPr>
          <w:u w:val="thick" w:color="000000"/>
        </w:rPr>
        <w:t>Rescue</w:t>
      </w:r>
      <w:r>
        <w:rPr>
          <w:spacing w:val="-7"/>
          <w:u w:val="thick" w:color="000000"/>
        </w:rPr>
        <w:t xml:space="preserve"> </w:t>
      </w:r>
      <w:r>
        <w:rPr>
          <w:u w:val="thick" w:color="000000"/>
        </w:rPr>
        <w:t>Service</w:t>
      </w:r>
    </w:p>
    <w:p w:rsidR="00763566" w:rsidRDefault="00763566">
      <w:pPr>
        <w:spacing w:before="11"/>
        <w:rPr>
          <w:rFonts w:ascii="Arial" w:eastAsia="Arial" w:hAnsi="Arial" w:cs="Arial"/>
          <w:b/>
          <w:bCs/>
          <w:sz w:val="19"/>
          <w:szCs w:val="19"/>
        </w:rPr>
      </w:pPr>
    </w:p>
    <w:p w:rsidR="00763566" w:rsidRDefault="003F5BC1">
      <w:pPr>
        <w:spacing w:before="71" w:line="260" w:lineRule="auto"/>
        <w:ind w:left="118" w:right="185"/>
        <w:rPr>
          <w:rFonts w:ascii="Arial" w:eastAsia="Arial" w:hAnsi="Arial" w:cs="Arial"/>
        </w:rPr>
      </w:pPr>
      <w:r>
        <w:rPr>
          <w:rFonts w:ascii="Arial"/>
          <w:b/>
        </w:rPr>
        <w:t>We</w:t>
      </w:r>
      <w:r>
        <w:rPr>
          <w:rFonts w:ascii="Arial"/>
          <w:b/>
          <w:spacing w:val="-7"/>
        </w:rPr>
        <w:t xml:space="preserve"> </w:t>
      </w:r>
      <w:r>
        <w:rPr>
          <w:rFonts w:ascii="Arial"/>
          <w:b/>
        </w:rPr>
        <w:t>have</w:t>
      </w:r>
      <w:r>
        <w:rPr>
          <w:rFonts w:ascii="Arial"/>
          <w:b/>
          <w:spacing w:val="-7"/>
        </w:rPr>
        <w:t xml:space="preserve"> </w:t>
      </w:r>
      <w:r>
        <w:rPr>
          <w:rFonts w:ascii="Arial"/>
          <w:b/>
        </w:rPr>
        <w:t>asked</w:t>
      </w:r>
      <w:r>
        <w:rPr>
          <w:rFonts w:ascii="Arial"/>
          <w:b/>
          <w:spacing w:val="-6"/>
        </w:rPr>
        <w:t xml:space="preserve"> </w:t>
      </w:r>
      <w:r>
        <w:rPr>
          <w:rFonts w:ascii="Arial"/>
          <w:b/>
        </w:rPr>
        <w:t>Kent</w:t>
      </w:r>
      <w:r>
        <w:rPr>
          <w:rFonts w:ascii="Arial"/>
          <w:b/>
          <w:spacing w:val="-7"/>
        </w:rPr>
        <w:t xml:space="preserve"> </w:t>
      </w:r>
      <w:r>
        <w:rPr>
          <w:rFonts w:ascii="Arial"/>
          <w:b/>
        </w:rPr>
        <w:t>Fire</w:t>
      </w:r>
      <w:r>
        <w:rPr>
          <w:rFonts w:ascii="Arial"/>
          <w:b/>
          <w:spacing w:val="-6"/>
        </w:rPr>
        <w:t xml:space="preserve"> </w:t>
      </w:r>
      <w:r>
        <w:rPr>
          <w:rFonts w:ascii="Arial"/>
          <w:b/>
        </w:rPr>
        <w:t>and</w:t>
      </w:r>
      <w:r>
        <w:rPr>
          <w:rFonts w:ascii="Arial"/>
          <w:b/>
          <w:spacing w:val="-7"/>
        </w:rPr>
        <w:t xml:space="preserve"> </w:t>
      </w:r>
      <w:r>
        <w:rPr>
          <w:rFonts w:ascii="Arial"/>
          <w:b/>
        </w:rPr>
        <w:t>Rescue</w:t>
      </w:r>
      <w:r>
        <w:rPr>
          <w:rFonts w:ascii="Arial"/>
          <w:b/>
          <w:spacing w:val="-6"/>
        </w:rPr>
        <w:t xml:space="preserve"> </w:t>
      </w:r>
      <w:r>
        <w:rPr>
          <w:rFonts w:ascii="Arial"/>
          <w:b/>
        </w:rPr>
        <w:t>Service</w:t>
      </w:r>
      <w:r>
        <w:rPr>
          <w:rFonts w:ascii="Arial"/>
          <w:b/>
          <w:spacing w:val="-7"/>
        </w:rPr>
        <w:t xml:space="preserve"> </w:t>
      </w:r>
      <w:r>
        <w:rPr>
          <w:rFonts w:ascii="Arial"/>
          <w:b/>
        </w:rPr>
        <w:t>about</w:t>
      </w:r>
      <w:r>
        <w:rPr>
          <w:rFonts w:ascii="Arial"/>
          <w:b/>
          <w:spacing w:val="-7"/>
        </w:rPr>
        <w:t xml:space="preserve"> </w:t>
      </w:r>
      <w:r>
        <w:rPr>
          <w:rFonts w:ascii="Arial"/>
          <w:b/>
        </w:rPr>
        <w:t>their</w:t>
      </w:r>
      <w:r>
        <w:rPr>
          <w:rFonts w:ascii="Arial"/>
          <w:b/>
          <w:spacing w:val="-6"/>
        </w:rPr>
        <w:t xml:space="preserve"> </w:t>
      </w:r>
      <w:r>
        <w:rPr>
          <w:rFonts w:ascii="Arial"/>
          <w:b/>
        </w:rPr>
        <w:t>requirements</w:t>
      </w:r>
      <w:r>
        <w:rPr>
          <w:rFonts w:ascii="Arial"/>
          <w:b/>
          <w:spacing w:val="-7"/>
        </w:rPr>
        <w:t xml:space="preserve"> </w:t>
      </w:r>
      <w:r>
        <w:rPr>
          <w:rFonts w:ascii="Arial"/>
          <w:b/>
        </w:rPr>
        <w:t>for</w:t>
      </w:r>
      <w:r>
        <w:rPr>
          <w:rFonts w:ascii="Arial"/>
          <w:b/>
          <w:spacing w:val="-6"/>
        </w:rPr>
        <w:t xml:space="preserve"> </w:t>
      </w:r>
      <w:r>
        <w:rPr>
          <w:rFonts w:ascii="Arial"/>
          <w:b/>
        </w:rPr>
        <w:t>emergency</w:t>
      </w:r>
      <w:r>
        <w:rPr>
          <w:rFonts w:ascii="Arial"/>
          <w:b/>
          <w:spacing w:val="-10"/>
        </w:rPr>
        <w:t xml:space="preserve"> </w:t>
      </w:r>
      <w:r>
        <w:rPr>
          <w:rFonts w:ascii="Arial"/>
          <w:b/>
        </w:rPr>
        <w:t>access</w:t>
      </w:r>
      <w:r>
        <w:rPr>
          <w:rFonts w:ascii="Arial"/>
          <w:b/>
          <w:spacing w:val="-6"/>
        </w:rPr>
        <w:t xml:space="preserve"> </w:t>
      </w:r>
      <w:r>
        <w:rPr>
          <w:rFonts w:ascii="Arial"/>
          <w:b/>
        </w:rPr>
        <w:t>to</w:t>
      </w:r>
      <w:r>
        <w:rPr>
          <w:rFonts w:ascii="Arial"/>
          <w:b/>
          <w:spacing w:val="22"/>
          <w:w w:val="99"/>
        </w:rPr>
        <w:t xml:space="preserve"> </w:t>
      </w:r>
      <w:r>
        <w:rPr>
          <w:rFonts w:ascii="Arial"/>
          <w:b/>
          <w:spacing w:val="-1"/>
        </w:rPr>
        <w:t>alleys.</w:t>
      </w:r>
    </w:p>
    <w:p w:rsidR="00763566" w:rsidRDefault="00763566">
      <w:pPr>
        <w:spacing w:before="3"/>
        <w:rPr>
          <w:rFonts w:ascii="Arial" w:eastAsia="Arial" w:hAnsi="Arial" w:cs="Arial"/>
          <w:b/>
          <w:bCs/>
          <w:sz w:val="24"/>
          <w:szCs w:val="24"/>
        </w:rPr>
      </w:pPr>
    </w:p>
    <w:p w:rsidR="00763566" w:rsidRDefault="003F5BC1">
      <w:pPr>
        <w:spacing w:line="260" w:lineRule="auto"/>
        <w:ind w:left="118" w:right="366"/>
        <w:rPr>
          <w:rFonts w:ascii="Arial" w:eastAsia="Arial" w:hAnsi="Arial" w:cs="Arial"/>
        </w:rPr>
      </w:pPr>
      <w:r>
        <w:rPr>
          <w:rFonts w:ascii="Arial"/>
          <w:b/>
        </w:rPr>
        <w:t>In</w:t>
      </w:r>
      <w:r>
        <w:rPr>
          <w:rFonts w:ascii="Arial"/>
          <w:b/>
          <w:spacing w:val="-6"/>
        </w:rPr>
        <w:t xml:space="preserve"> </w:t>
      </w:r>
      <w:r>
        <w:rPr>
          <w:rFonts w:ascii="Arial"/>
          <w:b/>
        </w:rPr>
        <w:t>an</w:t>
      </w:r>
      <w:r>
        <w:rPr>
          <w:rFonts w:ascii="Arial"/>
          <w:b/>
          <w:spacing w:val="-6"/>
        </w:rPr>
        <w:t xml:space="preserve"> </w:t>
      </w:r>
      <w:r>
        <w:rPr>
          <w:rFonts w:ascii="Arial"/>
          <w:b/>
        </w:rPr>
        <w:t>emergency</w:t>
      </w:r>
      <w:r>
        <w:rPr>
          <w:rFonts w:ascii="Arial"/>
          <w:b/>
          <w:spacing w:val="-9"/>
        </w:rPr>
        <w:t xml:space="preserve"> </w:t>
      </w:r>
      <w:r>
        <w:rPr>
          <w:rFonts w:ascii="Arial"/>
          <w:b/>
        </w:rPr>
        <w:t>the</w:t>
      </w:r>
      <w:r>
        <w:rPr>
          <w:rFonts w:ascii="Arial"/>
          <w:b/>
          <w:spacing w:val="-6"/>
        </w:rPr>
        <w:t xml:space="preserve"> </w:t>
      </w:r>
      <w:r>
        <w:rPr>
          <w:rFonts w:ascii="Arial"/>
          <w:b/>
        </w:rPr>
        <w:t>securing</w:t>
      </w:r>
      <w:r>
        <w:rPr>
          <w:rFonts w:ascii="Arial"/>
          <w:b/>
          <w:spacing w:val="-5"/>
        </w:rPr>
        <w:t xml:space="preserve"> </w:t>
      </w:r>
      <w:r>
        <w:rPr>
          <w:rFonts w:ascii="Arial"/>
          <w:b/>
        </w:rPr>
        <w:t>mechanism,</w:t>
      </w:r>
      <w:r>
        <w:rPr>
          <w:rFonts w:ascii="Arial"/>
          <w:b/>
          <w:spacing w:val="-6"/>
        </w:rPr>
        <w:t xml:space="preserve"> </w:t>
      </w:r>
      <w:r>
        <w:rPr>
          <w:rFonts w:ascii="Arial"/>
          <w:b/>
        </w:rPr>
        <w:t>that</w:t>
      </w:r>
      <w:r>
        <w:rPr>
          <w:rFonts w:ascii="Arial"/>
          <w:b/>
          <w:spacing w:val="-6"/>
        </w:rPr>
        <w:t xml:space="preserve"> </w:t>
      </w:r>
      <w:r>
        <w:rPr>
          <w:rFonts w:ascii="Arial"/>
          <w:b/>
        </w:rPr>
        <w:t>is</w:t>
      </w:r>
      <w:r>
        <w:rPr>
          <w:rFonts w:ascii="Arial"/>
          <w:b/>
          <w:spacing w:val="-6"/>
        </w:rPr>
        <w:t xml:space="preserve"> </w:t>
      </w:r>
      <w:r>
        <w:rPr>
          <w:rFonts w:ascii="Arial"/>
          <w:b/>
        </w:rPr>
        <w:t>the</w:t>
      </w:r>
      <w:r>
        <w:rPr>
          <w:rFonts w:ascii="Arial"/>
          <w:b/>
          <w:spacing w:val="-6"/>
        </w:rPr>
        <w:t xml:space="preserve"> </w:t>
      </w:r>
      <w:r>
        <w:rPr>
          <w:rFonts w:ascii="Arial"/>
          <w:b/>
        </w:rPr>
        <w:t>padlock</w:t>
      </w:r>
      <w:r>
        <w:rPr>
          <w:rFonts w:ascii="Arial"/>
          <w:b/>
          <w:spacing w:val="-6"/>
        </w:rPr>
        <w:t xml:space="preserve"> </w:t>
      </w:r>
      <w:r>
        <w:rPr>
          <w:rFonts w:ascii="Arial"/>
          <w:b/>
        </w:rPr>
        <w:t>or</w:t>
      </w:r>
      <w:r>
        <w:rPr>
          <w:rFonts w:ascii="Arial"/>
          <w:b/>
          <w:spacing w:val="-6"/>
        </w:rPr>
        <w:t xml:space="preserve"> </w:t>
      </w:r>
      <w:r>
        <w:rPr>
          <w:rFonts w:ascii="Arial"/>
          <w:b/>
        </w:rPr>
        <w:t>padlock</w:t>
      </w:r>
      <w:r>
        <w:rPr>
          <w:rFonts w:ascii="Arial"/>
          <w:b/>
          <w:spacing w:val="-5"/>
        </w:rPr>
        <w:t xml:space="preserve"> </w:t>
      </w:r>
      <w:r>
        <w:rPr>
          <w:rFonts w:ascii="Arial"/>
          <w:b/>
        </w:rPr>
        <w:t>and</w:t>
      </w:r>
      <w:r>
        <w:rPr>
          <w:rFonts w:ascii="Arial"/>
          <w:b/>
          <w:spacing w:val="-6"/>
        </w:rPr>
        <w:t xml:space="preserve"> </w:t>
      </w:r>
      <w:r>
        <w:rPr>
          <w:rFonts w:ascii="Arial"/>
          <w:b/>
        </w:rPr>
        <w:t>chain,</w:t>
      </w:r>
      <w:r>
        <w:rPr>
          <w:rFonts w:ascii="Arial"/>
          <w:b/>
          <w:spacing w:val="-6"/>
        </w:rPr>
        <w:t xml:space="preserve"> </w:t>
      </w:r>
      <w:r>
        <w:rPr>
          <w:rFonts w:ascii="Arial"/>
          <w:b/>
        </w:rPr>
        <w:t>must</w:t>
      </w:r>
      <w:r>
        <w:rPr>
          <w:rFonts w:ascii="Arial"/>
          <w:b/>
          <w:spacing w:val="-6"/>
        </w:rPr>
        <w:t xml:space="preserve"> </w:t>
      </w:r>
      <w:r>
        <w:rPr>
          <w:rFonts w:ascii="Arial"/>
          <w:b/>
        </w:rPr>
        <w:t>be</w:t>
      </w:r>
      <w:r>
        <w:rPr>
          <w:rFonts w:ascii="Arial"/>
          <w:b/>
          <w:spacing w:val="22"/>
          <w:w w:val="99"/>
        </w:rPr>
        <w:t xml:space="preserve"> </w:t>
      </w:r>
      <w:r>
        <w:rPr>
          <w:rFonts w:ascii="Arial"/>
          <w:b/>
        </w:rPr>
        <w:t>accessible</w:t>
      </w:r>
      <w:r>
        <w:rPr>
          <w:rFonts w:ascii="Arial"/>
          <w:b/>
          <w:spacing w:val="-6"/>
        </w:rPr>
        <w:t xml:space="preserve"> </w:t>
      </w:r>
      <w:r>
        <w:rPr>
          <w:rFonts w:ascii="Arial"/>
          <w:b/>
        </w:rPr>
        <w:t>so</w:t>
      </w:r>
      <w:r>
        <w:rPr>
          <w:rFonts w:ascii="Arial"/>
          <w:b/>
          <w:spacing w:val="-5"/>
        </w:rPr>
        <w:t xml:space="preserve"> </w:t>
      </w:r>
      <w:r>
        <w:rPr>
          <w:rFonts w:ascii="Arial"/>
          <w:b/>
        </w:rPr>
        <w:t>that</w:t>
      </w:r>
      <w:r>
        <w:rPr>
          <w:rFonts w:ascii="Arial"/>
          <w:b/>
          <w:spacing w:val="-5"/>
        </w:rPr>
        <w:t xml:space="preserve"> </w:t>
      </w:r>
      <w:r>
        <w:rPr>
          <w:rFonts w:ascii="Arial"/>
          <w:b/>
        </w:rPr>
        <w:t>it</w:t>
      </w:r>
      <w:r>
        <w:rPr>
          <w:rFonts w:ascii="Arial"/>
          <w:b/>
          <w:spacing w:val="-5"/>
        </w:rPr>
        <w:t xml:space="preserve"> </w:t>
      </w:r>
      <w:r>
        <w:rPr>
          <w:rFonts w:ascii="Arial"/>
          <w:b/>
        </w:rPr>
        <w:t>can</w:t>
      </w:r>
      <w:r>
        <w:rPr>
          <w:rFonts w:ascii="Arial"/>
          <w:b/>
          <w:spacing w:val="-4"/>
        </w:rPr>
        <w:t xml:space="preserve"> </w:t>
      </w:r>
      <w:r>
        <w:rPr>
          <w:rFonts w:ascii="Arial"/>
          <w:b/>
        </w:rPr>
        <w:t>be</w:t>
      </w:r>
      <w:r>
        <w:rPr>
          <w:rFonts w:ascii="Arial"/>
          <w:b/>
          <w:spacing w:val="-5"/>
        </w:rPr>
        <w:t xml:space="preserve"> </w:t>
      </w:r>
      <w:r>
        <w:rPr>
          <w:rFonts w:ascii="Arial"/>
          <w:b/>
        </w:rPr>
        <w:t>cut</w:t>
      </w:r>
      <w:r>
        <w:rPr>
          <w:rFonts w:ascii="Arial"/>
          <w:b/>
          <w:spacing w:val="-5"/>
        </w:rPr>
        <w:t xml:space="preserve"> </w:t>
      </w:r>
      <w:r>
        <w:rPr>
          <w:rFonts w:ascii="Arial"/>
          <w:b/>
        </w:rPr>
        <w:t>or</w:t>
      </w:r>
      <w:r>
        <w:rPr>
          <w:rFonts w:ascii="Arial"/>
          <w:b/>
          <w:spacing w:val="-5"/>
        </w:rPr>
        <w:t xml:space="preserve"> </w:t>
      </w:r>
      <w:r>
        <w:rPr>
          <w:rFonts w:ascii="Arial"/>
          <w:b/>
        </w:rPr>
        <w:t>broken</w:t>
      </w:r>
      <w:r>
        <w:rPr>
          <w:rFonts w:ascii="Arial"/>
          <w:b/>
          <w:spacing w:val="-5"/>
        </w:rPr>
        <w:t xml:space="preserve"> </w:t>
      </w:r>
      <w:r>
        <w:rPr>
          <w:rFonts w:ascii="Arial"/>
          <w:b/>
        </w:rPr>
        <w:t>if</w:t>
      </w:r>
      <w:r>
        <w:rPr>
          <w:rFonts w:ascii="Arial"/>
          <w:b/>
          <w:spacing w:val="-4"/>
        </w:rPr>
        <w:t xml:space="preserve"> </w:t>
      </w:r>
      <w:r>
        <w:rPr>
          <w:rFonts w:ascii="Arial"/>
          <w:b/>
        </w:rPr>
        <w:t>needed.</w:t>
      </w:r>
    </w:p>
    <w:p w:rsidR="00763566" w:rsidRDefault="00763566">
      <w:pPr>
        <w:spacing w:before="3"/>
        <w:rPr>
          <w:rFonts w:ascii="Arial" w:eastAsia="Arial" w:hAnsi="Arial" w:cs="Arial"/>
          <w:b/>
          <w:bCs/>
          <w:sz w:val="24"/>
          <w:szCs w:val="24"/>
        </w:rPr>
      </w:pPr>
    </w:p>
    <w:p w:rsidR="00763566" w:rsidRDefault="003F5BC1">
      <w:pPr>
        <w:spacing w:line="526" w:lineRule="auto"/>
        <w:ind w:left="118" w:right="605"/>
        <w:rPr>
          <w:rFonts w:ascii="Arial" w:eastAsia="Arial" w:hAnsi="Arial" w:cs="Arial"/>
        </w:rPr>
      </w:pPr>
      <w:r>
        <w:rPr>
          <w:rFonts w:ascii="Arial"/>
          <w:b/>
        </w:rPr>
        <w:t>If</w:t>
      </w:r>
      <w:r>
        <w:rPr>
          <w:rFonts w:ascii="Arial"/>
          <w:b/>
          <w:spacing w:val="-6"/>
        </w:rPr>
        <w:t xml:space="preserve"> </w:t>
      </w:r>
      <w:r>
        <w:rPr>
          <w:rFonts w:ascii="Arial"/>
          <w:b/>
        </w:rPr>
        <w:t>the</w:t>
      </w:r>
      <w:r>
        <w:rPr>
          <w:rFonts w:ascii="Arial"/>
          <w:b/>
          <w:spacing w:val="-5"/>
        </w:rPr>
        <w:t xml:space="preserve"> </w:t>
      </w:r>
      <w:r>
        <w:rPr>
          <w:rFonts w:ascii="Arial"/>
          <w:b/>
        </w:rPr>
        <w:t>mechanism</w:t>
      </w:r>
      <w:r>
        <w:rPr>
          <w:rFonts w:ascii="Arial"/>
          <w:b/>
          <w:spacing w:val="-5"/>
        </w:rPr>
        <w:t xml:space="preserve"> </w:t>
      </w:r>
      <w:r>
        <w:rPr>
          <w:rFonts w:ascii="Arial"/>
          <w:b/>
        </w:rPr>
        <w:t>cannot</w:t>
      </w:r>
      <w:r>
        <w:rPr>
          <w:rFonts w:ascii="Arial"/>
          <w:b/>
          <w:spacing w:val="-5"/>
        </w:rPr>
        <w:t xml:space="preserve"> </w:t>
      </w:r>
      <w:r>
        <w:rPr>
          <w:rFonts w:ascii="Arial"/>
          <w:b/>
        </w:rPr>
        <w:t>be</w:t>
      </w:r>
      <w:r>
        <w:rPr>
          <w:rFonts w:ascii="Arial"/>
          <w:b/>
          <w:spacing w:val="-5"/>
        </w:rPr>
        <w:t xml:space="preserve"> </w:t>
      </w:r>
      <w:r>
        <w:rPr>
          <w:rFonts w:ascii="Arial"/>
          <w:b/>
        </w:rPr>
        <w:t>cut</w:t>
      </w:r>
      <w:r>
        <w:rPr>
          <w:rFonts w:ascii="Arial"/>
          <w:b/>
          <w:spacing w:val="-5"/>
        </w:rPr>
        <w:t xml:space="preserve"> </w:t>
      </w:r>
      <w:r>
        <w:rPr>
          <w:rFonts w:ascii="Arial"/>
          <w:b/>
        </w:rPr>
        <w:t>or</w:t>
      </w:r>
      <w:r>
        <w:rPr>
          <w:rFonts w:ascii="Arial"/>
          <w:b/>
          <w:spacing w:val="-5"/>
        </w:rPr>
        <w:t xml:space="preserve"> </w:t>
      </w:r>
      <w:r>
        <w:rPr>
          <w:rFonts w:ascii="Arial"/>
          <w:b/>
        </w:rPr>
        <w:t>broken</w:t>
      </w:r>
      <w:r>
        <w:rPr>
          <w:rFonts w:ascii="Arial"/>
          <w:b/>
          <w:spacing w:val="-6"/>
        </w:rPr>
        <w:t xml:space="preserve"> </w:t>
      </w:r>
      <w:r>
        <w:rPr>
          <w:rFonts w:ascii="Arial"/>
          <w:b/>
        </w:rPr>
        <w:t>in</w:t>
      </w:r>
      <w:r>
        <w:rPr>
          <w:rFonts w:ascii="Arial"/>
          <w:b/>
          <w:spacing w:val="-5"/>
        </w:rPr>
        <w:t xml:space="preserve"> </w:t>
      </w:r>
      <w:r>
        <w:rPr>
          <w:rFonts w:ascii="Arial"/>
          <w:b/>
        </w:rPr>
        <w:t>an</w:t>
      </w:r>
      <w:r>
        <w:rPr>
          <w:rFonts w:ascii="Arial"/>
          <w:b/>
          <w:spacing w:val="-5"/>
        </w:rPr>
        <w:t xml:space="preserve"> </w:t>
      </w:r>
      <w:r>
        <w:rPr>
          <w:rFonts w:ascii="Arial"/>
          <w:b/>
        </w:rPr>
        <w:t>emergency</w:t>
      </w:r>
      <w:r>
        <w:rPr>
          <w:rFonts w:ascii="Arial"/>
          <w:b/>
          <w:spacing w:val="-8"/>
        </w:rPr>
        <w:t xml:space="preserve"> </w:t>
      </w:r>
      <w:r>
        <w:rPr>
          <w:rFonts w:ascii="Arial"/>
          <w:b/>
        </w:rPr>
        <w:t>a</w:t>
      </w:r>
      <w:r>
        <w:rPr>
          <w:rFonts w:ascii="Arial"/>
          <w:b/>
          <w:spacing w:val="-5"/>
        </w:rPr>
        <w:t xml:space="preserve"> </w:t>
      </w:r>
      <w:r>
        <w:rPr>
          <w:rFonts w:ascii="Arial"/>
          <w:b/>
        </w:rPr>
        <w:t>life</w:t>
      </w:r>
      <w:r>
        <w:rPr>
          <w:rFonts w:ascii="Arial"/>
          <w:b/>
          <w:spacing w:val="-5"/>
        </w:rPr>
        <w:t xml:space="preserve"> </w:t>
      </w:r>
      <w:r>
        <w:rPr>
          <w:rFonts w:ascii="Arial"/>
          <w:b/>
        </w:rPr>
        <w:t>could</w:t>
      </w:r>
      <w:r>
        <w:rPr>
          <w:rFonts w:ascii="Arial"/>
          <w:b/>
          <w:spacing w:val="-5"/>
        </w:rPr>
        <w:t xml:space="preserve"> </w:t>
      </w:r>
      <w:r>
        <w:rPr>
          <w:rFonts w:ascii="Arial"/>
          <w:b/>
        </w:rPr>
        <w:t>be</w:t>
      </w:r>
      <w:r>
        <w:rPr>
          <w:rFonts w:ascii="Arial"/>
          <w:b/>
          <w:spacing w:val="-5"/>
        </w:rPr>
        <w:t xml:space="preserve"> </w:t>
      </w:r>
      <w:r>
        <w:rPr>
          <w:rFonts w:ascii="Arial"/>
          <w:b/>
        </w:rPr>
        <w:t>placed</w:t>
      </w:r>
      <w:r>
        <w:rPr>
          <w:rFonts w:ascii="Arial"/>
          <w:b/>
          <w:spacing w:val="-5"/>
        </w:rPr>
        <w:t xml:space="preserve"> </w:t>
      </w:r>
      <w:r>
        <w:rPr>
          <w:rFonts w:ascii="Arial"/>
          <w:b/>
        </w:rPr>
        <w:t>in</w:t>
      </w:r>
      <w:r>
        <w:rPr>
          <w:rFonts w:ascii="Arial"/>
          <w:b/>
          <w:spacing w:val="-6"/>
        </w:rPr>
        <w:t xml:space="preserve"> </w:t>
      </w:r>
      <w:r>
        <w:rPr>
          <w:rFonts w:ascii="Arial"/>
          <w:b/>
          <w:spacing w:val="-1"/>
        </w:rPr>
        <w:t>jeopardy.</w:t>
      </w:r>
      <w:r>
        <w:rPr>
          <w:rFonts w:ascii="Arial"/>
          <w:b/>
          <w:spacing w:val="28"/>
          <w:w w:val="99"/>
        </w:rPr>
        <w:t xml:space="preserve"> </w:t>
      </w:r>
      <w:r>
        <w:rPr>
          <w:rFonts w:ascii="Arial"/>
          <w:b/>
        </w:rPr>
        <w:t>It</w:t>
      </w:r>
      <w:r>
        <w:rPr>
          <w:rFonts w:ascii="Arial"/>
          <w:b/>
          <w:spacing w:val="-6"/>
        </w:rPr>
        <w:t xml:space="preserve"> </w:t>
      </w:r>
      <w:r>
        <w:rPr>
          <w:rFonts w:ascii="Arial"/>
          <w:b/>
        </w:rPr>
        <w:t>might</w:t>
      </w:r>
      <w:r>
        <w:rPr>
          <w:rFonts w:ascii="Arial"/>
          <w:b/>
          <w:spacing w:val="-5"/>
        </w:rPr>
        <w:t xml:space="preserve"> </w:t>
      </w:r>
      <w:r>
        <w:rPr>
          <w:rFonts w:ascii="Arial"/>
          <w:b/>
        </w:rPr>
        <w:t>be</w:t>
      </w:r>
      <w:r>
        <w:rPr>
          <w:rFonts w:ascii="Arial"/>
          <w:b/>
          <w:spacing w:val="-6"/>
        </w:rPr>
        <w:t xml:space="preserve"> </w:t>
      </w:r>
      <w:r>
        <w:rPr>
          <w:rFonts w:ascii="Arial"/>
          <w:b/>
          <w:spacing w:val="-1"/>
        </w:rPr>
        <w:t>yours.</w:t>
      </w:r>
    </w:p>
    <w:p w:rsidR="00763566" w:rsidRDefault="003F5BC1">
      <w:pPr>
        <w:pStyle w:val="BodyText"/>
        <w:spacing w:before="8"/>
      </w:pPr>
      <w:r>
        <w:rPr>
          <w:u w:val="single" w:color="000000"/>
        </w:rPr>
        <w:t>Local</w:t>
      </w:r>
      <w:r>
        <w:rPr>
          <w:spacing w:val="-17"/>
          <w:u w:val="single" w:color="000000"/>
        </w:rPr>
        <w:t xml:space="preserve"> </w:t>
      </w:r>
      <w:r>
        <w:rPr>
          <w:spacing w:val="-1"/>
          <w:u w:val="single" w:color="000000"/>
        </w:rPr>
        <w:t>contractors</w:t>
      </w:r>
    </w:p>
    <w:p w:rsidR="00763566" w:rsidRDefault="00763566">
      <w:pPr>
        <w:spacing w:before="10"/>
        <w:rPr>
          <w:rFonts w:ascii="Arial" w:eastAsia="Arial" w:hAnsi="Arial" w:cs="Arial"/>
          <w:sz w:val="19"/>
          <w:szCs w:val="19"/>
        </w:rPr>
      </w:pPr>
    </w:p>
    <w:p w:rsidR="00763566" w:rsidRDefault="003F5BC1">
      <w:pPr>
        <w:pStyle w:val="BodyText"/>
        <w:spacing w:before="71" w:line="260" w:lineRule="auto"/>
        <w:ind w:right="1279"/>
      </w:pPr>
      <w:r>
        <w:t>Residents</w:t>
      </w:r>
      <w:r>
        <w:rPr>
          <w:spacing w:val="-6"/>
        </w:rPr>
        <w:t xml:space="preserve"> </w:t>
      </w:r>
      <w:r>
        <w:t>may</w:t>
      </w:r>
      <w:r>
        <w:rPr>
          <w:spacing w:val="-5"/>
        </w:rPr>
        <w:t xml:space="preserve"> </w:t>
      </w:r>
      <w:r>
        <w:t>wish</w:t>
      </w:r>
      <w:r>
        <w:rPr>
          <w:spacing w:val="-5"/>
        </w:rPr>
        <w:t xml:space="preserve"> </w:t>
      </w:r>
      <w:r>
        <w:t>to</w:t>
      </w:r>
      <w:r>
        <w:rPr>
          <w:spacing w:val="-6"/>
        </w:rPr>
        <w:t xml:space="preserve"> </w:t>
      </w:r>
      <w:r>
        <w:t>use</w:t>
      </w:r>
      <w:r>
        <w:rPr>
          <w:spacing w:val="-5"/>
        </w:rPr>
        <w:t xml:space="preserve"> </w:t>
      </w:r>
      <w:r>
        <w:t>the</w:t>
      </w:r>
      <w:r>
        <w:rPr>
          <w:spacing w:val="-5"/>
        </w:rPr>
        <w:t xml:space="preserve"> </w:t>
      </w:r>
      <w:r>
        <w:t>Medway</w:t>
      </w:r>
      <w:r>
        <w:rPr>
          <w:spacing w:val="-6"/>
        </w:rPr>
        <w:t xml:space="preserve"> </w:t>
      </w:r>
      <w:r>
        <w:t>Fair</w:t>
      </w:r>
      <w:r>
        <w:rPr>
          <w:spacing w:val="-5"/>
        </w:rPr>
        <w:t xml:space="preserve"> </w:t>
      </w:r>
      <w:r>
        <w:t>Trader</w:t>
      </w:r>
      <w:r>
        <w:rPr>
          <w:spacing w:val="-5"/>
        </w:rPr>
        <w:t xml:space="preserve"> </w:t>
      </w:r>
      <w:r>
        <w:t>Scheme</w:t>
      </w:r>
      <w:r>
        <w:rPr>
          <w:spacing w:val="-6"/>
        </w:rPr>
        <w:t xml:space="preserve"> </w:t>
      </w:r>
      <w:r>
        <w:t>in</w:t>
      </w:r>
      <w:r>
        <w:rPr>
          <w:spacing w:val="-5"/>
        </w:rPr>
        <w:t xml:space="preserve"> </w:t>
      </w:r>
      <w:r>
        <w:t>order</w:t>
      </w:r>
      <w:r>
        <w:rPr>
          <w:spacing w:val="-5"/>
        </w:rPr>
        <w:t xml:space="preserve"> </w:t>
      </w:r>
      <w:r>
        <w:t>to</w:t>
      </w:r>
      <w:r>
        <w:rPr>
          <w:spacing w:val="-6"/>
        </w:rPr>
        <w:t xml:space="preserve"> </w:t>
      </w:r>
      <w:r>
        <w:t>help</w:t>
      </w:r>
      <w:r>
        <w:rPr>
          <w:spacing w:val="-6"/>
        </w:rPr>
        <w:t xml:space="preserve"> </w:t>
      </w:r>
      <w:r>
        <w:t>select</w:t>
      </w:r>
      <w:r>
        <w:rPr>
          <w:spacing w:val="-5"/>
        </w:rPr>
        <w:t xml:space="preserve"> </w:t>
      </w:r>
      <w:r>
        <w:t>suitable</w:t>
      </w:r>
      <w:r>
        <w:rPr>
          <w:spacing w:val="21"/>
          <w:w w:val="99"/>
        </w:rPr>
        <w:t xml:space="preserve"> </w:t>
      </w:r>
      <w:r>
        <w:t>contractors.</w:t>
      </w:r>
    </w:p>
    <w:p w:rsidR="00763566" w:rsidRDefault="00763566">
      <w:pPr>
        <w:spacing w:before="4"/>
        <w:rPr>
          <w:rFonts w:ascii="Arial" w:eastAsia="Arial" w:hAnsi="Arial" w:cs="Arial"/>
          <w:sz w:val="24"/>
          <w:szCs w:val="24"/>
        </w:rPr>
      </w:pPr>
    </w:p>
    <w:p w:rsidR="00763566" w:rsidRDefault="003F5BC1">
      <w:pPr>
        <w:pStyle w:val="BodyText"/>
        <w:spacing w:line="261" w:lineRule="auto"/>
        <w:ind w:right="366"/>
      </w:pPr>
      <w:r>
        <w:t>The</w:t>
      </w:r>
      <w:r>
        <w:rPr>
          <w:spacing w:val="-6"/>
        </w:rPr>
        <w:t xml:space="preserve"> </w:t>
      </w:r>
      <w:r>
        <w:t>Medway</w:t>
      </w:r>
      <w:r>
        <w:rPr>
          <w:spacing w:val="-7"/>
        </w:rPr>
        <w:t xml:space="preserve"> </w:t>
      </w:r>
      <w:r>
        <w:t>Fair</w:t>
      </w:r>
      <w:r>
        <w:rPr>
          <w:spacing w:val="-6"/>
        </w:rPr>
        <w:t xml:space="preserve"> </w:t>
      </w:r>
      <w:r>
        <w:t>Trader</w:t>
      </w:r>
      <w:r>
        <w:rPr>
          <w:spacing w:val="-6"/>
        </w:rPr>
        <w:t xml:space="preserve"> </w:t>
      </w:r>
      <w:r>
        <w:t>Scheme</w:t>
      </w:r>
      <w:r>
        <w:rPr>
          <w:spacing w:val="-5"/>
        </w:rPr>
        <w:t xml:space="preserve"> </w:t>
      </w:r>
      <w:r>
        <w:t>is</w:t>
      </w:r>
      <w:r>
        <w:rPr>
          <w:spacing w:val="-6"/>
        </w:rPr>
        <w:t xml:space="preserve"> </w:t>
      </w:r>
      <w:r>
        <w:t>a</w:t>
      </w:r>
      <w:r>
        <w:rPr>
          <w:spacing w:val="-6"/>
        </w:rPr>
        <w:t xml:space="preserve"> </w:t>
      </w:r>
      <w:r>
        <w:t>Medway</w:t>
      </w:r>
      <w:r>
        <w:rPr>
          <w:spacing w:val="-7"/>
        </w:rPr>
        <w:t xml:space="preserve"> </w:t>
      </w:r>
      <w:r>
        <w:t>Trading</w:t>
      </w:r>
      <w:r>
        <w:rPr>
          <w:spacing w:val="-6"/>
        </w:rPr>
        <w:t xml:space="preserve"> </w:t>
      </w:r>
      <w:r>
        <w:t>Standards</w:t>
      </w:r>
      <w:r>
        <w:rPr>
          <w:spacing w:val="-5"/>
        </w:rPr>
        <w:t xml:space="preserve"> </w:t>
      </w:r>
      <w:r>
        <w:t>Service</w:t>
      </w:r>
      <w:r>
        <w:rPr>
          <w:spacing w:val="-6"/>
        </w:rPr>
        <w:t xml:space="preserve"> </w:t>
      </w:r>
      <w:r>
        <w:t>initiative.</w:t>
      </w:r>
      <w:r>
        <w:rPr>
          <w:spacing w:val="-7"/>
        </w:rPr>
        <w:t xml:space="preserve"> </w:t>
      </w:r>
      <w:r>
        <w:t>The</w:t>
      </w:r>
      <w:r>
        <w:rPr>
          <w:spacing w:val="-6"/>
        </w:rPr>
        <w:t xml:space="preserve"> </w:t>
      </w:r>
      <w:r>
        <w:t>aim</w:t>
      </w:r>
      <w:r>
        <w:rPr>
          <w:spacing w:val="-6"/>
        </w:rPr>
        <w:t xml:space="preserve"> </w:t>
      </w:r>
      <w:r>
        <w:t>of</w:t>
      </w:r>
      <w:r>
        <w:rPr>
          <w:spacing w:val="-5"/>
        </w:rPr>
        <w:t xml:space="preserve"> </w:t>
      </w:r>
      <w:r>
        <w:t>the</w:t>
      </w:r>
      <w:r>
        <w:rPr>
          <w:spacing w:val="22"/>
          <w:w w:val="99"/>
        </w:rPr>
        <w:t xml:space="preserve"> </w:t>
      </w:r>
      <w:r>
        <w:t>scheme</w:t>
      </w:r>
      <w:r>
        <w:rPr>
          <w:spacing w:val="-8"/>
        </w:rPr>
        <w:t xml:space="preserve"> </w:t>
      </w:r>
      <w:r>
        <w:t>is</w:t>
      </w:r>
      <w:r>
        <w:rPr>
          <w:spacing w:val="-8"/>
        </w:rPr>
        <w:t xml:space="preserve"> </w:t>
      </w:r>
      <w:r>
        <w:rPr>
          <w:spacing w:val="-1"/>
        </w:rPr>
        <w:t>to</w:t>
      </w:r>
      <w:r>
        <w:rPr>
          <w:spacing w:val="-7"/>
        </w:rPr>
        <w:t xml:space="preserve"> </w:t>
      </w:r>
      <w:r>
        <w:t>improve</w:t>
      </w:r>
      <w:r>
        <w:rPr>
          <w:spacing w:val="-8"/>
        </w:rPr>
        <w:t xml:space="preserve"> </w:t>
      </w:r>
      <w:r>
        <w:t>business</w:t>
      </w:r>
      <w:r>
        <w:rPr>
          <w:spacing w:val="-8"/>
        </w:rPr>
        <w:t xml:space="preserve"> </w:t>
      </w:r>
      <w:r>
        <w:rPr>
          <w:spacing w:val="-1"/>
        </w:rPr>
        <w:t>standards</w:t>
      </w:r>
      <w:r>
        <w:rPr>
          <w:spacing w:val="-8"/>
        </w:rPr>
        <w:t xml:space="preserve"> </w:t>
      </w:r>
      <w:r>
        <w:t>and</w:t>
      </w:r>
      <w:r>
        <w:rPr>
          <w:spacing w:val="-7"/>
        </w:rPr>
        <w:t xml:space="preserve"> </w:t>
      </w:r>
      <w:r>
        <w:rPr>
          <w:spacing w:val="-1"/>
        </w:rPr>
        <w:t>increase</w:t>
      </w:r>
      <w:r>
        <w:rPr>
          <w:spacing w:val="-8"/>
        </w:rPr>
        <w:t xml:space="preserve"> </w:t>
      </w:r>
      <w:r>
        <w:rPr>
          <w:spacing w:val="-1"/>
        </w:rPr>
        <w:t>customer</w:t>
      </w:r>
      <w:r>
        <w:rPr>
          <w:spacing w:val="-7"/>
        </w:rPr>
        <w:t xml:space="preserve"> </w:t>
      </w:r>
      <w:r>
        <w:t>confidence</w:t>
      </w:r>
      <w:r>
        <w:rPr>
          <w:spacing w:val="-8"/>
        </w:rPr>
        <w:t xml:space="preserve"> </w:t>
      </w:r>
      <w:r>
        <w:t>in</w:t>
      </w:r>
      <w:r>
        <w:rPr>
          <w:spacing w:val="-7"/>
        </w:rPr>
        <w:t xml:space="preserve"> </w:t>
      </w:r>
      <w:r>
        <w:t>member</w:t>
      </w:r>
      <w:r>
        <w:rPr>
          <w:spacing w:val="-8"/>
        </w:rPr>
        <w:t xml:space="preserve"> </w:t>
      </w:r>
      <w:r>
        <w:t>businesses.</w:t>
      </w:r>
      <w:r>
        <w:rPr>
          <w:spacing w:val="47"/>
          <w:w w:val="99"/>
        </w:rPr>
        <w:t xml:space="preserve"> </w:t>
      </w:r>
      <w:r>
        <w:t>Approved</w:t>
      </w:r>
      <w:r>
        <w:rPr>
          <w:spacing w:val="-6"/>
        </w:rPr>
        <w:t xml:space="preserve"> </w:t>
      </w:r>
      <w:r>
        <w:t>businesses</w:t>
      </w:r>
      <w:r>
        <w:rPr>
          <w:spacing w:val="-6"/>
        </w:rPr>
        <w:t xml:space="preserve"> </w:t>
      </w:r>
      <w:r>
        <w:rPr>
          <w:spacing w:val="-1"/>
        </w:rPr>
        <w:t>have</w:t>
      </w:r>
      <w:r>
        <w:rPr>
          <w:spacing w:val="-5"/>
        </w:rPr>
        <w:t xml:space="preserve"> </w:t>
      </w:r>
      <w:r>
        <w:t>agreed</w:t>
      </w:r>
      <w:r>
        <w:rPr>
          <w:spacing w:val="-6"/>
        </w:rPr>
        <w:t xml:space="preserve"> </w:t>
      </w:r>
      <w:r>
        <w:t>to</w:t>
      </w:r>
      <w:r>
        <w:rPr>
          <w:spacing w:val="-5"/>
        </w:rPr>
        <w:t xml:space="preserve"> </w:t>
      </w:r>
      <w:r>
        <w:t>abide</w:t>
      </w:r>
      <w:r>
        <w:rPr>
          <w:spacing w:val="-6"/>
        </w:rPr>
        <w:t xml:space="preserve"> </w:t>
      </w:r>
      <w:r>
        <w:t>by</w:t>
      </w:r>
      <w:r>
        <w:rPr>
          <w:spacing w:val="-6"/>
        </w:rPr>
        <w:t xml:space="preserve"> </w:t>
      </w:r>
      <w:r>
        <w:t>the</w:t>
      </w:r>
      <w:r>
        <w:rPr>
          <w:spacing w:val="-5"/>
        </w:rPr>
        <w:t xml:space="preserve"> </w:t>
      </w:r>
      <w:r>
        <w:t>terms</w:t>
      </w:r>
      <w:r>
        <w:rPr>
          <w:spacing w:val="-6"/>
        </w:rPr>
        <w:t xml:space="preserve"> </w:t>
      </w:r>
      <w:r>
        <w:t>and</w:t>
      </w:r>
      <w:r>
        <w:rPr>
          <w:spacing w:val="-6"/>
        </w:rPr>
        <w:t xml:space="preserve"> </w:t>
      </w:r>
      <w:r>
        <w:rPr>
          <w:spacing w:val="-1"/>
        </w:rPr>
        <w:t>conditions</w:t>
      </w:r>
      <w:r>
        <w:rPr>
          <w:spacing w:val="-5"/>
        </w:rPr>
        <w:t xml:space="preserve"> </w:t>
      </w:r>
      <w:r>
        <w:t>of</w:t>
      </w:r>
      <w:r>
        <w:rPr>
          <w:spacing w:val="-6"/>
        </w:rPr>
        <w:t xml:space="preserve"> </w:t>
      </w:r>
      <w:r>
        <w:t>the</w:t>
      </w:r>
      <w:r>
        <w:rPr>
          <w:spacing w:val="-5"/>
        </w:rPr>
        <w:t xml:space="preserve"> </w:t>
      </w:r>
      <w:r>
        <w:rPr>
          <w:spacing w:val="-1"/>
        </w:rPr>
        <w:t>scheme</w:t>
      </w:r>
      <w:r>
        <w:rPr>
          <w:spacing w:val="-6"/>
        </w:rPr>
        <w:t xml:space="preserve"> </w:t>
      </w:r>
      <w:r>
        <w:t>and</w:t>
      </w:r>
      <w:r>
        <w:rPr>
          <w:spacing w:val="-6"/>
        </w:rPr>
        <w:t xml:space="preserve"> </w:t>
      </w:r>
      <w:r>
        <w:t>have</w:t>
      </w:r>
      <w:r>
        <w:rPr>
          <w:spacing w:val="-5"/>
        </w:rPr>
        <w:t xml:space="preserve"> </w:t>
      </w:r>
      <w:r>
        <w:t>been</w:t>
      </w:r>
      <w:r>
        <w:rPr>
          <w:spacing w:val="33"/>
          <w:w w:val="99"/>
        </w:rPr>
        <w:t xml:space="preserve"> </w:t>
      </w:r>
      <w:r>
        <w:t>checked</w:t>
      </w:r>
      <w:r>
        <w:rPr>
          <w:spacing w:val="-9"/>
        </w:rPr>
        <w:t xml:space="preserve"> </w:t>
      </w:r>
      <w:r>
        <w:t>by</w:t>
      </w:r>
      <w:r>
        <w:rPr>
          <w:spacing w:val="-8"/>
        </w:rPr>
        <w:t xml:space="preserve"> </w:t>
      </w:r>
      <w:r>
        <w:t>Trading</w:t>
      </w:r>
      <w:r>
        <w:rPr>
          <w:spacing w:val="-9"/>
        </w:rPr>
        <w:t xml:space="preserve"> </w:t>
      </w:r>
      <w:r>
        <w:t>Standards</w:t>
      </w:r>
      <w:r>
        <w:rPr>
          <w:spacing w:val="-8"/>
        </w:rPr>
        <w:t xml:space="preserve"> </w:t>
      </w:r>
      <w:r>
        <w:t>to</w:t>
      </w:r>
      <w:r>
        <w:rPr>
          <w:spacing w:val="-8"/>
        </w:rPr>
        <w:t xml:space="preserve"> </w:t>
      </w:r>
      <w:r>
        <w:rPr>
          <w:spacing w:val="-1"/>
        </w:rPr>
        <w:t>ensure</w:t>
      </w:r>
      <w:r>
        <w:rPr>
          <w:spacing w:val="-8"/>
        </w:rPr>
        <w:t xml:space="preserve"> </w:t>
      </w:r>
      <w:r>
        <w:t>compliance.</w:t>
      </w:r>
    </w:p>
    <w:p w:rsidR="00763566" w:rsidRDefault="00763566">
      <w:pPr>
        <w:spacing w:before="2"/>
        <w:rPr>
          <w:rFonts w:ascii="Arial" w:eastAsia="Arial" w:hAnsi="Arial" w:cs="Arial"/>
          <w:sz w:val="24"/>
          <w:szCs w:val="24"/>
        </w:rPr>
      </w:pPr>
    </w:p>
    <w:p w:rsidR="00763566" w:rsidRDefault="003F5BC1">
      <w:pPr>
        <w:pStyle w:val="BodyText"/>
      </w:pPr>
      <w:r>
        <w:t>For</w:t>
      </w:r>
      <w:r>
        <w:rPr>
          <w:spacing w:val="-10"/>
        </w:rPr>
        <w:t xml:space="preserve"> </w:t>
      </w:r>
      <w:r>
        <w:t>further</w:t>
      </w:r>
      <w:r>
        <w:rPr>
          <w:spacing w:val="-9"/>
        </w:rPr>
        <w:t xml:space="preserve"> </w:t>
      </w:r>
      <w:r>
        <w:t>information</w:t>
      </w:r>
      <w:r>
        <w:rPr>
          <w:spacing w:val="-9"/>
        </w:rPr>
        <w:t xml:space="preserve"> </w:t>
      </w:r>
      <w:r>
        <w:t>either</w:t>
      </w:r>
      <w:r>
        <w:rPr>
          <w:spacing w:val="-10"/>
        </w:rPr>
        <w:t xml:space="preserve"> </w:t>
      </w:r>
      <w:r>
        <w:t>email</w:t>
      </w:r>
      <w:r>
        <w:rPr>
          <w:spacing w:val="-10"/>
        </w:rPr>
        <w:t xml:space="preserve"> </w:t>
      </w:r>
      <w:hyperlink r:id="rId33">
        <w:r>
          <w:rPr>
            <w:color w:val="0000FF"/>
            <w:u w:val="single" w:color="0000FF"/>
          </w:rPr>
          <w:t>fairtrader@medway.gov.uk</w:t>
        </w:r>
        <w:r>
          <w:rPr>
            <w:color w:val="0000FF"/>
            <w:spacing w:val="-8"/>
            <w:u w:val="single" w:color="0000FF"/>
          </w:rPr>
          <w:t xml:space="preserve"> </w:t>
        </w:r>
      </w:hyperlink>
      <w:r>
        <w:t>or</w:t>
      </w:r>
      <w:r>
        <w:rPr>
          <w:spacing w:val="-9"/>
        </w:rPr>
        <w:t xml:space="preserve"> </w:t>
      </w:r>
      <w:r>
        <w:rPr>
          <w:spacing w:val="-1"/>
        </w:rPr>
        <w:t>telephone</w:t>
      </w:r>
      <w:r>
        <w:rPr>
          <w:spacing w:val="-10"/>
        </w:rPr>
        <w:t xml:space="preserve"> </w:t>
      </w:r>
      <w:r>
        <w:t>01634</w:t>
      </w:r>
      <w:r>
        <w:rPr>
          <w:spacing w:val="-9"/>
        </w:rPr>
        <w:t xml:space="preserve"> </w:t>
      </w:r>
      <w:r>
        <w:rPr>
          <w:spacing w:val="-1"/>
        </w:rPr>
        <w:t>333333.</w:t>
      </w:r>
    </w:p>
    <w:p w:rsidR="00763566" w:rsidRDefault="00763566">
      <w:pPr>
        <w:spacing w:before="6"/>
        <w:rPr>
          <w:rFonts w:ascii="Arial" w:eastAsia="Arial" w:hAnsi="Arial" w:cs="Arial"/>
          <w:sz w:val="26"/>
          <w:szCs w:val="26"/>
        </w:rPr>
      </w:pPr>
    </w:p>
    <w:p w:rsidR="00763566" w:rsidRDefault="00763566">
      <w:pPr>
        <w:spacing w:before="3"/>
        <w:rPr>
          <w:rFonts w:ascii="Arial" w:eastAsia="Arial" w:hAnsi="Arial" w:cs="Arial"/>
          <w:sz w:val="23"/>
          <w:szCs w:val="23"/>
        </w:rPr>
      </w:pPr>
    </w:p>
    <w:p w:rsidR="007D058F" w:rsidRDefault="007D058F">
      <w:pPr>
        <w:spacing w:before="3"/>
        <w:rPr>
          <w:rFonts w:ascii="Arial" w:eastAsia="Arial" w:hAnsi="Arial" w:cs="Arial"/>
          <w:sz w:val="23"/>
          <w:szCs w:val="23"/>
        </w:rPr>
      </w:pPr>
    </w:p>
    <w:p w:rsidR="00763566" w:rsidRDefault="003F5BC1">
      <w:pPr>
        <w:ind w:left="118"/>
        <w:rPr>
          <w:rFonts w:ascii="Arial" w:eastAsia="Arial" w:hAnsi="Arial" w:cs="Arial"/>
          <w:sz w:val="23"/>
          <w:szCs w:val="23"/>
        </w:rPr>
      </w:pPr>
      <w:r>
        <w:rPr>
          <w:rFonts w:ascii="Arial"/>
          <w:b/>
          <w:sz w:val="23"/>
          <w:u w:val="thick" w:color="000000"/>
        </w:rPr>
        <w:t>Step</w:t>
      </w:r>
      <w:r>
        <w:rPr>
          <w:rFonts w:ascii="Arial"/>
          <w:b/>
          <w:spacing w:val="-1"/>
          <w:sz w:val="23"/>
          <w:u w:val="thick" w:color="000000"/>
        </w:rPr>
        <w:t xml:space="preserve"> </w:t>
      </w:r>
      <w:r>
        <w:rPr>
          <w:rFonts w:ascii="Arial"/>
          <w:b/>
          <w:sz w:val="23"/>
          <w:u w:val="thick" w:color="000000"/>
        </w:rPr>
        <w:t>5</w:t>
      </w:r>
    </w:p>
    <w:p w:rsidR="00763566" w:rsidRDefault="00763566">
      <w:pPr>
        <w:spacing w:before="9"/>
        <w:rPr>
          <w:rFonts w:ascii="Arial" w:eastAsia="Arial" w:hAnsi="Arial" w:cs="Arial"/>
          <w:b/>
          <w:bCs/>
          <w:sz w:val="19"/>
          <w:szCs w:val="19"/>
        </w:rPr>
      </w:pPr>
    </w:p>
    <w:p w:rsidR="00763566" w:rsidRDefault="003F5BC1">
      <w:pPr>
        <w:pStyle w:val="BodyText"/>
        <w:spacing w:before="71" w:line="261" w:lineRule="auto"/>
        <w:ind w:right="580"/>
        <w:jc w:val="both"/>
      </w:pPr>
      <w:r>
        <w:t>The</w:t>
      </w:r>
      <w:r>
        <w:rPr>
          <w:spacing w:val="-4"/>
        </w:rPr>
        <w:t xml:space="preserve"> </w:t>
      </w:r>
      <w:r>
        <w:t>last</w:t>
      </w:r>
      <w:r>
        <w:rPr>
          <w:spacing w:val="-4"/>
        </w:rPr>
        <w:t xml:space="preserve"> </w:t>
      </w:r>
      <w:r>
        <w:rPr>
          <w:spacing w:val="-1"/>
        </w:rPr>
        <w:t>step!</w:t>
      </w:r>
      <w:r>
        <w:rPr>
          <w:spacing w:val="-4"/>
        </w:rPr>
        <w:t xml:space="preserve"> </w:t>
      </w:r>
      <w:r>
        <w:t>Well</w:t>
      </w:r>
      <w:r>
        <w:rPr>
          <w:spacing w:val="-4"/>
        </w:rPr>
        <w:t xml:space="preserve"> </w:t>
      </w:r>
      <w:r>
        <w:rPr>
          <w:spacing w:val="-1"/>
        </w:rPr>
        <w:t>done,</w:t>
      </w:r>
      <w:r>
        <w:rPr>
          <w:spacing w:val="-4"/>
        </w:rPr>
        <w:t xml:space="preserve"> </w:t>
      </w:r>
      <w:r>
        <w:t>you</w:t>
      </w:r>
      <w:r>
        <w:rPr>
          <w:spacing w:val="-4"/>
        </w:rPr>
        <w:t xml:space="preserve"> </w:t>
      </w:r>
      <w:r>
        <w:t>will</w:t>
      </w:r>
      <w:r>
        <w:rPr>
          <w:spacing w:val="-4"/>
        </w:rPr>
        <w:t xml:space="preserve"> </w:t>
      </w:r>
      <w:r>
        <w:t>by</w:t>
      </w:r>
      <w:r>
        <w:rPr>
          <w:spacing w:val="-4"/>
        </w:rPr>
        <w:t xml:space="preserve"> </w:t>
      </w:r>
      <w:r>
        <w:t>be</w:t>
      </w:r>
      <w:r>
        <w:rPr>
          <w:spacing w:val="-4"/>
        </w:rPr>
        <w:t xml:space="preserve"> </w:t>
      </w:r>
      <w:r>
        <w:t>ready</w:t>
      </w:r>
      <w:r>
        <w:rPr>
          <w:spacing w:val="-4"/>
        </w:rPr>
        <w:t xml:space="preserve"> </w:t>
      </w:r>
      <w:r>
        <w:t>to</w:t>
      </w:r>
      <w:r>
        <w:rPr>
          <w:spacing w:val="-4"/>
        </w:rPr>
        <w:t xml:space="preserve"> </w:t>
      </w:r>
      <w:r>
        <w:t>order</w:t>
      </w:r>
      <w:r>
        <w:rPr>
          <w:spacing w:val="-4"/>
        </w:rPr>
        <w:t xml:space="preserve"> </w:t>
      </w:r>
      <w:r>
        <w:t>the</w:t>
      </w:r>
      <w:r>
        <w:rPr>
          <w:spacing w:val="-4"/>
        </w:rPr>
        <w:t xml:space="preserve"> </w:t>
      </w:r>
      <w:r>
        <w:t>gates.</w:t>
      </w:r>
      <w:r>
        <w:rPr>
          <w:spacing w:val="-4"/>
        </w:rPr>
        <w:t xml:space="preserve"> </w:t>
      </w:r>
      <w:r>
        <w:t>Ask</w:t>
      </w:r>
      <w:r>
        <w:rPr>
          <w:spacing w:val="-4"/>
        </w:rPr>
        <w:t xml:space="preserve"> </w:t>
      </w:r>
      <w:r>
        <w:t>the</w:t>
      </w:r>
      <w:r>
        <w:rPr>
          <w:spacing w:val="-5"/>
        </w:rPr>
        <w:t xml:space="preserve"> </w:t>
      </w:r>
      <w:r>
        <w:t>contractor</w:t>
      </w:r>
      <w:r>
        <w:rPr>
          <w:spacing w:val="-4"/>
        </w:rPr>
        <w:t xml:space="preserve"> </w:t>
      </w:r>
      <w:r>
        <w:t>you</w:t>
      </w:r>
      <w:r>
        <w:rPr>
          <w:spacing w:val="-4"/>
        </w:rPr>
        <w:t xml:space="preserve"> </w:t>
      </w:r>
      <w:r>
        <w:t>chose</w:t>
      </w:r>
      <w:r>
        <w:rPr>
          <w:spacing w:val="-4"/>
        </w:rPr>
        <w:t xml:space="preserve"> </w:t>
      </w:r>
      <w:r>
        <w:t>for</w:t>
      </w:r>
      <w:r>
        <w:rPr>
          <w:spacing w:val="-6"/>
        </w:rPr>
        <w:t xml:space="preserve"> </w:t>
      </w:r>
      <w:r>
        <w:t>an</w:t>
      </w:r>
      <w:r>
        <w:rPr>
          <w:spacing w:val="28"/>
          <w:w w:val="99"/>
        </w:rPr>
        <w:t xml:space="preserve"> </w:t>
      </w:r>
      <w:r>
        <w:t>estimated</w:t>
      </w:r>
      <w:r>
        <w:rPr>
          <w:spacing w:val="-6"/>
        </w:rPr>
        <w:t xml:space="preserve"> </w:t>
      </w:r>
      <w:r>
        <w:rPr>
          <w:spacing w:val="-1"/>
        </w:rPr>
        <w:t>installation</w:t>
      </w:r>
      <w:r>
        <w:rPr>
          <w:spacing w:val="-7"/>
        </w:rPr>
        <w:t xml:space="preserve"> </w:t>
      </w:r>
      <w:r>
        <w:rPr>
          <w:spacing w:val="-1"/>
        </w:rPr>
        <w:t>date.</w:t>
      </w:r>
      <w:r>
        <w:rPr>
          <w:spacing w:val="-5"/>
        </w:rPr>
        <w:t xml:space="preserve"> </w:t>
      </w:r>
      <w:r>
        <w:t>If</w:t>
      </w:r>
      <w:r>
        <w:rPr>
          <w:spacing w:val="-6"/>
        </w:rPr>
        <w:t xml:space="preserve"> </w:t>
      </w:r>
      <w:r>
        <w:t>rubbish</w:t>
      </w:r>
      <w:r>
        <w:rPr>
          <w:spacing w:val="-6"/>
        </w:rPr>
        <w:t xml:space="preserve"> </w:t>
      </w:r>
      <w:r>
        <w:t>has</w:t>
      </w:r>
      <w:r>
        <w:rPr>
          <w:spacing w:val="-6"/>
        </w:rPr>
        <w:t xml:space="preserve"> </w:t>
      </w:r>
      <w:r>
        <w:rPr>
          <w:spacing w:val="-1"/>
        </w:rPr>
        <w:t>collected</w:t>
      </w:r>
      <w:r>
        <w:rPr>
          <w:spacing w:val="-5"/>
        </w:rPr>
        <w:t xml:space="preserve"> </w:t>
      </w:r>
      <w:r>
        <w:t>in</w:t>
      </w:r>
      <w:r>
        <w:rPr>
          <w:spacing w:val="-6"/>
        </w:rPr>
        <w:t xml:space="preserve"> </w:t>
      </w:r>
      <w:r>
        <w:t>the</w:t>
      </w:r>
      <w:r>
        <w:rPr>
          <w:spacing w:val="-5"/>
        </w:rPr>
        <w:t xml:space="preserve"> </w:t>
      </w:r>
      <w:r>
        <w:rPr>
          <w:spacing w:val="-1"/>
        </w:rPr>
        <w:t>alley,</w:t>
      </w:r>
      <w:r>
        <w:rPr>
          <w:spacing w:val="-6"/>
        </w:rPr>
        <w:t xml:space="preserve"> </w:t>
      </w:r>
      <w:r>
        <w:t>make</w:t>
      </w:r>
      <w:r>
        <w:rPr>
          <w:spacing w:val="-6"/>
        </w:rPr>
        <w:t xml:space="preserve"> </w:t>
      </w:r>
      <w:r>
        <w:t>arrangements</w:t>
      </w:r>
      <w:r>
        <w:rPr>
          <w:spacing w:val="-5"/>
        </w:rPr>
        <w:t xml:space="preserve"> </w:t>
      </w:r>
      <w:r>
        <w:t>with</w:t>
      </w:r>
      <w:r>
        <w:rPr>
          <w:spacing w:val="-6"/>
        </w:rPr>
        <w:t xml:space="preserve"> </w:t>
      </w:r>
      <w:r>
        <w:t>a</w:t>
      </w:r>
      <w:r>
        <w:rPr>
          <w:spacing w:val="-5"/>
        </w:rPr>
        <w:t xml:space="preserve"> </w:t>
      </w:r>
      <w:r>
        <w:t>contractor</w:t>
      </w:r>
      <w:r>
        <w:rPr>
          <w:spacing w:val="59"/>
          <w:w w:val="99"/>
        </w:rPr>
        <w:t xml:space="preserve"> </w:t>
      </w:r>
      <w:r>
        <w:t>for</w:t>
      </w:r>
      <w:r>
        <w:rPr>
          <w:spacing w:val="-5"/>
        </w:rPr>
        <w:t xml:space="preserve"> </w:t>
      </w:r>
      <w:r>
        <w:t>it</w:t>
      </w:r>
      <w:r>
        <w:rPr>
          <w:spacing w:val="-5"/>
        </w:rPr>
        <w:t xml:space="preserve"> </w:t>
      </w:r>
      <w:r>
        <w:t>to</w:t>
      </w:r>
      <w:r>
        <w:rPr>
          <w:spacing w:val="-4"/>
        </w:rPr>
        <w:t xml:space="preserve"> </w:t>
      </w:r>
      <w:r>
        <w:t>be</w:t>
      </w:r>
      <w:r>
        <w:rPr>
          <w:spacing w:val="-5"/>
        </w:rPr>
        <w:t xml:space="preserve"> </w:t>
      </w:r>
      <w:r>
        <w:t>cleared</w:t>
      </w:r>
      <w:r>
        <w:rPr>
          <w:spacing w:val="-4"/>
        </w:rPr>
        <w:t xml:space="preserve"> </w:t>
      </w:r>
      <w:r>
        <w:t>just</w:t>
      </w:r>
      <w:r>
        <w:rPr>
          <w:spacing w:val="-5"/>
        </w:rPr>
        <w:t xml:space="preserve"> </w:t>
      </w:r>
      <w:r>
        <w:rPr>
          <w:spacing w:val="-1"/>
        </w:rPr>
        <w:t>before</w:t>
      </w:r>
      <w:r>
        <w:rPr>
          <w:spacing w:val="-4"/>
        </w:rPr>
        <w:t xml:space="preserve"> </w:t>
      </w:r>
      <w:r>
        <w:t>the</w:t>
      </w:r>
      <w:r>
        <w:rPr>
          <w:spacing w:val="-5"/>
        </w:rPr>
        <w:t xml:space="preserve"> </w:t>
      </w:r>
      <w:r>
        <w:rPr>
          <w:spacing w:val="-1"/>
        </w:rPr>
        <w:t>gates</w:t>
      </w:r>
      <w:r>
        <w:rPr>
          <w:spacing w:val="-4"/>
        </w:rPr>
        <w:t xml:space="preserve"> </w:t>
      </w:r>
      <w:r>
        <w:t>are</w:t>
      </w:r>
      <w:r>
        <w:rPr>
          <w:spacing w:val="-5"/>
        </w:rPr>
        <w:t xml:space="preserve"> </w:t>
      </w:r>
      <w:r>
        <w:rPr>
          <w:spacing w:val="-1"/>
        </w:rPr>
        <w:t>installed.</w:t>
      </w:r>
    </w:p>
    <w:p w:rsidR="00763566" w:rsidRDefault="00763566">
      <w:pPr>
        <w:spacing w:line="261" w:lineRule="auto"/>
        <w:jc w:val="both"/>
        <w:sectPr w:rsidR="00763566">
          <w:headerReference w:type="default" r:id="rId34"/>
          <w:footerReference w:type="even" r:id="rId35"/>
          <w:footerReference w:type="default" r:id="rId36"/>
          <w:pgSz w:w="11910" w:h="16840"/>
          <w:pgMar w:top="1920" w:right="1000" w:bottom="900" w:left="420" w:header="708" w:footer="719" w:gutter="0"/>
          <w:pgNumType w:start="11"/>
          <w:cols w:space="720"/>
        </w:sectPr>
      </w:pPr>
    </w:p>
    <w:p w:rsidR="00763566" w:rsidRDefault="003F5BC1">
      <w:pPr>
        <w:pStyle w:val="BodyText"/>
        <w:spacing w:before="41" w:line="260" w:lineRule="auto"/>
        <w:ind w:right="185"/>
      </w:pPr>
      <w:r>
        <w:lastRenderedPageBreak/>
        <w:t>Once</w:t>
      </w:r>
      <w:r>
        <w:rPr>
          <w:spacing w:val="15"/>
        </w:rPr>
        <w:t xml:space="preserve"> </w:t>
      </w:r>
      <w:r>
        <w:t>the</w:t>
      </w:r>
      <w:r>
        <w:rPr>
          <w:spacing w:val="15"/>
        </w:rPr>
        <w:t xml:space="preserve"> </w:t>
      </w:r>
      <w:r>
        <w:t>contractor</w:t>
      </w:r>
      <w:r>
        <w:rPr>
          <w:spacing w:val="16"/>
        </w:rPr>
        <w:t xml:space="preserve"> </w:t>
      </w:r>
      <w:r>
        <w:t>has</w:t>
      </w:r>
      <w:r>
        <w:rPr>
          <w:spacing w:val="15"/>
        </w:rPr>
        <w:t xml:space="preserve"> </w:t>
      </w:r>
      <w:r>
        <w:t>installed</w:t>
      </w:r>
      <w:r>
        <w:rPr>
          <w:spacing w:val="16"/>
        </w:rPr>
        <w:t xml:space="preserve"> </w:t>
      </w:r>
      <w:r>
        <w:rPr>
          <w:spacing w:val="-1"/>
        </w:rPr>
        <w:t>the</w:t>
      </w:r>
      <w:r>
        <w:rPr>
          <w:spacing w:val="15"/>
        </w:rPr>
        <w:t xml:space="preserve"> </w:t>
      </w:r>
      <w:r>
        <w:t>gates,</w:t>
      </w:r>
      <w:r>
        <w:rPr>
          <w:spacing w:val="16"/>
        </w:rPr>
        <w:t xml:space="preserve"> </w:t>
      </w:r>
      <w:r>
        <w:t>you</w:t>
      </w:r>
      <w:r>
        <w:rPr>
          <w:spacing w:val="15"/>
        </w:rPr>
        <w:t xml:space="preserve"> </w:t>
      </w:r>
      <w:r>
        <w:t>must</w:t>
      </w:r>
      <w:r>
        <w:rPr>
          <w:spacing w:val="17"/>
        </w:rPr>
        <w:t xml:space="preserve"> </w:t>
      </w:r>
      <w:r>
        <w:t>make</w:t>
      </w:r>
      <w:r>
        <w:rPr>
          <w:spacing w:val="16"/>
        </w:rPr>
        <w:t xml:space="preserve"> </w:t>
      </w:r>
      <w:r>
        <w:t>sure</w:t>
      </w:r>
      <w:r>
        <w:rPr>
          <w:spacing w:val="15"/>
        </w:rPr>
        <w:t xml:space="preserve"> </w:t>
      </w:r>
      <w:r>
        <w:t>that</w:t>
      </w:r>
      <w:r>
        <w:rPr>
          <w:spacing w:val="16"/>
        </w:rPr>
        <w:t xml:space="preserve"> </w:t>
      </w:r>
      <w:r>
        <w:t>residents</w:t>
      </w:r>
      <w:r>
        <w:rPr>
          <w:spacing w:val="15"/>
        </w:rPr>
        <w:t xml:space="preserve"> </w:t>
      </w:r>
      <w:r>
        <w:t>have</w:t>
      </w:r>
      <w:r>
        <w:rPr>
          <w:spacing w:val="15"/>
        </w:rPr>
        <w:t xml:space="preserve"> </w:t>
      </w:r>
      <w:r>
        <w:t>been</w:t>
      </w:r>
      <w:r>
        <w:rPr>
          <w:spacing w:val="16"/>
        </w:rPr>
        <w:t xml:space="preserve"> </w:t>
      </w:r>
      <w:r>
        <w:t>issued</w:t>
      </w:r>
      <w:r>
        <w:rPr>
          <w:spacing w:val="15"/>
        </w:rPr>
        <w:t xml:space="preserve"> </w:t>
      </w:r>
      <w:r>
        <w:t>with</w:t>
      </w:r>
      <w:r>
        <w:rPr>
          <w:spacing w:val="25"/>
          <w:w w:val="99"/>
        </w:rPr>
        <w:t xml:space="preserve"> </w:t>
      </w:r>
      <w:r>
        <w:t>keys,</w:t>
      </w:r>
      <w:r>
        <w:rPr>
          <w:spacing w:val="-6"/>
        </w:rPr>
        <w:t xml:space="preserve"> </w:t>
      </w:r>
      <w:r>
        <w:t>if</w:t>
      </w:r>
      <w:r>
        <w:rPr>
          <w:spacing w:val="-5"/>
        </w:rPr>
        <w:t xml:space="preserve"> </w:t>
      </w:r>
      <w:r>
        <w:t>they</w:t>
      </w:r>
      <w:r>
        <w:rPr>
          <w:spacing w:val="-6"/>
        </w:rPr>
        <w:t xml:space="preserve"> </w:t>
      </w:r>
      <w:r>
        <w:t>are</w:t>
      </w:r>
      <w:r>
        <w:rPr>
          <w:spacing w:val="-5"/>
        </w:rPr>
        <w:t xml:space="preserve"> </w:t>
      </w:r>
      <w:r>
        <w:t>needed.</w:t>
      </w:r>
    </w:p>
    <w:p w:rsidR="00763566" w:rsidRDefault="00763566">
      <w:pPr>
        <w:spacing w:before="3"/>
        <w:rPr>
          <w:rFonts w:ascii="Arial" w:eastAsia="Arial" w:hAnsi="Arial" w:cs="Arial"/>
          <w:sz w:val="24"/>
          <w:szCs w:val="24"/>
        </w:rPr>
      </w:pPr>
    </w:p>
    <w:p w:rsidR="00763566" w:rsidRDefault="003F5BC1">
      <w:pPr>
        <w:pStyle w:val="BodyText"/>
      </w:pPr>
      <w:r>
        <w:t>The</w:t>
      </w:r>
      <w:r>
        <w:rPr>
          <w:spacing w:val="-5"/>
        </w:rPr>
        <w:t xml:space="preserve"> </w:t>
      </w:r>
      <w:r>
        <w:t>final</w:t>
      </w:r>
      <w:r>
        <w:rPr>
          <w:spacing w:val="-5"/>
        </w:rPr>
        <w:t xml:space="preserve"> </w:t>
      </w:r>
      <w:r>
        <w:t>tasks</w:t>
      </w:r>
      <w:r>
        <w:rPr>
          <w:spacing w:val="-5"/>
        </w:rPr>
        <w:t xml:space="preserve"> </w:t>
      </w:r>
      <w:r>
        <w:t>after</w:t>
      </w:r>
      <w:r>
        <w:rPr>
          <w:spacing w:val="-5"/>
        </w:rPr>
        <w:t xml:space="preserve"> </w:t>
      </w:r>
      <w:r>
        <w:rPr>
          <w:spacing w:val="-1"/>
        </w:rPr>
        <w:t>installation</w:t>
      </w:r>
      <w:r>
        <w:rPr>
          <w:spacing w:val="-5"/>
        </w:rPr>
        <w:t xml:space="preserve"> </w:t>
      </w:r>
      <w:r>
        <w:t>of</w:t>
      </w:r>
      <w:r>
        <w:rPr>
          <w:spacing w:val="-5"/>
        </w:rPr>
        <w:t xml:space="preserve"> </w:t>
      </w:r>
      <w:r>
        <w:rPr>
          <w:spacing w:val="-1"/>
        </w:rPr>
        <w:t>the</w:t>
      </w:r>
      <w:r>
        <w:rPr>
          <w:spacing w:val="-4"/>
        </w:rPr>
        <w:t xml:space="preserve"> </w:t>
      </w:r>
      <w:r>
        <w:t>gates</w:t>
      </w:r>
      <w:r>
        <w:rPr>
          <w:spacing w:val="-5"/>
        </w:rPr>
        <w:t xml:space="preserve"> </w:t>
      </w:r>
      <w:r>
        <w:t>are</w:t>
      </w:r>
      <w:r>
        <w:rPr>
          <w:spacing w:val="-5"/>
        </w:rPr>
        <w:t xml:space="preserve"> </w:t>
      </w:r>
      <w:r>
        <w:rPr>
          <w:spacing w:val="-1"/>
        </w:rPr>
        <w:t>to:</w:t>
      </w:r>
    </w:p>
    <w:p w:rsidR="00763566" w:rsidRDefault="00763566">
      <w:pPr>
        <w:spacing w:before="1"/>
        <w:rPr>
          <w:rFonts w:ascii="Arial" w:eastAsia="Arial" w:hAnsi="Arial" w:cs="Arial"/>
          <w:sz w:val="24"/>
          <w:szCs w:val="24"/>
        </w:rPr>
      </w:pPr>
    </w:p>
    <w:p w:rsidR="00763566" w:rsidRDefault="003F5BC1">
      <w:pPr>
        <w:pStyle w:val="BodyText"/>
        <w:numPr>
          <w:ilvl w:val="0"/>
          <w:numId w:val="2"/>
        </w:numPr>
        <w:tabs>
          <w:tab w:val="left" w:pos="258"/>
        </w:tabs>
        <w:ind w:left="257"/>
      </w:pPr>
      <w:r>
        <w:t>pay</w:t>
      </w:r>
      <w:r>
        <w:rPr>
          <w:spacing w:val="-9"/>
        </w:rPr>
        <w:t xml:space="preserve"> </w:t>
      </w:r>
      <w:r>
        <w:t>the</w:t>
      </w:r>
      <w:r>
        <w:rPr>
          <w:spacing w:val="-8"/>
        </w:rPr>
        <w:t xml:space="preserve"> </w:t>
      </w:r>
      <w:r>
        <w:t>contractor</w:t>
      </w:r>
    </w:p>
    <w:p w:rsidR="00763566" w:rsidRDefault="00763566">
      <w:pPr>
        <w:spacing w:before="11"/>
        <w:rPr>
          <w:rFonts w:ascii="Arial" w:eastAsia="Arial" w:hAnsi="Arial" w:cs="Arial"/>
          <w:sz w:val="23"/>
          <w:szCs w:val="23"/>
        </w:rPr>
      </w:pPr>
    </w:p>
    <w:p w:rsidR="00763566" w:rsidRDefault="003F5BC1">
      <w:pPr>
        <w:pStyle w:val="BodyText"/>
        <w:numPr>
          <w:ilvl w:val="0"/>
          <w:numId w:val="2"/>
        </w:numPr>
        <w:tabs>
          <w:tab w:val="left" w:pos="258"/>
        </w:tabs>
        <w:ind w:left="241" w:right="1103" w:hanging="123"/>
      </w:pPr>
      <w:r>
        <w:t>fill</w:t>
      </w:r>
      <w:r>
        <w:rPr>
          <w:spacing w:val="-5"/>
        </w:rPr>
        <w:t xml:space="preserve"> </w:t>
      </w:r>
      <w:r>
        <w:t>out</w:t>
      </w:r>
      <w:r>
        <w:rPr>
          <w:spacing w:val="-4"/>
        </w:rPr>
        <w:t xml:space="preserve"> </w:t>
      </w:r>
      <w:r>
        <w:t>and</w:t>
      </w:r>
      <w:r>
        <w:rPr>
          <w:spacing w:val="-6"/>
        </w:rPr>
        <w:t xml:space="preserve"> </w:t>
      </w:r>
      <w:r>
        <w:t>send</w:t>
      </w:r>
      <w:r>
        <w:rPr>
          <w:spacing w:val="-4"/>
        </w:rPr>
        <w:t xml:space="preserve"> </w:t>
      </w:r>
      <w:r>
        <w:t>off</w:t>
      </w:r>
      <w:r>
        <w:rPr>
          <w:spacing w:val="-5"/>
        </w:rPr>
        <w:t xml:space="preserve"> </w:t>
      </w:r>
      <w:r>
        <w:t>Project</w:t>
      </w:r>
      <w:r>
        <w:rPr>
          <w:spacing w:val="-4"/>
        </w:rPr>
        <w:t xml:space="preserve"> </w:t>
      </w:r>
      <w:r>
        <w:rPr>
          <w:spacing w:val="-1"/>
        </w:rPr>
        <w:t>completion</w:t>
      </w:r>
      <w:r>
        <w:rPr>
          <w:spacing w:val="-5"/>
        </w:rPr>
        <w:t xml:space="preserve"> </w:t>
      </w:r>
      <w:r>
        <w:t>form</w:t>
      </w:r>
      <w:r>
        <w:rPr>
          <w:spacing w:val="-4"/>
        </w:rPr>
        <w:t xml:space="preserve"> </w:t>
      </w:r>
      <w:r>
        <w:t>(</w:t>
      </w:r>
      <w:r>
        <w:rPr>
          <w:spacing w:val="-5"/>
        </w:rPr>
        <w:t xml:space="preserve"> </w:t>
      </w:r>
      <w:r>
        <w:t>see</w:t>
      </w:r>
      <w:r>
        <w:rPr>
          <w:spacing w:val="-4"/>
        </w:rPr>
        <w:t xml:space="preserve"> </w:t>
      </w:r>
      <w:r>
        <w:t>last</w:t>
      </w:r>
      <w:r>
        <w:rPr>
          <w:spacing w:val="-5"/>
        </w:rPr>
        <w:t xml:space="preserve"> </w:t>
      </w:r>
      <w:r>
        <w:t>page</w:t>
      </w:r>
      <w:r>
        <w:rPr>
          <w:spacing w:val="-4"/>
        </w:rPr>
        <w:t xml:space="preserve"> </w:t>
      </w:r>
      <w:r>
        <w:t>)</w:t>
      </w:r>
      <w:r>
        <w:rPr>
          <w:spacing w:val="-6"/>
        </w:rPr>
        <w:t xml:space="preserve"> </w:t>
      </w:r>
      <w:r>
        <w:t>Please</w:t>
      </w:r>
      <w:r>
        <w:rPr>
          <w:spacing w:val="-5"/>
        </w:rPr>
        <w:t xml:space="preserve"> </w:t>
      </w:r>
      <w:r>
        <w:rPr>
          <w:spacing w:val="-1"/>
        </w:rPr>
        <w:t>refer</w:t>
      </w:r>
      <w:r>
        <w:rPr>
          <w:spacing w:val="-4"/>
        </w:rPr>
        <w:t xml:space="preserve"> </w:t>
      </w:r>
      <w:r>
        <w:t>to</w:t>
      </w:r>
      <w:r>
        <w:rPr>
          <w:spacing w:val="-5"/>
        </w:rPr>
        <w:t xml:space="preserve"> </w:t>
      </w:r>
      <w:r>
        <w:t>the</w:t>
      </w:r>
      <w:r>
        <w:rPr>
          <w:spacing w:val="-4"/>
        </w:rPr>
        <w:t xml:space="preserve"> </w:t>
      </w:r>
      <w:r>
        <w:t>attached</w:t>
      </w:r>
      <w:r>
        <w:rPr>
          <w:spacing w:val="-5"/>
        </w:rPr>
        <w:t xml:space="preserve"> </w:t>
      </w:r>
      <w:r>
        <w:t>form</w:t>
      </w:r>
      <w:r>
        <w:rPr>
          <w:spacing w:val="26"/>
          <w:w w:val="99"/>
        </w:rPr>
        <w:t xml:space="preserve"> </w:t>
      </w:r>
      <w:r>
        <w:t>for</w:t>
      </w:r>
      <w:r>
        <w:rPr>
          <w:spacing w:val="-10"/>
        </w:rPr>
        <w:t xml:space="preserve"> </w:t>
      </w:r>
      <w:r>
        <w:t>details.</w:t>
      </w:r>
    </w:p>
    <w:p w:rsidR="00763566" w:rsidRDefault="00763566">
      <w:pPr>
        <w:spacing w:before="2"/>
        <w:rPr>
          <w:rFonts w:ascii="Arial" w:eastAsia="Arial" w:hAnsi="Arial" w:cs="Arial"/>
          <w:sz w:val="25"/>
          <w:szCs w:val="25"/>
        </w:rPr>
      </w:pPr>
    </w:p>
    <w:p w:rsidR="00763566" w:rsidRDefault="003F5BC1">
      <w:pPr>
        <w:pStyle w:val="Heading4"/>
        <w:ind w:left="14"/>
        <w:jc w:val="center"/>
        <w:rPr>
          <w:b w:val="0"/>
          <w:bCs w:val="0"/>
          <w:u w:val="none"/>
        </w:rPr>
      </w:pPr>
      <w:r>
        <w:rPr>
          <w:spacing w:val="-1"/>
          <w:u w:val="none"/>
        </w:rPr>
        <w:t>Congratulations.</w:t>
      </w:r>
    </w:p>
    <w:p w:rsidR="00763566" w:rsidRDefault="00763566">
      <w:pPr>
        <w:jc w:val="center"/>
        <w:sectPr w:rsidR="00763566">
          <w:headerReference w:type="even" r:id="rId37"/>
          <w:pgSz w:w="11910" w:h="16840"/>
          <w:pgMar w:top="1420" w:right="1000" w:bottom="940" w:left="420" w:header="0" w:footer="758" w:gutter="0"/>
          <w:cols w:space="720"/>
        </w:sectPr>
      </w:pPr>
    </w:p>
    <w:p w:rsidR="00763566" w:rsidRDefault="003F5BC1">
      <w:pPr>
        <w:spacing w:before="25"/>
        <w:ind w:left="118"/>
        <w:rPr>
          <w:rFonts w:ascii="Arial" w:eastAsia="Arial" w:hAnsi="Arial" w:cs="Arial"/>
          <w:sz w:val="28"/>
          <w:szCs w:val="28"/>
        </w:rPr>
      </w:pPr>
      <w:r>
        <w:rPr>
          <w:rFonts w:ascii="Arial"/>
          <w:sz w:val="28"/>
          <w:u w:val="thick" w:color="000000"/>
        </w:rPr>
        <w:lastRenderedPageBreak/>
        <w:t>Medway</w:t>
      </w:r>
      <w:r>
        <w:rPr>
          <w:rFonts w:ascii="Arial"/>
          <w:spacing w:val="-17"/>
          <w:sz w:val="28"/>
          <w:u w:val="thick" w:color="000000"/>
        </w:rPr>
        <w:t xml:space="preserve"> </w:t>
      </w:r>
      <w:r>
        <w:rPr>
          <w:rFonts w:ascii="Arial"/>
          <w:sz w:val="28"/>
          <w:u w:val="thick" w:color="000000"/>
        </w:rPr>
        <w:t>Neighbourhood</w:t>
      </w:r>
      <w:r>
        <w:rPr>
          <w:rFonts w:ascii="Arial"/>
          <w:spacing w:val="-17"/>
          <w:sz w:val="28"/>
          <w:u w:val="thick" w:color="000000"/>
        </w:rPr>
        <w:t xml:space="preserve"> </w:t>
      </w:r>
      <w:r>
        <w:rPr>
          <w:rFonts w:ascii="Arial"/>
          <w:sz w:val="28"/>
          <w:u w:val="thick" w:color="000000"/>
        </w:rPr>
        <w:t>Watch</w:t>
      </w:r>
      <w:r>
        <w:rPr>
          <w:rFonts w:ascii="Arial"/>
          <w:spacing w:val="-17"/>
          <w:sz w:val="28"/>
          <w:u w:val="thick" w:color="000000"/>
        </w:rPr>
        <w:t xml:space="preserve"> </w:t>
      </w:r>
      <w:r>
        <w:rPr>
          <w:rFonts w:ascii="Arial"/>
          <w:sz w:val="28"/>
          <w:u w:val="thick" w:color="000000"/>
        </w:rPr>
        <w:t>Scheme</w:t>
      </w:r>
    </w:p>
    <w:p w:rsidR="00763566" w:rsidRDefault="00763566">
      <w:pPr>
        <w:rPr>
          <w:rFonts w:ascii="Arial" w:eastAsia="Arial" w:hAnsi="Arial" w:cs="Arial"/>
          <w:sz w:val="20"/>
          <w:szCs w:val="20"/>
        </w:rPr>
      </w:pPr>
    </w:p>
    <w:p w:rsidR="00763566" w:rsidRDefault="00763566">
      <w:pPr>
        <w:rPr>
          <w:rFonts w:ascii="Arial" w:eastAsia="Arial" w:hAnsi="Arial" w:cs="Arial"/>
          <w:sz w:val="20"/>
          <w:szCs w:val="20"/>
        </w:rPr>
      </w:pPr>
    </w:p>
    <w:p w:rsidR="00763566" w:rsidRDefault="00763566">
      <w:pPr>
        <w:spacing w:before="9"/>
        <w:rPr>
          <w:rFonts w:ascii="Arial" w:eastAsia="Arial" w:hAnsi="Arial" w:cs="Arial"/>
          <w:sz w:val="23"/>
          <w:szCs w:val="23"/>
        </w:rPr>
      </w:pPr>
    </w:p>
    <w:p w:rsidR="00763566" w:rsidRDefault="003F5BC1">
      <w:pPr>
        <w:pStyle w:val="BodyText"/>
        <w:spacing w:before="71"/>
      </w:pPr>
      <w:r>
        <w:t>Taken</w:t>
      </w:r>
      <w:r>
        <w:rPr>
          <w:spacing w:val="-9"/>
        </w:rPr>
        <w:t xml:space="preserve"> </w:t>
      </w:r>
      <w:r>
        <w:t>from</w:t>
      </w:r>
      <w:r>
        <w:rPr>
          <w:spacing w:val="-9"/>
        </w:rPr>
        <w:t xml:space="preserve"> </w:t>
      </w:r>
      <w:r>
        <w:t>information</w:t>
      </w:r>
      <w:r>
        <w:rPr>
          <w:spacing w:val="-9"/>
        </w:rPr>
        <w:t xml:space="preserve"> </w:t>
      </w:r>
      <w:r>
        <w:t>supplied</w:t>
      </w:r>
      <w:r>
        <w:rPr>
          <w:spacing w:val="-9"/>
        </w:rPr>
        <w:t xml:space="preserve"> </w:t>
      </w:r>
      <w:r>
        <w:t>by</w:t>
      </w:r>
      <w:r>
        <w:rPr>
          <w:spacing w:val="-8"/>
        </w:rPr>
        <w:t xml:space="preserve"> </w:t>
      </w:r>
      <w:r>
        <w:t>Medway</w:t>
      </w:r>
      <w:r>
        <w:rPr>
          <w:spacing w:val="-10"/>
        </w:rPr>
        <w:t xml:space="preserve"> </w:t>
      </w:r>
      <w:r>
        <w:t>Neighbourhood</w:t>
      </w:r>
      <w:r>
        <w:rPr>
          <w:spacing w:val="-9"/>
        </w:rPr>
        <w:t xml:space="preserve"> </w:t>
      </w:r>
      <w:r>
        <w:t>Watch</w:t>
      </w: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spacing w:before="3"/>
        <w:rPr>
          <w:rFonts w:ascii="Arial" w:eastAsia="Arial" w:hAnsi="Arial" w:cs="Arial"/>
          <w:sz w:val="26"/>
          <w:szCs w:val="26"/>
        </w:rPr>
      </w:pPr>
    </w:p>
    <w:p w:rsidR="00763566" w:rsidRDefault="003F5BC1">
      <w:pPr>
        <w:pStyle w:val="BodyText"/>
      </w:pPr>
      <w:r>
        <w:t>How</w:t>
      </w:r>
      <w:r>
        <w:rPr>
          <w:spacing w:val="-7"/>
        </w:rPr>
        <w:t xml:space="preserve"> </w:t>
      </w:r>
      <w:r>
        <w:t>to</w:t>
      </w:r>
      <w:r>
        <w:rPr>
          <w:spacing w:val="-6"/>
        </w:rPr>
        <w:t xml:space="preserve"> </w:t>
      </w:r>
      <w:r>
        <w:t>set</w:t>
      </w:r>
      <w:r>
        <w:rPr>
          <w:spacing w:val="-6"/>
        </w:rPr>
        <w:t xml:space="preserve"> </w:t>
      </w:r>
      <w:r>
        <w:t>up</w:t>
      </w:r>
      <w:r>
        <w:rPr>
          <w:spacing w:val="-6"/>
        </w:rPr>
        <w:t xml:space="preserve"> </w:t>
      </w:r>
      <w:r>
        <w:t>a</w:t>
      </w:r>
      <w:r>
        <w:rPr>
          <w:spacing w:val="-6"/>
        </w:rPr>
        <w:t xml:space="preserve"> </w:t>
      </w:r>
      <w:r>
        <w:t>Neighbourhood</w:t>
      </w:r>
      <w:r>
        <w:rPr>
          <w:spacing w:val="-6"/>
        </w:rPr>
        <w:t xml:space="preserve"> </w:t>
      </w:r>
      <w:r>
        <w:t>Watch</w:t>
      </w:r>
      <w:r>
        <w:rPr>
          <w:spacing w:val="-6"/>
        </w:rPr>
        <w:t xml:space="preserve"> </w:t>
      </w:r>
      <w:r>
        <w:t>Scheme</w:t>
      </w:r>
    </w:p>
    <w:p w:rsidR="00763566" w:rsidRDefault="00763566">
      <w:pPr>
        <w:rPr>
          <w:rFonts w:ascii="Arial" w:eastAsia="Arial" w:hAnsi="Arial" w:cs="Arial"/>
          <w:sz w:val="24"/>
          <w:szCs w:val="24"/>
        </w:rPr>
      </w:pPr>
    </w:p>
    <w:p w:rsidR="00763566" w:rsidRDefault="003F5BC1">
      <w:pPr>
        <w:pStyle w:val="BodyText"/>
        <w:numPr>
          <w:ilvl w:val="0"/>
          <w:numId w:val="1"/>
        </w:numPr>
        <w:tabs>
          <w:tab w:val="left" w:pos="541"/>
        </w:tabs>
        <w:ind w:right="368" w:hanging="360"/>
      </w:pPr>
      <w:r>
        <w:t>Decide</w:t>
      </w:r>
      <w:r>
        <w:rPr>
          <w:spacing w:val="-5"/>
        </w:rPr>
        <w:t xml:space="preserve"> </w:t>
      </w:r>
      <w:r>
        <w:t>on</w:t>
      </w:r>
      <w:r>
        <w:rPr>
          <w:spacing w:val="-4"/>
        </w:rPr>
        <w:t xml:space="preserve"> </w:t>
      </w:r>
      <w:r>
        <w:rPr>
          <w:spacing w:val="-1"/>
        </w:rPr>
        <w:t>the</w:t>
      </w:r>
      <w:r>
        <w:rPr>
          <w:spacing w:val="-5"/>
        </w:rPr>
        <w:t xml:space="preserve"> </w:t>
      </w:r>
      <w:r>
        <w:t>geographical</w:t>
      </w:r>
      <w:r>
        <w:rPr>
          <w:spacing w:val="-4"/>
        </w:rPr>
        <w:t xml:space="preserve"> </w:t>
      </w:r>
      <w:r>
        <w:t>area</w:t>
      </w:r>
      <w:r>
        <w:rPr>
          <w:spacing w:val="-5"/>
        </w:rPr>
        <w:t xml:space="preserve"> </w:t>
      </w:r>
      <w:r>
        <w:rPr>
          <w:spacing w:val="-1"/>
        </w:rPr>
        <w:t>you</w:t>
      </w:r>
      <w:r>
        <w:rPr>
          <w:spacing w:val="-4"/>
        </w:rPr>
        <w:t xml:space="preserve"> </w:t>
      </w:r>
      <w:r>
        <w:t>wish</w:t>
      </w:r>
      <w:r>
        <w:rPr>
          <w:spacing w:val="-4"/>
        </w:rPr>
        <w:t xml:space="preserve"> </w:t>
      </w:r>
      <w:r>
        <w:t>your</w:t>
      </w:r>
      <w:r>
        <w:rPr>
          <w:spacing w:val="-5"/>
        </w:rPr>
        <w:t xml:space="preserve"> </w:t>
      </w:r>
      <w:r>
        <w:t>scheme</w:t>
      </w:r>
      <w:r>
        <w:rPr>
          <w:spacing w:val="-4"/>
        </w:rPr>
        <w:t xml:space="preserve"> </w:t>
      </w:r>
      <w:r>
        <w:t>to</w:t>
      </w:r>
      <w:r>
        <w:rPr>
          <w:spacing w:val="-5"/>
        </w:rPr>
        <w:t xml:space="preserve"> </w:t>
      </w:r>
      <w:r>
        <w:t>cover,</w:t>
      </w:r>
      <w:r>
        <w:rPr>
          <w:spacing w:val="-4"/>
        </w:rPr>
        <w:t xml:space="preserve"> </w:t>
      </w:r>
      <w:r>
        <w:t>for</w:t>
      </w:r>
      <w:r>
        <w:rPr>
          <w:spacing w:val="52"/>
        </w:rPr>
        <w:t xml:space="preserve"> </w:t>
      </w:r>
      <w:r>
        <w:t>example</w:t>
      </w:r>
      <w:r>
        <w:rPr>
          <w:spacing w:val="-4"/>
        </w:rPr>
        <w:t xml:space="preserve"> </w:t>
      </w:r>
      <w:r>
        <w:t>a</w:t>
      </w:r>
      <w:r>
        <w:rPr>
          <w:spacing w:val="-5"/>
        </w:rPr>
        <w:t xml:space="preserve"> </w:t>
      </w:r>
      <w:r>
        <w:t>street,</w:t>
      </w:r>
      <w:r>
        <w:rPr>
          <w:spacing w:val="-4"/>
        </w:rPr>
        <w:t xml:space="preserve"> </w:t>
      </w:r>
      <w:r>
        <w:t>or</w:t>
      </w:r>
      <w:r>
        <w:rPr>
          <w:spacing w:val="-5"/>
        </w:rPr>
        <w:t xml:space="preserve"> </w:t>
      </w:r>
      <w:r>
        <w:t>part</w:t>
      </w:r>
      <w:r>
        <w:rPr>
          <w:spacing w:val="-5"/>
        </w:rPr>
        <w:t xml:space="preserve"> </w:t>
      </w:r>
      <w:r>
        <w:t>of</w:t>
      </w:r>
      <w:r>
        <w:rPr>
          <w:spacing w:val="-4"/>
        </w:rPr>
        <w:t xml:space="preserve"> </w:t>
      </w:r>
      <w:r>
        <w:t>a</w:t>
      </w:r>
      <w:r>
        <w:rPr>
          <w:spacing w:val="23"/>
          <w:w w:val="99"/>
        </w:rPr>
        <w:t xml:space="preserve"> </w:t>
      </w:r>
      <w:r>
        <w:t>cul-de-sac,</w:t>
      </w:r>
      <w:r>
        <w:rPr>
          <w:spacing w:val="-8"/>
        </w:rPr>
        <w:t xml:space="preserve"> </w:t>
      </w:r>
      <w:r>
        <w:t>or</w:t>
      </w:r>
      <w:r>
        <w:rPr>
          <w:spacing w:val="-6"/>
        </w:rPr>
        <w:t xml:space="preserve"> </w:t>
      </w:r>
      <w:r>
        <w:t>a</w:t>
      </w:r>
      <w:r>
        <w:rPr>
          <w:spacing w:val="-6"/>
        </w:rPr>
        <w:t xml:space="preserve"> </w:t>
      </w:r>
      <w:r>
        <w:t>small</w:t>
      </w:r>
      <w:r>
        <w:rPr>
          <w:spacing w:val="-6"/>
        </w:rPr>
        <w:t xml:space="preserve"> </w:t>
      </w:r>
      <w:r>
        <w:rPr>
          <w:spacing w:val="-1"/>
        </w:rPr>
        <w:t>state.</w:t>
      </w:r>
    </w:p>
    <w:p w:rsidR="00763566" w:rsidRDefault="00763566">
      <w:pPr>
        <w:spacing w:before="5"/>
        <w:rPr>
          <w:rFonts w:ascii="Arial" w:eastAsia="Arial" w:hAnsi="Arial" w:cs="Arial"/>
          <w:sz w:val="17"/>
          <w:szCs w:val="17"/>
        </w:rPr>
      </w:pPr>
    </w:p>
    <w:p w:rsidR="00763566" w:rsidRDefault="003F5BC1">
      <w:pPr>
        <w:pStyle w:val="BodyText"/>
        <w:numPr>
          <w:ilvl w:val="0"/>
          <w:numId w:val="1"/>
        </w:numPr>
        <w:tabs>
          <w:tab w:val="left" w:pos="541"/>
        </w:tabs>
        <w:ind w:right="366" w:hanging="360"/>
      </w:pPr>
      <w:r>
        <w:t>Canvass</w:t>
      </w:r>
      <w:r>
        <w:rPr>
          <w:spacing w:val="-7"/>
        </w:rPr>
        <w:t xml:space="preserve"> </w:t>
      </w:r>
      <w:r>
        <w:t>all</w:t>
      </w:r>
      <w:r>
        <w:rPr>
          <w:spacing w:val="-6"/>
        </w:rPr>
        <w:t xml:space="preserve"> </w:t>
      </w:r>
      <w:r>
        <w:t>households</w:t>
      </w:r>
      <w:r>
        <w:rPr>
          <w:spacing w:val="-6"/>
        </w:rPr>
        <w:t xml:space="preserve"> </w:t>
      </w:r>
      <w:r>
        <w:t>in</w:t>
      </w:r>
      <w:r>
        <w:rPr>
          <w:spacing w:val="-6"/>
        </w:rPr>
        <w:t xml:space="preserve"> </w:t>
      </w:r>
      <w:r>
        <w:t>the</w:t>
      </w:r>
      <w:r>
        <w:rPr>
          <w:spacing w:val="-7"/>
        </w:rPr>
        <w:t xml:space="preserve"> </w:t>
      </w:r>
      <w:r>
        <w:t>area,</w:t>
      </w:r>
      <w:r>
        <w:rPr>
          <w:spacing w:val="-7"/>
        </w:rPr>
        <w:t xml:space="preserve"> </w:t>
      </w:r>
      <w:r>
        <w:t>inviting</w:t>
      </w:r>
      <w:r>
        <w:rPr>
          <w:spacing w:val="-6"/>
        </w:rPr>
        <w:t xml:space="preserve"> </w:t>
      </w:r>
      <w:r>
        <w:t>their</w:t>
      </w:r>
      <w:r>
        <w:rPr>
          <w:spacing w:val="-8"/>
        </w:rPr>
        <w:t xml:space="preserve"> </w:t>
      </w:r>
      <w:r>
        <w:rPr>
          <w:spacing w:val="-1"/>
        </w:rPr>
        <w:t>participation.</w:t>
      </w:r>
      <w:r>
        <w:rPr>
          <w:spacing w:val="-6"/>
        </w:rPr>
        <w:t xml:space="preserve"> </w:t>
      </w:r>
      <w:r>
        <w:t>Do</w:t>
      </w:r>
      <w:r>
        <w:rPr>
          <w:spacing w:val="-6"/>
        </w:rPr>
        <w:t xml:space="preserve"> </w:t>
      </w:r>
      <w:r>
        <w:t>not</w:t>
      </w:r>
      <w:r>
        <w:rPr>
          <w:spacing w:val="-7"/>
        </w:rPr>
        <w:t xml:space="preserve"> </w:t>
      </w:r>
      <w:r>
        <w:t>be</w:t>
      </w:r>
      <w:r>
        <w:rPr>
          <w:spacing w:val="-6"/>
        </w:rPr>
        <w:t xml:space="preserve"> </w:t>
      </w:r>
      <w:r>
        <w:rPr>
          <w:spacing w:val="-1"/>
        </w:rPr>
        <w:t>discouraged</w:t>
      </w:r>
      <w:r>
        <w:rPr>
          <w:spacing w:val="-6"/>
        </w:rPr>
        <w:t xml:space="preserve"> </w:t>
      </w:r>
      <w:r>
        <w:t>by</w:t>
      </w:r>
      <w:r>
        <w:rPr>
          <w:spacing w:val="-6"/>
        </w:rPr>
        <w:t xml:space="preserve"> </w:t>
      </w:r>
      <w:r>
        <w:t>apparent</w:t>
      </w:r>
      <w:r>
        <w:rPr>
          <w:spacing w:val="46"/>
          <w:w w:val="99"/>
        </w:rPr>
        <w:t xml:space="preserve"> </w:t>
      </w:r>
      <w:r>
        <w:t>lack</w:t>
      </w:r>
      <w:r>
        <w:rPr>
          <w:spacing w:val="-6"/>
        </w:rPr>
        <w:t xml:space="preserve"> </w:t>
      </w:r>
      <w:r>
        <w:t>of</w:t>
      </w:r>
      <w:r>
        <w:rPr>
          <w:spacing w:val="-5"/>
        </w:rPr>
        <w:t xml:space="preserve"> </w:t>
      </w:r>
      <w:r>
        <w:rPr>
          <w:spacing w:val="-1"/>
        </w:rPr>
        <w:t>interest.</w:t>
      </w:r>
      <w:r>
        <w:rPr>
          <w:spacing w:val="-5"/>
        </w:rPr>
        <w:t xml:space="preserve"> </w:t>
      </w:r>
      <w:r>
        <w:t>If</w:t>
      </w:r>
      <w:r>
        <w:rPr>
          <w:spacing w:val="-6"/>
        </w:rPr>
        <w:t xml:space="preserve"> </w:t>
      </w:r>
      <w:r>
        <w:t>you</w:t>
      </w:r>
      <w:r>
        <w:rPr>
          <w:spacing w:val="-5"/>
        </w:rPr>
        <w:t xml:space="preserve"> </w:t>
      </w:r>
      <w:r>
        <w:t>have</w:t>
      </w:r>
      <w:r>
        <w:rPr>
          <w:spacing w:val="-5"/>
        </w:rPr>
        <w:t xml:space="preserve"> </w:t>
      </w:r>
      <w:r>
        <w:t>difficulty</w:t>
      </w:r>
      <w:r>
        <w:rPr>
          <w:spacing w:val="-6"/>
        </w:rPr>
        <w:t xml:space="preserve"> </w:t>
      </w:r>
      <w:r>
        <w:t>in</w:t>
      </w:r>
      <w:r>
        <w:rPr>
          <w:spacing w:val="-5"/>
        </w:rPr>
        <w:t xml:space="preserve"> </w:t>
      </w:r>
      <w:r>
        <w:t>making</w:t>
      </w:r>
      <w:r>
        <w:rPr>
          <w:spacing w:val="-5"/>
        </w:rPr>
        <w:t xml:space="preserve"> </w:t>
      </w:r>
      <w:r>
        <w:t>contact,</w:t>
      </w:r>
      <w:r>
        <w:rPr>
          <w:spacing w:val="-5"/>
        </w:rPr>
        <w:t xml:space="preserve"> </w:t>
      </w:r>
      <w:r>
        <w:t>post</w:t>
      </w:r>
      <w:r>
        <w:rPr>
          <w:spacing w:val="-7"/>
        </w:rPr>
        <w:t xml:space="preserve"> </w:t>
      </w:r>
      <w:r>
        <w:t>and</w:t>
      </w:r>
      <w:r>
        <w:rPr>
          <w:spacing w:val="-5"/>
        </w:rPr>
        <w:t xml:space="preserve"> </w:t>
      </w:r>
      <w:r>
        <w:t>enquiry</w:t>
      </w:r>
      <w:r>
        <w:rPr>
          <w:spacing w:val="-5"/>
        </w:rPr>
        <w:t xml:space="preserve"> </w:t>
      </w:r>
      <w:r>
        <w:t>through</w:t>
      </w:r>
      <w:r>
        <w:rPr>
          <w:spacing w:val="-6"/>
        </w:rPr>
        <w:t xml:space="preserve"> </w:t>
      </w:r>
      <w:r>
        <w:t>their</w:t>
      </w:r>
      <w:r>
        <w:rPr>
          <w:spacing w:val="-5"/>
        </w:rPr>
        <w:t xml:space="preserve"> </w:t>
      </w:r>
      <w:r>
        <w:t>door,</w:t>
      </w:r>
      <w:r>
        <w:rPr>
          <w:spacing w:val="27"/>
          <w:w w:val="99"/>
        </w:rPr>
        <w:t xml:space="preserve"> </w:t>
      </w:r>
      <w:r>
        <w:t>accompanied</w:t>
      </w:r>
      <w:r>
        <w:rPr>
          <w:spacing w:val="-6"/>
        </w:rPr>
        <w:t xml:space="preserve"> </w:t>
      </w:r>
      <w:r>
        <w:t>by</w:t>
      </w:r>
      <w:r>
        <w:rPr>
          <w:spacing w:val="-5"/>
        </w:rPr>
        <w:t xml:space="preserve"> </w:t>
      </w:r>
      <w:r>
        <w:t>a</w:t>
      </w:r>
      <w:r>
        <w:rPr>
          <w:spacing w:val="-6"/>
        </w:rPr>
        <w:t xml:space="preserve"> </w:t>
      </w:r>
      <w:r>
        <w:t>letter</w:t>
      </w:r>
      <w:r>
        <w:rPr>
          <w:spacing w:val="-5"/>
        </w:rPr>
        <w:t xml:space="preserve"> </w:t>
      </w:r>
      <w:r>
        <w:t>introducing</w:t>
      </w:r>
      <w:r>
        <w:rPr>
          <w:spacing w:val="-6"/>
        </w:rPr>
        <w:t xml:space="preserve"> </w:t>
      </w:r>
      <w:r>
        <w:t>yourself,</w:t>
      </w:r>
      <w:r>
        <w:rPr>
          <w:spacing w:val="-6"/>
        </w:rPr>
        <w:t xml:space="preserve"> </w:t>
      </w:r>
      <w:r>
        <w:t>to</w:t>
      </w:r>
      <w:r>
        <w:rPr>
          <w:spacing w:val="-5"/>
        </w:rPr>
        <w:t xml:space="preserve"> </w:t>
      </w:r>
      <w:r>
        <w:t>be</w:t>
      </w:r>
      <w:r>
        <w:rPr>
          <w:spacing w:val="-6"/>
        </w:rPr>
        <w:t xml:space="preserve"> </w:t>
      </w:r>
      <w:r>
        <w:t>returned</w:t>
      </w:r>
      <w:r>
        <w:rPr>
          <w:spacing w:val="-5"/>
        </w:rPr>
        <w:t xml:space="preserve"> </w:t>
      </w:r>
      <w:r>
        <w:t>by</w:t>
      </w:r>
      <w:r>
        <w:rPr>
          <w:spacing w:val="-5"/>
        </w:rPr>
        <w:t xml:space="preserve"> </w:t>
      </w:r>
      <w:r>
        <w:t>a</w:t>
      </w:r>
      <w:r>
        <w:rPr>
          <w:spacing w:val="-6"/>
        </w:rPr>
        <w:t xml:space="preserve"> </w:t>
      </w:r>
      <w:r>
        <w:t>certain</w:t>
      </w:r>
      <w:r>
        <w:rPr>
          <w:spacing w:val="-5"/>
        </w:rPr>
        <w:t xml:space="preserve"> </w:t>
      </w:r>
      <w:r>
        <w:t>date.</w:t>
      </w:r>
      <w:r>
        <w:rPr>
          <w:spacing w:val="-6"/>
        </w:rPr>
        <w:t xml:space="preserve"> </w:t>
      </w:r>
      <w:r>
        <w:t>Persevere!</w:t>
      </w:r>
      <w:r>
        <w:rPr>
          <w:spacing w:val="-5"/>
        </w:rPr>
        <w:t xml:space="preserve"> </w:t>
      </w:r>
      <w:r>
        <w:t>It</w:t>
      </w:r>
      <w:r>
        <w:rPr>
          <w:spacing w:val="-6"/>
        </w:rPr>
        <w:t xml:space="preserve"> </w:t>
      </w:r>
      <w:r>
        <w:t>may</w:t>
      </w:r>
      <w:r>
        <w:rPr>
          <w:spacing w:val="-4"/>
        </w:rPr>
        <w:t xml:space="preserve"> </w:t>
      </w:r>
      <w:r>
        <w:t>be</w:t>
      </w:r>
      <w:r>
        <w:rPr>
          <w:spacing w:val="21"/>
          <w:w w:val="99"/>
        </w:rPr>
        <w:t xml:space="preserve"> </w:t>
      </w:r>
      <w:r>
        <w:t>possible</w:t>
      </w:r>
      <w:r>
        <w:rPr>
          <w:spacing w:val="-7"/>
        </w:rPr>
        <w:t xml:space="preserve"> </w:t>
      </w:r>
      <w:r>
        <w:t>to</w:t>
      </w:r>
      <w:r>
        <w:rPr>
          <w:spacing w:val="-6"/>
        </w:rPr>
        <w:t xml:space="preserve"> </w:t>
      </w:r>
      <w:r>
        <w:t>bring</w:t>
      </w:r>
      <w:r>
        <w:rPr>
          <w:spacing w:val="-6"/>
        </w:rPr>
        <w:t xml:space="preserve"> </w:t>
      </w:r>
      <w:r>
        <w:rPr>
          <w:spacing w:val="-1"/>
        </w:rPr>
        <w:t>reluctant</w:t>
      </w:r>
      <w:r>
        <w:rPr>
          <w:spacing w:val="-6"/>
        </w:rPr>
        <w:t xml:space="preserve"> </w:t>
      </w:r>
      <w:r>
        <w:t>households</w:t>
      </w:r>
      <w:r>
        <w:rPr>
          <w:spacing w:val="-5"/>
        </w:rPr>
        <w:t xml:space="preserve"> </w:t>
      </w:r>
      <w:r>
        <w:t>into</w:t>
      </w:r>
      <w:r>
        <w:rPr>
          <w:spacing w:val="-6"/>
        </w:rPr>
        <w:t xml:space="preserve"> </w:t>
      </w:r>
      <w:r>
        <w:t>the</w:t>
      </w:r>
      <w:r>
        <w:rPr>
          <w:spacing w:val="-5"/>
        </w:rPr>
        <w:t xml:space="preserve"> </w:t>
      </w:r>
      <w:r>
        <w:t>scheme</w:t>
      </w:r>
      <w:r>
        <w:rPr>
          <w:spacing w:val="-6"/>
        </w:rPr>
        <w:t xml:space="preserve"> </w:t>
      </w:r>
      <w:r>
        <w:t>at</w:t>
      </w:r>
      <w:r>
        <w:rPr>
          <w:spacing w:val="-5"/>
        </w:rPr>
        <w:t xml:space="preserve"> </w:t>
      </w:r>
      <w:r>
        <w:t>a</w:t>
      </w:r>
      <w:r>
        <w:rPr>
          <w:spacing w:val="-6"/>
        </w:rPr>
        <w:t xml:space="preserve"> </w:t>
      </w:r>
      <w:r>
        <w:t>later</w:t>
      </w:r>
      <w:r>
        <w:rPr>
          <w:spacing w:val="-5"/>
        </w:rPr>
        <w:t xml:space="preserve"> </w:t>
      </w:r>
      <w:r>
        <w:t>date.</w:t>
      </w:r>
    </w:p>
    <w:p w:rsidR="00763566" w:rsidRDefault="00763566">
      <w:pPr>
        <w:spacing w:before="5"/>
        <w:rPr>
          <w:rFonts w:ascii="Arial" w:eastAsia="Arial" w:hAnsi="Arial" w:cs="Arial"/>
          <w:sz w:val="17"/>
          <w:szCs w:val="17"/>
        </w:rPr>
      </w:pPr>
    </w:p>
    <w:p w:rsidR="00763566" w:rsidRDefault="003F5BC1">
      <w:pPr>
        <w:pStyle w:val="BodyText"/>
        <w:numPr>
          <w:ilvl w:val="0"/>
          <w:numId w:val="1"/>
        </w:numPr>
        <w:tabs>
          <w:tab w:val="left" w:pos="541"/>
        </w:tabs>
        <w:ind w:right="157" w:hanging="360"/>
      </w:pPr>
      <w:r>
        <w:t>When</w:t>
      </w:r>
      <w:r>
        <w:rPr>
          <w:spacing w:val="-7"/>
        </w:rPr>
        <w:t xml:space="preserve"> </w:t>
      </w:r>
      <w:r>
        <w:t>you</w:t>
      </w:r>
      <w:r>
        <w:rPr>
          <w:spacing w:val="-7"/>
        </w:rPr>
        <w:t xml:space="preserve"> </w:t>
      </w:r>
      <w:r>
        <w:t>have</w:t>
      </w:r>
      <w:r>
        <w:rPr>
          <w:spacing w:val="-7"/>
        </w:rPr>
        <w:t xml:space="preserve"> </w:t>
      </w:r>
      <w:r>
        <w:t>a</w:t>
      </w:r>
      <w:r>
        <w:rPr>
          <w:spacing w:val="-7"/>
        </w:rPr>
        <w:t xml:space="preserve"> </w:t>
      </w:r>
      <w:r>
        <w:t>good</w:t>
      </w:r>
      <w:r>
        <w:rPr>
          <w:spacing w:val="-7"/>
        </w:rPr>
        <w:t xml:space="preserve"> </w:t>
      </w:r>
      <w:r>
        <w:t>response,</w:t>
      </w:r>
      <w:r>
        <w:rPr>
          <w:spacing w:val="-7"/>
        </w:rPr>
        <w:t xml:space="preserve"> </w:t>
      </w:r>
      <w:r>
        <w:rPr>
          <w:spacing w:val="-1"/>
        </w:rPr>
        <w:t>preferably</w:t>
      </w:r>
      <w:r>
        <w:rPr>
          <w:spacing w:val="-7"/>
        </w:rPr>
        <w:t xml:space="preserve"> </w:t>
      </w:r>
      <w:r>
        <w:t>around</w:t>
      </w:r>
      <w:r>
        <w:rPr>
          <w:spacing w:val="-7"/>
        </w:rPr>
        <w:t xml:space="preserve"> </w:t>
      </w:r>
      <w:r>
        <w:t>60%,</w:t>
      </w:r>
      <w:r>
        <w:rPr>
          <w:spacing w:val="-7"/>
        </w:rPr>
        <w:t xml:space="preserve"> </w:t>
      </w:r>
      <w:r>
        <w:t>contact</w:t>
      </w:r>
      <w:r>
        <w:rPr>
          <w:spacing w:val="-7"/>
        </w:rPr>
        <w:t xml:space="preserve"> </w:t>
      </w:r>
      <w:r>
        <w:t>the</w:t>
      </w:r>
      <w:r>
        <w:rPr>
          <w:spacing w:val="-7"/>
        </w:rPr>
        <w:t xml:space="preserve"> </w:t>
      </w:r>
      <w:r>
        <w:rPr>
          <w:spacing w:val="-1"/>
        </w:rPr>
        <w:t>Neighbourhood</w:t>
      </w:r>
      <w:r>
        <w:rPr>
          <w:spacing w:val="-6"/>
        </w:rPr>
        <w:t xml:space="preserve"> </w:t>
      </w:r>
      <w:r>
        <w:t>Watch</w:t>
      </w:r>
      <w:r>
        <w:rPr>
          <w:spacing w:val="-7"/>
        </w:rPr>
        <w:t xml:space="preserve"> </w:t>
      </w:r>
      <w:r>
        <w:t>Liaison</w:t>
      </w:r>
      <w:r>
        <w:rPr>
          <w:spacing w:val="42"/>
          <w:w w:val="99"/>
        </w:rPr>
        <w:t xml:space="preserve"> </w:t>
      </w:r>
      <w:r>
        <w:t>Officer</w:t>
      </w:r>
      <w:r>
        <w:rPr>
          <w:spacing w:val="-6"/>
        </w:rPr>
        <w:t xml:space="preserve"> </w:t>
      </w:r>
      <w:r>
        <w:t>and</w:t>
      </w:r>
      <w:r>
        <w:rPr>
          <w:spacing w:val="-6"/>
        </w:rPr>
        <w:t xml:space="preserve"> </w:t>
      </w:r>
      <w:r>
        <w:t>arrange</w:t>
      </w:r>
      <w:r>
        <w:rPr>
          <w:spacing w:val="-6"/>
        </w:rPr>
        <w:t xml:space="preserve"> </w:t>
      </w:r>
      <w:r>
        <w:t>a</w:t>
      </w:r>
      <w:r>
        <w:rPr>
          <w:spacing w:val="-6"/>
        </w:rPr>
        <w:t xml:space="preserve"> </w:t>
      </w:r>
      <w:r>
        <w:t>meeting</w:t>
      </w:r>
      <w:r>
        <w:rPr>
          <w:spacing w:val="-6"/>
        </w:rPr>
        <w:t xml:space="preserve"> </w:t>
      </w:r>
      <w:r>
        <w:t>at</w:t>
      </w:r>
      <w:r>
        <w:rPr>
          <w:spacing w:val="-6"/>
        </w:rPr>
        <w:t xml:space="preserve"> </w:t>
      </w:r>
      <w:r>
        <w:t>a</w:t>
      </w:r>
      <w:r>
        <w:rPr>
          <w:spacing w:val="-5"/>
        </w:rPr>
        <w:t xml:space="preserve"> </w:t>
      </w:r>
      <w:r>
        <w:t>venue</w:t>
      </w:r>
      <w:r>
        <w:rPr>
          <w:spacing w:val="-6"/>
        </w:rPr>
        <w:t xml:space="preserve"> </w:t>
      </w:r>
      <w:r>
        <w:t>of</w:t>
      </w:r>
      <w:r>
        <w:rPr>
          <w:spacing w:val="-6"/>
        </w:rPr>
        <w:t xml:space="preserve"> </w:t>
      </w:r>
      <w:r>
        <w:t>your</w:t>
      </w:r>
      <w:r>
        <w:rPr>
          <w:spacing w:val="-6"/>
        </w:rPr>
        <w:t xml:space="preserve"> </w:t>
      </w:r>
      <w:r>
        <w:t>choice,</w:t>
      </w:r>
      <w:r>
        <w:rPr>
          <w:spacing w:val="-7"/>
        </w:rPr>
        <w:t xml:space="preserve"> </w:t>
      </w:r>
      <w:r>
        <w:t>inviting</w:t>
      </w:r>
      <w:r>
        <w:rPr>
          <w:spacing w:val="-5"/>
        </w:rPr>
        <w:t xml:space="preserve"> </w:t>
      </w:r>
      <w:r>
        <w:t>all</w:t>
      </w:r>
      <w:r>
        <w:rPr>
          <w:spacing w:val="-6"/>
        </w:rPr>
        <w:t xml:space="preserve"> </w:t>
      </w:r>
      <w:r>
        <w:t>participating</w:t>
      </w:r>
      <w:r>
        <w:rPr>
          <w:spacing w:val="-6"/>
        </w:rPr>
        <w:t xml:space="preserve"> </w:t>
      </w:r>
      <w:r>
        <w:t>households.</w:t>
      </w:r>
    </w:p>
    <w:p w:rsidR="00763566" w:rsidRDefault="00763566">
      <w:pPr>
        <w:spacing w:before="5"/>
        <w:rPr>
          <w:rFonts w:ascii="Arial" w:eastAsia="Arial" w:hAnsi="Arial" w:cs="Arial"/>
          <w:sz w:val="17"/>
          <w:szCs w:val="17"/>
        </w:rPr>
      </w:pPr>
    </w:p>
    <w:p w:rsidR="00763566" w:rsidRDefault="003F5BC1">
      <w:pPr>
        <w:pStyle w:val="BodyText"/>
        <w:numPr>
          <w:ilvl w:val="0"/>
          <w:numId w:val="1"/>
        </w:numPr>
        <w:tabs>
          <w:tab w:val="left" w:pos="540"/>
        </w:tabs>
        <w:ind w:right="157" w:hanging="360"/>
      </w:pPr>
      <w:r>
        <w:t>You</w:t>
      </w:r>
      <w:r>
        <w:rPr>
          <w:spacing w:val="-5"/>
        </w:rPr>
        <w:t xml:space="preserve"> </w:t>
      </w:r>
      <w:r>
        <w:t>will</w:t>
      </w:r>
      <w:r>
        <w:rPr>
          <w:spacing w:val="-5"/>
        </w:rPr>
        <w:t xml:space="preserve"> </w:t>
      </w:r>
      <w:r>
        <w:rPr>
          <w:spacing w:val="-1"/>
        </w:rPr>
        <w:t>need</w:t>
      </w:r>
      <w:r>
        <w:rPr>
          <w:spacing w:val="-5"/>
        </w:rPr>
        <w:t xml:space="preserve"> </w:t>
      </w:r>
      <w:r>
        <w:t>to</w:t>
      </w:r>
      <w:r>
        <w:rPr>
          <w:spacing w:val="-5"/>
        </w:rPr>
        <w:t xml:space="preserve"> </w:t>
      </w:r>
      <w:r>
        <w:rPr>
          <w:spacing w:val="-1"/>
        </w:rPr>
        <w:t>appoint</w:t>
      </w:r>
      <w:r>
        <w:rPr>
          <w:spacing w:val="-5"/>
        </w:rPr>
        <w:t xml:space="preserve"> </w:t>
      </w:r>
      <w:r>
        <w:t>a</w:t>
      </w:r>
      <w:r>
        <w:rPr>
          <w:spacing w:val="-6"/>
        </w:rPr>
        <w:t xml:space="preserve"> </w:t>
      </w:r>
      <w:r>
        <w:t>Co-Ordinator</w:t>
      </w:r>
      <w:r>
        <w:rPr>
          <w:spacing w:val="-5"/>
        </w:rPr>
        <w:t xml:space="preserve"> </w:t>
      </w:r>
      <w:r>
        <w:t>and</w:t>
      </w:r>
      <w:r>
        <w:rPr>
          <w:spacing w:val="-5"/>
        </w:rPr>
        <w:t xml:space="preserve"> </w:t>
      </w:r>
      <w:r>
        <w:t>Deputy</w:t>
      </w:r>
      <w:r>
        <w:rPr>
          <w:spacing w:val="-5"/>
        </w:rPr>
        <w:t xml:space="preserve"> </w:t>
      </w:r>
      <w:r>
        <w:t>Co-Ordinator</w:t>
      </w:r>
      <w:r>
        <w:rPr>
          <w:spacing w:val="-5"/>
        </w:rPr>
        <w:t xml:space="preserve"> </w:t>
      </w:r>
      <w:r>
        <w:t>to</w:t>
      </w:r>
      <w:r>
        <w:rPr>
          <w:spacing w:val="-5"/>
        </w:rPr>
        <w:t xml:space="preserve"> </w:t>
      </w:r>
      <w:r>
        <w:t>run</w:t>
      </w:r>
      <w:r>
        <w:rPr>
          <w:spacing w:val="-5"/>
        </w:rPr>
        <w:t xml:space="preserve"> </w:t>
      </w:r>
      <w:r>
        <w:t>the</w:t>
      </w:r>
      <w:r>
        <w:rPr>
          <w:spacing w:val="-5"/>
        </w:rPr>
        <w:t xml:space="preserve"> </w:t>
      </w:r>
      <w:r>
        <w:t>scheme</w:t>
      </w:r>
      <w:r>
        <w:rPr>
          <w:spacing w:val="-5"/>
        </w:rPr>
        <w:t xml:space="preserve"> </w:t>
      </w:r>
      <w:r>
        <w:t>and</w:t>
      </w:r>
      <w:r>
        <w:rPr>
          <w:spacing w:val="-5"/>
        </w:rPr>
        <w:t xml:space="preserve"> </w:t>
      </w:r>
      <w:r>
        <w:t>to</w:t>
      </w:r>
      <w:r>
        <w:rPr>
          <w:spacing w:val="-5"/>
        </w:rPr>
        <w:t xml:space="preserve"> </w:t>
      </w:r>
      <w:r>
        <w:t>be</w:t>
      </w:r>
      <w:r>
        <w:rPr>
          <w:spacing w:val="-5"/>
        </w:rPr>
        <w:t xml:space="preserve"> </w:t>
      </w:r>
      <w:r>
        <w:rPr>
          <w:spacing w:val="-1"/>
        </w:rPr>
        <w:t>the</w:t>
      </w:r>
      <w:r>
        <w:rPr>
          <w:spacing w:val="24"/>
          <w:w w:val="99"/>
        </w:rPr>
        <w:t xml:space="preserve"> </w:t>
      </w:r>
      <w:r>
        <w:t>contact</w:t>
      </w:r>
      <w:r>
        <w:rPr>
          <w:spacing w:val="-6"/>
        </w:rPr>
        <w:t xml:space="preserve"> </w:t>
      </w:r>
      <w:r>
        <w:rPr>
          <w:spacing w:val="-1"/>
        </w:rPr>
        <w:t>point</w:t>
      </w:r>
      <w:r>
        <w:rPr>
          <w:spacing w:val="-6"/>
        </w:rPr>
        <w:t xml:space="preserve"> </w:t>
      </w:r>
      <w:r>
        <w:t>between</w:t>
      </w:r>
      <w:r>
        <w:rPr>
          <w:spacing w:val="-6"/>
        </w:rPr>
        <w:t xml:space="preserve"> </w:t>
      </w:r>
      <w:r>
        <w:t>yourselves</w:t>
      </w:r>
      <w:r>
        <w:rPr>
          <w:spacing w:val="-6"/>
        </w:rPr>
        <w:t xml:space="preserve"> </w:t>
      </w:r>
      <w:r>
        <w:rPr>
          <w:spacing w:val="-1"/>
        </w:rPr>
        <w:t>and</w:t>
      </w:r>
      <w:r>
        <w:rPr>
          <w:spacing w:val="-6"/>
        </w:rPr>
        <w:t xml:space="preserve"> </w:t>
      </w:r>
      <w:r>
        <w:t>the</w:t>
      </w:r>
      <w:r>
        <w:rPr>
          <w:spacing w:val="-6"/>
        </w:rPr>
        <w:t xml:space="preserve"> </w:t>
      </w:r>
      <w:r>
        <w:t>Police.</w:t>
      </w:r>
      <w:r>
        <w:rPr>
          <w:spacing w:val="-6"/>
        </w:rPr>
        <w:t xml:space="preserve"> </w:t>
      </w:r>
      <w:r>
        <w:t>This</w:t>
      </w:r>
      <w:r>
        <w:rPr>
          <w:spacing w:val="-6"/>
        </w:rPr>
        <w:t xml:space="preserve"> </w:t>
      </w:r>
      <w:r>
        <w:t>is</w:t>
      </w:r>
      <w:r>
        <w:rPr>
          <w:spacing w:val="-6"/>
        </w:rPr>
        <w:t xml:space="preserve"> </w:t>
      </w:r>
      <w:r>
        <w:t>most</w:t>
      </w:r>
      <w:r>
        <w:rPr>
          <w:spacing w:val="-6"/>
        </w:rPr>
        <w:t xml:space="preserve"> </w:t>
      </w:r>
      <w:r>
        <w:t>important,</w:t>
      </w:r>
      <w:r>
        <w:rPr>
          <w:spacing w:val="-6"/>
        </w:rPr>
        <w:t xml:space="preserve"> </w:t>
      </w:r>
      <w:r>
        <w:t>and</w:t>
      </w:r>
      <w:r>
        <w:rPr>
          <w:spacing w:val="-6"/>
        </w:rPr>
        <w:t xml:space="preserve"> </w:t>
      </w:r>
      <w:r>
        <w:t>they</w:t>
      </w:r>
      <w:r>
        <w:rPr>
          <w:spacing w:val="-6"/>
        </w:rPr>
        <w:t xml:space="preserve"> </w:t>
      </w:r>
      <w:r>
        <w:t>should</w:t>
      </w:r>
      <w:r>
        <w:rPr>
          <w:spacing w:val="-6"/>
        </w:rPr>
        <w:t xml:space="preserve"> </w:t>
      </w:r>
      <w:r>
        <w:t>be</w:t>
      </w:r>
      <w:r>
        <w:rPr>
          <w:spacing w:val="-7"/>
        </w:rPr>
        <w:t xml:space="preserve"> </w:t>
      </w:r>
      <w:r>
        <w:t>identified</w:t>
      </w:r>
      <w:r>
        <w:rPr>
          <w:spacing w:val="26"/>
        </w:rPr>
        <w:t xml:space="preserve"> </w:t>
      </w:r>
      <w:r>
        <w:rPr>
          <w:spacing w:val="-1"/>
        </w:rPr>
        <w:t>before</w:t>
      </w:r>
      <w:r>
        <w:rPr>
          <w:spacing w:val="-5"/>
        </w:rPr>
        <w:t xml:space="preserve"> </w:t>
      </w:r>
      <w:r>
        <w:t>the</w:t>
      </w:r>
      <w:r>
        <w:rPr>
          <w:spacing w:val="-5"/>
        </w:rPr>
        <w:t xml:space="preserve"> </w:t>
      </w:r>
      <w:r>
        <w:t>initial</w:t>
      </w:r>
      <w:r>
        <w:rPr>
          <w:spacing w:val="-4"/>
        </w:rPr>
        <w:t xml:space="preserve"> </w:t>
      </w:r>
      <w:r>
        <w:t>meeting.</w:t>
      </w:r>
      <w:r>
        <w:rPr>
          <w:spacing w:val="-5"/>
        </w:rPr>
        <w:t xml:space="preserve"> </w:t>
      </w:r>
      <w:r>
        <w:t>If</w:t>
      </w:r>
      <w:r>
        <w:rPr>
          <w:spacing w:val="-5"/>
        </w:rPr>
        <w:t xml:space="preserve"> </w:t>
      </w:r>
      <w:r>
        <w:t>the</w:t>
      </w:r>
      <w:r>
        <w:rPr>
          <w:spacing w:val="-4"/>
        </w:rPr>
        <w:t xml:space="preserve"> </w:t>
      </w:r>
      <w:r>
        <w:t>area</w:t>
      </w:r>
      <w:r>
        <w:rPr>
          <w:spacing w:val="-5"/>
        </w:rPr>
        <w:t xml:space="preserve"> </w:t>
      </w:r>
      <w:r>
        <w:t>is</w:t>
      </w:r>
      <w:r>
        <w:rPr>
          <w:spacing w:val="-5"/>
        </w:rPr>
        <w:t xml:space="preserve"> </w:t>
      </w:r>
      <w:r>
        <w:t>fairly</w:t>
      </w:r>
      <w:r>
        <w:rPr>
          <w:spacing w:val="-5"/>
        </w:rPr>
        <w:t xml:space="preserve"> </w:t>
      </w:r>
      <w:r>
        <w:t>large,</w:t>
      </w:r>
      <w:r>
        <w:rPr>
          <w:spacing w:val="-5"/>
        </w:rPr>
        <w:t xml:space="preserve"> </w:t>
      </w:r>
      <w:r>
        <w:t>say</w:t>
      </w:r>
      <w:r>
        <w:rPr>
          <w:spacing w:val="-4"/>
        </w:rPr>
        <w:t xml:space="preserve"> </w:t>
      </w:r>
      <w:r>
        <w:t>in</w:t>
      </w:r>
      <w:r>
        <w:rPr>
          <w:spacing w:val="-5"/>
        </w:rPr>
        <w:t xml:space="preserve"> </w:t>
      </w:r>
      <w:r>
        <w:t>excess</w:t>
      </w:r>
      <w:r>
        <w:rPr>
          <w:spacing w:val="-5"/>
        </w:rPr>
        <w:t xml:space="preserve"> </w:t>
      </w:r>
      <w:r>
        <w:t>of</w:t>
      </w:r>
      <w:r>
        <w:rPr>
          <w:spacing w:val="-4"/>
        </w:rPr>
        <w:t xml:space="preserve"> </w:t>
      </w:r>
      <w:r>
        <w:t>40</w:t>
      </w:r>
      <w:r>
        <w:rPr>
          <w:spacing w:val="-5"/>
        </w:rPr>
        <w:t xml:space="preserve"> </w:t>
      </w:r>
      <w:r>
        <w:t>households,</w:t>
      </w:r>
      <w:r>
        <w:rPr>
          <w:spacing w:val="-5"/>
        </w:rPr>
        <w:t xml:space="preserve"> </w:t>
      </w:r>
      <w:r>
        <w:t>then</w:t>
      </w:r>
      <w:r>
        <w:rPr>
          <w:spacing w:val="-5"/>
        </w:rPr>
        <w:t xml:space="preserve"> </w:t>
      </w:r>
      <w:r>
        <w:t>the</w:t>
      </w:r>
      <w:r>
        <w:rPr>
          <w:spacing w:val="25"/>
          <w:w w:val="99"/>
        </w:rPr>
        <w:t xml:space="preserve"> </w:t>
      </w:r>
      <w:r>
        <w:t>Co-Ordinator</w:t>
      </w:r>
      <w:r>
        <w:rPr>
          <w:spacing w:val="-6"/>
        </w:rPr>
        <w:t xml:space="preserve"> </w:t>
      </w:r>
      <w:r>
        <w:t>and</w:t>
      </w:r>
      <w:r>
        <w:rPr>
          <w:spacing w:val="-6"/>
        </w:rPr>
        <w:t xml:space="preserve"> </w:t>
      </w:r>
      <w:r>
        <w:t>Deputy</w:t>
      </w:r>
      <w:r>
        <w:rPr>
          <w:spacing w:val="-6"/>
        </w:rPr>
        <w:t xml:space="preserve"> </w:t>
      </w:r>
      <w:r>
        <w:t>will</w:t>
      </w:r>
      <w:r>
        <w:rPr>
          <w:spacing w:val="-6"/>
        </w:rPr>
        <w:t xml:space="preserve"> </w:t>
      </w:r>
      <w:r>
        <w:t>require</w:t>
      </w:r>
      <w:r>
        <w:rPr>
          <w:spacing w:val="-6"/>
        </w:rPr>
        <w:t xml:space="preserve"> </w:t>
      </w:r>
      <w:r>
        <w:t>extra</w:t>
      </w:r>
      <w:r>
        <w:rPr>
          <w:spacing w:val="-6"/>
        </w:rPr>
        <w:t xml:space="preserve"> </w:t>
      </w:r>
      <w:r>
        <w:t>help</w:t>
      </w:r>
      <w:r>
        <w:rPr>
          <w:spacing w:val="-5"/>
        </w:rPr>
        <w:t xml:space="preserve"> </w:t>
      </w:r>
      <w:r>
        <w:t>in</w:t>
      </w:r>
      <w:r>
        <w:rPr>
          <w:spacing w:val="-6"/>
        </w:rPr>
        <w:t xml:space="preserve"> </w:t>
      </w:r>
      <w:r>
        <w:t>the</w:t>
      </w:r>
      <w:r>
        <w:rPr>
          <w:spacing w:val="-6"/>
        </w:rPr>
        <w:t xml:space="preserve"> </w:t>
      </w:r>
      <w:r>
        <w:t>form</w:t>
      </w:r>
      <w:r>
        <w:rPr>
          <w:spacing w:val="-6"/>
        </w:rPr>
        <w:t xml:space="preserve"> </w:t>
      </w:r>
      <w:r>
        <w:t>of</w:t>
      </w:r>
      <w:r>
        <w:rPr>
          <w:spacing w:val="-6"/>
        </w:rPr>
        <w:t xml:space="preserve"> </w:t>
      </w:r>
      <w:r>
        <w:t>Street</w:t>
      </w:r>
      <w:r>
        <w:rPr>
          <w:spacing w:val="-6"/>
        </w:rPr>
        <w:t xml:space="preserve"> </w:t>
      </w:r>
      <w:r>
        <w:t>Co-Ordinators.</w:t>
      </w:r>
      <w:r>
        <w:rPr>
          <w:spacing w:val="-6"/>
        </w:rPr>
        <w:t xml:space="preserve"> </w:t>
      </w:r>
      <w:r>
        <w:t>The</w:t>
      </w:r>
      <w:r>
        <w:rPr>
          <w:spacing w:val="-5"/>
        </w:rPr>
        <w:t xml:space="preserve"> </w:t>
      </w:r>
      <w:r>
        <w:t>ideal</w:t>
      </w:r>
      <w:r>
        <w:rPr>
          <w:spacing w:val="-6"/>
        </w:rPr>
        <w:t xml:space="preserve"> </w:t>
      </w:r>
      <w:r>
        <w:rPr>
          <w:spacing w:val="-1"/>
        </w:rPr>
        <w:t>would</w:t>
      </w:r>
      <w:r>
        <w:rPr>
          <w:spacing w:val="24"/>
          <w:w w:val="99"/>
        </w:rPr>
        <w:t xml:space="preserve"> </w:t>
      </w:r>
      <w:r>
        <w:t>be</w:t>
      </w:r>
      <w:r>
        <w:rPr>
          <w:spacing w:val="-5"/>
        </w:rPr>
        <w:t xml:space="preserve"> </w:t>
      </w:r>
      <w:r>
        <w:t>for</w:t>
      </w:r>
      <w:r>
        <w:rPr>
          <w:spacing w:val="-5"/>
        </w:rPr>
        <w:t xml:space="preserve"> </w:t>
      </w:r>
      <w:r>
        <w:t>each</w:t>
      </w:r>
      <w:r>
        <w:rPr>
          <w:spacing w:val="-5"/>
        </w:rPr>
        <w:t xml:space="preserve"> </w:t>
      </w:r>
      <w:r>
        <w:t>group</w:t>
      </w:r>
      <w:r>
        <w:rPr>
          <w:spacing w:val="-4"/>
        </w:rPr>
        <w:t xml:space="preserve"> </w:t>
      </w:r>
      <w:r>
        <w:t>of</w:t>
      </w:r>
      <w:r>
        <w:rPr>
          <w:spacing w:val="-5"/>
        </w:rPr>
        <w:t xml:space="preserve"> </w:t>
      </w:r>
      <w:r>
        <w:t>up</w:t>
      </w:r>
      <w:r>
        <w:rPr>
          <w:spacing w:val="-5"/>
        </w:rPr>
        <w:t xml:space="preserve"> </w:t>
      </w:r>
      <w:r>
        <w:t>to</w:t>
      </w:r>
      <w:r>
        <w:rPr>
          <w:spacing w:val="-5"/>
        </w:rPr>
        <w:t xml:space="preserve"> </w:t>
      </w:r>
      <w:r>
        <w:t>20</w:t>
      </w:r>
      <w:r>
        <w:rPr>
          <w:spacing w:val="-4"/>
        </w:rPr>
        <w:t xml:space="preserve"> </w:t>
      </w:r>
      <w:r>
        <w:rPr>
          <w:spacing w:val="-1"/>
        </w:rPr>
        <w:t>households</w:t>
      </w:r>
      <w:r>
        <w:rPr>
          <w:spacing w:val="-5"/>
        </w:rPr>
        <w:t xml:space="preserve"> </w:t>
      </w:r>
      <w:r>
        <w:t>to</w:t>
      </w:r>
      <w:r>
        <w:rPr>
          <w:spacing w:val="-4"/>
        </w:rPr>
        <w:t xml:space="preserve"> </w:t>
      </w:r>
      <w:r>
        <w:t>have</w:t>
      </w:r>
      <w:r>
        <w:rPr>
          <w:spacing w:val="-5"/>
        </w:rPr>
        <w:t xml:space="preserve"> </w:t>
      </w:r>
      <w:r>
        <w:t>its</w:t>
      </w:r>
      <w:r>
        <w:rPr>
          <w:spacing w:val="-4"/>
        </w:rPr>
        <w:t xml:space="preserve"> </w:t>
      </w:r>
      <w:r>
        <w:t>own</w:t>
      </w:r>
      <w:r>
        <w:rPr>
          <w:spacing w:val="-5"/>
        </w:rPr>
        <w:t xml:space="preserve"> </w:t>
      </w:r>
      <w:r>
        <w:t>Street</w:t>
      </w:r>
      <w:r>
        <w:rPr>
          <w:spacing w:val="-5"/>
        </w:rPr>
        <w:t xml:space="preserve"> </w:t>
      </w:r>
      <w:r>
        <w:t>Co-Ordinator</w:t>
      </w:r>
      <w:r>
        <w:rPr>
          <w:spacing w:val="-4"/>
        </w:rPr>
        <w:t xml:space="preserve"> </w:t>
      </w:r>
      <w:r>
        <w:t>to</w:t>
      </w:r>
      <w:r>
        <w:rPr>
          <w:spacing w:val="-5"/>
        </w:rPr>
        <w:t xml:space="preserve"> </w:t>
      </w:r>
      <w:r>
        <w:t>assist</w:t>
      </w:r>
      <w:r>
        <w:rPr>
          <w:spacing w:val="-4"/>
        </w:rPr>
        <w:t xml:space="preserve"> </w:t>
      </w:r>
      <w:r>
        <w:t>with</w:t>
      </w:r>
      <w:r>
        <w:rPr>
          <w:spacing w:val="-5"/>
        </w:rPr>
        <w:t xml:space="preserve"> </w:t>
      </w:r>
      <w:r>
        <w:t>the</w:t>
      </w:r>
      <w:r>
        <w:rPr>
          <w:spacing w:val="20"/>
          <w:w w:val="99"/>
        </w:rPr>
        <w:t xml:space="preserve"> </w:t>
      </w:r>
      <w:r>
        <w:rPr>
          <w:spacing w:val="-1"/>
        </w:rPr>
        <w:t>collection</w:t>
      </w:r>
      <w:r>
        <w:rPr>
          <w:spacing w:val="-10"/>
        </w:rPr>
        <w:t xml:space="preserve"> </w:t>
      </w:r>
      <w:r>
        <w:rPr>
          <w:spacing w:val="-1"/>
        </w:rPr>
        <w:t>and</w:t>
      </w:r>
      <w:r>
        <w:rPr>
          <w:spacing w:val="-9"/>
        </w:rPr>
        <w:t xml:space="preserve"> </w:t>
      </w:r>
      <w:r>
        <w:rPr>
          <w:spacing w:val="-1"/>
        </w:rPr>
        <w:t>distribution</w:t>
      </w:r>
      <w:r>
        <w:rPr>
          <w:spacing w:val="-9"/>
        </w:rPr>
        <w:t xml:space="preserve"> </w:t>
      </w:r>
      <w:r>
        <w:t>of</w:t>
      </w:r>
      <w:r>
        <w:rPr>
          <w:spacing w:val="-9"/>
        </w:rPr>
        <w:t xml:space="preserve"> </w:t>
      </w:r>
      <w:r>
        <w:t>information.</w:t>
      </w:r>
    </w:p>
    <w:p w:rsidR="00763566" w:rsidRDefault="00763566">
      <w:pPr>
        <w:spacing w:before="5"/>
        <w:rPr>
          <w:rFonts w:ascii="Arial" w:eastAsia="Arial" w:hAnsi="Arial" w:cs="Arial"/>
          <w:sz w:val="17"/>
          <w:szCs w:val="17"/>
        </w:rPr>
      </w:pPr>
    </w:p>
    <w:p w:rsidR="00763566" w:rsidRDefault="003F5BC1">
      <w:pPr>
        <w:pStyle w:val="BodyText"/>
        <w:numPr>
          <w:ilvl w:val="0"/>
          <w:numId w:val="1"/>
        </w:numPr>
        <w:tabs>
          <w:tab w:val="left" w:pos="540"/>
        </w:tabs>
        <w:ind w:right="459" w:hanging="360"/>
      </w:pPr>
      <w:r>
        <w:t>At</w:t>
      </w:r>
      <w:r>
        <w:rPr>
          <w:spacing w:val="-8"/>
        </w:rPr>
        <w:t xml:space="preserve"> </w:t>
      </w:r>
      <w:r>
        <w:t>the</w:t>
      </w:r>
      <w:r>
        <w:rPr>
          <w:spacing w:val="-7"/>
        </w:rPr>
        <w:t xml:space="preserve"> </w:t>
      </w:r>
      <w:r>
        <w:t>meeting,</w:t>
      </w:r>
      <w:r>
        <w:rPr>
          <w:spacing w:val="-7"/>
        </w:rPr>
        <w:t xml:space="preserve"> </w:t>
      </w:r>
      <w:r>
        <w:t>the</w:t>
      </w:r>
      <w:r>
        <w:rPr>
          <w:spacing w:val="-7"/>
        </w:rPr>
        <w:t xml:space="preserve"> </w:t>
      </w:r>
      <w:r>
        <w:rPr>
          <w:spacing w:val="-1"/>
        </w:rPr>
        <w:t>Neighbourhood</w:t>
      </w:r>
      <w:r>
        <w:rPr>
          <w:spacing w:val="-8"/>
        </w:rPr>
        <w:t xml:space="preserve"> </w:t>
      </w:r>
      <w:r>
        <w:t>Watch</w:t>
      </w:r>
      <w:r>
        <w:rPr>
          <w:spacing w:val="-7"/>
        </w:rPr>
        <w:t xml:space="preserve"> </w:t>
      </w:r>
      <w:r>
        <w:rPr>
          <w:spacing w:val="-1"/>
        </w:rPr>
        <w:t>Liaison</w:t>
      </w:r>
      <w:r>
        <w:rPr>
          <w:spacing w:val="-7"/>
        </w:rPr>
        <w:t xml:space="preserve"> </w:t>
      </w:r>
      <w:r>
        <w:t>Officer</w:t>
      </w:r>
      <w:r>
        <w:rPr>
          <w:spacing w:val="-7"/>
        </w:rPr>
        <w:t xml:space="preserve"> </w:t>
      </w:r>
      <w:r>
        <w:t>will</w:t>
      </w:r>
      <w:r>
        <w:rPr>
          <w:spacing w:val="-7"/>
        </w:rPr>
        <w:t xml:space="preserve"> </w:t>
      </w:r>
      <w:r>
        <w:t>explain</w:t>
      </w:r>
      <w:r>
        <w:rPr>
          <w:spacing w:val="-8"/>
        </w:rPr>
        <w:t xml:space="preserve"> </w:t>
      </w:r>
      <w:r>
        <w:rPr>
          <w:spacing w:val="-1"/>
        </w:rPr>
        <w:t>how</w:t>
      </w:r>
      <w:r>
        <w:rPr>
          <w:spacing w:val="-7"/>
        </w:rPr>
        <w:t xml:space="preserve"> </w:t>
      </w:r>
      <w:r>
        <w:t>Neighbourhood</w:t>
      </w:r>
      <w:r>
        <w:rPr>
          <w:spacing w:val="-7"/>
        </w:rPr>
        <w:t xml:space="preserve"> </w:t>
      </w:r>
      <w:r>
        <w:t>Watch</w:t>
      </w:r>
      <w:r>
        <w:rPr>
          <w:spacing w:val="41"/>
          <w:w w:val="99"/>
        </w:rPr>
        <w:t xml:space="preserve"> </w:t>
      </w:r>
      <w:r>
        <w:t>works,</w:t>
      </w:r>
      <w:r>
        <w:rPr>
          <w:spacing w:val="-6"/>
        </w:rPr>
        <w:t xml:space="preserve"> </w:t>
      </w:r>
      <w:r>
        <w:t>how</w:t>
      </w:r>
      <w:r>
        <w:rPr>
          <w:spacing w:val="-5"/>
        </w:rPr>
        <w:t xml:space="preserve"> </w:t>
      </w:r>
      <w:r>
        <w:t>it</w:t>
      </w:r>
      <w:r>
        <w:rPr>
          <w:spacing w:val="-5"/>
        </w:rPr>
        <w:t xml:space="preserve"> </w:t>
      </w:r>
      <w:r>
        <w:t>is</w:t>
      </w:r>
      <w:r>
        <w:rPr>
          <w:spacing w:val="-5"/>
        </w:rPr>
        <w:t xml:space="preserve"> </w:t>
      </w:r>
      <w:r>
        <w:rPr>
          <w:spacing w:val="-1"/>
        </w:rPr>
        <w:t>organised,</w:t>
      </w:r>
      <w:r>
        <w:rPr>
          <w:spacing w:val="-5"/>
        </w:rPr>
        <w:t xml:space="preserve"> </w:t>
      </w:r>
      <w:r>
        <w:t>and</w:t>
      </w:r>
      <w:r>
        <w:rPr>
          <w:spacing w:val="-5"/>
        </w:rPr>
        <w:t xml:space="preserve"> </w:t>
      </w:r>
      <w:r>
        <w:t>the</w:t>
      </w:r>
      <w:r>
        <w:rPr>
          <w:spacing w:val="-5"/>
        </w:rPr>
        <w:t xml:space="preserve"> </w:t>
      </w:r>
      <w:r>
        <w:rPr>
          <w:spacing w:val="-1"/>
        </w:rPr>
        <w:t>role</w:t>
      </w:r>
      <w:r>
        <w:rPr>
          <w:spacing w:val="-5"/>
        </w:rPr>
        <w:t xml:space="preserve"> </w:t>
      </w:r>
      <w:r>
        <w:t>of</w:t>
      </w:r>
      <w:r>
        <w:rPr>
          <w:spacing w:val="-5"/>
        </w:rPr>
        <w:t xml:space="preserve"> </w:t>
      </w:r>
      <w:r>
        <w:t>the</w:t>
      </w:r>
      <w:r>
        <w:rPr>
          <w:spacing w:val="-5"/>
        </w:rPr>
        <w:t xml:space="preserve"> </w:t>
      </w:r>
      <w:r>
        <w:rPr>
          <w:spacing w:val="-1"/>
        </w:rPr>
        <w:t>Police.</w:t>
      </w:r>
      <w:r>
        <w:rPr>
          <w:spacing w:val="-5"/>
        </w:rPr>
        <w:t xml:space="preserve"> </w:t>
      </w:r>
      <w:r>
        <w:rPr>
          <w:spacing w:val="-1"/>
        </w:rPr>
        <w:t>He/she</w:t>
      </w:r>
      <w:r>
        <w:rPr>
          <w:spacing w:val="-5"/>
        </w:rPr>
        <w:t xml:space="preserve"> </w:t>
      </w:r>
      <w:r>
        <w:t>will</w:t>
      </w:r>
      <w:r>
        <w:rPr>
          <w:spacing w:val="-5"/>
        </w:rPr>
        <w:t xml:space="preserve"> </w:t>
      </w:r>
      <w:r>
        <w:t>also</w:t>
      </w:r>
      <w:r>
        <w:rPr>
          <w:spacing w:val="-5"/>
        </w:rPr>
        <w:t xml:space="preserve"> </w:t>
      </w:r>
      <w:r>
        <w:rPr>
          <w:spacing w:val="-1"/>
        </w:rPr>
        <w:t>discuss</w:t>
      </w:r>
      <w:r>
        <w:rPr>
          <w:spacing w:val="-5"/>
        </w:rPr>
        <w:t xml:space="preserve"> </w:t>
      </w:r>
      <w:r>
        <w:rPr>
          <w:spacing w:val="-1"/>
        </w:rPr>
        <w:t>home</w:t>
      </w:r>
      <w:r>
        <w:rPr>
          <w:spacing w:val="-5"/>
        </w:rPr>
        <w:t xml:space="preserve"> </w:t>
      </w:r>
      <w:r>
        <w:t>security.</w:t>
      </w:r>
      <w:r>
        <w:rPr>
          <w:spacing w:val="-6"/>
        </w:rPr>
        <w:t xml:space="preserve"> </w:t>
      </w:r>
      <w:r>
        <w:rPr>
          <w:spacing w:val="-1"/>
        </w:rPr>
        <w:t>There</w:t>
      </w:r>
      <w:r>
        <w:rPr>
          <w:spacing w:val="65"/>
          <w:w w:val="99"/>
        </w:rPr>
        <w:t xml:space="preserve"> </w:t>
      </w:r>
      <w:r>
        <w:t>will</w:t>
      </w:r>
      <w:r>
        <w:rPr>
          <w:spacing w:val="-7"/>
        </w:rPr>
        <w:t xml:space="preserve"> </w:t>
      </w:r>
      <w:r>
        <w:t>be</w:t>
      </w:r>
      <w:r>
        <w:rPr>
          <w:spacing w:val="-6"/>
        </w:rPr>
        <w:t xml:space="preserve"> </w:t>
      </w:r>
      <w:r>
        <w:t>ample</w:t>
      </w:r>
      <w:r>
        <w:rPr>
          <w:spacing w:val="-7"/>
        </w:rPr>
        <w:t xml:space="preserve"> </w:t>
      </w:r>
      <w:r>
        <w:t>supply</w:t>
      </w:r>
      <w:r>
        <w:rPr>
          <w:spacing w:val="-6"/>
        </w:rPr>
        <w:t xml:space="preserve"> </w:t>
      </w:r>
      <w:r>
        <w:t>of</w:t>
      </w:r>
      <w:r>
        <w:rPr>
          <w:spacing w:val="-6"/>
        </w:rPr>
        <w:t xml:space="preserve"> </w:t>
      </w:r>
      <w:r>
        <w:rPr>
          <w:spacing w:val="-1"/>
        </w:rPr>
        <w:t>leaflets</w:t>
      </w:r>
      <w:r>
        <w:rPr>
          <w:spacing w:val="-7"/>
        </w:rPr>
        <w:t xml:space="preserve"> </w:t>
      </w:r>
      <w:r>
        <w:t>and</w:t>
      </w:r>
      <w:r>
        <w:rPr>
          <w:spacing w:val="-7"/>
        </w:rPr>
        <w:t xml:space="preserve"> </w:t>
      </w:r>
      <w:r>
        <w:rPr>
          <w:spacing w:val="-1"/>
        </w:rPr>
        <w:t>stickers</w:t>
      </w:r>
      <w:r>
        <w:rPr>
          <w:spacing w:val="-6"/>
        </w:rPr>
        <w:t xml:space="preserve"> </w:t>
      </w:r>
      <w:r>
        <w:t>covering</w:t>
      </w:r>
      <w:r>
        <w:rPr>
          <w:spacing w:val="-7"/>
        </w:rPr>
        <w:t xml:space="preserve"> </w:t>
      </w:r>
      <w:r>
        <w:t>both</w:t>
      </w:r>
      <w:r>
        <w:rPr>
          <w:spacing w:val="-6"/>
        </w:rPr>
        <w:t xml:space="preserve"> </w:t>
      </w:r>
      <w:r>
        <w:rPr>
          <w:spacing w:val="-1"/>
        </w:rPr>
        <w:t>Neighbourhood</w:t>
      </w:r>
      <w:r>
        <w:rPr>
          <w:spacing w:val="-6"/>
        </w:rPr>
        <w:t xml:space="preserve"> </w:t>
      </w:r>
      <w:r>
        <w:t>Watch</w:t>
      </w:r>
      <w:r>
        <w:rPr>
          <w:spacing w:val="-7"/>
        </w:rPr>
        <w:t xml:space="preserve"> </w:t>
      </w:r>
      <w:r>
        <w:rPr>
          <w:spacing w:val="-1"/>
        </w:rPr>
        <w:t>and</w:t>
      </w:r>
      <w:r>
        <w:rPr>
          <w:spacing w:val="-6"/>
        </w:rPr>
        <w:t xml:space="preserve"> </w:t>
      </w:r>
      <w:r>
        <w:t>general</w:t>
      </w:r>
      <w:r>
        <w:rPr>
          <w:spacing w:val="55"/>
          <w:w w:val="99"/>
        </w:rPr>
        <w:t xml:space="preserve"> </w:t>
      </w:r>
      <w:r>
        <w:rPr>
          <w:spacing w:val="-1"/>
        </w:rPr>
        <w:t>security.</w:t>
      </w:r>
    </w:p>
    <w:p w:rsidR="00763566" w:rsidRDefault="00763566">
      <w:pPr>
        <w:spacing w:before="5"/>
        <w:rPr>
          <w:rFonts w:ascii="Arial" w:eastAsia="Arial" w:hAnsi="Arial" w:cs="Arial"/>
          <w:sz w:val="17"/>
          <w:szCs w:val="17"/>
        </w:rPr>
      </w:pPr>
    </w:p>
    <w:p w:rsidR="00763566" w:rsidRDefault="003F5BC1">
      <w:pPr>
        <w:pStyle w:val="BodyText"/>
        <w:numPr>
          <w:ilvl w:val="0"/>
          <w:numId w:val="1"/>
        </w:numPr>
        <w:tabs>
          <w:tab w:val="left" w:pos="540"/>
        </w:tabs>
        <w:ind w:right="687" w:hanging="360"/>
      </w:pPr>
      <w:r>
        <w:t>It</w:t>
      </w:r>
      <w:r>
        <w:rPr>
          <w:spacing w:val="-4"/>
        </w:rPr>
        <w:t xml:space="preserve"> </w:t>
      </w:r>
      <w:r>
        <w:t>may</w:t>
      </w:r>
      <w:r>
        <w:rPr>
          <w:spacing w:val="-4"/>
        </w:rPr>
        <w:t xml:space="preserve"> </w:t>
      </w:r>
      <w:r>
        <w:t>be</w:t>
      </w:r>
      <w:r>
        <w:rPr>
          <w:spacing w:val="-4"/>
        </w:rPr>
        <w:t xml:space="preserve"> </w:t>
      </w:r>
      <w:r>
        <w:t>that</w:t>
      </w:r>
      <w:r>
        <w:rPr>
          <w:spacing w:val="-4"/>
        </w:rPr>
        <w:t xml:space="preserve"> </w:t>
      </w:r>
      <w:r>
        <w:t>the</w:t>
      </w:r>
      <w:r>
        <w:rPr>
          <w:spacing w:val="-4"/>
        </w:rPr>
        <w:t xml:space="preserve"> </w:t>
      </w:r>
      <w:r>
        <w:t>area</w:t>
      </w:r>
      <w:r>
        <w:rPr>
          <w:spacing w:val="-5"/>
        </w:rPr>
        <w:t xml:space="preserve"> </w:t>
      </w:r>
      <w:r>
        <w:t>where</w:t>
      </w:r>
      <w:r>
        <w:rPr>
          <w:spacing w:val="-4"/>
        </w:rPr>
        <w:t xml:space="preserve"> </w:t>
      </w:r>
      <w:r>
        <w:t>you</w:t>
      </w:r>
      <w:r>
        <w:rPr>
          <w:spacing w:val="-4"/>
        </w:rPr>
        <w:t xml:space="preserve"> </w:t>
      </w:r>
      <w:r>
        <w:t>live</w:t>
      </w:r>
      <w:r>
        <w:rPr>
          <w:spacing w:val="-4"/>
        </w:rPr>
        <w:t xml:space="preserve"> </w:t>
      </w:r>
      <w:r>
        <w:t>adjoins</w:t>
      </w:r>
      <w:r>
        <w:rPr>
          <w:spacing w:val="-4"/>
        </w:rPr>
        <w:t xml:space="preserve"> </w:t>
      </w:r>
      <w:r>
        <w:rPr>
          <w:spacing w:val="-1"/>
        </w:rPr>
        <w:t>or</w:t>
      </w:r>
      <w:r>
        <w:rPr>
          <w:spacing w:val="-4"/>
        </w:rPr>
        <w:t xml:space="preserve"> </w:t>
      </w:r>
      <w:r>
        <w:t>is</w:t>
      </w:r>
      <w:r>
        <w:rPr>
          <w:spacing w:val="-4"/>
        </w:rPr>
        <w:t xml:space="preserve"> </w:t>
      </w:r>
      <w:r>
        <w:rPr>
          <w:spacing w:val="-1"/>
        </w:rPr>
        <w:t>close</w:t>
      </w:r>
      <w:r>
        <w:rPr>
          <w:spacing w:val="-4"/>
        </w:rPr>
        <w:t xml:space="preserve"> </w:t>
      </w:r>
      <w:r>
        <w:t>to</w:t>
      </w:r>
      <w:r>
        <w:rPr>
          <w:spacing w:val="-5"/>
        </w:rPr>
        <w:t xml:space="preserve"> </w:t>
      </w:r>
      <w:r>
        <w:t>an</w:t>
      </w:r>
      <w:r>
        <w:rPr>
          <w:spacing w:val="-4"/>
        </w:rPr>
        <w:t xml:space="preserve"> </w:t>
      </w:r>
      <w:r>
        <w:t>area</w:t>
      </w:r>
      <w:r>
        <w:rPr>
          <w:spacing w:val="-4"/>
        </w:rPr>
        <w:t xml:space="preserve"> </w:t>
      </w:r>
      <w:r>
        <w:t>that</w:t>
      </w:r>
      <w:r>
        <w:rPr>
          <w:spacing w:val="-4"/>
        </w:rPr>
        <w:t xml:space="preserve"> </w:t>
      </w:r>
      <w:r>
        <w:t>already</w:t>
      </w:r>
      <w:r>
        <w:rPr>
          <w:spacing w:val="-4"/>
        </w:rPr>
        <w:t xml:space="preserve"> </w:t>
      </w:r>
      <w:r>
        <w:t>has</w:t>
      </w:r>
      <w:r>
        <w:rPr>
          <w:spacing w:val="-4"/>
        </w:rPr>
        <w:t xml:space="preserve"> </w:t>
      </w:r>
      <w:r>
        <w:t>an</w:t>
      </w:r>
      <w:r>
        <w:rPr>
          <w:spacing w:val="-4"/>
        </w:rPr>
        <w:t xml:space="preserve"> </w:t>
      </w:r>
      <w:r>
        <w:t>active</w:t>
      </w:r>
      <w:r>
        <w:rPr>
          <w:spacing w:val="26"/>
          <w:w w:val="99"/>
        </w:rPr>
        <w:t xml:space="preserve"> </w:t>
      </w:r>
      <w:r>
        <w:t>Neighbourhood</w:t>
      </w:r>
      <w:r>
        <w:rPr>
          <w:spacing w:val="-6"/>
        </w:rPr>
        <w:t xml:space="preserve"> </w:t>
      </w:r>
      <w:r>
        <w:t>Watch</w:t>
      </w:r>
      <w:r>
        <w:rPr>
          <w:spacing w:val="-6"/>
        </w:rPr>
        <w:t xml:space="preserve"> </w:t>
      </w:r>
      <w:r>
        <w:t>scheme,</w:t>
      </w:r>
      <w:r>
        <w:rPr>
          <w:spacing w:val="-5"/>
        </w:rPr>
        <w:t xml:space="preserve"> </w:t>
      </w:r>
      <w:r>
        <w:t>in</w:t>
      </w:r>
      <w:r>
        <w:rPr>
          <w:spacing w:val="-6"/>
        </w:rPr>
        <w:t xml:space="preserve"> </w:t>
      </w:r>
      <w:r>
        <w:t>which</w:t>
      </w:r>
      <w:r>
        <w:rPr>
          <w:spacing w:val="-5"/>
        </w:rPr>
        <w:t xml:space="preserve"> </w:t>
      </w:r>
      <w:r>
        <w:t>case</w:t>
      </w:r>
      <w:r>
        <w:rPr>
          <w:spacing w:val="-6"/>
        </w:rPr>
        <w:t xml:space="preserve"> </w:t>
      </w:r>
      <w:r>
        <w:t>we</w:t>
      </w:r>
      <w:r>
        <w:rPr>
          <w:spacing w:val="-6"/>
        </w:rPr>
        <w:t xml:space="preserve"> </w:t>
      </w:r>
      <w:r>
        <w:t>may</w:t>
      </w:r>
      <w:r>
        <w:rPr>
          <w:spacing w:val="-5"/>
        </w:rPr>
        <w:t xml:space="preserve"> </w:t>
      </w:r>
      <w:r>
        <w:t>liaise</w:t>
      </w:r>
      <w:r>
        <w:rPr>
          <w:spacing w:val="-6"/>
        </w:rPr>
        <w:t xml:space="preserve"> </w:t>
      </w:r>
      <w:r>
        <w:t>with</w:t>
      </w:r>
      <w:r>
        <w:rPr>
          <w:spacing w:val="-5"/>
        </w:rPr>
        <w:t xml:space="preserve"> </w:t>
      </w:r>
      <w:r>
        <w:t>that</w:t>
      </w:r>
      <w:r>
        <w:rPr>
          <w:spacing w:val="-6"/>
        </w:rPr>
        <w:t xml:space="preserve"> </w:t>
      </w:r>
      <w:r>
        <w:t>Coordinator</w:t>
      </w:r>
      <w:r>
        <w:rPr>
          <w:spacing w:val="-6"/>
        </w:rPr>
        <w:t xml:space="preserve"> </w:t>
      </w:r>
      <w:r>
        <w:t>with</w:t>
      </w:r>
      <w:r>
        <w:rPr>
          <w:spacing w:val="-5"/>
        </w:rPr>
        <w:t xml:space="preserve"> </w:t>
      </w:r>
      <w:r>
        <w:t>a</w:t>
      </w:r>
      <w:r>
        <w:rPr>
          <w:spacing w:val="-6"/>
        </w:rPr>
        <w:t xml:space="preserve"> </w:t>
      </w:r>
      <w:r>
        <w:t>view</w:t>
      </w:r>
      <w:r>
        <w:rPr>
          <w:spacing w:val="-5"/>
        </w:rPr>
        <w:t xml:space="preserve"> </w:t>
      </w:r>
      <w:r>
        <w:t>of</w:t>
      </w:r>
      <w:r>
        <w:rPr>
          <w:w w:val="99"/>
        </w:rPr>
        <w:t xml:space="preserve"> </w:t>
      </w:r>
      <w:r>
        <w:t>putting</w:t>
      </w:r>
      <w:r>
        <w:rPr>
          <w:spacing w:val="-6"/>
        </w:rPr>
        <w:t xml:space="preserve"> </w:t>
      </w:r>
      <w:r>
        <w:t>you</w:t>
      </w:r>
      <w:r>
        <w:rPr>
          <w:spacing w:val="-5"/>
        </w:rPr>
        <w:t xml:space="preserve"> </w:t>
      </w:r>
      <w:r>
        <w:t>in</w:t>
      </w:r>
      <w:r>
        <w:rPr>
          <w:spacing w:val="-5"/>
        </w:rPr>
        <w:t xml:space="preserve"> </w:t>
      </w:r>
      <w:r>
        <w:t>touch</w:t>
      </w:r>
      <w:r>
        <w:rPr>
          <w:spacing w:val="-6"/>
        </w:rPr>
        <w:t xml:space="preserve"> </w:t>
      </w:r>
      <w:r>
        <w:t>with</w:t>
      </w:r>
      <w:r>
        <w:rPr>
          <w:spacing w:val="-6"/>
        </w:rPr>
        <w:t xml:space="preserve"> </w:t>
      </w:r>
      <w:r>
        <w:t>each</w:t>
      </w:r>
      <w:r>
        <w:rPr>
          <w:spacing w:val="-5"/>
        </w:rPr>
        <w:t xml:space="preserve"> </w:t>
      </w:r>
      <w:r>
        <w:t>other.</w:t>
      </w:r>
    </w:p>
    <w:p w:rsidR="00763566" w:rsidRDefault="00763566">
      <w:pPr>
        <w:spacing w:before="3"/>
        <w:rPr>
          <w:rFonts w:ascii="Arial" w:eastAsia="Arial" w:hAnsi="Arial" w:cs="Arial"/>
          <w:sz w:val="24"/>
          <w:szCs w:val="24"/>
        </w:rPr>
      </w:pPr>
    </w:p>
    <w:p w:rsidR="00763566" w:rsidRDefault="003F5BC1">
      <w:pPr>
        <w:pStyle w:val="Heading5"/>
        <w:spacing w:line="261" w:lineRule="auto"/>
        <w:ind w:left="478" w:right="760"/>
        <w:rPr>
          <w:b w:val="0"/>
          <w:bCs w:val="0"/>
        </w:rPr>
      </w:pPr>
      <w:r>
        <w:t>For</w:t>
      </w:r>
      <w:r>
        <w:rPr>
          <w:spacing w:val="-8"/>
        </w:rPr>
        <w:t xml:space="preserve"> </w:t>
      </w:r>
      <w:r>
        <w:t>further</w:t>
      </w:r>
      <w:r>
        <w:rPr>
          <w:spacing w:val="-7"/>
        </w:rPr>
        <w:t xml:space="preserve"> </w:t>
      </w:r>
      <w:r>
        <w:t>information,</w:t>
      </w:r>
      <w:r>
        <w:rPr>
          <w:spacing w:val="-8"/>
        </w:rPr>
        <w:t xml:space="preserve"> </w:t>
      </w:r>
      <w:r>
        <w:t>please</w:t>
      </w:r>
      <w:r>
        <w:rPr>
          <w:spacing w:val="-8"/>
        </w:rPr>
        <w:t xml:space="preserve"> </w:t>
      </w:r>
      <w:r>
        <w:rPr>
          <w:spacing w:val="-1"/>
        </w:rPr>
        <w:t>contact</w:t>
      </w:r>
      <w:r>
        <w:rPr>
          <w:spacing w:val="-8"/>
        </w:rPr>
        <w:t xml:space="preserve"> </w:t>
      </w:r>
      <w:r w:rsidR="00D60F00">
        <w:rPr>
          <w:spacing w:val="-8"/>
        </w:rPr>
        <w:t>Erin Scott</w:t>
      </w:r>
      <w:r>
        <w:rPr>
          <w:spacing w:val="-1"/>
        </w:rPr>
        <w:t>,</w:t>
      </w:r>
      <w:r>
        <w:rPr>
          <w:spacing w:val="-7"/>
        </w:rPr>
        <w:t xml:space="preserve"> </w:t>
      </w:r>
      <w:r>
        <w:t>Medway</w:t>
      </w:r>
      <w:r>
        <w:rPr>
          <w:spacing w:val="-10"/>
        </w:rPr>
        <w:t xml:space="preserve"> </w:t>
      </w:r>
      <w:r>
        <w:t>NHW</w:t>
      </w:r>
      <w:r>
        <w:rPr>
          <w:spacing w:val="-8"/>
        </w:rPr>
        <w:t xml:space="preserve"> </w:t>
      </w:r>
      <w:r>
        <w:t>Liaison</w:t>
      </w:r>
      <w:r>
        <w:rPr>
          <w:spacing w:val="-8"/>
        </w:rPr>
        <w:t xml:space="preserve"> </w:t>
      </w:r>
      <w:r>
        <w:t>Officer</w:t>
      </w:r>
      <w:r>
        <w:rPr>
          <w:spacing w:val="-8"/>
        </w:rPr>
        <w:t xml:space="preserve"> </w:t>
      </w:r>
      <w:r>
        <w:t>on</w:t>
      </w:r>
      <w:r>
        <w:rPr>
          <w:spacing w:val="32"/>
          <w:w w:val="99"/>
        </w:rPr>
        <w:t xml:space="preserve"> </w:t>
      </w:r>
      <w:r>
        <w:t>01634</w:t>
      </w:r>
      <w:r>
        <w:rPr>
          <w:spacing w:val="-8"/>
        </w:rPr>
        <w:t xml:space="preserve"> </w:t>
      </w:r>
      <w:r>
        <w:t>792131,</w:t>
      </w:r>
      <w:r>
        <w:rPr>
          <w:spacing w:val="-8"/>
        </w:rPr>
        <w:t xml:space="preserve"> </w:t>
      </w:r>
      <w:r>
        <w:t>weekdays</w:t>
      </w:r>
      <w:r>
        <w:rPr>
          <w:spacing w:val="-8"/>
        </w:rPr>
        <w:t xml:space="preserve"> </w:t>
      </w:r>
      <w:r>
        <w:t>8am</w:t>
      </w:r>
      <w:r>
        <w:rPr>
          <w:spacing w:val="-7"/>
        </w:rPr>
        <w:t xml:space="preserve"> </w:t>
      </w:r>
      <w:r>
        <w:t>to</w:t>
      </w:r>
      <w:r>
        <w:rPr>
          <w:spacing w:val="-8"/>
        </w:rPr>
        <w:t xml:space="preserve"> </w:t>
      </w:r>
      <w:r>
        <w:t>10pm.</w:t>
      </w:r>
    </w:p>
    <w:p w:rsidR="00763566" w:rsidRDefault="003F5BC1">
      <w:pPr>
        <w:ind w:left="478"/>
        <w:rPr>
          <w:rFonts w:ascii="Arial" w:eastAsia="Arial" w:hAnsi="Arial" w:cs="Arial"/>
        </w:rPr>
      </w:pPr>
      <w:r>
        <w:rPr>
          <w:rFonts w:ascii="Arial"/>
          <w:b/>
        </w:rPr>
        <w:t>(There</w:t>
      </w:r>
      <w:r>
        <w:rPr>
          <w:rFonts w:ascii="Arial"/>
          <w:b/>
          <w:spacing w:val="-6"/>
        </w:rPr>
        <w:t xml:space="preserve"> </w:t>
      </w:r>
      <w:r>
        <w:rPr>
          <w:rFonts w:ascii="Arial"/>
          <w:b/>
        </w:rPr>
        <w:t>is</w:t>
      </w:r>
      <w:r>
        <w:rPr>
          <w:rFonts w:ascii="Arial"/>
          <w:b/>
          <w:spacing w:val="-6"/>
        </w:rPr>
        <w:t xml:space="preserve"> </w:t>
      </w:r>
      <w:r>
        <w:rPr>
          <w:rFonts w:ascii="Arial"/>
          <w:b/>
        </w:rPr>
        <w:t>an</w:t>
      </w:r>
      <w:r>
        <w:rPr>
          <w:rFonts w:ascii="Arial"/>
          <w:b/>
          <w:spacing w:val="-5"/>
        </w:rPr>
        <w:t xml:space="preserve"> </w:t>
      </w:r>
      <w:r>
        <w:rPr>
          <w:rFonts w:ascii="Arial"/>
          <w:b/>
        </w:rPr>
        <w:t>answer</w:t>
      </w:r>
      <w:r>
        <w:rPr>
          <w:rFonts w:ascii="Arial"/>
          <w:b/>
          <w:spacing w:val="-6"/>
        </w:rPr>
        <w:t xml:space="preserve"> </w:t>
      </w:r>
      <w:r>
        <w:rPr>
          <w:rFonts w:ascii="Arial"/>
          <w:b/>
        </w:rPr>
        <w:t>phone</w:t>
      </w:r>
      <w:r>
        <w:rPr>
          <w:rFonts w:ascii="Arial"/>
          <w:b/>
          <w:spacing w:val="-6"/>
        </w:rPr>
        <w:t xml:space="preserve"> </w:t>
      </w:r>
      <w:r>
        <w:rPr>
          <w:rFonts w:ascii="Arial"/>
          <w:b/>
        </w:rPr>
        <w:t>for</w:t>
      </w:r>
      <w:r>
        <w:rPr>
          <w:rFonts w:ascii="Arial"/>
          <w:b/>
          <w:spacing w:val="-5"/>
        </w:rPr>
        <w:t xml:space="preserve"> </w:t>
      </w:r>
      <w:r>
        <w:rPr>
          <w:rFonts w:ascii="Arial"/>
          <w:b/>
        </w:rPr>
        <w:t>when</w:t>
      </w:r>
      <w:r>
        <w:rPr>
          <w:rFonts w:ascii="Arial"/>
          <w:b/>
          <w:spacing w:val="-6"/>
        </w:rPr>
        <w:t xml:space="preserve"> </w:t>
      </w:r>
      <w:r>
        <w:rPr>
          <w:rFonts w:ascii="Arial"/>
          <w:b/>
        </w:rPr>
        <w:t>the</w:t>
      </w:r>
      <w:r>
        <w:rPr>
          <w:rFonts w:ascii="Arial"/>
          <w:b/>
          <w:spacing w:val="-5"/>
        </w:rPr>
        <w:t xml:space="preserve"> </w:t>
      </w:r>
      <w:r>
        <w:rPr>
          <w:rFonts w:ascii="Arial"/>
          <w:b/>
        </w:rPr>
        <w:t>office</w:t>
      </w:r>
      <w:r>
        <w:rPr>
          <w:rFonts w:ascii="Arial"/>
          <w:b/>
          <w:spacing w:val="-6"/>
        </w:rPr>
        <w:t xml:space="preserve"> </w:t>
      </w:r>
      <w:r>
        <w:rPr>
          <w:rFonts w:ascii="Arial"/>
          <w:b/>
        </w:rPr>
        <w:t>is</w:t>
      </w:r>
      <w:r>
        <w:rPr>
          <w:rFonts w:ascii="Arial"/>
          <w:b/>
          <w:spacing w:val="-6"/>
        </w:rPr>
        <w:t xml:space="preserve"> </w:t>
      </w:r>
      <w:r>
        <w:rPr>
          <w:rFonts w:ascii="Arial"/>
          <w:b/>
        </w:rPr>
        <w:t>unstaffed.)</w:t>
      </w:r>
    </w:p>
    <w:p w:rsidR="00763566" w:rsidRDefault="00763566">
      <w:pPr>
        <w:rPr>
          <w:rFonts w:ascii="Arial" w:eastAsia="Arial" w:hAnsi="Arial" w:cs="Arial"/>
        </w:rPr>
        <w:sectPr w:rsidR="00763566">
          <w:headerReference w:type="even" r:id="rId38"/>
          <w:headerReference w:type="default" r:id="rId39"/>
          <w:footerReference w:type="even" r:id="rId40"/>
          <w:footerReference w:type="default" r:id="rId41"/>
          <w:pgSz w:w="11910" w:h="16840"/>
          <w:pgMar w:top="1920" w:right="1000" w:bottom="900" w:left="420" w:header="708" w:footer="719" w:gutter="0"/>
          <w:pgNumType w:start="13"/>
          <w:cols w:space="720"/>
        </w:sect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rPr>
          <w:rFonts w:ascii="Arial" w:eastAsia="Arial" w:hAnsi="Arial" w:cs="Arial"/>
          <w:b/>
          <w:bCs/>
          <w:sz w:val="20"/>
          <w:szCs w:val="20"/>
        </w:rPr>
      </w:pPr>
    </w:p>
    <w:p w:rsidR="00763566" w:rsidRDefault="00763566">
      <w:pPr>
        <w:spacing w:before="10"/>
        <w:rPr>
          <w:rFonts w:ascii="Arial" w:eastAsia="Arial" w:hAnsi="Arial" w:cs="Arial"/>
          <w:b/>
          <w:bCs/>
          <w:sz w:val="18"/>
          <w:szCs w:val="18"/>
        </w:rPr>
      </w:pPr>
    </w:p>
    <w:p w:rsidR="00763566" w:rsidRDefault="003F5BC1">
      <w:pPr>
        <w:ind w:left="118"/>
        <w:rPr>
          <w:rFonts w:ascii="Arial" w:eastAsia="Arial" w:hAnsi="Arial" w:cs="Arial"/>
          <w:sz w:val="23"/>
          <w:szCs w:val="23"/>
        </w:rPr>
      </w:pPr>
      <w:r>
        <w:rPr>
          <w:rFonts w:ascii="Arial"/>
          <w:b/>
          <w:spacing w:val="-1"/>
          <w:sz w:val="23"/>
          <w:u w:val="thick" w:color="000000"/>
        </w:rPr>
        <w:t>Medway</w:t>
      </w:r>
      <w:r>
        <w:rPr>
          <w:rFonts w:ascii="Arial"/>
          <w:b/>
          <w:spacing w:val="-4"/>
          <w:sz w:val="23"/>
          <w:u w:val="thick" w:color="000000"/>
        </w:rPr>
        <w:t xml:space="preserve"> </w:t>
      </w:r>
      <w:r>
        <w:rPr>
          <w:rFonts w:ascii="Arial"/>
          <w:b/>
          <w:spacing w:val="-1"/>
          <w:sz w:val="23"/>
          <w:u w:val="thick" w:color="000000"/>
        </w:rPr>
        <w:t>Council</w:t>
      </w:r>
    </w:p>
    <w:p w:rsidR="00763566" w:rsidRDefault="00763566">
      <w:pPr>
        <w:spacing w:before="8"/>
        <w:rPr>
          <w:rFonts w:ascii="Arial" w:eastAsia="Arial" w:hAnsi="Arial" w:cs="Arial"/>
          <w:b/>
          <w:bCs/>
          <w:sz w:val="17"/>
          <w:szCs w:val="17"/>
        </w:rPr>
      </w:pPr>
    </w:p>
    <w:p w:rsidR="00763566" w:rsidRDefault="003F5BC1">
      <w:pPr>
        <w:pStyle w:val="BodyText"/>
        <w:spacing w:before="71"/>
        <w:ind w:right="5457"/>
      </w:pPr>
      <w:r>
        <w:t>Community</w:t>
      </w:r>
      <w:r>
        <w:rPr>
          <w:spacing w:val="-12"/>
        </w:rPr>
        <w:t xml:space="preserve"> </w:t>
      </w:r>
      <w:r>
        <w:t>Wardens,</w:t>
      </w:r>
      <w:r>
        <w:rPr>
          <w:spacing w:val="-13"/>
        </w:rPr>
        <w:t xml:space="preserve"> </w:t>
      </w:r>
      <w:r>
        <w:t>Community</w:t>
      </w:r>
      <w:r>
        <w:rPr>
          <w:spacing w:val="-13"/>
        </w:rPr>
        <w:t xml:space="preserve"> </w:t>
      </w:r>
      <w:r>
        <w:t>Safety</w:t>
      </w:r>
      <w:r>
        <w:rPr>
          <w:spacing w:val="21"/>
          <w:w w:val="99"/>
        </w:rPr>
        <w:t xml:space="preserve"> </w:t>
      </w:r>
      <w:r>
        <w:t>Telephone</w:t>
      </w:r>
      <w:r>
        <w:rPr>
          <w:spacing w:val="-12"/>
        </w:rPr>
        <w:t xml:space="preserve"> </w:t>
      </w:r>
      <w:r>
        <w:rPr>
          <w:spacing w:val="-1"/>
        </w:rPr>
        <w:t>01634</w:t>
      </w:r>
      <w:r>
        <w:rPr>
          <w:spacing w:val="-12"/>
        </w:rPr>
        <w:t xml:space="preserve"> </w:t>
      </w:r>
      <w:r>
        <w:t>333333</w:t>
      </w:r>
    </w:p>
    <w:p w:rsidR="00763566" w:rsidRDefault="00763566">
      <w:pPr>
        <w:spacing w:before="11"/>
        <w:rPr>
          <w:rFonts w:ascii="Arial" w:eastAsia="Arial" w:hAnsi="Arial" w:cs="Arial"/>
          <w:sz w:val="21"/>
          <w:szCs w:val="21"/>
        </w:rPr>
      </w:pPr>
    </w:p>
    <w:p w:rsidR="00763566" w:rsidRDefault="003F5BC1">
      <w:pPr>
        <w:pStyle w:val="BodyText"/>
        <w:ind w:right="3493"/>
      </w:pPr>
      <w:r>
        <w:t>Planning</w:t>
      </w:r>
      <w:r>
        <w:rPr>
          <w:spacing w:val="-12"/>
        </w:rPr>
        <w:t xml:space="preserve"> </w:t>
      </w:r>
      <w:r>
        <w:t>Service,</w:t>
      </w:r>
      <w:r>
        <w:rPr>
          <w:spacing w:val="-12"/>
        </w:rPr>
        <w:t xml:space="preserve"> </w:t>
      </w:r>
      <w:r>
        <w:t>Development</w:t>
      </w:r>
      <w:r>
        <w:rPr>
          <w:spacing w:val="-11"/>
        </w:rPr>
        <w:t xml:space="preserve"> </w:t>
      </w:r>
      <w:r>
        <w:t>Control</w:t>
      </w:r>
      <w:r>
        <w:rPr>
          <w:spacing w:val="-12"/>
        </w:rPr>
        <w:t xml:space="preserve"> </w:t>
      </w:r>
      <w:r>
        <w:rPr>
          <w:spacing w:val="-1"/>
        </w:rPr>
        <w:t>(Planning</w:t>
      </w:r>
      <w:r>
        <w:rPr>
          <w:spacing w:val="-12"/>
        </w:rPr>
        <w:t xml:space="preserve"> </w:t>
      </w:r>
      <w:r>
        <w:t>Department)</w:t>
      </w:r>
      <w:r>
        <w:rPr>
          <w:spacing w:val="22"/>
          <w:w w:val="99"/>
        </w:rPr>
        <w:t xml:space="preserve"> </w:t>
      </w:r>
      <w:r>
        <w:t>Telephone</w:t>
      </w:r>
      <w:r>
        <w:rPr>
          <w:spacing w:val="-14"/>
        </w:rPr>
        <w:t xml:space="preserve"> </w:t>
      </w:r>
      <w:r>
        <w:rPr>
          <w:spacing w:val="-1"/>
        </w:rPr>
        <w:t>01634</w:t>
      </w:r>
      <w:r>
        <w:rPr>
          <w:spacing w:val="-13"/>
        </w:rPr>
        <w:t xml:space="preserve"> </w:t>
      </w:r>
      <w:r>
        <w:t>331700/01</w:t>
      </w:r>
    </w:p>
    <w:p w:rsidR="00763566" w:rsidRDefault="00763566">
      <w:pPr>
        <w:rPr>
          <w:rFonts w:ascii="Arial" w:eastAsia="Arial" w:hAnsi="Arial" w:cs="Arial"/>
        </w:rPr>
      </w:pPr>
    </w:p>
    <w:p w:rsidR="00763566" w:rsidRDefault="00763566">
      <w:pPr>
        <w:spacing w:before="2"/>
        <w:rPr>
          <w:rFonts w:ascii="Arial" w:eastAsia="Arial" w:hAnsi="Arial" w:cs="Arial"/>
          <w:sz w:val="26"/>
          <w:szCs w:val="26"/>
        </w:rPr>
      </w:pPr>
    </w:p>
    <w:p w:rsidR="00763566" w:rsidRDefault="003F5BC1">
      <w:pPr>
        <w:ind w:left="118"/>
        <w:rPr>
          <w:rFonts w:ascii="Arial" w:eastAsia="Arial" w:hAnsi="Arial" w:cs="Arial"/>
          <w:sz w:val="23"/>
          <w:szCs w:val="23"/>
        </w:rPr>
      </w:pPr>
      <w:r>
        <w:rPr>
          <w:rFonts w:ascii="Arial"/>
          <w:b/>
          <w:spacing w:val="-1"/>
          <w:sz w:val="23"/>
          <w:u w:val="thick" w:color="000000"/>
        </w:rPr>
        <w:t>Medway</w:t>
      </w:r>
      <w:r>
        <w:rPr>
          <w:rFonts w:ascii="Arial"/>
          <w:b/>
          <w:spacing w:val="-4"/>
          <w:sz w:val="23"/>
          <w:u w:val="thick" w:color="000000"/>
        </w:rPr>
        <w:t xml:space="preserve"> </w:t>
      </w:r>
      <w:r>
        <w:rPr>
          <w:rFonts w:ascii="Arial"/>
          <w:b/>
          <w:spacing w:val="-1"/>
          <w:sz w:val="23"/>
          <w:u w:val="thick" w:color="000000"/>
        </w:rPr>
        <w:t>Neighbourhood Watch</w:t>
      </w:r>
    </w:p>
    <w:p w:rsidR="00763566" w:rsidRDefault="00763566">
      <w:pPr>
        <w:spacing w:before="1"/>
        <w:rPr>
          <w:rFonts w:ascii="Arial" w:eastAsia="Arial" w:hAnsi="Arial" w:cs="Arial"/>
          <w:b/>
          <w:bCs/>
          <w:sz w:val="20"/>
          <w:szCs w:val="20"/>
        </w:rPr>
      </w:pPr>
    </w:p>
    <w:p w:rsidR="00763566" w:rsidRDefault="00D60F00">
      <w:pPr>
        <w:pStyle w:val="BodyText"/>
        <w:spacing w:before="71"/>
      </w:pPr>
      <w:r>
        <w:t>Erin Scott</w:t>
      </w:r>
    </w:p>
    <w:p w:rsidR="00763566" w:rsidRDefault="003F5BC1">
      <w:pPr>
        <w:pStyle w:val="BodyText"/>
        <w:spacing w:before="26" w:line="265" w:lineRule="auto"/>
        <w:ind w:right="7507"/>
      </w:pPr>
      <w:r>
        <w:t>Medway</w:t>
      </w:r>
      <w:r>
        <w:rPr>
          <w:spacing w:val="-10"/>
        </w:rPr>
        <w:t xml:space="preserve"> </w:t>
      </w:r>
      <w:r>
        <w:t>NHW</w:t>
      </w:r>
      <w:r>
        <w:rPr>
          <w:spacing w:val="-9"/>
        </w:rPr>
        <w:t xml:space="preserve"> </w:t>
      </w:r>
      <w:r>
        <w:t>Liaison</w:t>
      </w:r>
      <w:r>
        <w:rPr>
          <w:spacing w:val="-9"/>
        </w:rPr>
        <w:t xml:space="preserve"> </w:t>
      </w:r>
      <w:r>
        <w:rPr>
          <w:spacing w:val="-1"/>
        </w:rPr>
        <w:t>Officer</w:t>
      </w:r>
      <w:r>
        <w:rPr>
          <w:spacing w:val="26"/>
          <w:w w:val="99"/>
        </w:rPr>
        <w:t xml:space="preserve"> </w:t>
      </w:r>
      <w:r>
        <w:t>Medway</w:t>
      </w:r>
      <w:r>
        <w:rPr>
          <w:spacing w:val="-12"/>
        </w:rPr>
        <w:t xml:space="preserve"> </w:t>
      </w:r>
      <w:r>
        <w:t>Police</w:t>
      </w:r>
      <w:r>
        <w:rPr>
          <w:spacing w:val="-11"/>
        </w:rPr>
        <w:t xml:space="preserve"> </w:t>
      </w:r>
      <w:r>
        <w:t>Station</w:t>
      </w:r>
      <w:r>
        <w:rPr>
          <w:spacing w:val="22"/>
          <w:w w:val="99"/>
        </w:rPr>
        <w:t xml:space="preserve"> </w:t>
      </w:r>
      <w:r>
        <w:t>Purser</w:t>
      </w:r>
      <w:r>
        <w:rPr>
          <w:spacing w:val="-11"/>
        </w:rPr>
        <w:t xml:space="preserve"> </w:t>
      </w:r>
      <w:r>
        <w:t>Way</w:t>
      </w:r>
    </w:p>
    <w:p w:rsidR="00763566" w:rsidRDefault="003F5BC1">
      <w:pPr>
        <w:pStyle w:val="BodyText"/>
        <w:spacing w:line="266" w:lineRule="auto"/>
        <w:ind w:right="8893"/>
      </w:pPr>
      <w:r>
        <w:t>Gillingham</w:t>
      </w:r>
      <w:r>
        <w:rPr>
          <w:w w:val="99"/>
        </w:rPr>
        <w:t xml:space="preserve"> </w:t>
      </w:r>
      <w:r>
        <w:t>Kent</w:t>
      </w:r>
      <w:r>
        <w:rPr>
          <w:spacing w:val="-7"/>
        </w:rPr>
        <w:t xml:space="preserve"> </w:t>
      </w:r>
      <w:r>
        <w:t>ME7</w:t>
      </w:r>
      <w:r>
        <w:rPr>
          <w:spacing w:val="-7"/>
        </w:rPr>
        <w:t xml:space="preserve"> </w:t>
      </w:r>
      <w:r>
        <w:t>1NE</w:t>
      </w:r>
    </w:p>
    <w:p w:rsidR="00763566" w:rsidRDefault="003F5BC1">
      <w:pPr>
        <w:pStyle w:val="BodyText"/>
        <w:spacing w:line="253" w:lineRule="exact"/>
      </w:pPr>
      <w:r>
        <w:t>Telephone</w:t>
      </w:r>
      <w:r w:rsidR="00D60F00">
        <w:t>:</w:t>
      </w:r>
      <w:r>
        <w:rPr>
          <w:spacing w:val="-12"/>
        </w:rPr>
        <w:t xml:space="preserve"> </w:t>
      </w:r>
      <w:r>
        <w:rPr>
          <w:spacing w:val="-1"/>
        </w:rPr>
        <w:t>01634</w:t>
      </w:r>
      <w:r>
        <w:rPr>
          <w:spacing w:val="-12"/>
        </w:rPr>
        <w:t xml:space="preserve"> </w:t>
      </w:r>
      <w:r>
        <w:t>792131</w:t>
      </w:r>
    </w:p>
    <w:p w:rsidR="00D60F00" w:rsidRDefault="00D60F00">
      <w:pPr>
        <w:pStyle w:val="BodyText"/>
        <w:spacing w:line="253" w:lineRule="exact"/>
      </w:pPr>
      <w:r>
        <w:t>Email: erin.scott@kent.pnn.police.uk</w:t>
      </w: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spacing w:before="11"/>
        <w:rPr>
          <w:rFonts w:ascii="Arial" w:eastAsia="Arial" w:hAnsi="Arial" w:cs="Arial"/>
          <w:sz w:val="29"/>
          <w:szCs w:val="29"/>
        </w:rPr>
      </w:pPr>
    </w:p>
    <w:p w:rsidR="00763566" w:rsidRDefault="003F5BC1">
      <w:pPr>
        <w:pStyle w:val="Heading4"/>
        <w:rPr>
          <w:b w:val="0"/>
          <w:bCs w:val="0"/>
          <w:u w:val="none"/>
        </w:rPr>
      </w:pPr>
      <w:r>
        <w:rPr>
          <w:spacing w:val="-1"/>
          <w:u w:val="thick" w:color="000000"/>
        </w:rPr>
        <w:t>Medway</w:t>
      </w:r>
      <w:r>
        <w:rPr>
          <w:spacing w:val="-4"/>
          <w:u w:val="thick" w:color="000000"/>
        </w:rPr>
        <w:t xml:space="preserve"> </w:t>
      </w:r>
      <w:r>
        <w:rPr>
          <w:spacing w:val="-1"/>
          <w:u w:val="thick" w:color="000000"/>
        </w:rPr>
        <w:t>Police Crime Reduction Unit</w:t>
      </w:r>
    </w:p>
    <w:p w:rsidR="00763566" w:rsidRDefault="00763566">
      <w:pPr>
        <w:spacing w:before="9"/>
        <w:rPr>
          <w:rFonts w:ascii="Arial" w:eastAsia="Arial" w:hAnsi="Arial" w:cs="Arial"/>
          <w:b/>
          <w:bCs/>
          <w:sz w:val="17"/>
          <w:szCs w:val="17"/>
        </w:rPr>
      </w:pPr>
    </w:p>
    <w:p w:rsidR="00763566" w:rsidRDefault="003F5BC1">
      <w:pPr>
        <w:pStyle w:val="BodyText"/>
        <w:spacing w:before="71"/>
      </w:pPr>
      <w:r>
        <w:t>Contact</w:t>
      </w:r>
      <w:r>
        <w:rPr>
          <w:spacing w:val="-7"/>
        </w:rPr>
        <w:t xml:space="preserve"> </w:t>
      </w:r>
      <w:r>
        <w:t>101</w:t>
      </w:r>
      <w:r>
        <w:rPr>
          <w:spacing w:val="-6"/>
        </w:rPr>
        <w:t xml:space="preserve"> </w:t>
      </w:r>
      <w:r>
        <w:t>to</w:t>
      </w:r>
      <w:r>
        <w:rPr>
          <w:spacing w:val="-6"/>
        </w:rPr>
        <w:t xml:space="preserve"> </w:t>
      </w:r>
      <w:r>
        <w:t>speak</w:t>
      </w:r>
      <w:r>
        <w:rPr>
          <w:spacing w:val="-7"/>
        </w:rPr>
        <w:t xml:space="preserve"> </w:t>
      </w:r>
      <w:r>
        <w:t>to</w:t>
      </w:r>
      <w:r>
        <w:rPr>
          <w:spacing w:val="-7"/>
        </w:rPr>
        <w:t xml:space="preserve"> </w:t>
      </w:r>
      <w:r>
        <w:t>your</w:t>
      </w:r>
      <w:r>
        <w:rPr>
          <w:spacing w:val="-6"/>
        </w:rPr>
        <w:t xml:space="preserve"> </w:t>
      </w:r>
      <w:r>
        <w:t>local</w:t>
      </w:r>
      <w:r>
        <w:rPr>
          <w:spacing w:val="-6"/>
        </w:rPr>
        <w:t xml:space="preserve"> </w:t>
      </w:r>
      <w:r>
        <w:rPr>
          <w:spacing w:val="-1"/>
        </w:rPr>
        <w:t>Neighbourhood</w:t>
      </w:r>
      <w:r>
        <w:rPr>
          <w:spacing w:val="-6"/>
        </w:rPr>
        <w:t xml:space="preserve"> </w:t>
      </w:r>
      <w:r>
        <w:t>Policing</w:t>
      </w:r>
      <w:r>
        <w:rPr>
          <w:spacing w:val="-7"/>
        </w:rPr>
        <w:t xml:space="preserve"> </w:t>
      </w:r>
      <w:r>
        <w:rPr>
          <w:spacing w:val="-1"/>
        </w:rPr>
        <w:t>Unit</w:t>
      </w:r>
    </w:p>
    <w:p w:rsidR="00763566" w:rsidRDefault="00763566">
      <w:pPr>
        <w:rPr>
          <w:rFonts w:ascii="Arial" w:eastAsia="Arial" w:hAnsi="Arial" w:cs="Arial"/>
        </w:rPr>
      </w:pPr>
    </w:p>
    <w:p w:rsidR="00763566" w:rsidRDefault="00763566">
      <w:pPr>
        <w:rPr>
          <w:rFonts w:ascii="Arial" w:eastAsia="Arial" w:hAnsi="Arial" w:cs="Arial"/>
        </w:rPr>
      </w:pPr>
    </w:p>
    <w:p w:rsidR="00763566" w:rsidRDefault="00763566">
      <w:pPr>
        <w:spacing w:before="11"/>
        <w:rPr>
          <w:rFonts w:ascii="Arial" w:eastAsia="Arial" w:hAnsi="Arial" w:cs="Arial"/>
          <w:sz w:val="29"/>
          <w:szCs w:val="29"/>
        </w:rPr>
      </w:pPr>
    </w:p>
    <w:p w:rsidR="00763566" w:rsidRDefault="003F5BC1">
      <w:pPr>
        <w:pStyle w:val="Heading4"/>
        <w:rPr>
          <w:b w:val="0"/>
          <w:bCs w:val="0"/>
          <w:u w:val="none"/>
        </w:rPr>
      </w:pPr>
      <w:r>
        <w:rPr>
          <w:spacing w:val="-1"/>
          <w:u w:val="thick" w:color="000000"/>
        </w:rPr>
        <w:t>Land Registry</w:t>
      </w:r>
    </w:p>
    <w:p w:rsidR="00763566" w:rsidRDefault="00763566">
      <w:pPr>
        <w:spacing w:before="1"/>
        <w:rPr>
          <w:rFonts w:ascii="Arial" w:eastAsia="Arial" w:hAnsi="Arial" w:cs="Arial"/>
          <w:b/>
          <w:bCs/>
          <w:sz w:val="20"/>
          <w:szCs w:val="20"/>
        </w:rPr>
      </w:pPr>
    </w:p>
    <w:p w:rsidR="00763566" w:rsidRDefault="003F5BC1">
      <w:pPr>
        <w:pStyle w:val="BodyText"/>
        <w:spacing w:before="71"/>
      </w:pPr>
      <w:r>
        <w:t>The</w:t>
      </w:r>
      <w:r>
        <w:rPr>
          <w:spacing w:val="-9"/>
        </w:rPr>
        <w:t xml:space="preserve"> </w:t>
      </w:r>
      <w:r>
        <w:t>Land</w:t>
      </w:r>
      <w:r>
        <w:rPr>
          <w:spacing w:val="-8"/>
        </w:rPr>
        <w:t xml:space="preserve"> </w:t>
      </w:r>
      <w:r>
        <w:t>Registry</w:t>
      </w:r>
      <w:r>
        <w:rPr>
          <w:spacing w:val="-9"/>
        </w:rPr>
        <w:t xml:space="preserve"> </w:t>
      </w:r>
      <w:r>
        <w:t>web</w:t>
      </w:r>
      <w:r>
        <w:rPr>
          <w:spacing w:val="-8"/>
        </w:rPr>
        <w:t xml:space="preserve"> </w:t>
      </w:r>
      <w:r>
        <w:t>address</w:t>
      </w:r>
      <w:r>
        <w:rPr>
          <w:spacing w:val="-9"/>
        </w:rPr>
        <w:t xml:space="preserve"> </w:t>
      </w:r>
      <w:r>
        <w:t>is</w:t>
      </w:r>
      <w:r>
        <w:rPr>
          <w:spacing w:val="-8"/>
        </w:rPr>
        <w:t xml:space="preserve"> </w:t>
      </w:r>
      <w:hyperlink r:id="rId42">
        <w:r>
          <w:rPr>
            <w:color w:val="0000FF"/>
          </w:rPr>
          <w:t>www.landreg.gov.uk</w:t>
        </w:r>
        <w:r>
          <w:t>.</w:t>
        </w:r>
      </w:hyperlink>
    </w:p>
    <w:p w:rsidR="00763566" w:rsidRDefault="003F5BC1">
      <w:pPr>
        <w:pStyle w:val="BodyText"/>
        <w:spacing w:before="26"/>
        <w:ind w:right="2280"/>
      </w:pPr>
      <w:r>
        <w:t>Land</w:t>
      </w:r>
      <w:r>
        <w:rPr>
          <w:spacing w:val="-9"/>
        </w:rPr>
        <w:t xml:space="preserve"> </w:t>
      </w:r>
      <w:r>
        <w:rPr>
          <w:spacing w:val="-1"/>
        </w:rPr>
        <w:t>Registry,</w:t>
      </w:r>
      <w:r>
        <w:rPr>
          <w:spacing w:val="-8"/>
        </w:rPr>
        <w:t xml:space="preserve"> </w:t>
      </w:r>
      <w:r>
        <w:t>Nottingham</w:t>
      </w:r>
      <w:r>
        <w:rPr>
          <w:spacing w:val="-8"/>
        </w:rPr>
        <w:t xml:space="preserve"> </w:t>
      </w:r>
      <w:r>
        <w:t>Office,</w:t>
      </w:r>
      <w:r>
        <w:rPr>
          <w:spacing w:val="-9"/>
        </w:rPr>
        <w:t xml:space="preserve"> </w:t>
      </w:r>
      <w:r>
        <w:t>Chalfont</w:t>
      </w:r>
      <w:r>
        <w:rPr>
          <w:spacing w:val="-8"/>
        </w:rPr>
        <w:t xml:space="preserve"> </w:t>
      </w:r>
      <w:r>
        <w:t>Drive,</w:t>
      </w:r>
      <w:r>
        <w:rPr>
          <w:spacing w:val="-8"/>
        </w:rPr>
        <w:t xml:space="preserve"> </w:t>
      </w:r>
      <w:r>
        <w:t>Nottingham,</w:t>
      </w:r>
      <w:r>
        <w:rPr>
          <w:spacing w:val="-9"/>
        </w:rPr>
        <w:t xml:space="preserve"> </w:t>
      </w:r>
      <w:r>
        <w:t>NG8</w:t>
      </w:r>
      <w:r>
        <w:rPr>
          <w:spacing w:val="-8"/>
        </w:rPr>
        <w:t xml:space="preserve"> </w:t>
      </w:r>
      <w:r>
        <w:t>3RN.</w:t>
      </w:r>
      <w:r>
        <w:rPr>
          <w:spacing w:val="28"/>
          <w:w w:val="99"/>
        </w:rPr>
        <w:t xml:space="preserve"> </w:t>
      </w:r>
      <w:r>
        <w:t>Telephone</w:t>
      </w:r>
      <w:r>
        <w:rPr>
          <w:spacing w:val="36"/>
        </w:rPr>
        <w:t xml:space="preserve"> </w:t>
      </w:r>
      <w:r>
        <w:t>01159351166</w:t>
      </w:r>
    </w:p>
    <w:p w:rsidR="00763566" w:rsidRDefault="00763566">
      <w:pPr>
        <w:sectPr w:rsidR="00763566">
          <w:pgSz w:w="11910" w:h="16840"/>
          <w:pgMar w:top="1740" w:right="1000" w:bottom="940" w:left="420" w:header="1475" w:footer="758" w:gutter="0"/>
          <w:cols w:space="720"/>
        </w:sectPr>
      </w:pPr>
    </w:p>
    <w:p w:rsidR="00763566" w:rsidRDefault="00763566">
      <w:pPr>
        <w:spacing w:before="7"/>
        <w:rPr>
          <w:rFonts w:ascii="Arial" w:eastAsia="Arial" w:hAnsi="Arial" w:cs="Arial"/>
          <w:sz w:val="24"/>
          <w:szCs w:val="24"/>
        </w:rPr>
      </w:pPr>
    </w:p>
    <w:p w:rsidR="00763566" w:rsidRDefault="003F5BC1">
      <w:pPr>
        <w:pStyle w:val="Heading2"/>
        <w:spacing w:before="64"/>
        <w:rPr>
          <w:b w:val="0"/>
          <w:bCs w:val="0"/>
        </w:rPr>
      </w:pPr>
      <w:r>
        <w:t>Sample</w:t>
      </w:r>
      <w:r>
        <w:rPr>
          <w:spacing w:val="-13"/>
        </w:rPr>
        <w:t xml:space="preserve"> </w:t>
      </w:r>
      <w:r>
        <w:t>consultation</w:t>
      </w:r>
      <w:r>
        <w:rPr>
          <w:spacing w:val="-12"/>
        </w:rPr>
        <w:t xml:space="preserve"> </w:t>
      </w:r>
      <w:r>
        <w:t>letter</w:t>
      </w:r>
      <w:r>
        <w:rPr>
          <w:spacing w:val="-12"/>
        </w:rPr>
        <w:t xml:space="preserve"> </w:t>
      </w:r>
      <w:r>
        <w:t>to</w:t>
      </w:r>
      <w:r>
        <w:rPr>
          <w:spacing w:val="-13"/>
        </w:rPr>
        <w:t xml:space="preserve"> </w:t>
      </w:r>
      <w:r>
        <w:rPr>
          <w:spacing w:val="-1"/>
        </w:rPr>
        <w:t>residents.</w:t>
      </w:r>
    </w:p>
    <w:p w:rsidR="00763566" w:rsidRDefault="00763566">
      <w:pPr>
        <w:rPr>
          <w:rFonts w:ascii="Arial" w:eastAsia="Arial" w:hAnsi="Arial" w:cs="Arial"/>
          <w:b/>
          <w:bCs/>
          <w:sz w:val="28"/>
          <w:szCs w:val="28"/>
        </w:rPr>
      </w:pPr>
    </w:p>
    <w:p w:rsidR="00763566" w:rsidRDefault="00763566">
      <w:pPr>
        <w:rPr>
          <w:rFonts w:ascii="Arial" w:eastAsia="Arial" w:hAnsi="Arial" w:cs="Arial"/>
          <w:b/>
          <w:bCs/>
          <w:sz w:val="28"/>
          <w:szCs w:val="28"/>
        </w:rPr>
      </w:pPr>
    </w:p>
    <w:p w:rsidR="00763566" w:rsidRDefault="00763566">
      <w:pPr>
        <w:rPr>
          <w:rFonts w:ascii="Arial" w:eastAsia="Arial" w:hAnsi="Arial" w:cs="Arial"/>
          <w:b/>
          <w:bCs/>
          <w:sz w:val="28"/>
          <w:szCs w:val="28"/>
        </w:rPr>
      </w:pPr>
    </w:p>
    <w:p w:rsidR="00763566" w:rsidRDefault="00763566">
      <w:pPr>
        <w:spacing w:before="10"/>
        <w:rPr>
          <w:rFonts w:ascii="Arial" w:eastAsia="Arial" w:hAnsi="Arial" w:cs="Arial"/>
          <w:b/>
          <w:bCs/>
          <w:sz w:val="31"/>
          <w:szCs w:val="31"/>
        </w:rPr>
      </w:pPr>
    </w:p>
    <w:p w:rsidR="00763566" w:rsidRDefault="003F5BC1">
      <w:pPr>
        <w:pStyle w:val="BodyText"/>
      </w:pPr>
      <w:r>
        <w:t>Dear</w:t>
      </w:r>
      <w:r>
        <w:rPr>
          <w:spacing w:val="-15"/>
        </w:rPr>
        <w:t xml:space="preserve"> </w:t>
      </w:r>
      <w:r>
        <w:t>Neighbour</w:t>
      </w:r>
    </w:p>
    <w:p w:rsidR="00763566" w:rsidRDefault="00763566">
      <w:pPr>
        <w:rPr>
          <w:rFonts w:ascii="Arial" w:eastAsia="Arial" w:hAnsi="Arial" w:cs="Arial"/>
        </w:rPr>
      </w:pPr>
    </w:p>
    <w:p w:rsidR="00763566" w:rsidRDefault="003F5BC1">
      <w:pPr>
        <w:pStyle w:val="Heading5"/>
        <w:rPr>
          <w:b w:val="0"/>
          <w:bCs w:val="0"/>
        </w:rPr>
      </w:pPr>
      <w:r>
        <w:t>ALLEY-GATING</w:t>
      </w:r>
    </w:p>
    <w:p w:rsidR="00763566" w:rsidRDefault="00763566">
      <w:pPr>
        <w:spacing w:before="11"/>
        <w:rPr>
          <w:rFonts w:ascii="Arial" w:eastAsia="Arial" w:hAnsi="Arial" w:cs="Arial"/>
          <w:b/>
          <w:bCs/>
          <w:sz w:val="21"/>
          <w:szCs w:val="21"/>
        </w:rPr>
      </w:pPr>
    </w:p>
    <w:p w:rsidR="00763566" w:rsidRDefault="003F5BC1">
      <w:pPr>
        <w:pStyle w:val="BodyText"/>
        <w:ind w:right="459"/>
      </w:pPr>
      <w:r>
        <w:t>I</w:t>
      </w:r>
      <w:r>
        <w:rPr>
          <w:spacing w:val="-5"/>
        </w:rPr>
        <w:t xml:space="preserve"> </w:t>
      </w:r>
      <w:r>
        <w:t>am</w:t>
      </w:r>
      <w:r>
        <w:rPr>
          <w:spacing w:val="-5"/>
        </w:rPr>
        <w:t xml:space="preserve"> </w:t>
      </w:r>
      <w:r>
        <w:t>acting</w:t>
      </w:r>
      <w:r>
        <w:rPr>
          <w:spacing w:val="-4"/>
        </w:rPr>
        <w:t xml:space="preserve"> </w:t>
      </w:r>
      <w:r>
        <w:t>on</w:t>
      </w:r>
      <w:r>
        <w:rPr>
          <w:spacing w:val="-5"/>
        </w:rPr>
        <w:t xml:space="preserve"> </w:t>
      </w:r>
      <w:r>
        <w:t>behalf</w:t>
      </w:r>
      <w:r>
        <w:rPr>
          <w:spacing w:val="-5"/>
        </w:rPr>
        <w:t xml:space="preserve"> </w:t>
      </w:r>
      <w:r>
        <w:t>of</w:t>
      </w:r>
      <w:r>
        <w:rPr>
          <w:spacing w:val="-5"/>
        </w:rPr>
        <w:t xml:space="preserve"> </w:t>
      </w:r>
      <w:r>
        <w:t>the</w:t>
      </w:r>
      <w:r>
        <w:rPr>
          <w:spacing w:val="-5"/>
        </w:rPr>
        <w:t xml:space="preserve"> </w:t>
      </w:r>
      <w:r>
        <w:t>local</w:t>
      </w:r>
      <w:r>
        <w:rPr>
          <w:spacing w:val="-6"/>
        </w:rPr>
        <w:t xml:space="preserve"> </w:t>
      </w:r>
      <w:r>
        <w:t>community</w:t>
      </w:r>
      <w:r>
        <w:rPr>
          <w:spacing w:val="-5"/>
        </w:rPr>
        <w:t xml:space="preserve"> </w:t>
      </w:r>
      <w:r>
        <w:t>to</w:t>
      </w:r>
      <w:r>
        <w:rPr>
          <w:spacing w:val="-5"/>
        </w:rPr>
        <w:t xml:space="preserve"> </w:t>
      </w:r>
      <w:r>
        <w:t>install</w:t>
      </w:r>
      <w:r>
        <w:rPr>
          <w:spacing w:val="-5"/>
        </w:rPr>
        <w:t xml:space="preserve"> </w:t>
      </w:r>
      <w:r>
        <w:rPr>
          <w:spacing w:val="-1"/>
        </w:rPr>
        <w:t>security</w:t>
      </w:r>
      <w:r>
        <w:rPr>
          <w:spacing w:val="-5"/>
        </w:rPr>
        <w:t xml:space="preserve"> </w:t>
      </w:r>
      <w:r>
        <w:t>gates</w:t>
      </w:r>
      <w:r>
        <w:rPr>
          <w:spacing w:val="-5"/>
        </w:rPr>
        <w:t xml:space="preserve"> </w:t>
      </w:r>
      <w:r>
        <w:t>in</w:t>
      </w:r>
      <w:r>
        <w:rPr>
          <w:spacing w:val="-4"/>
        </w:rPr>
        <w:t xml:space="preserve"> </w:t>
      </w:r>
      <w:r>
        <w:t>the</w:t>
      </w:r>
      <w:r>
        <w:rPr>
          <w:spacing w:val="-5"/>
        </w:rPr>
        <w:t xml:space="preserve"> </w:t>
      </w:r>
      <w:r>
        <w:t>alley</w:t>
      </w:r>
      <w:r>
        <w:rPr>
          <w:spacing w:val="-5"/>
        </w:rPr>
        <w:t xml:space="preserve"> </w:t>
      </w:r>
      <w:r>
        <w:t>adjacent</w:t>
      </w:r>
      <w:r>
        <w:rPr>
          <w:spacing w:val="-4"/>
        </w:rPr>
        <w:t xml:space="preserve"> </w:t>
      </w:r>
      <w:r>
        <w:t>to</w:t>
      </w:r>
      <w:r>
        <w:rPr>
          <w:spacing w:val="-5"/>
        </w:rPr>
        <w:t xml:space="preserve"> </w:t>
      </w:r>
      <w:r>
        <w:t>our</w:t>
      </w:r>
      <w:r>
        <w:rPr>
          <w:spacing w:val="-5"/>
        </w:rPr>
        <w:t xml:space="preserve"> </w:t>
      </w:r>
      <w:r>
        <w:rPr>
          <w:spacing w:val="-1"/>
        </w:rPr>
        <w:t>homes.</w:t>
      </w:r>
      <w:r>
        <w:rPr>
          <w:spacing w:val="23"/>
          <w:w w:val="99"/>
        </w:rPr>
        <w:t xml:space="preserve"> </w:t>
      </w:r>
      <w:r>
        <w:t>I</w:t>
      </w:r>
      <w:r>
        <w:rPr>
          <w:spacing w:val="-5"/>
        </w:rPr>
        <w:t xml:space="preserve"> </w:t>
      </w:r>
      <w:r>
        <w:t>have</w:t>
      </w:r>
      <w:r>
        <w:rPr>
          <w:spacing w:val="-6"/>
        </w:rPr>
        <w:t xml:space="preserve"> </w:t>
      </w:r>
      <w:r>
        <w:t>received</w:t>
      </w:r>
      <w:r>
        <w:rPr>
          <w:spacing w:val="-5"/>
        </w:rPr>
        <w:t xml:space="preserve"> </w:t>
      </w:r>
      <w:r>
        <w:t>an</w:t>
      </w:r>
      <w:r>
        <w:rPr>
          <w:spacing w:val="-5"/>
        </w:rPr>
        <w:t xml:space="preserve"> </w:t>
      </w:r>
      <w:r>
        <w:t>information</w:t>
      </w:r>
      <w:r>
        <w:rPr>
          <w:spacing w:val="-5"/>
        </w:rPr>
        <w:t xml:space="preserve"> </w:t>
      </w:r>
      <w:r>
        <w:t>pack</w:t>
      </w:r>
      <w:r>
        <w:rPr>
          <w:spacing w:val="-5"/>
        </w:rPr>
        <w:t xml:space="preserve"> </w:t>
      </w:r>
      <w:r>
        <w:t>from</w:t>
      </w:r>
      <w:r>
        <w:rPr>
          <w:spacing w:val="-5"/>
        </w:rPr>
        <w:t xml:space="preserve"> </w:t>
      </w:r>
      <w:r>
        <w:t>Medway</w:t>
      </w:r>
      <w:r>
        <w:rPr>
          <w:spacing w:val="-5"/>
        </w:rPr>
        <w:t xml:space="preserve"> </w:t>
      </w:r>
      <w:r>
        <w:t>Council</w:t>
      </w:r>
      <w:r>
        <w:rPr>
          <w:spacing w:val="-5"/>
        </w:rPr>
        <w:t xml:space="preserve"> </w:t>
      </w:r>
      <w:r>
        <w:t>and</w:t>
      </w:r>
      <w:r>
        <w:rPr>
          <w:spacing w:val="-5"/>
        </w:rPr>
        <w:t xml:space="preserve"> </w:t>
      </w:r>
      <w:r>
        <w:t>I</w:t>
      </w:r>
      <w:r>
        <w:rPr>
          <w:spacing w:val="-5"/>
        </w:rPr>
        <w:t xml:space="preserve"> </w:t>
      </w:r>
      <w:r>
        <w:t>am</w:t>
      </w:r>
      <w:r>
        <w:rPr>
          <w:spacing w:val="-5"/>
        </w:rPr>
        <w:t xml:space="preserve"> </w:t>
      </w:r>
      <w:r>
        <w:t>prepared</w:t>
      </w:r>
      <w:r>
        <w:rPr>
          <w:spacing w:val="-5"/>
        </w:rPr>
        <w:t xml:space="preserve"> </w:t>
      </w:r>
      <w:r>
        <w:t>to</w:t>
      </w:r>
      <w:r>
        <w:rPr>
          <w:spacing w:val="-5"/>
        </w:rPr>
        <w:t xml:space="preserve"> </w:t>
      </w:r>
      <w:r>
        <w:rPr>
          <w:spacing w:val="-1"/>
        </w:rPr>
        <w:t>carry</w:t>
      </w:r>
      <w:r>
        <w:rPr>
          <w:spacing w:val="-5"/>
        </w:rPr>
        <w:t xml:space="preserve"> </w:t>
      </w:r>
      <w:r>
        <w:t>out</w:t>
      </w:r>
      <w:r>
        <w:rPr>
          <w:spacing w:val="-5"/>
        </w:rPr>
        <w:t xml:space="preserve"> </w:t>
      </w:r>
      <w:r>
        <w:t>the</w:t>
      </w:r>
      <w:r>
        <w:rPr>
          <w:spacing w:val="-5"/>
        </w:rPr>
        <w:t xml:space="preserve"> </w:t>
      </w:r>
      <w:r>
        <w:t>work</w:t>
      </w:r>
      <w:r>
        <w:rPr>
          <w:spacing w:val="25"/>
          <w:w w:val="99"/>
        </w:rPr>
        <w:t xml:space="preserve"> </w:t>
      </w:r>
      <w:r>
        <w:t>required</w:t>
      </w:r>
      <w:r>
        <w:rPr>
          <w:spacing w:val="-7"/>
        </w:rPr>
        <w:t xml:space="preserve"> </w:t>
      </w:r>
      <w:r>
        <w:t>to</w:t>
      </w:r>
      <w:r>
        <w:rPr>
          <w:spacing w:val="-6"/>
        </w:rPr>
        <w:t xml:space="preserve"> </w:t>
      </w:r>
      <w:r>
        <w:t>co-ordinate</w:t>
      </w:r>
      <w:r>
        <w:rPr>
          <w:spacing w:val="-7"/>
        </w:rPr>
        <w:t xml:space="preserve"> </w:t>
      </w:r>
      <w:r>
        <w:rPr>
          <w:spacing w:val="-1"/>
        </w:rPr>
        <w:t>the</w:t>
      </w:r>
      <w:r>
        <w:rPr>
          <w:spacing w:val="-6"/>
        </w:rPr>
        <w:t xml:space="preserve"> </w:t>
      </w:r>
      <w:r>
        <w:rPr>
          <w:spacing w:val="-1"/>
        </w:rPr>
        <w:t>installation</w:t>
      </w:r>
      <w:r>
        <w:rPr>
          <w:spacing w:val="-7"/>
        </w:rPr>
        <w:t xml:space="preserve"> </w:t>
      </w:r>
      <w:r>
        <w:t>of</w:t>
      </w:r>
      <w:r>
        <w:rPr>
          <w:spacing w:val="-6"/>
        </w:rPr>
        <w:t xml:space="preserve"> </w:t>
      </w:r>
      <w:r>
        <w:t>the</w:t>
      </w:r>
      <w:r>
        <w:rPr>
          <w:spacing w:val="-7"/>
        </w:rPr>
        <w:t xml:space="preserve"> </w:t>
      </w:r>
      <w:r>
        <w:rPr>
          <w:spacing w:val="-1"/>
        </w:rPr>
        <w:t>gates.</w:t>
      </w:r>
    </w:p>
    <w:p w:rsidR="00763566" w:rsidRDefault="00763566">
      <w:pPr>
        <w:spacing w:before="11"/>
        <w:rPr>
          <w:rFonts w:ascii="Arial" w:eastAsia="Arial" w:hAnsi="Arial" w:cs="Arial"/>
          <w:sz w:val="21"/>
          <w:szCs w:val="21"/>
        </w:rPr>
      </w:pPr>
    </w:p>
    <w:p w:rsidR="00763566" w:rsidRDefault="003F5BC1">
      <w:pPr>
        <w:pStyle w:val="BodyText"/>
        <w:ind w:right="190"/>
        <w:jc w:val="both"/>
      </w:pPr>
      <w:r>
        <w:t>The</w:t>
      </w:r>
      <w:r>
        <w:rPr>
          <w:spacing w:val="-6"/>
        </w:rPr>
        <w:t xml:space="preserve"> </w:t>
      </w:r>
      <w:r>
        <w:t>gating</w:t>
      </w:r>
      <w:r>
        <w:rPr>
          <w:spacing w:val="-5"/>
        </w:rPr>
        <w:t xml:space="preserve"> </w:t>
      </w:r>
      <w:r>
        <w:rPr>
          <w:spacing w:val="-1"/>
        </w:rPr>
        <w:t>of</w:t>
      </w:r>
      <w:r>
        <w:rPr>
          <w:spacing w:val="-5"/>
        </w:rPr>
        <w:t xml:space="preserve"> </w:t>
      </w:r>
      <w:r>
        <w:t>alleyways</w:t>
      </w:r>
      <w:r>
        <w:rPr>
          <w:spacing w:val="-5"/>
        </w:rPr>
        <w:t xml:space="preserve"> </w:t>
      </w:r>
      <w:r>
        <w:t>in</w:t>
      </w:r>
      <w:r>
        <w:rPr>
          <w:spacing w:val="-5"/>
        </w:rPr>
        <w:t xml:space="preserve"> </w:t>
      </w:r>
      <w:r>
        <w:t>Medway</w:t>
      </w:r>
      <w:r>
        <w:rPr>
          <w:spacing w:val="-6"/>
        </w:rPr>
        <w:t xml:space="preserve"> </w:t>
      </w:r>
      <w:r>
        <w:t>and</w:t>
      </w:r>
      <w:r>
        <w:rPr>
          <w:spacing w:val="-5"/>
        </w:rPr>
        <w:t xml:space="preserve"> </w:t>
      </w:r>
      <w:r>
        <w:t>elsewhere</w:t>
      </w:r>
      <w:r>
        <w:rPr>
          <w:spacing w:val="-6"/>
        </w:rPr>
        <w:t xml:space="preserve"> </w:t>
      </w:r>
      <w:r>
        <w:t>in</w:t>
      </w:r>
      <w:r>
        <w:rPr>
          <w:spacing w:val="-5"/>
        </w:rPr>
        <w:t xml:space="preserve"> </w:t>
      </w:r>
      <w:r>
        <w:t>the</w:t>
      </w:r>
      <w:r>
        <w:rPr>
          <w:spacing w:val="-5"/>
        </w:rPr>
        <w:t xml:space="preserve"> </w:t>
      </w:r>
      <w:r>
        <w:rPr>
          <w:spacing w:val="-1"/>
        </w:rPr>
        <w:t>country</w:t>
      </w:r>
      <w:r>
        <w:rPr>
          <w:spacing w:val="-5"/>
        </w:rPr>
        <w:t xml:space="preserve"> </w:t>
      </w:r>
      <w:r>
        <w:t>has</w:t>
      </w:r>
      <w:r>
        <w:rPr>
          <w:spacing w:val="-5"/>
        </w:rPr>
        <w:t xml:space="preserve"> </w:t>
      </w:r>
      <w:r>
        <w:t>been</w:t>
      </w:r>
      <w:r>
        <w:rPr>
          <w:spacing w:val="-5"/>
        </w:rPr>
        <w:t xml:space="preserve"> </w:t>
      </w:r>
      <w:r>
        <w:t>proven</w:t>
      </w:r>
      <w:r>
        <w:rPr>
          <w:spacing w:val="-5"/>
        </w:rPr>
        <w:t xml:space="preserve"> </w:t>
      </w:r>
      <w:r>
        <w:t>to</w:t>
      </w:r>
      <w:r>
        <w:rPr>
          <w:spacing w:val="-6"/>
        </w:rPr>
        <w:t xml:space="preserve"> </w:t>
      </w:r>
      <w:r>
        <w:t>significantly</w:t>
      </w:r>
      <w:r>
        <w:rPr>
          <w:spacing w:val="-5"/>
        </w:rPr>
        <w:t xml:space="preserve"> </w:t>
      </w:r>
      <w:r>
        <w:t>reduce</w:t>
      </w:r>
      <w:r>
        <w:rPr>
          <w:spacing w:val="28"/>
          <w:w w:val="99"/>
        </w:rPr>
        <w:t xml:space="preserve"> </w:t>
      </w:r>
      <w:r>
        <w:t>the</w:t>
      </w:r>
      <w:r>
        <w:rPr>
          <w:spacing w:val="-5"/>
        </w:rPr>
        <w:t xml:space="preserve"> </w:t>
      </w:r>
      <w:r>
        <w:rPr>
          <w:spacing w:val="-1"/>
        </w:rPr>
        <w:t>likelihood</w:t>
      </w:r>
      <w:r>
        <w:rPr>
          <w:spacing w:val="-4"/>
        </w:rPr>
        <w:t xml:space="preserve"> </w:t>
      </w:r>
      <w:r>
        <w:t>of</w:t>
      </w:r>
      <w:r>
        <w:rPr>
          <w:spacing w:val="-5"/>
        </w:rPr>
        <w:t xml:space="preserve"> </w:t>
      </w:r>
      <w:r>
        <w:t>burglary</w:t>
      </w:r>
      <w:r>
        <w:rPr>
          <w:spacing w:val="-4"/>
        </w:rPr>
        <w:t xml:space="preserve"> </w:t>
      </w:r>
      <w:r>
        <w:t>and</w:t>
      </w:r>
      <w:r>
        <w:rPr>
          <w:spacing w:val="-4"/>
        </w:rPr>
        <w:t xml:space="preserve"> </w:t>
      </w:r>
      <w:r>
        <w:t>other</w:t>
      </w:r>
      <w:r>
        <w:rPr>
          <w:spacing w:val="-5"/>
        </w:rPr>
        <w:t xml:space="preserve"> </w:t>
      </w:r>
      <w:r>
        <w:t>crimes.</w:t>
      </w:r>
      <w:r>
        <w:rPr>
          <w:spacing w:val="-4"/>
        </w:rPr>
        <w:t xml:space="preserve"> </w:t>
      </w:r>
      <w:r>
        <w:t>As</w:t>
      </w:r>
      <w:r>
        <w:rPr>
          <w:spacing w:val="-4"/>
        </w:rPr>
        <w:t xml:space="preserve"> </w:t>
      </w:r>
      <w:r>
        <w:t>residents,</w:t>
      </w:r>
      <w:r>
        <w:rPr>
          <w:spacing w:val="-5"/>
        </w:rPr>
        <w:t xml:space="preserve"> </w:t>
      </w:r>
      <w:r>
        <w:t>we</w:t>
      </w:r>
      <w:r>
        <w:rPr>
          <w:spacing w:val="-5"/>
        </w:rPr>
        <w:t xml:space="preserve"> </w:t>
      </w:r>
      <w:r>
        <w:t>will</w:t>
      </w:r>
      <w:r>
        <w:rPr>
          <w:spacing w:val="-4"/>
        </w:rPr>
        <w:t xml:space="preserve"> </w:t>
      </w:r>
      <w:r>
        <w:t>retain</w:t>
      </w:r>
      <w:r>
        <w:rPr>
          <w:spacing w:val="-5"/>
        </w:rPr>
        <w:t xml:space="preserve"> </w:t>
      </w:r>
      <w:r>
        <w:rPr>
          <w:spacing w:val="-1"/>
        </w:rPr>
        <w:t>the</w:t>
      </w:r>
      <w:r>
        <w:rPr>
          <w:spacing w:val="-4"/>
        </w:rPr>
        <w:t xml:space="preserve"> </w:t>
      </w:r>
      <w:r>
        <w:t>full</w:t>
      </w:r>
      <w:r>
        <w:rPr>
          <w:spacing w:val="-4"/>
        </w:rPr>
        <w:t xml:space="preserve"> </w:t>
      </w:r>
      <w:r>
        <w:t>use</w:t>
      </w:r>
      <w:r>
        <w:rPr>
          <w:spacing w:val="-5"/>
        </w:rPr>
        <w:t xml:space="preserve"> </w:t>
      </w:r>
      <w:r>
        <w:t>of</w:t>
      </w:r>
      <w:r>
        <w:rPr>
          <w:spacing w:val="-5"/>
        </w:rPr>
        <w:t xml:space="preserve"> </w:t>
      </w:r>
      <w:r>
        <w:t>the</w:t>
      </w:r>
      <w:r>
        <w:rPr>
          <w:spacing w:val="-4"/>
        </w:rPr>
        <w:t xml:space="preserve"> </w:t>
      </w:r>
      <w:r>
        <w:t>alleyway,</w:t>
      </w:r>
      <w:r>
        <w:rPr>
          <w:spacing w:val="-5"/>
        </w:rPr>
        <w:t xml:space="preserve"> </w:t>
      </w:r>
      <w:r>
        <w:t>but</w:t>
      </w:r>
      <w:r>
        <w:rPr>
          <w:spacing w:val="-4"/>
        </w:rPr>
        <w:t xml:space="preserve"> </w:t>
      </w:r>
      <w:r>
        <w:t>no</w:t>
      </w:r>
      <w:r>
        <w:rPr>
          <w:spacing w:val="21"/>
          <w:w w:val="99"/>
        </w:rPr>
        <w:t xml:space="preserve"> </w:t>
      </w:r>
      <w:r>
        <w:t>one</w:t>
      </w:r>
      <w:r>
        <w:rPr>
          <w:spacing w:val="-6"/>
        </w:rPr>
        <w:t xml:space="preserve"> </w:t>
      </w:r>
      <w:r>
        <w:t>else</w:t>
      </w:r>
      <w:r>
        <w:rPr>
          <w:spacing w:val="-5"/>
        </w:rPr>
        <w:t xml:space="preserve"> </w:t>
      </w:r>
      <w:r>
        <w:rPr>
          <w:spacing w:val="-1"/>
        </w:rPr>
        <w:t>has</w:t>
      </w:r>
      <w:r>
        <w:rPr>
          <w:spacing w:val="-5"/>
        </w:rPr>
        <w:t xml:space="preserve"> </w:t>
      </w:r>
      <w:r>
        <w:t>lawful</w:t>
      </w:r>
      <w:r>
        <w:rPr>
          <w:spacing w:val="-6"/>
        </w:rPr>
        <w:t xml:space="preserve"> </w:t>
      </w:r>
      <w:r>
        <w:t>use.</w:t>
      </w:r>
    </w:p>
    <w:p w:rsidR="00763566" w:rsidRDefault="00763566">
      <w:pPr>
        <w:rPr>
          <w:rFonts w:ascii="Arial" w:eastAsia="Arial" w:hAnsi="Arial" w:cs="Arial"/>
        </w:rPr>
      </w:pPr>
    </w:p>
    <w:p w:rsidR="00763566" w:rsidRDefault="003F5BC1">
      <w:pPr>
        <w:pStyle w:val="BodyText"/>
        <w:ind w:right="366"/>
      </w:pPr>
      <w:r>
        <w:t>The</w:t>
      </w:r>
      <w:r>
        <w:rPr>
          <w:spacing w:val="-5"/>
        </w:rPr>
        <w:t xml:space="preserve"> </w:t>
      </w:r>
      <w:r>
        <w:t>Council</w:t>
      </w:r>
      <w:r>
        <w:rPr>
          <w:spacing w:val="-5"/>
        </w:rPr>
        <w:t xml:space="preserve"> </w:t>
      </w:r>
      <w:r>
        <w:t>will</w:t>
      </w:r>
      <w:r>
        <w:rPr>
          <w:spacing w:val="-4"/>
        </w:rPr>
        <w:t xml:space="preserve"> </w:t>
      </w:r>
      <w:r>
        <w:t>only</w:t>
      </w:r>
      <w:r>
        <w:rPr>
          <w:spacing w:val="-5"/>
        </w:rPr>
        <w:t xml:space="preserve"> </w:t>
      </w:r>
      <w:r>
        <w:rPr>
          <w:spacing w:val="-1"/>
        </w:rPr>
        <w:t>support</w:t>
      </w:r>
      <w:r>
        <w:rPr>
          <w:spacing w:val="-4"/>
        </w:rPr>
        <w:t xml:space="preserve"> </w:t>
      </w:r>
      <w:r>
        <w:t>our</w:t>
      </w:r>
      <w:r>
        <w:rPr>
          <w:spacing w:val="-4"/>
        </w:rPr>
        <w:t xml:space="preserve"> </w:t>
      </w:r>
      <w:r>
        <w:t>request</w:t>
      </w:r>
      <w:r>
        <w:rPr>
          <w:spacing w:val="-5"/>
        </w:rPr>
        <w:t xml:space="preserve"> </w:t>
      </w:r>
      <w:r>
        <w:t>if</w:t>
      </w:r>
      <w:r>
        <w:rPr>
          <w:spacing w:val="-4"/>
        </w:rPr>
        <w:t xml:space="preserve"> </w:t>
      </w:r>
      <w:r>
        <w:rPr>
          <w:spacing w:val="-1"/>
        </w:rPr>
        <w:t>all</w:t>
      </w:r>
      <w:r>
        <w:rPr>
          <w:spacing w:val="-4"/>
        </w:rPr>
        <w:t xml:space="preserve"> </w:t>
      </w:r>
      <w:r>
        <w:rPr>
          <w:spacing w:val="-1"/>
        </w:rPr>
        <w:t>the</w:t>
      </w:r>
      <w:r>
        <w:rPr>
          <w:spacing w:val="-5"/>
        </w:rPr>
        <w:t xml:space="preserve"> </w:t>
      </w:r>
      <w:r>
        <w:t>residents</w:t>
      </w:r>
      <w:r>
        <w:rPr>
          <w:spacing w:val="-4"/>
        </w:rPr>
        <w:t xml:space="preserve"> </w:t>
      </w:r>
      <w:r>
        <w:t>are</w:t>
      </w:r>
      <w:r>
        <w:rPr>
          <w:spacing w:val="-4"/>
        </w:rPr>
        <w:t xml:space="preserve"> </w:t>
      </w:r>
      <w:r>
        <w:t>in</w:t>
      </w:r>
      <w:r>
        <w:rPr>
          <w:spacing w:val="-5"/>
        </w:rPr>
        <w:t xml:space="preserve"> </w:t>
      </w:r>
      <w:r>
        <w:t>favour.</w:t>
      </w:r>
      <w:r>
        <w:rPr>
          <w:spacing w:val="-4"/>
        </w:rPr>
        <w:t xml:space="preserve"> </w:t>
      </w:r>
      <w:r>
        <w:t>I</w:t>
      </w:r>
      <w:r>
        <w:rPr>
          <w:spacing w:val="-4"/>
        </w:rPr>
        <w:t xml:space="preserve"> </w:t>
      </w:r>
      <w:r>
        <w:t>have</w:t>
      </w:r>
      <w:r>
        <w:rPr>
          <w:spacing w:val="-5"/>
        </w:rPr>
        <w:t xml:space="preserve"> </w:t>
      </w:r>
      <w:r>
        <w:t>to</w:t>
      </w:r>
      <w:r>
        <w:rPr>
          <w:spacing w:val="-4"/>
        </w:rPr>
        <w:t xml:space="preserve"> </w:t>
      </w:r>
      <w:r>
        <w:t>consult</w:t>
      </w:r>
      <w:r>
        <w:rPr>
          <w:spacing w:val="-4"/>
        </w:rPr>
        <w:t xml:space="preserve"> </w:t>
      </w:r>
      <w:r>
        <w:t>with</w:t>
      </w:r>
      <w:r>
        <w:rPr>
          <w:spacing w:val="-5"/>
        </w:rPr>
        <w:t xml:space="preserve"> </w:t>
      </w:r>
      <w:r>
        <w:t>you</w:t>
      </w:r>
      <w:r>
        <w:rPr>
          <w:spacing w:val="-4"/>
        </w:rPr>
        <w:t xml:space="preserve"> </w:t>
      </w:r>
      <w:r>
        <w:t>to</w:t>
      </w:r>
      <w:r>
        <w:rPr>
          <w:spacing w:val="21"/>
          <w:w w:val="99"/>
        </w:rPr>
        <w:t xml:space="preserve"> </w:t>
      </w:r>
      <w:r>
        <w:t>gain</w:t>
      </w:r>
      <w:r>
        <w:rPr>
          <w:spacing w:val="-6"/>
        </w:rPr>
        <w:t xml:space="preserve"> </w:t>
      </w:r>
      <w:r>
        <w:t>your</w:t>
      </w:r>
      <w:r>
        <w:rPr>
          <w:spacing w:val="-5"/>
        </w:rPr>
        <w:t xml:space="preserve"> </w:t>
      </w:r>
      <w:r>
        <w:t>agreement.</w:t>
      </w:r>
      <w:r>
        <w:rPr>
          <w:spacing w:val="-5"/>
        </w:rPr>
        <w:t xml:space="preserve"> </w:t>
      </w:r>
      <w:r>
        <w:t>Please</w:t>
      </w:r>
      <w:r>
        <w:rPr>
          <w:spacing w:val="-5"/>
        </w:rPr>
        <w:t xml:space="preserve"> </w:t>
      </w:r>
      <w:r>
        <w:t>return</w:t>
      </w:r>
      <w:r>
        <w:rPr>
          <w:spacing w:val="-6"/>
        </w:rPr>
        <w:t xml:space="preserve"> </w:t>
      </w:r>
      <w:r>
        <w:t>the</w:t>
      </w:r>
      <w:r>
        <w:rPr>
          <w:spacing w:val="-5"/>
        </w:rPr>
        <w:t xml:space="preserve"> </w:t>
      </w:r>
      <w:r>
        <w:t>attached</w:t>
      </w:r>
      <w:r>
        <w:rPr>
          <w:spacing w:val="-6"/>
        </w:rPr>
        <w:t xml:space="preserve"> </w:t>
      </w:r>
      <w:r>
        <w:t>form</w:t>
      </w:r>
      <w:r>
        <w:rPr>
          <w:spacing w:val="-5"/>
        </w:rPr>
        <w:t xml:space="preserve"> </w:t>
      </w:r>
      <w:r>
        <w:t>to</w:t>
      </w:r>
      <w:r>
        <w:rPr>
          <w:spacing w:val="-5"/>
        </w:rPr>
        <w:t xml:space="preserve"> </w:t>
      </w:r>
      <w:r>
        <w:t>me</w:t>
      </w:r>
      <w:r>
        <w:rPr>
          <w:spacing w:val="-4"/>
        </w:rPr>
        <w:t xml:space="preserve"> </w:t>
      </w:r>
      <w:r>
        <w:rPr>
          <w:b/>
        </w:rPr>
        <w:t>within</w:t>
      </w:r>
      <w:r>
        <w:rPr>
          <w:b/>
          <w:spacing w:val="-5"/>
        </w:rPr>
        <w:t xml:space="preserve"> </w:t>
      </w:r>
      <w:r>
        <w:rPr>
          <w:b/>
        </w:rPr>
        <w:t>30</w:t>
      </w:r>
      <w:r>
        <w:rPr>
          <w:b/>
          <w:spacing w:val="-5"/>
        </w:rPr>
        <w:t xml:space="preserve"> </w:t>
      </w:r>
      <w:r>
        <w:rPr>
          <w:b/>
          <w:spacing w:val="-1"/>
        </w:rPr>
        <w:t>days</w:t>
      </w:r>
      <w:r>
        <w:rPr>
          <w:b/>
          <w:spacing w:val="-5"/>
        </w:rPr>
        <w:t xml:space="preserve"> </w:t>
      </w:r>
      <w:r>
        <w:t>of</w:t>
      </w:r>
      <w:r>
        <w:rPr>
          <w:spacing w:val="-5"/>
        </w:rPr>
        <w:t xml:space="preserve"> </w:t>
      </w:r>
      <w:r>
        <w:t>receipt</w:t>
      </w:r>
      <w:r>
        <w:rPr>
          <w:spacing w:val="-5"/>
        </w:rPr>
        <w:t xml:space="preserve"> </w:t>
      </w:r>
      <w:r>
        <w:t>of</w:t>
      </w:r>
      <w:r>
        <w:rPr>
          <w:spacing w:val="-5"/>
        </w:rPr>
        <w:t xml:space="preserve"> </w:t>
      </w:r>
      <w:r>
        <w:t>this</w:t>
      </w:r>
      <w:r>
        <w:rPr>
          <w:spacing w:val="-5"/>
        </w:rPr>
        <w:t xml:space="preserve"> </w:t>
      </w:r>
      <w:r>
        <w:rPr>
          <w:spacing w:val="-1"/>
        </w:rPr>
        <w:t>letter.</w:t>
      </w:r>
    </w:p>
    <w:p w:rsidR="00763566" w:rsidRDefault="00763566">
      <w:pPr>
        <w:rPr>
          <w:rFonts w:ascii="Arial" w:eastAsia="Arial" w:hAnsi="Arial" w:cs="Arial"/>
        </w:rPr>
      </w:pPr>
    </w:p>
    <w:p w:rsidR="00763566" w:rsidRDefault="003F5BC1">
      <w:pPr>
        <w:pStyle w:val="BodyText"/>
        <w:ind w:right="201"/>
      </w:pPr>
      <w:r>
        <w:t>If</w:t>
      </w:r>
      <w:r>
        <w:rPr>
          <w:spacing w:val="-5"/>
        </w:rPr>
        <w:t xml:space="preserve"> </w:t>
      </w:r>
      <w:r>
        <w:t>we</w:t>
      </w:r>
      <w:r>
        <w:rPr>
          <w:spacing w:val="-5"/>
        </w:rPr>
        <w:t xml:space="preserve"> </w:t>
      </w:r>
      <w:r>
        <w:t>install</w:t>
      </w:r>
      <w:r>
        <w:rPr>
          <w:spacing w:val="-5"/>
        </w:rPr>
        <w:t xml:space="preserve"> </w:t>
      </w:r>
      <w:r>
        <w:rPr>
          <w:spacing w:val="-1"/>
        </w:rPr>
        <w:t>the</w:t>
      </w:r>
      <w:r>
        <w:rPr>
          <w:spacing w:val="-4"/>
        </w:rPr>
        <w:t xml:space="preserve"> </w:t>
      </w:r>
      <w:r>
        <w:t>gates</w:t>
      </w:r>
      <w:r>
        <w:rPr>
          <w:spacing w:val="-5"/>
        </w:rPr>
        <w:t xml:space="preserve"> </w:t>
      </w:r>
      <w:r>
        <w:rPr>
          <w:spacing w:val="-1"/>
        </w:rPr>
        <w:t>then</w:t>
      </w:r>
      <w:r>
        <w:rPr>
          <w:spacing w:val="-5"/>
        </w:rPr>
        <w:t xml:space="preserve"> </w:t>
      </w:r>
      <w:r>
        <w:t>the</w:t>
      </w:r>
      <w:r>
        <w:rPr>
          <w:spacing w:val="-5"/>
        </w:rPr>
        <w:t xml:space="preserve"> </w:t>
      </w:r>
      <w:r>
        <w:rPr>
          <w:spacing w:val="-1"/>
        </w:rPr>
        <w:t>responsibility</w:t>
      </w:r>
      <w:r>
        <w:rPr>
          <w:spacing w:val="-4"/>
        </w:rPr>
        <w:t xml:space="preserve"> </w:t>
      </w:r>
      <w:r>
        <w:t>for</w:t>
      </w:r>
      <w:r>
        <w:rPr>
          <w:spacing w:val="-5"/>
        </w:rPr>
        <w:t xml:space="preserve"> </w:t>
      </w:r>
      <w:r>
        <w:t>maintenance</w:t>
      </w:r>
      <w:r>
        <w:rPr>
          <w:spacing w:val="-6"/>
        </w:rPr>
        <w:t xml:space="preserve"> </w:t>
      </w:r>
      <w:r>
        <w:t>and</w:t>
      </w:r>
      <w:r>
        <w:rPr>
          <w:spacing w:val="-5"/>
        </w:rPr>
        <w:t xml:space="preserve"> </w:t>
      </w:r>
      <w:r>
        <w:t>repair</w:t>
      </w:r>
      <w:r>
        <w:rPr>
          <w:spacing w:val="-4"/>
        </w:rPr>
        <w:t xml:space="preserve"> </w:t>
      </w:r>
      <w:r>
        <w:t>will</w:t>
      </w:r>
      <w:r>
        <w:rPr>
          <w:spacing w:val="-5"/>
        </w:rPr>
        <w:t xml:space="preserve"> </w:t>
      </w:r>
      <w:r>
        <w:t>be</w:t>
      </w:r>
      <w:r>
        <w:rPr>
          <w:spacing w:val="-5"/>
        </w:rPr>
        <w:t xml:space="preserve"> </w:t>
      </w:r>
      <w:r>
        <w:t>ours</w:t>
      </w:r>
      <w:r>
        <w:rPr>
          <w:spacing w:val="-5"/>
        </w:rPr>
        <w:t xml:space="preserve"> </w:t>
      </w:r>
      <w:r>
        <w:rPr>
          <w:spacing w:val="-1"/>
        </w:rPr>
        <w:t>and</w:t>
      </w:r>
      <w:r>
        <w:rPr>
          <w:spacing w:val="-5"/>
        </w:rPr>
        <w:t xml:space="preserve"> </w:t>
      </w:r>
      <w:r>
        <w:t>the</w:t>
      </w:r>
      <w:r>
        <w:rPr>
          <w:spacing w:val="-5"/>
        </w:rPr>
        <w:t xml:space="preserve"> </w:t>
      </w:r>
      <w:r>
        <w:t>gates</w:t>
      </w:r>
      <w:r>
        <w:rPr>
          <w:spacing w:val="-5"/>
        </w:rPr>
        <w:t xml:space="preserve"> </w:t>
      </w:r>
      <w:r>
        <w:t>will</w:t>
      </w:r>
      <w:r>
        <w:rPr>
          <w:spacing w:val="-4"/>
        </w:rPr>
        <w:t xml:space="preserve"> </w:t>
      </w:r>
      <w:r>
        <w:t>be</w:t>
      </w:r>
      <w:r>
        <w:rPr>
          <w:spacing w:val="39"/>
          <w:w w:val="99"/>
        </w:rPr>
        <w:t xml:space="preserve"> </w:t>
      </w:r>
      <w:r>
        <w:t>our</w:t>
      </w:r>
      <w:r>
        <w:rPr>
          <w:spacing w:val="-5"/>
        </w:rPr>
        <w:t xml:space="preserve"> </w:t>
      </w:r>
      <w:r>
        <w:t>shared</w:t>
      </w:r>
      <w:r>
        <w:rPr>
          <w:spacing w:val="-6"/>
        </w:rPr>
        <w:t xml:space="preserve"> </w:t>
      </w:r>
      <w:r>
        <w:t>property.</w:t>
      </w:r>
      <w:r>
        <w:rPr>
          <w:spacing w:val="-4"/>
        </w:rPr>
        <w:t xml:space="preserve"> </w:t>
      </w:r>
      <w:r>
        <w:t>If</w:t>
      </w:r>
      <w:r>
        <w:rPr>
          <w:spacing w:val="-5"/>
        </w:rPr>
        <w:t xml:space="preserve"> </w:t>
      </w:r>
      <w:r>
        <w:t>we</w:t>
      </w:r>
      <w:r>
        <w:rPr>
          <w:spacing w:val="-4"/>
        </w:rPr>
        <w:t xml:space="preserve"> </w:t>
      </w:r>
      <w:r>
        <w:t>are</w:t>
      </w:r>
      <w:r>
        <w:rPr>
          <w:spacing w:val="-5"/>
        </w:rPr>
        <w:t xml:space="preserve"> </w:t>
      </w:r>
      <w:r>
        <w:t>all</w:t>
      </w:r>
      <w:r>
        <w:rPr>
          <w:spacing w:val="-4"/>
        </w:rPr>
        <w:t xml:space="preserve"> </w:t>
      </w:r>
      <w:r>
        <w:t>in</w:t>
      </w:r>
      <w:r>
        <w:rPr>
          <w:spacing w:val="-6"/>
        </w:rPr>
        <w:t xml:space="preserve"> </w:t>
      </w:r>
      <w:r>
        <w:t>favour</w:t>
      </w:r>
      <w:r>
        <w:rPr>
          <w:spacing w:val="-4"/>
        </w:rPr>
        <w:t xml:space="preserve"> </w:t>
      </w:r>
      <w:r>
        <w:t>I</w:t>
      </w:r>
      <w:r>
        <w:rPr>
          <w:spacing w:val="-5"/>
        </w:rPr>
        <w:t xml:space="preserve"> </w:t>
      </w:r>
      <w:r>
        <w:t>will</w:t>
      </w:r>
      <w:r>
        <w:rPr>
          <w:spacing w:val="-4"/>
        </w:rPr>
        <w:t xml:space="preserve"> </w:t>
      </w:r>
      <w:r>
        <w:t>then</w:t>
      </w:r>
      <w:r>
        <w:rPr>
          <w:spacing w:val="-5"/>
        </w:rPr>
        <w:t xml:space="preserve"> </w:t>
      </w:r>
      <w:r>
        <w:t>ask</w:t>
      </w:r>
      <w:r>
        <w:rPr>
          <w:spacing w:val="-5"/>
        </w:rPr>
        <w:t xml:space="preserve"> </w:t>
      </w:r>
      <w:r>
        <w:rPr>
          <w:spacing w:val="-1"/>
        </w:rPr>
        <w:t>three</w:t>
      </w:r>
      <w:r>
        <w:rPr>
          <w:spacing w:val="-4"/>
        </w:rPr>
        <w:t xml:space="preserve"> </w:t>
      </w:r>
      <w:r>
        <w:t>local</w:t>
      </w:r>
      <w:r>
        <w:rPr>
          <w:spacing w:val="-6"/>
        </w:rPr>
        <w:t xml:space="preserve"> </w:t>
      </w:r>
      <w:r>
        <w:rPr>
          <w:spacing w:val="-1"/>
        </w:rPr>
        <w:t>contractors</w:t>
      </w:r>
      <w:r>
        <w:rPr>
          <w:spacing w:val="-4"/>
        </w:rPr>
        <w:t xml:space="preserve"> </w:t>
      </w:r>
      <w:r>
        <w:t>to</w:t>
      </w:r>
      <w:r>
        <w:rPr>
          <w:spacing w:val="-5"/>
        </w:rPr>
        <w:t xml:space="preserve"> </w:t>
      </w:r>
      <w:r>
        <w:t>supply</w:t>
      </w:r>
      <w:r>
        <w:rPr>
          <w:spacing w:val="-4"/>
        </w:rPr>
        <w:t xml:space="preserve"> </w:t>
      </w:r>
      <w:r>
        <w:t>quotes.</w:t>
      </w:r>
      <w:r>
        <w:rPr>
          <w:spacing w:val="-5"/>
        </w:rPr>
        <w:t xml:space="preserve"> </w:t>
      </w:r>
      <w:r>
        <w:t>We</w:t>
      </w:r>
      <w:r>
        <w:rPr>
          <w:spacing w:val="27"/>
          <w:w w:val="99"/>
        </w:rPr>
        <w:t xml:space="preserve"> </w:t>
      </w:r>
      <w:r>
        <w:t>have</w:t>
      </w:r>
      <w:r>
        <w:rPr>
          <w:spacing w:val="-5"/>
        </w:rPr>
        <w:t xml:space="preserve"> </w:t>
      </w:r>
      <w:r>
        <w:t>to</w:t>
      </w:r>
      <w:r>
        <w:rPr>
          <w:spacing w:val="-5"/>
        </w:rPr>
        <w:t xml:space="preserve"> </w:t>
      </w:r>
      <w:r>
        <w:t>pay</w:t>
      </w:r>
      <w:r>
        <w:rPr>
          <w:spacing w:val="-3"/>
        </w:rPr>
        <w:t xml:space="preserve"> </w:t>
      </w:r>
      <w:r>
        <w:t>the</w:t>
      </w:r>
      <w:r>
        <w:rPr>
          <w:spacing w:val="-5"/>
        </w:rPr>
        <w:t xml:space="preserve"> </w:t>
      </w:r>
      <w:r>
        <w:rPr>
          <w:spacing w:val="-1"/>
        </w:rPr>
        <w:t>contractor</w:t>
      </w:r>
      <w:r>
        <w:rPr>
          <w:spacing w:val="-5"/>
        </w:rPr>
        <w:t xml:space="preserve"> </w:t>
      </w:r>
      <w:r>
        <w:t>and</w:t>
      </w:r>
      <w:r>
        <w:rPr>
          <w:spacing w:val="-4"/>
        </w:rPr>
        <w:t xml:space="preserve"> </w:t>
      </w:r>
      <w:r>
        <w:t>will</w:t>
      </w:r>
      <w:r>
        <w:rPr>
          <w:spacing w:val="-5"/>
        </w:rPr>
        <w:t xml:space="preserve"> </w:t>
      </w:r>
      <w:r>
        <w:rPr>
          <w:spacing w:val="-1"/>
        </w:rPr>
        <w:t>also</w:t>
      </w:r>
      <w:r>
        <w:rPr>
          <w:spacing w:val="-4"/>
        </w:rPr>
        <w:t xml:space="preserve"> </w:t>
      </w:r>
      <w:r>
        <w:t>have</w:t>
      </w:r>
      <w:r>
        <w:rPr>
          <w:spacing w:val="-5"/>
        </w:rPr>
        <w:t xml:space="preserve"> </w:t>
      </w:r>
      <w:r>
        <w:t>to</w:t>
      </w:r>
      <w:r>
        <w:rPr>
          <w:spacing w:val="-5"/>
        </w:rPr>
        <w:t xml:space="preserve"> </w:t>
      </w:r>
      <w:r>
        <w:t>pay</w:t>
      </w:r>
      <w:r>
        <w:rPr>
          <w:spacing w:val="-4"/>
        </w:rPr>
        <w:t xml:space="preserve"> </w:t>
      </w:r>
      <w:r>
        <w:t>some</w:t>
      </w:r>
      <w:r>
        <w:rPr>
          <w:spacing w:val="-5"/>
        </w:rPr>
        <w:t xml:space="preserve"> </w:t>
      </w:r>
      <w:r>
        <w:t>other</w:t>
      </w:r>
      <w:r>
        <w:rPr>
          <w:spacing w:val="-5"/>
        </w:rPr>
        <w:t xml:space="preserve"> </w:t>
      </w:r>
      <w:r>
        <w:t>costs.</w:t>
      </w:r>
    </w:p>
    <w:p w:rsidR="00763566" w:rsidRDefault="00763566">
      <w:pPr>
        <w:spacing w:before="11"/>
        <w:rPr>
          <w:rFonts w:ascii="Arial" w:eastAsia="Arial" w:hAnsi="Arial" w:cs="Arial"/>
          <w:sz w:val="21"/>
          <w:szCs w:val="21"/>
        </w:rPr>
      </w:pPr>
    </w:p>
    <w:p w:rsidR="00763566" w:rsidRDefault="003F5BC1">
      <w:pPr>
        <w:pStyle w:val="BodyText"/>
        <w:ind w:right="185"/>
      </w:pPr>
      <w:r>
        <w:t>If</w:t>
      </w:r>
      <w:r>
        <w:rPr>
          <w:spacing w:val="-4"/>
        </w:rPr>
        <w:t xml:space="preserve"> </w:t>
      </w:r>
      <w:r>
        <w:t>you</w:t>
      </w:r>
      <w:r>
        <w:rPr>
          <w:spacing w:val="-5"/>
        </w:rPr>
        <w:t xml:space="preserve"> </w:t>
      </w:r>
      <w:r>
        <w:t>are</w:t>
      </w:r>
      <w:r>
        <w:rPr>
          <w:spacing w:val="-4"/>
        </w:rPr>
        <w:t xml:space="preserve"> </w:t>
      </w:r>
      <w:r>
        <w:t>prepared</w:t>
      </w:r>
      <w:r>
        <w:rPr>
          <w:spacing w:val="-4"/>
        </w:rPr>
        <w:t xml:space="preserve"> </w:t>
      </w:r>
      <w:r>
        <w:t>to</w:t>
      </w:r>
      <w:r>
        <w:rPr>
          <w:spacing w:val="-4"/>
        </w:rPr>
        <w:t xml:space="preserve"> </w:t>
      </w:r>
      <w:r>
        <w:t>help</w:t>
      </w:r>
      <w:r>
        <w:rPr>
          <w:spacing w:val="-4"/>
        </w:rPr>
        <w:t xml:space="preserve"> </w:t>
      </w:r>
      <w:r>
        <w:t>me</w:t>
      </w:r>
      <w:r>
        <w:rPr>
          <w:spacing w:val="-4"/>
        </w:rPr>
        <w:t xml:space="preserve"> </w:t>
      </w:r>
      <w:r>
        <w:t>with</w:t>
      </w:r>
      <w:r>
        <w:rPr>
          <w:spacing w:val="-4"/>
        </w:rPr>
        <w:t xml:space="preserve"> </w:t>
      </w:r>
      <w:r>
        <w:t>the</w:t>
      </w:r>
      <w:r>
        <w:rPr>
          <w:spacing w:val="-4"/>
        </w:rPr>
        <w:t xml:space="preserve"> </w:t>
      </w:r>
      <w:r>
        <w:t>project</w:t>
      </w:r>
      <w:r>
        <w:rPr>
          <w:spacing w:val="-4"/>
        </w:rPr>
        <w:t xml:space="preserve"> </w:t>
      </w:r>
      <w:r>
        <w:rPr>
          <w:spacing w:val="-1"/>
        </w:rPr>
        <w:t>please</w:t>
      </w:r>
      <w:r>
        <w:rPr>
          <w:spacing w:val="-4"/>
        </w:rPr>
        <w:t xml:space="preserve"> </w:t>
      </w:r>
      <w:r>
        <w:t>get</w:t>
      </w:r>
      <w:r>
        <w:rPr>
          <w:spacing w:val="-4"/>
        </w:rPr>
        <w:t xml:space="preserve"> </w:t>
      </w:r>
      <w:r>
        <w:t>in</w:t>
      </w:r>
      <w:r>
        <w:rPr>
          <w:spacing w:val="-5"/>
        </w:rPr>
        <w:t xml:space="preserve"> </w:t>
      </w:r>
      <w:r>
        <w:t>touch.</w:t>
      </w:r>
      <w:r>
        <w:rPr>
          <w:spacing w:val="-4"/>
        </w:rPr>
        <w:t xml:space="preserve"> </w:t>
      </w:r>
      <w:r>
        <w:t>I</w:t>
      </w:r>
      <w:r>
        <w:rPr>
          <w:spacing w:val="-4"/>
        </w:rPr>
        <w:t xml:space="preserve"> </w:t>
      </w:r>
      <w:r>
        <w:t>enclose</w:t>
      </w:r>
      <w:r>
        <w:rPr>
          <w:spacing w:val="-4"/>
        </w:rPr>
        <w:t xml:space="preserve"> </w:t>
      </w:r>
      <w:r>
        <w:t>a</w:t>
      </w:r>
      <w:r>
        <w:rPr>
          <w:spacing w:val="-4"/>
        </w:rPr>
        <w:t xml:space="preserve"> </w:t>
      </w:r>
      <w:r>
        <w:t>plan</w:t>
      </w:r>
      <w:r>
        <w:rPr>
          <w:spacing w:val="-4"/>
        </w:rPr>
        <w:t xml:space="preserve"> </w:t>
      </w:r>
      <w:r>
        <w:rPr>
          <w:spacing w:val="-1"/>
        </w:rPr>
        <w:t>for</w:t>
      </w:r>
      <w:r>
        <w:rPr>
          <w:spacing w:val="-4"/>
        </w:rPr>
        <w:t xml:space="preserve"> </w:t>
      </w:r>
      <w:r>
        <w:t>the</w:t>
      </w:r>
      <w:r>
        <w:rPr>
          <w:spacing w:val="-4"/>
        </w:rPr>
        <w:t xml:space="preserve"> </w:t>
      </w:r>
      <w:r>
        <w:t>location</w:t>
      </w:r>
      <w:r>
        <w:rPr>
          <w:spacing w:val="-4"/>
        </w:rPr>
        <w:t xml:space="preserve"> </w:t>
      </w:r>
      <w:r>
        <w:t>of</w:t>
      </w:r>
      <w:r>
        <w:rPr>
          <w:spacing w:val="-4"/>
        </w:rPr>
        <w:t xml:space="preserve"> </w:t>
      </w:r>
      <w:r>
        <w:t>the</w:t>
      </w:r>
      <w:r>
        <w:rPr>
          <w:spacing w:val="27"/>
          <w:w w:val="99"/>
        </w:rPr>
        <w:t xml:space="preserve"> </w:t>
      </w:r>
      <w:r>
        <w:t>gates.</w:t>
      </w:r>
    </w:p>
    <w:p w:rsidR="00763566" w:rsidRDefault="00763566">
      <w:pPr>
        <w:rPr>
          <w:rFonts w:ascii="Arial" w:eastAsia="Arial" w:hAnsi="Arial" w:cs="Arial"/>
        </w:rPr>
      </w:pPr>
    </w:p>
    <w:p w:rsidR="00763566" w:rsidRDefault="003F5BC1">
      <w:pPr>
        <w:pStyle w:val="BodyText"/>
      </w:pPr>
      <w:r>
        <w:t>Yours</w:t>
      </w:r>
      <w:r>
        <w:rPr>
          <w:spacing w:val="-14"/>
        </w:rPr>
        <w:t xml:space="preserve"> </w:t>
      </w:r>
      <w:r>
        <w:rPr>
          <w:spacing w:val="-1"/>
        </w:rPr>
        <w:t>faithfully</w:t>
      </w:r>
    </w:p>
    <w:p w:rsidR="00763566" w:rsidRDefault="00763566">
      <w:pPr>
        <w:sectPr w:rsidR="00763566">
          <w:pgSz w:w="11910" w:h="16840"/>
          <w:pgMar w:top="1920" w:right="1000" w:bottom="900" w:left="420" w:header="708" w:footer="719" w:gutter="0"/>
          <w:cols w:space="720"/>
        </w:sectPr>
      </w:pPr>
    </w:p>
    <w:p w:rsidR="00763566" w:rsidRDefault="00763566">
      <w:pPr>
        <w:rPr>
          <w:rFonts w:ascii="Arial" w:eastAsia="Arial" w:hAnsi="Arial" w:cs="Arial"/>
          <w:sz w:val="20"/>
          <w:szCs w:val="20"/>
        </w:rPr>
      </w:pPr>
    </w:p>
    <w:p w:rsidR="00763566" w:rsidRDefault="00763566">
      <w:pPr>
        <w:rPr>
          <w:rFonts w:ascii="Arial" w:eastAsia="Arial" w:hAnsi="Arial" w:cs="Arial"/>
          <w:sz w:val="20"/>
          <w:szCs w:val="20"/>
        </w:rPr>
      </w:pPr>
    </w:p>
    <w:p w:rsidR="00763566" w:rsidRDefault="00763566">
      <w:pPr>
        <w:rPr>
          <w:rFonts w:ascii="Arial" w:eastAsia="Arial" w:hAnsi="Arial" w:cs="Arial"/>
          <w:sz w:val="20"/>
          <w:szCs w:val="20"/>
        </w:rPr>
      </w:pPr>
    </w:p>
    <w:p w:rsidR="00763566" w:rsidRDefault="00763566">
      <w:pPr>
        <w:rPr>
          <w:rFonts w:ascii="Arial" w:eastAsia="Arial" w:hAnsi="Arial" w:cs="Arial"/>
          <w:sz w:val="20"/>
          <w:szCs w:val="20"/>
        </w:rPr>
      </w:pPr>
    </w:p>
    <w:p w:rsidR="00763566" w:rsidRDefault="003F5BC1">
      <w:pPr>
        <w:pStyle w:val="Heading2"/>
        <w:spacing w:before="190" w:line="480" w:lineRule="auto"/>
        <w:ind w:left="3420" w:right="3420"/>
        <w:jc w:val="center"/>
        <w:rPr>
          <w:b w:val="0"/>
          <w:bCs w:val="0"/>
        </w:rPr>
      </w:pPr>
      <w:r>
        <w:t>Propose</w:t>
      </w:r>
      <w:r>
        <w:rPr>
          <w:spacing w:val="-13"/>
        </w:rPr>
        <w:t xml:space="preserve"> </w:t>
      </w:r>
      <w:r>
        <w:t>Closure</w:t>
      </w:r>
      <w:r>
        <w:rPr>
          <w:spacing w:val="-12"/>
        </w:rPr>
        <w:t xml:space="preserve"> </w:t>
      </w:r>
      <w:r>
        <w:t>of</w:t>
      </w:r>
      <w:r>
        <w:rPr>
          <w:spacing w:val="-12"/>
        </w:rPr>
        <w:t xml:space="preserve"> </w:t>
      </w:r>
      <w:r>
        <w:t>Alleyway</w:t>
      </w:r>
      <w:r>
        <w:rPr>
          <w:spacing w:val="22"/>
          <w:w w:val="99"/>
        </w:rPr>
        <w:t xml:space="preserve"> </w:t>
      </w:r>
      <w:r>
        <w:rPr>
          <w:spacing w:val="-1"/>
        </w:rPr>
        <w:t>Alley-gating</w:t>
      </w:r>
    </w:p>
    <w:p w:rsidR="00763566" w:rsidRDefault="003F5BC1">
      <w:pPr>
        <w:spacing w:before="8"/>
        <w:ind w:left="3416" w:right="3420"/>
        <w:jc w:val="center"/>
        <w:rPr>
          <w:rFonts w:ascii="Arial" w:eastAsia="Arial" w:hAnsi="Arial" w:cs="Arial"/>
          <w:sz w:val="28"/>
          <w:szCs w:val="28"/>
        </w:rPr>
      </w:pPr>
      <w:r>
        <w:rPr>
          <w:rFonts w:ascii="Arial"/>
          <w:b/>
          <w:sz w:val="28"/>
        </w:rPr>
        <w:t>Self</w:t>
      </w:r>
      <w:r>
        <w:rPr>
          <w:rFonts w:ascii="Arial"/>
          <w:b/>
          <w:spacing w:val="-11"/>
          <w:sz w:val="28"/>
        </w:rPr>
        <w:t xml:space="preserve"> </w:t>
      </w:r>
      <w:r>
        <w:rPr>
          <w:rFonts w:ascii="Arial"/>
          <w:b/>
          <w:sz w:val="28"/>
        </w:rPr>
        <w:t>Help</w:t>
      </w:r>
      <w:r>
        <w:rPr>
          <w:rFonts w:ascii="Arial"/>
          <w:b/>
          <w:spacing w:val="-11"/>
          <w:sz w:val="28"/>
        </w:rPr>
        <w:t xml:space="preserve"> </w:t>
      </w:r>
      <w:r>
        <w:rPr>
          <w:rFonts w:ascii="Arial"/>
          <w:b/>
          <w:sz w:val="28"/>
        </w:rPr>
        <w:t>Scheme</w:t>
      </w:r>
    </w:p>
    <w:p w:rsidR="00763566" w:rsidRDefault="00763566">
      <w:pPr>
        <w:spacing w:before="1"/>
        <w:rPr>
          <w:rFonts w:ascii="Arial" w:eastAsia="Arial" w:hAnsi="Arial" w:cs="Arial"/>
          <w:b/>
          <w:bCs/>
          <w:sz w:val="28"/>
          <w:szCs w:val="28"/>
        </w:rPr>
      </w:pPr>
    </w:p>
    <w:tbl>
      <w:tblPr>
        <w:tblW w:w="0" w:type="auto"/>
        <w:tblInd w:w="105" w:type="dxa"/>
        <w:tblLayout w:type="fixed"/>
        <w:tblCellMar>
          <w:left w:w="0" w:type="dxa"/>
          <w:right w:w="0" w:type="dxa"/>
        </w:tblCellMar>
        <w:tblLook w:val="01E0" w:firstRow="1" w:lastRow="1" w:firstColumn="1" w:lastColumn="1" w:noHBand="0" w:noVBand="0"/>
      </w:tblPr>
      <w:tblGrid>
        <w:gridCol w:w="1908"/>
        <w:gridCol w:w="8568"/>
      </w:tblGrid>
      <w:tr w:rsidR="00763566">
        <w:trPr>
          <w:trHeight w:hRule="exact" w:val="332"/>
        </w:trPr>
        <w:tc>
          <w:tcPr>
            <w:tcW w:w="190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50" w:lineRule="exact"/>
              <w:ind w:left="102"/>
              <w:rPr>
                <w:rFonts w:ascii="Arial" w:eastAsia="Arial" w:hAnsi="Arial" w:cs="Arial"/>
              </w:rPr>
            </w:pPr>
            <w:r>
              <w:rPr>
                <w:rFonts w:ascii="Arial"/>
                <w:spacing w:val="-1"/>
              </w:rPr>
              <w:t>Name</w:t>
            </w:r>
          </w:p>
        </w:tc>
        <w:tc>
          <w:tcPr>
            <w:tcW w:w="8568" w:type="dxa"/>
            <w:tcBorders>
              <w:top w:val="single" w:sz="5" w:space="0" w:color="000000"/>
              <w:left w:val="single" w:sz="5" w:space="0" w:color="000000"/>
              <w:bottom w:val="single" w:sz="5" w:space="0" w:color="000000"/>
              <w:right w:val="single" w:sz="5" w:space="0" w:color="000000"/>
            </w:tcBorders>
          </w:tcPr>
          <w:p w:rsidR="00763566" w:rsidRDefault="00763566"/>
        </w:tc>
      </w:tr>
      <w:tr w:rsidR="00763566">
        <w:trPr>
          <w:trHeight w:hRule="exact" w:val="1274"/>
        </w:trPr>
        <w:tc>
          <w:tcPr>
            <w:tcW w:w="190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50" w:lineRule="exact"/>
              <w:ind w:left="102"/>
              <w:rPr>
                <w:rFonts w:ascii="Arial" w:eastAsia="Arial" w:hAnsi="Arial" w:cs="Arial"/>
              </w:rPr>
            </w:pPr>
            <w:r>
              <w:rPr>
                <w:rFonts w:ascii="Arial"/>
              </w:rPr>
              <w:t>Address</w:t>
            </w:r>
          </w:p>
        </w:tc>
        <w:tc>
          <w:tcPr>
            <w:tcW w:w="8568" w:type="dxa"/>
            <w:tcBorders>
              <w:top w:val="single" w:sz="5" w:space="0" w:color="000000"/>
              <w:left w:val="single" w:sz="5" w:space="0" w:color="000000"/>
              <w:bottom w:val="single" w:sz="5" w:space="0" w:color="000000"/>
              <w:right w:val="single" w:sz="5" w:space="0" w:color="000000"/>
            </w:tcBorders>
          </w:tcPr>
          <w:p w:rsidR="00763566" w:rsidRDefault="00763566"/>
        </w:tc>
      </w:tr>
      <w:tr w:rsidR="00763566">
        <w:trPr>
          <w:trHeight w:hRule="exact" w:val="332"/>
        </w:trPr>
        <w:tc>
          <w:tcPr>
            <w:tcW w:w="190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50" w:lineRule="exact"/>
              <w:ind w:left="102"/>
              <w:rPr>
                <w:rFonts w:ascii="Arial" w:eastAsia="Arial" w:hAnsi="Arial" w:cs="Arial"/>
              </w:rPr>
            </w:pPr>
            <w:r>
              <w:rPr>
                <w:rFonts w:ascii="Arial"/>
              </w:rPr>
              <w:t>Phone</w:t>
            </w:r>
          </w:p>
        </w:tc>
        <w:tc>
          <w:tcPr>
            <w:tcW w:w="8568" w:type="dxa"/>
            <w:tcBorders>
              <w:top w:val="single" w:sz="5" w:space="0" w:color="000000"/>
              <w:left w:val="single" w:sz="5" w:space="0" w:color="000000"/>
              <w:bottom w:val="single" w:sz="5" w:space="0" w:color="000000"/>
              <w:right w:val="single" w:sz="5" w:space="0" w:color="000000"/>
            </w:tcBorders>
          </w:tcPr>
          <w:p w:rsidR="00763566" w:rsidRDefault="00763566"/>
        </w:tc>
      </w:tr>
    </w:tbl>
    <w:p w:rsidR="00763566" w:rsidRDefault="00763566">
      <w:pPr>
        <w:spacing w:before="10"/>
        <w:rPr>
          <w:rFonts w:ascii="Arial" w:eastAsia="Arial" w:hAnsi="Arial" w:cs="Arial"/>
          <w:b/>
          <w:bCs/>
          <w:sz w:val="23"/>
          <w:szCs w:val="23"/>
        </w:rPr>
      </w:pPr>
    </w:p>
    <w:tbl>
      <w:tblPr>
        <w:tblW w:w="0" w:type="auto"/>
        <w:tblInd w:w="105" w:type="dxa"/>
        <w:tblLayout w:type="fixed"/>
        <w:tblCellMar>
          <w:left w:w="0" w:type="dxa"/>
          <w:right w:w="0" w:type="dxa"/>
        </w:tblCellMar>
        <w:tblLook w:val="01E0" w:firstRow="1" w:lastRow="1" w:firstColumn="1" w:lastColumn="1" w:noHBand="0" w:noVBand="0"/>
      </w:tblPr>
      <w:tblGrid>
        <w:gridCol w:w="7488"/>
        <w:gridCol w:w="1620"/>
        <w:gridCol w:w="1368"/>
      </w:tblGrid>
      <w:tr w:rsidR="00763566">
        <w:trPr>
          <w:trHeight w:hRule="exact" w:val="286"/>
        </w:trPr>
        <w:tc>
          <w:tcPr>
            <w:tcW w:w="7488" w:type="dxa"/>
            <w:tcBorders>
              <w:top w:val="single" w:sz="5" w:space="0" w:color="000000"/>
              <w:left w:val="single" w:sz="5" w:space="0" w:color="000000"/>
              <w:bottom w:val="single" w:sz="5" w:space="0" w:color="000000"/>
              <w:right w:val="single" w:sz="5" w:space="0" w:color="000000"/>
            </w:tcBorders>
          </w:tcPr>
          <w:p w:rsidR="00763566" w:rsidRDefault="00763566"/>
        </w:tc>
        <w:tc>
          <w:tcPr>
            <w:tcW w:w="1620"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3" w:lineRule="exact"/>
              <w:ind w:left="102"/>
              <w:rPr>
                <w:rFonts w:ascii="Arial" w:eastAsia="Arial" w:hAnsi="Arial" w:cs="Arial"/>
                <w:sz w:val="24"/>
                <w:szCs w:val="24"/>
              </w:rPr>
            </w:pPr>
            <w:r>
              <w:rPr>
                <w:rFonts w:ascii="Arial"/>
                <w:b/>
                <w:spacing w:val="-1"/>
                <w:sz w:val="24"/>
              </w:rPr>
              <w:t>Yes</w:t>
            </w:r>
          </w:p>
        </w:tc>
        <w:tc>
          <w:tcPr>
            <w:tcW w:w="136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3" w:lineRule="exact"/>
              <w:ind w:left="102"/>
              <w:rPr>
                <w:rFonts w:ascii="Arial" w:eastAsia="Arial" w:hAnsi="Arial" w:cs="Arial"/>
                <w:sz w:val="24"/>
                <w:szCs w:val="24"/>
              </w:rPr>
            </w:pPr>
            <w:r>
              <w:rPr>
                <w:rFonts w:ascii="Arial"/>
                <w:b/>
                <w:spacing w:val="-1"/>
                <w:sz w:val="24"/>
              </w:rPr>
              <w:t>No</w:t>
            </w:r>
          </w:p>
        </w:tc>
      </w:tr>
      <w:tr w:rsidR="00763566">
        <w:trPr>
          <w:trHeight w:hRule="exact" w:val="332"/>
        </w:trPr>
        <w:tc>
          <w:tcPr>
            <w:tcW w:w="748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2" w:lineRule="exact"/>
              <w:ind w:left="102"/>
              <w:rPr>
                <w:rFonts w:ascii="Arial" w:eastAsia="Arial" w:hAnsi="Arial" w:cs="Arial"/>
                <w:sz w:val="24"/>
                <w:szCs w:val="24"/>
              </w:rPr>
            </w:pPr>
            <w:r>
              <w:rPr>
                <w:rFonts w:ascii="Arial"/>
                <w:sz w:val="24"/>
              </w:rPr>
              <w:t xml:space="preserve">I support the gating of the </w:t>
            </w:r>
            <w:r>
              <w:rPr>
                <w:rFonts w:ascii="Arial"/>
                <w:spacing w:val="-1"/>
                <w:sz w:val="24"/>
              </w:rPr>
              <w:t>alley</w:t>
            </w:r>
            <w:r>
              <w:rPr>
                <w:rFonts w:ascii="Arial"/>
                <w:sz w:val="24"/>
              </w:rPr>
              <w:t xml:space="preserve"> adjacent to my home**</w:t>
            </w:r>
          </w:p>
        </w:tc>
        <w:tc>
          <w:tcPr>
            <w:tcW w:w="1620" w:type="dxa"/>
            <w:tcBorders>
              <w:top w:val="single" w:sz="5" w:space="0" w:color="000000"/>
              <w:left w:val="single" w:sz="5" w:space="0" w:color="000000"/>
              <w:bottom w:val="single" w:sz="5" w:space="0" w:color="000000"/>
              <w:right w:val="single" w:sz="5" w:space="0" w:color="000000"/>
            </w:tcBorders>
          </w:tcPr>
          <w:p w:rsidR="00763566" w:rsidRDefault="00763566"/>
        </w:tc>
        <w:tc>
          <w:tcPr>
            <w:tcW w:w="1368" w:type="dxa"/>
            <w:tcBorders>
              <w:top w:val="single" w:sz="5" w:space="0" w:color="000000"/>
              <w:left w:val="single" w:sz="5" w:space="0" w:color="000000"/>
              <w:bottom w:val="single" w:sz="5" w:space="0" w:color="000000"/>
              <w:right w:val="single" w:sz="5" w:space="0" w:color="000000"/>
            </w:tcBorders>
          </w:tcPr>
          <w:p w:rsidR="00763566" w:rsidRDefault="00763566"/>
        </w:tc>
      </w:tr>
      <w:tr w:rsidR="00763566">
        <w:trPr>
          <w:trHeight w:hRule="exact" w:val="332"/>
        </w:trPr>
        <w:tc>
          <w:tcPr>
            <w:tcW w:w="748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2" w:lineRule="exact"/>
              <w:ind w:left="102"/>
              <w:rPr>
                <w:rFonts w:ascii="Arial" w:eastAsia="Arial" w:hAnsi="Arial" w:cs="Arial"/>
                <w:sz w:val="24"/>
                <w:szCs w:val="24"/>
              </w:rPr>
            </w:pPr>
            <w:r>
              <w:rPr>
                <w:rFonts w:ascii="Arial"/>
                <w:sz w:val="24"/>
              </w:rPr>
              <w:t xml:space="preserve">I </w:t>
            </w:r>
            <w:r>
              <w:rPr>
                <w:rFonts w:ascii="Arial"/>
                <w:spacing w:val="-1"/>
                <w:sz w:val="24"/>
              </w:rPr>
              <w:t>own</w:t>
            </w:r>
            <w:r>
              <w:rPr>
                <w:rFonts w:ascii="Arial"/>
                <w:sz w:val="24"/>
              </w:rPr>
              <w:t xml:space="preserve"> </w:t>
            </w:r>
            <w:r>
              <w:rPr>
                <w:rFonts w:ascii="Arial"/>
                <w:spacing w:val="-1"/>
                <w:sz w:val="24"/>
              </w:rPr>
              <w:t>the</w:t>
            </w:r>
            <w:r>
              <w:rPr>
                <w:rFonts w:ascii="Arial"/>
                <w:sz w:val="24"/>
              </w:rPr>
              <w:t xml:space="preserve"> </w:t>
            </w:r>
            <w:r>
              <w:rPr>
                <w:rFonts w:ascii="Arial"/>
                <w:spacing w:val="-1"/>
                <w:sz w:val="24"/>
              </w:rPr>
              <w:t>land</w:t>
            </w:r>
            <w:r>
              <w:rPr>
                <w:rFonts w:ascii="Arial"/>
                <w:sz w:val="24"/>
              </w:rPr>
              <w:t xml:space="preserve"> </w:t>
            </w:r>
            <w:r>
              <w:rPr>
                <w:rFonts w:ascii="Arial"/>
                <w:spacing w:val="-1"/>
                <w:sz w:val="24"/>
              </w:rPr>
              <w:t>and</w:t>
            </w:r>
            <w:r>
              <w:rPr>
                <w:rFonts w:ascii="Arial"/>
                <w:sz w:val="24"/>
              </w:rPr>
              <w:t xml:space="preserve"> </w:t>
            </w:r>
            <w:r>
              <w:rPr>
                <w:rFonts w:ascii="Arial"/>
                <w:spacing w:val="-1"/>
                <w:sz w:val="24"/>
              </w:rPr>
              <w:t>give</w:t>
            </w:r>
            <w:r>
              <w:rPr>
                <w:rFonts w:ascii="Arial"/>
                <w:sz w:val="24"/>
              </w:rPr>
              <w:t xml:space="preserve"> </w:t>
            </w:r>
            <w:r>
              <w:rPr>
                <w:rFonts w:ascii="Arial"/>
                <w:spacing w:val="-1"/>
                <w:sz w:val="24"/>
              </w:rPr>
              <w:t>consent</w:t>
            </w:r>
            <w:r>
              <w:rPr>
                <w:rFonts w:ascii="Arial"/>
                <w:sz w:val="24"/>
              </w:rPr>
              <w:t xml:space="preserve"> </w:t>
            </w:r>
            <w:r>
              <w:rPr>
                <w:rFonts w:ascii="Arial"/>
                <w:spacing w:val="-1"/>
                <w:sz w:val="24"/>
              </w:rPr>
              <w:t>for</w:t>
            </w:r>
            <w:r>
              <w:rPr>
                <w:rFonts w:ascii="Arial"/>
                <w:sz w:val="24"/>
              </w:rPr>
              <w:t xml:space="preserve"> </w:t>
            </w:r>
            <w:r>
              <w:rPr>
                <w:rFonts w:ascii="Arial"/>
                <w:spacing w:val="-1"/>
                <w:sz w:val="24"/>
              </w:rPr>
              <w:t>gating</w:t>
            </w:r>
          </w:p>
        </w:tc>
        <w:tc>
          <w:tcPr>
            <w:tcW w:w="1620" w:type="dxa"/>
            <w:tcBorders>
              <w:top w:val="single" w:sz="5" w:space="0" w:color="000000"/>
              <w:left w:val="single" w:sz="5" w:space="0" w:color="000000"/>
              <w:bottom w:val="single" w:sz="5" w:space="0" w:color="000000"/>
              <w:right w:val="single" w:sz="5" w:space="0" w:color="000000"/>
            </w:tcBorders>
          </w:tcPr>
          <w:p w:rsidR="00763566" w:rsidRDefault="00763566"/>
        </w:tc>
        <w:tc>
          <w:tcPr>
            <w:tcW w:w="1368" w:type="dxa"/>
            <w:tcBorders>
              <w:top w:val="single" w:sz="5" w:space="0" w:color="000000"/>
              <w:left w:val="single" w:sz="5" w:space="0" w:color="000000"/>
              <w:bottom w:val="single" w:sz="5" w:space="0" w:color="000000"/>
              <w:right w:val="single" w:sz="5" w:space="0" w:color="000000"/>
            </w:tcBorders>
          </w:tcPr>
          <w:p w:rsidR="00763566" w:rsidRDefault="00763566"/>
        </w:tc>
      </w:tr>
      <w:tr w:rsidR="00763566">
        <w:trPr>
          <w:trHeight w:hRule="exact" w:val="331"/>
        </w:trPr>
        <w:tc>
          <w:tcPr>
            <w:tcW w:w="748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2" w:lineRule="exact"/>
              <w:ind w:left="102"/>
              <w:rPr>
                <w:rFonts w:ascii="Arial" w:eastAsia="Arial" w:hAnsi="Arial" w:cs="Arial"/>
                <w:sz w:val="24"/>
                <w:szCs w:val="24"/>
              </w:rPr>
            </w:pPr>
            <w:r>
              <w:rPr>
                <w:rFonts w:ascii="Arial"/>
                <w:sz w:val="24"/>
              </w:rPr>
              <w:t xml:space="preserve">I </w:t>
            </w:r>
            <w:r>
              <w:rPr>
                <w:rFonts w:ascii="Arial"/>
                <w:spacing w:val="-1"/>
                <w:sz w:val="24"/>
              </w:rPr>
              <w:t>am</w:t>
            </w:r>
            <w:r>
              <w:rPr>
                <w:rFonts w:ascii="Arial"/>
                <w:sz w:val="24"/>
              </w:rPr>
              <w:t xml:space="preserve"> </w:t>
            </w:r>
            <w:r>
              <w:rPr>
                <w:rFonts w:ascii="Arial"/>
                <w:spacing w:val="-1"/>
                <w:sz w:val="24"/>
              </w:rPr>
              <w:t>prepared</w:t>
            </w:r>
            <w:r>
              <w:rPr>
                <w:rFonts w:ascii="Arial"/>
                <w:sz w:val="24"/>
              </w:rPr>
              <w:t xml:space="preserve"> </w:t>
            </w:r>
            <w:r>
              <w:rPr>
                <w:rFonts w:ascii="Arial"/>
                <w:spacing w:val="-1"/>
                <w:sz w:val="24"/>
              </w:rPr>
              <w:t>to</w:t>
            </w:r>
            <w:r>
              <w:rPr>
                <w:rFonts w:ascii="Arial"/>
                <w:sz w:val="24"/>
              </w:rPr>
              <w:t xml:space="preserve"> </w:t>
            </w:r>
            <w:r>
              <w:rPr>
                <w:rFonts w:ascii="Arial"/>
                <w:spacing w:val="-1"/>
                <w:sz w:val="24"/>
              </w:rPr>
              <w:t>help</w:t>
            </w:r>
            <w:r>
              <w:rPr>
                <w:rFonts w:ascii="Arial"/>
                <w:sz w:val="24"/>
              </w:rPr>
              <w:t xml:space="preserve"> </w:t>
            </w:r>
            <w:r>
              <w:rPr>
                <w:rFonts w:ascii="Arial"/>
                <w:spacing w:val="-1"/>
                <w:sz w:val="24"/>
              </w:rPr>
              <w:t>with</w:t>
            </w:r>
            <w:r>
              <w:rPr>
                <w:rFonts w:ascii="Arial"/>
                <w:sz w:val="24"/>
              </w:rPr>
              <w:t xml:space="preserve"> </w:t>
            </w:r>
            <w:r>
              <w:rPr>
                <w:rFonts w:ascii="Arial"/>
                <w:spacing w:val="-1"/>
                <w:sz w:val="24"/>
              </w:rPr>
              <w:t>this</w:t>
            </w:r>
            <w:r>
              <w:rPr>
                <w:rFonts w:ascii="Arial"/>
                <w:sz w:val="24"/>
              </w:rPr>
              <w:t xml:space="preserve"> </w:t>
            </w:r>
            <w:r>
              <w:rPr>
                <w:rFonts w:ascii="Arial"/>
                <w:spacing w:val="-1"/>
                <w:sz w:val="24"/>
              </w:rPr>
              <w:t>project</w:t>
            </w:r>
          </w:p>
        </w:tc>
        <w:tc>
          <w:tcPr>
            <w:tcW w:w="1620" w:type="dxa"/>
            <w:tcBorders>
              <w:top w:val="single" w:sz="5" w:space="0" w:color="000000"/>
              <w:left w:val="single" w:sz="5" w:space="0" w:color="000000"/>
              <w:bottom w:val="single" w:sz="5" w:space="0" w:color="000000"/>
              <w:right w:val="single" w:sz="5" w:space="0" w:color="000000"/>
            </w:tcBorders>
          </w:tcPr>
          <w:p w:rsidR="00763566" w:rsidRDefault="00763566"/>
        </w:tc>
        <w:tc>
          <w:tcPr>
            <w:tcW w:w="1368" w:type="dxa"/>
            <w:tcBorders>
              <w:top w:val="single" w:sz="5" w:space="0" w:color="000000"/>
              <w:left w:val="single" w:sz="5" w:space="0" w:color="000000"/>
              <w:bottom w:val="single" w:sz="5" w:space="0" w:color="000000"/>
              <w:right w:val="single" w:sz="5" w:space="0" w:color="000000"/>
            </w:tcBorders>
          </w:tcPr>
          <w:p w:rsidR="00763566" w:rsidRDefault="00763566"/>
        </w:tc>
      </w:tr>
      <w:tr w:rsidR="00763566">
        <w:trPr>
          <w:trHeight w:hRule="exact" w:val="332"/>
        </w:trPr>
        <w:tc>
          <w:tcPr>
            <w:tcW w:w="7488" w:type="dxa"/>
            <w:tcBorders>
              <w:top w:val="single" w:sz="5" w:space="0" w:color="000000"/>
              <w:left w:val="single" w:sz="5" w:space="0" w:color="000000"/>
              <w:bottom w:val="single" w:sz="5" w:space="0" w:color="000000"/>
              <w:right w:val="single" w:sz="5" w:space="0" w:color="000000"/>
            </w:tcBorders>
          </w:tcPr>
          <w:p w:rsidR="00763566" w:rsidRDefault="003F5BC1">
            <w:pPr>
              <w:pStyle w:val="TableParagraph"/>
              <w:spacing w:line="272" w:lineRule="exact"/>
              <w:ind w:left="102"/>
              <w:rPr>
                <w:rFonts w:ascii="Arial" w:eastAsia="Arial" w:hAnsi="Arial" w:cs="Arial"/>
                <w:sz w:val="24"/>
                <w:szCs w:val="24"/>
              </w:rPr>
            </w:pPr>
            <w:r>
              <w:rPr>
                <w:rFonts w:ascii="Arial"/>
                <w:sz w:val="24"/>
              </w:rPr>
              <w:t xml:space="preserve">I </w:t>
            </w:r>
            <w:r>
              <w:rPr>
                <w:rFonts w:ascii="Arial"/>
                <w:spacing w:val="-1"/>
                <w:sz w:val="24"/>
              </w:rPr>
              <w:t>am</w:t>
            </w:r>
            <w:r>
              <w:rPr>
                <w:rFonts w:ascii="Arial"/>
                <w:sz w:val="24"/>
              </w:rPr>
              <w:t xml:space="preserve"> </w:t>
            </w:r>
            <w:r>
              <w:rPr>
                <w:rFonts w:ascii="Arial"/>
                <w:spacing w:val="-1"/>
                <w:sz w:val="24"/>
              </w:rPr>
              <w:t>prepared</w:t>
            </w:r>
            <w:r>
              <w:rPr>
                <w:rFonts w:ascii="Arial"/>
                <w:sz w:val="24"/>
              </w:rPr>
              <w:t xml:space="preserve"> </w:t>
            </w:r>
            <w:r>
              <w:rPr>
                <w:rFonts w:ascii="Arial"/>
                <w:spacing w:val="-1"/>
                <w:sz w:val="24"/>
              </w:rPr>
              <w:t>to</w:t>
            </w:r>
            <w:r>
              <w:rPr>
                <w:rFonts w:ascii="Arial"/>
                <w:sz w:val="24"/>
              </w:rPr>
              <w:t xml:space="preserve"> </w:t>
            </w:r>
            <w:r>
              <w:rPr>
                <w:rFonts w:ascii="Arial"/>
                <w:spacing w:val="-1"/>
                <w:sz w:val="24"/>
              </w:rPr>
              <w:t>pay</w:t>
            </w:r>
            <w:r>
              <w:rPr>
                <w:rFonts w:ascii="Arial"/>
                <w:sz w:val="24"/>
              </w:rPr>
              <w:t xml:space="preserve"> </w:t>
            </w:r>
            <w:r>
              <w:rPr>
                <w:rFonts w:ascii="Arial"/>
                <w:spacing w:val="-1"/>
                <w:sz w:val="24"/>
              </w:rPr>
              <w:t>towards</w:t>
            </w:r>
            <w:r>
              <w:rPr>
                <w:rFonts w:ascii="Arial"/>
                <w:sz w:val="24"/>
              </w:rPr>
              <w:t xml:space="preserve"> </w:t>
            </w:r>
            <w:r>
              <w:rPr>
                <w:rFonts w:ascii="Arial"/>
                <w:spacing w:val="-1"/>
                <w:sz w:val="24"/>
              </w:rPr>
              <w:t>the</w:t>
            </w:r>
            <w:r>
              <w:rPr>
                <w:rFonts w:ascii="Arial"/>
                <w:sz w:val="24"/>
              </w:rPr>
              <w:t xml:space="preserve"> </w:t>
            </w:r>
            <w:r>
              <w:rPr>
                <w:rFonts w:ascii="Arial"/>
                <w:spacing w:val="-1"/>
                <w:sz w:val="24"/>
              </w:rPr>
              <w:t>cost</w:t>
            </w:r>
            <w:r>
              <w:rPr>
                <w:rFonts w:ascii="Arial"/>
                <w:sz w:val="24"/>
              </w:rPr>
              <w:t xml:space="preserve"> </w:t>
            </w:r>
            <w:r>
              <w:rPr>
                <w:rFonts w:ascii="Arial"/>
                <w:spacing w:val="-1"/>
                <w:sz w:val="24"/>
              </w:rPr>
              <w:t>of</w:t>
            </w:r>
            <w:r>
              <w:rPr>
                <w:rFonts w:ascii="Arial"/>
                <w:sz w:val="24"/>
              </w:rPr>
              <w:t xml:space="preserve"> </w:t>
            </w:r>
            <w:r>
              <w:rPr>
                <w:rFonts w:ascii="Arial"/>
                <w:spacing w:val="-1"/>
                <w:sz w:val="24"/>
              </w:rPr>
              <w:t>gating</w:t>
            </w:r>
          </w:p>
        </w:tc>
        <w:tc>
          <w:tcPr>
            <w:tcW w:w="1620" w:type="dxa"/>
            <w:tcBorders>
              <w:top w:val="single" w:sz="5" w:space="0" w:color="000000"/>
              <w:left w:val="single" w:sz="5" w:space="0" w:color="000000"/>
              <w:bottom w:val="single" w:sz="5" w:space="0" w:color="000000"/>
              <w:right w:val="single" w:sz="5" w:space="0" w:color="000000"/>
            </w:tcBorders>
          </w:tcPr>
          <w:p w:rsidR="00763566" w:rsidRDefault="00763566"/>
        </w:tc>
        <w:tc>
          <w:tcPr>
            <w:tcW w:w="1368" w:type="dxa"/>
            <w:tcBorders>
              <w:top w:val="single" w:sz="5" w:space="0" w:color="000000"/>
              <w:left w:val="single" w:sz="5" w:space="0" w:color="000000"/>
              <w:bottom w:val="single" w:sz="5" w:space="0" w:color="000000"/>
              <w:right w:val="single" w:sz="5" w:space="0" w:color="000000"/>
            </w:tcBorders>
          </w:tcPr>
          <w:p w:rsidR="00763566" w:rsidRDefault="00763566"/>
        </w:tc>
      </w:tr>
    </w:tbl>
    <w:p w:rsidR="00763566" w:rsidRDefault="00763566">
      <w:pPr>
        <w:spacing w:before="8"/>
        <w:rPr>
          <w:rFonts w:ascii="Arial" w:eastAsia="Arial" w:hAnsi="Arial" w:cs="Arial"/>
          <w:b/>
          <w:bCs/>
          <w:sz w:val="21"/>
          <w:szCs w:val="21"/>
        </w:rPr>
      </w:pPr>
    </w:p>
    <w:p w:rsidR="00763566" w:rsidRDefault="003F5BC1">
      <w:pPr>
        <w:pStyle w:val="Heading3"/>
        <w:spacing w:before="69"/>
        <w:ind w:left="218" w:right="478"/>
      </w:pPr>
      <w:r>
        <w:rPr>
          <w:spacing w:val="-1"/>
        </w:rPr>
        <w:t>**</w:t>
      </w:r>
      <w:r>
        <w:t xml:space="preserve"> </w:t>
      </w:r>
      <w:r>
        <w:rPr>
          <w:spacing w:val="-1"/>
        </w:rPr>
        <w:t>If</w:t>
      </w:r>
      <w:r>
        <w:t xml:space="preserve"> </w:t>
      </w:r>
      <w:r>
        <w:rPr>
          <w:spacing w:val="-1"/>
        </w:rPr>
        <w:t>you</w:t>
      </w:r>
      <w:r>
        <w:t xml:space="preserve"> </w:t>
      </w:r>
      <w:r>
        <w:rPr>
          <w:spacing w:val="-1"/>
        </w:rPr>
        <w:t>do</w:t>
      </w:r>
      <w:r>
        <w:t xml:space="preserve"> </w:t>
      </w:r>
      <w:r>
        <w:rPr>
          <w:spacing w:val="-1"/>
        </w:rPr>
        <w:t>not</w:t>
      </w:r>
      <w:r>
        <w:t xml:space="preserve"> </w:t>
      </w:r>
      <w:r>
        <w:rPr>
          <w:spacing w:val="-1"/>
        </w:rPr>
        <w:t>own</w:t>
      </w:r>
      <w:r>
        <w:t xml:space="preserve"> </w:t>
      </w:r>
      <w:r>
        <w:rPr>
          <w:spacing w:val="-1"/>
        </w:rPr>
        <w:t>the</w:t>
      </w:r>
      <w:r>
        <w:t xml:space="preserve"> </w:t>
      </w:r>
      <w:r>
        <w:rPr>
          <w:spacing w:val="-1"/>
        </w:rPr>
        <w:t>property,</w:t>
      </w:r>
      <w:r>
        <w:t xml:space="preserve"> </w:t>
      </w:r>
      <w:r>
        <w:rPr>
          <w:spacing w:val="-1"/>
        </w:rPr>
        <w:t>please</w:t>
      </w:r>
      <w:r>
        <w:t xml:space="preserve"> </w:t>
      </w:r>
      <w:r>
        <w:rPr>
          <w:spacing w:val="-1"/>
        </w:rPr>
        <w:t>advise</w:t>
      </w:r>
      <w:r>
        <w:t xml:space="preserve"> </w:t>
      </w:r>
      <w:r>
        <w:rPr>
          <w:spacing w:val="-1"/>
        </w:rPr>
        <w:t>the owner</w:t>
      </w:r>
      <w:r>
        <w:t xml:space="preserve"> </w:t>
      </w:r>
      <w:r>
        <w:rPr>
          <w:spacing w:val="-1"/>
        </w:rPr>
        <w:t>of</w:t>
      </w:r>
      <w:r>
        <w:t xml:space="preserve"> </w:t>
      </w:r>
      <w:r>
        <w:rPr>
          <w:spacing w:val="-1"/>
        </w:rPr>
        <w:t>the</w:t>
      </w:r>
      <w:r>
        <w:t xml:space="preserve"> </w:t>
      </w:r>
      <w:r>
        <w:rPr>
          <w:spacing w:val="-1"/>
        </w:rPr>
        <w:t>contents</w:t>
      </w:r>
      <w:r>
        <w:t xml:space="preserve"> </w:t>
      </w:r>
      <w:r>
        <w:rPr>
          <w:spacing w:val="-1"/>
        </w:rPr>
        <w:t>of</w:t>
      </w:r>
      <w:r>
        <w:rPr>
          <w:spacing w:val="1"/>
        </w:rPr>
        <w:t xml:space="preserve"> </w:t>
      </w:r>
      <w:r>
        <w:rPr>
          <w:spacing w:val="-1"/>
        </w:rPr>
        <w:t>this letter as soon</w:t>
      </w:r>
      <w:r>
        <w:rPr>
          <w:spacing w:val="42"/>
        </w:rPr>
        <w:t xml:space="preserve"> </w:t>
      </w:r>
      <w:r>
        <w:t>as possible.</w:t>
      </w:r>
    </w:p>
    <w:p w:rsidR="00763566" w:rsidRDefault="00763566">
      <w:pPr>
        <w:spacing w:before="2"/>
        <w:rPr>
          <w:rFonts w:ascii="Arial" w:eastAsia="Arial" w:hAnsi="Arial" w:cs="Arial"/>
          <w:sz w:val="24"/>
          <w:szCs w:val="24"/>
        </w:rPr>
      </w:pPr>
    </w:p>
    <w:p w:rsidR="00763566" w:rsidRDefault="003F5BC1">
      <w:pPr>
        <w:spacing w:line="200" w:lineRule="atLeast"/>
        <w:ind w:left="100"/>
        <w:rPr>
          <w:rFonts w:ascii="Arial" w:eastAsia="Arial" w:hAnsi="Arial" w:cs="Arial"/>
          <w:sz w:val="20"/>
          <w:szCs w:val="20"/>
        </w:rPr>
      </w:pPr>
      <w:r>
        <w:rPr>
          <w:rFonts w:ascii="Arial" w:eastAsia="Arial" w:hAnsi="Arial" w:cs="Arial"/>
          <w:noProof/>
          <w:sz w:val="20"/>
          <w:szCs w:val="20"/>
          <w:lang w:val="en-GB" w:eastAsia="en-GB"/>
        </w:rPr>
        <mc:AlternateContent>
          <mc:Choice Requires="wpg">
            <w:drawing>
              <wp:inline distT="0" distB="0" distL="0" distR="0">
                <wp:extent cx="6666230" cy="367030"/>
                <wp:effectExtent l="9525" t="9525" r="1270" b="4445"/>
                <wp:docPr id="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367030"/>
                          <a:chOff x="0" y="0"/>
                          <a:chExt cx="10498" cy="578"/>
                        </a:xfrm>
                      </wpg:grpSpPr>
                      <wpg:grpSp>
                        <wpg:cNvPr id="56" name="Group 24"/>
                        <wpg:cNvGrpSpPr>
                          <a:grpSpLocks/>
                        </wpg:cNvGrpSpPr>
                        <wpg:grpSpPr bwMode="auto">
                          <a:xfrm>
                            <a:off x="6" y="6"/>
                            <a:ext cx="10486" cy="2"/>
                            <a:chOff x="6" y="6"/>
                            <a:chExt cx="10486" cy="2"/>
                          </a:xfrm>
                        </wpg:grpSpPr>
                        <wps:wsp>
                          <wps:cNvPr id="57" name="Freeform 25"/>
                          <wps:cNvSpPr>
                            <a:spLocks/>
                          </wps:cNvSpPr>
                          <wps:spPr bwMode="auto">
                            <a:xfrm>
                              <a:off x="6" y="6"/>
                              <a:ext cx="10486" cy="2"/>
                            </a:xfrm>
                            <a:custGeom>
                              <a:avLst/>
                              <a:gdLst>
                                <a:gd name="T0" fmla="+- 0 6 6"/>
                                <a:gd name="T1" fmla="*/ T0 w 10486"/>
                                <a:gd name="T2" fmla="+- 0 10491 6"/>
                                <a:gd name="T3" fmla="*/ T2 w 10486"/>
                              </a:gdLst>
                              <a:ahLst/>
                              <a:cxnLst>
                                <a:cxn ang="0">
                                  <a:pos x="T1" y="0"/>
                                </a:cxn>
                                <a:cxn ang="0">
                                  <a:pos x="T3" y="0"/>
                                </a:cxn>
                              </a:cxnLst>
                              <a:rect l="0" t="0" r="r" b="b"/>
                              <a:pathLst>
                                <a:path w="10486">
                                  <a:moveTo>
                                    <a:pt x="0" y="0"/>
                                  </a:moveTo>
                                  <a:lnTo>
                                    <a:pt x="10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2"/>
                        <wpg:cNvGrpSpPr>
                          <a:grpSpLocks/>
                        </wpg:cNvGrpSpPr>
                        <wpg:grpSpPr bwMode="auto">
                          <a:xfrm>
                            <a:off x="11" y="11"/>
                            <a:ext cx="2" cy="562"/>
                            <a:chOff x="11" y="11"/>
                            <a:chExt cx="2" cy="562"/>
                          </a:xfrm>
                        </wpg:grpSpPr>
                        <wps:wsp>
                          <wps:cNvPr id="59" name="Freeform 23"/>
                          <wps:cNvSpPr>
                            <a:spLocks/>
                          </wps:cNvSpPr>
                          <wps:spPr bwMode="auto">
                            <a:xfrm>
                              <a:off x="11" y="11"/>
                              <a:ext cx="2" cy="562"/>
                            </a:xfrm>
                            <a:custGeom>
                              <a:avLst/>
                              <a:gdLst>
                                <a:gd name="T0" fmla="+- 0 11 11"/>
                                <a:gd name="T1" fmla="*/ 11 h 562"/>
                                <a:gd name="T2" fmla="+- 0 572 11"/>
                                <a:gd name="T3" fmla="*/ 572 h 562"/>
                              </a:gdLst>
                              <a:ahLst/>
                              <a:cxnLst>
                                <a:cxn ang="0">
                                  <a:pos x="0" y="T1"/>
                                </a:cxn>
                                <a:cxn ang="0">
                                  <a:pos x="0" y="T3"/>
                                </a:cxn>
                              </a:cxnLst>
                              <a:rect l="0" t="0" r="r" b="b"/>
                              <a:pathLst>
                                <a:path h="562">
                                  <a:moveTo>
                                    <a:pt x="0" y="0"/>
                                  </a:moveTo>
                                  <a:lnTo>
                                    <a:pt x="0" y="5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0"/>
                        <wpg:cNvGrpSpPr>
                          <a:grpSpLocks/>
                        </wpg:cNvGrpSpPr>
                        <wpg:grpSpPr bwMode="auto">
                          <a:xfrm>
                            <a:off x="6" y="567"/>
                            <a:ext cx="10486" cy="2"/>
                            <a:chOff x="6" y="567"/>
                            <a:chExt cx="10486" cy="2"/>
                          </a:xfrm>
                        </wpg:grpSpPr>
                        <wps:wsp>
                          <wps:cNvPr id="61" name="Freeform 21"/>
                          <wps:cNvSpPr>
                            <a:spLocks/>
                          </wps:cNvSpPr>
                          <wps:spPr bwMode="auto">
                            <a:xfrm>
                              <a:off x="6" y="567"/>
                              <a:ext cx="10486" cy="2"/>
                            </a:xfrm>
                            <a:custGeom>
                              <a:avLst/>
                              <a:gdLst>
                                <a:gd name="T0" fmla="+- 0 6 6"/>
                                <a:gd name="T1" fmla="*/ T0 w 10486"/>
                                <a:gd name="T2" fmla="+- 0 10491 6"/>
                                <a:gd name="T3" fmla="*/ T2 w 10486"/>
                              </a:gdLst>
                              <a:ahLst/>
                              <a:cxnLst>
                                <a:cxn ang="0">
                                  <a:pos x="T1" y="0"/>
                                </a:cxn>
                                <a:cxn ang="0">
                                  <a:pos x="T3" y="0"/>
                                </a:cxn>
                              </a:cxnLst>
                              <a:rect l="0" t="0" r="r" b="b"/>
                              <a:pathLst>
                                <a:path w="10486">
                                  <a:moveTo>
                                    <a:pt x="0" y="0"/>
                                  </a:moveTo>
                                  <a:lnTo>
                                    <a:pt x="10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8"/>
                        <wpg:cNvGrpSpPr>
                          <a:grpSpLocks/>
                        </wpg:cNvGrpSpPr>
                        <wpg:grpSpPr bwMode="auto">
                          <a:xfrm>
                            <a:off x="1919" y="11"/>
                            <a:ext cx="2" cy="562"/>
                            <a:chOff x="1919" y="11"/>
                            <a:chExt cx="2" cy="562"/>
                          </a:xfrm>
                        </wpg:grpSpPr>
                        <wps:wsp>
                          <wps:cNvPr id="63" name="Freeform 19"/>
                          <wps:cNvSpPr>
                            <a:spLocks/>
                          </wps:cNvSpPr>
                          <wps:spPr bwMode="auto">
                            <a:xfrm>
                              <a:off x="1919" y="11"/>
                              <a:ext cx="2" cy="562"/>
                            </a:xfrm>
                            <a:custGeom>
                              <a:avLst/>
                              <a:gdLst>
                                <a:gd name="T0" fmla="+- 0 11 11"/>
                                <a:gd name="T1" fmla="*/ 11 h 562"/>
                                <a:gd name="T2" fmla="+- 0 572 11"/>
                                <a:gd name="T3" fmla="*/ 572 h 562"/>
                              </a:gdLst>
                              <a:ahLst/>
                              <a:cxnLst>
                                <a:cxn ang="0">
                                  <a:pos x="0" y="T1"/>
                                </a:cxn>
                                <a:cxn ang="0">
                                  <a:pos x="0" y="T3"/>
                                </a:cxn>
                              </a:cxnLst>
                              <a:rect l="0" t="0" r="r" b="b"/>
                              <a:pathLst>
                                <a:path h="562">
                                  <a:moveTo>
                                    <a:pt x="0" y="0"/>
                                  </a:moveTo>
                                  <a:lnTo>
                                    <a:pt x="0" y="5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5"/>
                        <wpg:cNvGrpSpPr>
                          <a:grpSpLocks/>
                        </wpg:cNvGrpSpPr>
                        <wpg:grpSpPr bwMode="auto">
                          <a:xfrm>
                            <a:off x="10487" y="11"/>
                            <a:ext cx="2" cy="562"/>
                            <a:chOff x="10487" y="11"/>
                            <a:chExt cx="2" cy="562"/>
                          </a:xfrm>
                        </wpg:grpSpPr>
                        <wps:wsp>
                          <wps:cNvPr id="65" name="Freeform 17"/>
                          <wps:cNvSpPr>
                            <a:spLocks/>
                          </wps:cNvSpPr>
                          <wps:spPr bwMode="auto">
                            <a:xfrm>
                              <a:off x="10487" y="11"/>
                              <a:ext cx="2" cy="562"/>
                            </a:xfrm>
                            <a:custGeom>
                              <a:avLst/>
                              <a:gdLst>
                                <a:gd name="T0" fmla="+- 0 11 11"/>
                                <a:gd name="T1" fmla="*/ 11 h 562"/>
                                <a:gd name="T2" fmla="+- 0 572 11"/>
                                <a:gd name="T3" fmla="*/ 572 h 562"/>
                              </a:gdLst>
                              <a:ahLst/>
                              <a:cxnLst>
                                <a:cxn ang="0">
                                  <a:pos x="0" y="T1"/>
                                </a:cxn>
                                <a:cxn ang="0">
                                  <a:pos x="0" y="T3"/>
                                </a:cxn>
                              </a:cxnLst>
                              <a:rect l="0" t="0" r="r" b="b"/>
                              <a:pathLst>
                                <a:path h="562">
                                  <a:moveTo>
                                    <a:pt x="0" y="0"/>
                                  </a:moveTo>
                                  <a:lnTo>
                                    <a:pt x="0" y="5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16"/>
                          <wps:cNvSpPr txBox="1">
                            <a:spLocks noChangeArrowheads="1"/>
                          </wps:cNvSpPr>
                          <wps:spPr bwMode="auto">
                            <a:xfrm>
                              <a:off x="11" y="6"/>
                              <a:ext cx="190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before="1"/>
                                  <w:ind w:left="107"/>
                                  <w:rPr>
                                    <w:rFonts w:ascii="Arial" w:eastAsia="Arial" w:hAnsi="Arial" w:cs="Arial"/>
                                    <w:sz w:val="24"/>
                                    <w:szCs w:val="24"/>
                                  </w:rPr>
                                </w:pPr>
                                <w:r>
                                  <w:rPr>
                                    <w:rFonts w:ascii="Arial"/>
                                    <w:spacing w:val="-1"/>
                                    <w:sz w:val="24"/>
                                  </w:rPr>
                                  <w:t>Signature</w:t>
                                </w:r>
                              </w:p>
                            </w:txbxContent>
                          </wps:txbx>
                          <wps:bodyPr rot="0" vert="horz" wrap="square" lIns="0" tIns="0" rIns="0" bIns="0" anchor="t" anchorCtr="0" upright="1">
                            <a:noAutofit/>
                          </wps:bodyPr>
                        </wps:wsp>
                      </wpg:grpSp>
                    </wpg:wgp>
                  </a:graphicData>
                </a:graphic>
              </wp:inline>
            </w:drawing>
          </mc:Choice>
          <mc:Fallback>
            <w:pict>
              <v:group id="Group 14" o:spid="_x0000_s1026" style="width:524.9pt;height:28.9pt;mso-position-horizontal-relative:char;mso-position-vertical-relative:line" coordsize="1049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">
                <v:group id="Group 24" o:spid="_x0000_s1027" style="position:absolute;left:6;top:6;width:10486;height:2" coordorigin="6,6" coordsize="10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5" o:spid="_x0000_s1028" style="position:absolute;left:6;top:6;width:10486;height:2;visibility:visible;mso-wrap-style:square;v-text-anchor:top" coordsize="10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RjsMA&#10;AADbAAAADwAAAGRycy9kb3ducmV2LnhtbESP0WoCMRRE3wX/IdxC3zTbQqtujSKFwj5IqasfcElu&#10;s4ubmyVJ3W2/3ghCH4eZOcOst6PrxIVCbD0reJoXIIi1Ny1bBafjx2wJIiZkg51nUvBLEbab6WSN&#10;pfEDH+hSJysyhGOJCpqU+lLKqBtyGOe+J87etw8OU5bBShNwyHDXyeeieJUOW84LDfb03pA+1z9O&#10;wepzX4cUwp+151BpPQ7HovpS6vFh3L2BSDSm//C9XRkFLwu4fc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PRjsMAAADbAAAADwAAAAAAAAAAAAAAAACYAgAAZHJzL2Rv&#10;d25yZXYueG1sUEsFBgAAAAAEAAQA9QAAAIgDAAAAAA==&#10;" path="m,l10485,e" filled="f" strokeweight=".58pt">
                    <v:path arrowok="t" o:connecttype="custom" o:connectlocs="0,0;10485,0" o:connectangles="0,0"/>
                  </v:shape>
                </v:group>
                <v:group id="Group 22" o:spid="_x0000_s1029" style="position:absolute;left:11;top:11;width:2;height:562" coordorigin="11,11"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3" o:spid="_x0000_s1030" style="position:absolute;left:11;top:11;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DcEA&#10;AADbAAAADwAAAGRycy9kb3ducmV2LnhtbESPS4vCMBSF94L/IVzBnaYO+JiOUWRUdOdzM7tLc23L&#10;NDe1iVr99UYQXB6+8+CMp7UpxJUql1tW0OtGIIgTq3NOFRwPy84IhPPIGgvLpOBODqaTZmOMsbY3&#10;3tF171MRStjFqCDzvoyldElGBl3XlsSBnWxl0AdZpVJXeAvlppBfUTSQBnMOCxmW9JtR8r+/GAXz&#10;8992Y+vD8CGHiyhdHUenwJRqt+rZDwhPtf+Y3+m1VtD/hteX8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Gg3BAAAA2wAAAA8AAAAAAAAAAAAAAAAAmAIAAGRycy9kb3du&#10;cmV2LnhtbFBLBQYAAAAABAAEAPUAAACGAwAAAAA=&#10;" path="m,l,561e" filled="f" strokeweight=".58pt">
                    <v:path arrowok="t" o:connecttype="custom" o:connectlocs="0,11;0,572" o:connectangles="0,0"/>
                  </v:shape>
                </v:group>
                <v:group id="Group 20" o:spid="_x0000_s1031" style="position:absolute;left:6;top:567;width:10486;height:2" coordorigin="6,567" coordsize="10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1" o:spid="_x0000_s1032" style="position:absolute;left:6;top:567;width:10486;height:2;visibility:visible;mso-wrap-style:square;v-text-anchor:top" coordsize="10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m3MIA&#10;AADbAAAADwAAAGRycy9kb3ducmV2LnhtbESPQWsCMRSE74L/ITyhN83qQezWKKUg7EFKXf0Bj+Q1&#10;u7h5WZLorv76plDocZiZb5jtfnSduFOIrWcFy0UBglh707JVcDkf5hsQMSEb7DyTggdF2O+mky2W&#10;xg98onudrMgQjiUqaFLqSymjbshhXPieOHvfPjhMWQYrTcAhw10nV0Wxlg5bzgsN9vTRkL7WN6fg&#10;9fNYhxTC09prqLQeh3NRfSn1Mhvf30AkGtN/+K9dGQXrJfx+y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ibcwgAAANsAAAAPAAAAAAAAAAAAAAAAAJgCAABkcnMvZG93&#10;bnJldi54bWxQSwUGAAAAAAQABAD1AAAAhwMAAAAA&#10;" path="m,l10485,e" filled="f" strokeweight=".58pt">
                    <v:path arrowok="t" o:connecttype="custom" o:connectlocs="0,0;10485,0" o:connectangles="0,0"/>
                  </v:shape>
                </v:group>
                <v:group id="Group 18" o:spid="_x0000_s1033" style="position:absolute;left:1919;top:11;width:2;height:562" coordorigin="1919,11"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9" o:spid="_x0000_s1034" style="position:absolute;left:1919;top:11;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nWsIA&#10;AADbAAAADwAAAGRycy9kb3ducmV2LnhtbESPS4vCMBSF94L/IVzBnaYqqHRMZXAU3Tk+NrO7NLcP&#10;prnpNFGrv94MCC4P33lwFsvWVOJKjSstKxgNIxDEqdUl5wrOp81gDsJ5ZI2VZVJwJwfLpNtZYKzt&#10;jQ90PfpchBJ2MSoovK9jKV1akEE3tDVxYJltDPogm1zqBm+h3FRyHEVTabDksFBgTauC0t/jxSj4&#10;+vv53tv2NHvI2TrKt+d5FphS/V77+QHCU+vf5ld6pxVMJ/D/JfwA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dawgAAANsAAAAPAAAAAAAAAAAAAAAAAJgCAABkcnMvZG93&#10;bnJldi54bWxQSwUGAAAAAAQABAD1AAAAhwMAAAAA&#10;" path="m,l,561e" filled="f" strokeweight=".58pt">
                    <v:path arrowok="t" o:connecttype="custom" o:connectlocs="0,11;0,572" o:connectangles="0,0"/>
                  </v:shape>
                </v:group>
                <v:group id="Group 15" o:spid="_x0000_s1035" style="position:absolute;left:10487;top:11;width:2;height:562" coordorigin="10487,11"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 o:spid="_x0000_s1036" style="position:absolute;left:10487;top:11;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atcIA&#10;AADbAAAADwAAAGRycy9kb3ducmV2LnhtbESPS4vCMBSF94L/IVzBnaYKPuiYyuAounN8bGZ3aW4f&#10;THPTaaJWf70ZEFwevvPgLJatqcSVGldaVjAaRiCIU6tLzhWcT5vBHITzyBory6TgTg6WSbezwFjb&#10;Gx/oevS5CCXsYlRQeF/HUrq0IINuaGviwDLbGPRBNrnUDd5CuankOIqm0mDJYaHAmlYFpb/Hi1Hw&#10;9ffzvbftafaQs3WUb8/zLDCl+r328wOEp9a/za/0TiuYTuD/S/gB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tq1wgAAANsAAAAPAAAAAAAAAAAAAAAAAJgCAABkcnMvZG93&#10;bnJldi54bWxQSwUGAAAAAAQABAD1AAAAhwMAAAAA&#10;" path="m,l,561e" filled="f" strokeweight=".58pt">
                    <v:path arrowok="t" o:connecttype="custom" o:connectlocs="0,11;0,572" o:connectangles="0,0"/>
                  </v:shape>
                  <v:shapetype id="_x0000_t202" coordsize="21600,21600" o:spt="202" path="m,l,21600r21600,l21600,xe">
                    <v:stroke joinstyle="miter"/>
                    <v:path gradientshapeok="t" o:connecttype="rect"/>
                  </v:shapetype>
                  <v:shape id="_x0000_s1037" type="#_x0000_t202" style="position:absolute;left:11;top:6;width:190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0738B" w:rsidRDefault="0010738B">
                          <w:pPr>
                            <w:spacing w:before="1"/>
                            <w:ind w:left="107"/>
                            <w:rPr>
                              <w:rFonts w:ascii="Arial" w:eastAsia="Arial" w:hAnsi="Arial" w:cs="Arial"/>
                              <w:sz w:val="24"/>
                              <w:szCs w:val="24"/>
                            </w:rPr>
                          </w:pPr>
                          <w:r>
                            <w:rPr>
                              <w:rFonts w:ascii="Arial"/>
                              <w:spacing w:val="-1"/>
                              <w:sz w:val="24"/>
                            </w:rPr>
                            <w:t>Signature</w:t>
                          </w:r>
                        </w:p>
                      </w:txbxContent>
                    </v:textbox>
                  </v:shape>
                </v:group>
                <w10:anchorlock/>
              </v:group>
            </w:pict>
          </mc:Fallback>
        </mc:AlternateContent>
      </w:r>
    </w:p>
    <w:p w:rsidR="00763566" w:rsidRDefault="00763566">
      <w:pPr>
        <w:spacing w:before="5"/>
        <w:rPr>
          <w:rFonts w:ascii="Arial" w:eastAsia="Arial" w:hAnsi="Arial" w:cs="Arial"/>
          <w:sz w:val="23"/>
          <w:szCs w:val="23"/>
        </w:rPr>
      </w:pPr>
    </w:p>
    <w:p w:rsidR="00763566" w:rsidRDefault="003F5BC1">
      <w:pPr>
        <w:spacing w:line="200" w:lineRule="atLeast"/>
        <w:ind w:left="100"/>
        <w:rPr>
          <w:rFonts w:ascii="Arial" w:eastAsia="Arial" w:hAnsi="Arial" w:cs="Arial"/>
          <w:sz w:val="20"/>
          <w:szCs w:val="20"/>
        </w:rPr>
      </w:pPr>
      <w:r>
        <w:rPr>
          <w:rFonts w:ascii="Arial" w:eastAsia="Arial" w:hAnsi="Arial" w:cs="Arial"/>
          <w:noProof/>
          <w:sz w:val="20"/>
          <w:szCs w:val="20"/>
          <w:lang w:val="en-GB" w:eastAsia="en-GB"/>
        </w:rPr>
        <mc:AlternateContent>
          <mc:Choice Requires="wpg">
            <w:drawing>
              <wp:inline distT="0" distB="0" distL="0" distR="0">
                <wp:extent cx="6666230" cy="1770380"/>
                <wp:effectExtent l="9525" t="9525" r="1270" b="127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1770380"/>
                          <a:chOff x="0" y="0"/>
                          <a:chExt cx="10498" cy="2788"/>
                        </a:xfrm>
                      </wpg:grpSpPr>
                      <wpg:grpSp>
                        <wpg:cNvPr id="44" name="Group 12"/>
                        <wpg:cNvGrpSpPr>
                          <a:grpSpLocks/>
                        </wpg:cNvGrpSpPr>
                        <wpg:grpSpPr bwMode="auto">
                          <a:xfrm>
                            <a:off x="6" y="6"/>
                            <a:ext cx="10486" cy="2"/>
                            <a:chOff x="6" y="6"/>
                            <a:chExt cx="10486" cy="2"/>
                          </a:xfrm>
                        </wpg:grpSpPr>
                        <wps:wsp>
                          <wps:cNvPr id="45" name="Freeform 13"/>
                          <wps:cNvSpPr>
                            <a:spLocks/>
                          </wps:cNvSpPr>
                          <wps:spPr bwMode="auto">
                            <a:xfrm>
                              <a:off x="6" y="6"/>
                              <a:ext cx="10486" cy="2"/>
                            </a:xfrm>
                            <a:custGeom>
                              <a:avLst/>
                              <a:gdLst>
                                <a:gd name="T0" fmla="+- 0 6 6"/>
                                <a:gd name="T1" fmla="*/ T0 w 10486"/>
                                <a:gd name="T2" fmla="+- 0 10491 6"/>
                                <a:gd name="T3" fmla="*/ T2 w 10486"/>
                              </a:gdLst>
                              <a:ahLst/>
                              <a:cxnLst>
                                <a:cxn ang="0">
                                  <a:pos x="T1" y="0"/>
                                </a:cxn>
                                <a:cxn ang="0">
                                  <a:pos x="T3" y="0"/>
                                </a:cxn>
                              </a:cxnLst>
                              <a:rect l="0" t="0" r="r" b="b"/>
                              <a:pathLst>
                                <a:path w="10486">
                                  <a:moveTo>
                                    <a:pt x="0" y="0"/>
                                  </a:moveTo>
                                  <a:lnTo>
                                    <a:pt x="10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0"/>
                        <wpg:cNvGrpSpPr>
                          <a:grpSpLocks/>
                        </wpg:cNvGrpSpPr>
                        <wpg:grpSpPr bwMode="auto">
                          <a:xfrm>
                            <a:off x="11" y="11"/>
                            <a:ext cx="2" cy="2771"/>
                            <a:chOff x="11" y="11"/>
                            <a:chExt cx="2" cy="2771"/>
                          </a:xfrm>
                        </wpg:grpSpPr>
                        <wps:wsp>
                          <wps:cNvPr id="47" name="Freeform 11"/>
                          <wps:cNvSpPr>
                            <a:spLocks/>
                          </wps:cNvSpPr>
                          <wps:spPr bwMode="auto">
                            <a:xfrm>
                              <a:off x="11" y="11"/>
                              <a:ext cx="2" cy="2771"/>
                            </a:xfrm>
                            <a:custGeom>
                              <a:avLst/>
                              <a:gdLst>
                                <a:gd name="T0" fmla="+- 0 11 11"/>
                                <a:gd name="T1" fmla="*/ 11 h 2771"/>
                                <a:gd name="T2" fmla="+- 0 2781 11"/>
                                <a:gd name="T3" fmla="*/ 2781 h 2771"/>
                              </a:gdLst>
                              <a:ahLst/>
                              <a:cxnLst>
                                <a:cxn ang="0">
                                  <a:pos x="0" y="T1"/>
                                </a:cxn>
                                <a:cxn ang="0">
                                  <a:pos x="0" y="T3"/>
                                </a:cxn>
                              </a:cxnLst>
                              <a:rect l="0" t="0" r="r" b="b"/>
                              <a:pathLst>
                                <a:path h="2771">
                                  <a:moveTo>
                                    <a:pt x="0" y="0"/>
                                  </a:moveTo>
                                  <a:lnTo>
                                    <a:pt x="0" y="27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8"/>
                        <wpg:cNvGrpSpPr>
                          <a:grpSpLocks/>
                        </wpg:cNvGrpSpPr>
                        <wpg:grpSpPr bwMode="auto">
                          <a:xfrm>
                            <a:off x="6" y="2777"/>
                            <a:ext cx="10486" cy="2"/>
                            <a:chOff x="6" y="2777"/>
                            <a:chExt cx="10486" cy="2"/>
                          </a:xfrm>
                        </wpg:grpSpPr>
                        <wps:wsp>
                          <wps:cNvPr id="49" name="Freeform 9"/>
                          <wps:cNvSpPr>
                            <a:spLocks/>
                          </wps:cNvSpPr>
                          <wps:spPr bwMode="auto">
                            <a:xfrm>
                              <a:off x="6" y="2777"/>
                              <a:ext cx="10486" cy="2"/>
                            </a:xfrm>
                            <a:custGeom>
                              <a:avLst/>
                              <a:gdLst>
                                <a:gd name="T0" fmla="+- 0 6 6"/>
                                <a:gd name="T1" fmla="*/ T0 w 10486"/>
                                <a:gd name="T2" fmla="+- 0 10491 6"/>
                                <a:gd name="T3" fmla="*/ T2 w 10486"/>
                              </a:gdLst>
                              <a:ahLst/>
                              <a:cxnLst>
                                <a:cxn ang="0">
                                  <a:pos x="T1" y="0"/>
                                </a:cxn>
                                <a:cxn ang="0">
                                  <a:pos x="T3" y="0"/>
                                </a:cxn>
                              </a:cxnLst>
                              <a:rect l="0" t="0" r="r" b="b"/>
                              <a:pathLst>
                                <a:path w="10486">
                                  <a:moveTo>
                                    <a:pt x="0" y="0"/>
                                  </a:moveTo>
                                  <a:lnTo>
                                    <a:pt x="104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6"/>
                        <wpg:cNvGrpSpPr>
                          <a:grpSpLocks/>
                        </wpg:cNvGrpSpPr>
                        <wpg:grpSpPr bwMode="auto">
                          <a:xfrm>
                            <a:off x="1919" y="11"/>
                            <a:ext cx="2" cy="2771"/>
                            <a:chOff x="1919" y="11"/>
                            <a:chExt cx="2" cy="2771"/>
                          </a:xfrm>
                        </wpg:grpSpPr>
                        <wps:wsp>
                          <wps:cNvPr id="51" name="Freeform 7"/>
                          <wps:cNvSpPr>
                            <a:spLocks/>
                          </wps:cNvSpPr>
                          <wps:spPr bwMode="auto">
                            <a:xfrm>
                              <a:off x="1919" y="11"/>
                              <a:ext cx="2" cy="2771"/>
                            </a:xfrm>
                            <a:custGeom>
                              <a:avLst/>
                              <a:gdLst>
                                <a:gd name="T0" fmla="+- 0 11 11"/>
                                <a:gd name="T1" fmla="*/ 11 h 2771"/>
                                <a:gd name="T2" fmla="+- 0 2781 11"/>
                                <a:gd name="T3" fmla="*/ 2781 h 2771"/>
                              </a:gdLst>
                              <a:ahLst/>
                              <a:cxnLst>
                                <a:cxn ang="0">
                                  <a:pos x="0" y="T1"/>
                                </a:cxn>
                                <a:cxn ang="0">
                                  <a:pos x="0" y="T3"/>
                                </a:cxn>
                              </a:cxnLst>
                              <a:rect l="0" t="0" r="r" b="b"/>
                              <a:pathLst>
                                <a:path h="2771">
                                  <a:moveTo>
                                    <a:pt x="0" y="0"/>
                                  </a:moveTo>
                                  <a:lnTo>
                                    <a:pt x="0" y="27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
                        <wpg:cNvGrpSpPr>
                          <a:grpSpLocks/>
                        </wpg:cNvGrpSpPr>
                        <wpg:grpSpPr bwMode="auto">
                          <a:xfrm>
                            <a:off x="10487" y="11"/>
                            <a:ext cx="2" cy="2771"/>
                            <a:chOff x="10487" y="11"/>
                            <a:chExt cx="2" cy="2771"/>
                          </a:xfrm>
                        </wpg:grpSpPr>
                        <wps:wsp>
                          <wps:cNvPr id="53" name="Freeform 5"/>
                          <wps:cNvSpPr>
                            <a:spLocks/>
                          </wps:cNvSpPr>
                          <wps:spPr bwMode="auto">
                            <a:xfrm>
                              <a:off x="10487" y="11"/>
                              <a:ext cx="2" cy="2771"/>
                            </a:xfrm>
                            <a:custGeom>
                              <a:avLst/>
                              <a:gdLst>
                                <a:gd name="T0" fmla="+- 0 11 11"/>
                                <a:gd name="T1" fmla="*/ 11 h 2771"/>
                                <a:gd name="T2" fmla="+- 0 2781 11"/>
                                <a:gd name="T3" fmla="*/ 2781 h 2771"/>
                              </a:gdLst>
                              <a:ahLst/>
                              <a:cxnLst>
                                <a:cxn ang="0">
                                  <a:pos x="0" y="T1"/>
                                </a:cxn>
                                <a:cxn ang="0">
                                  <a:pos x="0" y="T3"/>
                                </a:cxn>
                              </a:cxnLst>
                              <a:rect l="0" t="0" r="r" b="b"/>
                              <a:pathLst>
                                <a:path h="2771">
                                  <a:moveTo>
                                    <a:pt x="0" y="0"/>
                                  </a:moveTo>
                                  <a:lnTo>
                                    <a:pt x="0" y="27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
                          <wps:cNvSpPr txBox="1">
                            <a:spLocks noChangeArrowheads="1"/>
                          </wps:cNvSpPr>
                          <wps:spPr bwMode="auto">
                            <a:xfrm>
                              <a:off x="11" y="6"/>
                              <a:ext cx="1908"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before="1"/>
                                  <w:ind w:left="107" w:right="637"/>
                                  <w:rPr>
                                    <w:rFonts w:ascii="Arial" w:eastAsia="Arial" w:hAnsi="Arial" w:cs="Arial"/>
                                    <w:sz w:val="24"/>
                                    <w:szCs w:val="24"/>
                                  </w:rPr>
                                </w:pPr>
                                <w:r>
                                  <w:rPr>
                                    <w:rFonts w:ascii="Arial"/>
                                    <w:sz w:val="24"/>
                                  </w:rPr>
                                  <w:t xml:space="preserve">Comments </w:t>
                                </w:r>
                                <w:r>
                                  <w:rPr>
                                    <w:rFonts w:ascii="Arial"/>
                                    <w:spacing w:val="-1"/>
                                    <w:sz w:val="24"/>
                                  </w:rPr>
                                  <w:t>(optional)</w:t>
                                </w:r>
                              </w:p>
                            </w:txbxContent>
                          </wps:txbx>
                          <wps:bodyPr rot="0" vert="horz" wrap="square" lIns="0" tIns="0" rIns="0" bIns="0" anchor="t" anchorCtr="0" upright="1">
                            <a:noAutofit/>
                          </wps:bodyPr>
                        </wps:wsp>
                      </wpg:grpSp>
                    </wpg:wgp>
                  </a:graphicData>
                </a:graphic>
              </wp:inline>
            </w:drawing>
          </mc:Choice>
          <mc:Fallback>
            <w:pict>
              <v:group id="Group 2" o:spid="_x0000_s1038" style="width:524.9pt;height:139.4pt;mso-position-horizontal-relative:char;mso-position-vertical-relative:line" coordsize="10498,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">
                <v:group id="Group 12" o:spid="_x0000_s1039" style="position:absolute;left:6;top:6;width:10486;height:2" coordorigin="6,6" coordsize="10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40" style="position:absolute;left:6;top:6;width:10486;height:2;visibility:visible;mso-wrap-style:square;v-text-anchor:top" coordsize="10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8v8MA&#10;AADbAAAADwAAAGRycy9kb3ducmV2LnhtbESP0WoCMRRE3wX/IdxC3zTb0opujSKFwj5IqasfcElu&#10;s4ubmyVJ3W2/3ghCH4eZOcOst6PrxIVCbD0reJoXIIi1Ny1bBafjx2wJIiZkg51nUvBLEbab6WSN&#10;pfEDH+hSJysyhGOJCpqU+lLKqBtyGOe+J87etw8OU5bBShNwyHDXyeeiWEiHLeeFBnt6b0if6x+n&#10;YPW5r0MK4c/ac6i0HodjUX0p9fgw7t5AJBrTf/jeroyCl1e4fc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R8v8MAAADbAAAADwAAAAAAAAAAAAAAAACYAgAAZHJzL2Rv&#10;d25yZXYueG1sUEsFBgAAAAAEAAQA9QAAAIgDAAAAAA==&#10;" path="m,l10485,e" filled="f" strokeweight=".58pt">
                    <v:path arrowok="t" o:connecttype="custom" o:connectlocs="0,0;10485,0" o:connectangles="0,0"/>
                  </v:shape>
                </v:group>
                <v:group id="Group 10" o:spid="_x0000_s1041" style="position:absolute;left:11;top:11;width:2;height:2771" coordorigin="11,11"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1" o:spid="_x0000_s1042" style="position:absolute;left:11;top:11;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8psYA&#10;AADbAAAADwAAAGRycy9kb3ducmV2LnhtbESPQWvCQBSE7wX/w/IKXkrdKEXbmI2IIrS2F20vvT2z&#10;r0k0+zZmV43++q4geBxm5hsmmbSmEkdqXGlZQb8XgSDOrC45V/DzvXh+BeE8ssbKMik4k4NJ2nlI&#10;MNb2xCs6rn0uAoRdjAoK7+tYSpcVZND1bE0cvD/bGPRBNrnUDZ4C3FRyEEVDabDksFBgTbOCst36&#10;YBS8be3vV7V6+nBYHy7Dffs5t8uNUt3HdjoG4an19/Ct/a4VvIzg+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8psYAAADbAAAADwAAAAAAAAAAAAAAAACYAgAAZHJz&#10;L2Rvd25yZXYueG1sUEsFBgAAAAAEAAQA9QAAAIsDAAAAAA==&#10;" path="m,l,2770e" filled="f" strokeweight=".58pt">
                    <v:path arrowok="t" o:connecttype="custom" o:connectlocs="0,11;0,2781" o:connectangles="0,0"/>
                  </v:shape>
                </v:group>
                <v:group id="Group 8" o:spid="_x0000_s1043" style="position:absolute;left:6;top:2777;width:10486;height:2" coordorigin="6,2777" coordsize="10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9" o:spid="_x0000_s1044" style="position:absolute;left:6;top:2777;width:10486;height:2;visibility:visible;mso-wrap-style:square;v-text-anchor:top" coordsize="10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2usIA&#10;AADbAAAADwAAAGRycy9kb3ducmV2LnhtbESP0WoCMRRE3wv+Q7hC32pWKaWuRhFB2IdS2tUPuCTX&#10;7OLmZkmiu/XrTaHQx2FmzjDr7eg6caMQW88K5rMCBLH2pmWr4HQ8vLyDiAnZYOeZFPxQhO1m8rTG&#10;0viBv+lWJysyhGOJCpqU+lLKqBtyGGe+J87e2QeHKctgpQk4ZLjr5KIo3qTDlvNCgz3tG9KX+uoU&#10;LD8/6pBCuFt7CZXW43Asqi+lnqfjbgUi0Zj+w3/tyih4XcLvl/w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Xa6wgAAANsAAAAPAAAAAAAAAAAAAAAAAJgCAABkcnMvZG93&#10;bnJldi54bWxQSwUGAAAAAAQABAD1AAAAhwMAAAAA&#10;" path="m,l10485,e" filled="f" strokeweight=".58pt">
                    <v:path arrowok="t" o:connecttype="custom" o:connectlocs="0,0;10485,0" o:connectangles="0,0"/>
                  </v:shape>
                </v:group>
                <v:group id="Group 6" o:spid="_x0000_s1045" style="position:absolute;left:1919;top:11;width:2;height:2771" coordorigin="1919,11"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 o:spid="_x0000_s1046" style="position:absolute;left:1919;top:11;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XlMUA&#10;AADbAAAADwAAAGRycy9kb3ducmV2LnhtbESPQWvCQBSE74L/YXmCF6kbhYqNrlIqgq1etL14e2af&#10;STT7NmZXjf76riB4HGbmG2Y8rU0hLlS53LKCXjcCQZxYnXOq4O93/jYE4TyyxsIyKbiRg+mk2Rhj&#10;rO2V13TZ+FQECLsYFWTel7GULsnIoOvakjh4e1sZ9EFWqdQVXgPcFLIfRQNpMOewkGFJXxklx83Z&#10;KPg42O2qWHe+HZbn++BUL2f2Z6dUu1V/jkB4qv0r/GwvtIL3Hjy+hB8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NeUxQAAANsAAAAPAAAAAAAAAAAAAAAAAJgCAABkcnMv&#10;ZG93bnJldi54bWxQSwUGAAAAAAQABAD1AAAAigMAAAAA&#10;" path="m,l,2770e" filled="f" strokeweight=".58pt">
                    <v:path arrowok="t" o:connecttype="custom" o:connectlocs="0,11;0,2781" o:connectangles="0,0"/>
                  </v:shape>
                </v:group>
                <v:group id="Group 3" o:spid="_x0000_s1047" style="position:absolute;left:10487;top:11;width:2;height:2771" coordorigin="10487,11"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 o:spid="_x0000_s1048" style="position:absolute;left:10487;top:11;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seMYA&#10;AADbAAAADwAAAGRycy9kb3ducmV2LnhtbESPQWvCQBSE7wX/w/IKXkrdVFHamI1IRajWi7aX3p7Z&#10;1ySafRuzq0Z/fbcgeBxm5hsmmbSmEidqXGlZwUsvAkGcWV1yruD7a/78CsJ5ZI2VZVJwIQeTtPOQ&#10;YKztmdd02vhcBAi7GBUU3texlC4ryKDr2Zo4eL+2MeiDbHKpGzwHuKlkP4pG0mDJYaHAmt4Lyvab&#10;o1HwtrM/q2r9tHBYH6+jQ/s5s8utUt3HdjoG4an19/Ct/aEVDAf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seMYAAADbAAAADwAAAAAAAAAAAAAAAACYAgAAZHJz&#10;L2Rvd25yZXYueG1sUEsFBgAAAAAEAAQA9QAAAIsDAAAAAA==&#10;" path="m,l,2770e" filled="f" strokeweight=".58pt">
                    <v:path arrowok="t" o:connecttype="custom" o:connectlocs="0,11;0,2781" o:connectangles="0,0"/>
                  </v:shape>
                  <v:shape id="_x0000_s1049" type="#_x0000_t202" style="position:absolute;left:11;top:6;width:1908;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0738B" w:rsidRDefault="0010738B">
                          <w:pPr>
                            <w:spacing w:before="1"/>
                            <w:ind w:left="107" w:right="637"/>
                            <w:rPr>
                              <w:rFonts w:ascii="Arial" w:eastAsia="Arial" w:hAnsi="Arial" w:cs="Arial"/>
                              <w:sz w:val="24"/>
                              <w:szCs w:val="24"/>
                            </w:rPr>
                          </w:pPr>
                          <w:r>
                            <w:rPr>
                              <w:rFonts w:ascii="Arial"/>
                              <w:sz w:val="24"/>
                            </w:rPr>
                            <w:t xml:space="preserve">Comments </w:t>
                          </w:r>
                          <w:r>
                            <w:rPr>
                              <w:rFonts w:ascii="Arial"/>
                              <w:spacing w:val="-1"/>
                              <w:sz w:val="24"/>
                            </w:rPr>
                            <w:t>(optional)</w:t>
                          </w:r>
                        </w:p>
                      </w:txbxContent>
                    </v:textbox>
                  </v:shape>
                </v:group>
                <w10:anchorlock/>
              </v:group>
            </w:pict>
          </mc:Fallback>
        </mc:AlternateContent>
      </w:r>
    </w:p>
    <w:p w:rsidR="00763566" w:rsidRDefault="00763566">
      <w:pPr>
        <w:spacing w:line="200" w:lineRule="atLeast"/>
        <w:rPr>
          <w:rFonts w:ascii="Arial" w:eastAsia="Arial" w:hAnsi="Arial" w:cs="Arial"/>
          <w:sz w:val="20"/>
          <w:szCs w:val="20"/>
        </w:rPr>
        <w:sectPr w:rsidR="00763566">
          <w:headerReference w:type="even" r:id="rId43"/>
          <w:headerReference w:type="default" r:id="rId44"/>
          <w:pgSz w:w="11910" w:h="16840"/>
          <w:pgMar w:top="1740" w:right="880" w:bottom="940" w:left="320" w:header="1475" w:footer="758" w:gutter="0"/>
          <w:cols w:space="720"/>
        </w:sectPr>
      </w:pPr>
    </w:p>
    <w:p w:rsidR="00763566" w:rsidRDefault="00763566">
      <w:pPr>
        <w:spacing w:before="5"/>
        <w:rPr>
          <w:rFonts w:ascii="Times New Roman" w:eastAsia="Times New Roman" w:hAnsi="Times New Roman" w:cs="Times New Roman"/>
          <w:sz w:val="17"/>
          <w:szCs w:val="17"/>
        </w:rPr>
      </w:pPr>
    </w:p>
    <w:p w:rsidR="00763566" w:rsidRDefault="00763566">
      <w:pPr>
        <w:rPr>
          <w:rFonts w:ascii="Times New Roman" w:eastAsia="Times New Roman" w:hAnsi="Times New Roman" w:cs="Times New Roman"/>
          <w:sz w:val="17"/>
          <w:szCs w:val="17"/>
        </w:rPr>
      </w:pPr>
    </w:p>
    <w:p w:rsidR="00757213" w:rsidRDefault="00757213" w:rsidP="00757213">
      <w:pPr>
        <w:spacing w:before="64"/>
        <w:ind w:left="220"/>
        <w:rPr>
          <w:rFonts w:ascii="Arial" w:eastAsia="Arial" w:hAnsi="Arial" w:cs="Arial"/>
          <w:sz w:val="28"/>
          <w:szCs w:val="28"/>
        </w:rPr>
      </w:pPr>
      <w:r>
        <w:rPr>
          <w:rFonts w:ascii="Arial"/>
          <w:b/>
          <w:sz w:val="28"/>
        </w:rPr>
        <w:t>Project</w:t>
      </w:r>
      <w:r>
        <w:rPr>
          <w:rFonts w:ascii="Arial"/>
          <w:b/>
          <w:spacing w:val="-16"/>
          <w:sz w:val="28"/>
        </w:rPr>
        <w:t xml:space="preserve"> </w:t>
      </w:r>
      <w:r>
        <w:rPr>
          <w:rFonts w:ascii="Arial"/>
          <w:b/>
          <w:sz w:val="28"/>
        </w:rPr>
        <w:t>Completion</w:t>
      </w:r>
      <w:r>
        <w:rPr>
          <w:rFonts w:ascii="Arial"/>
          <w:b/>
          <w:spacing w:val="-16"/>
          <w:sz w:val="28"/>
        </w:rPr>
        <w:t xml:space="preserve"> </w:t>
      </w:r>
      <w:r>
        <w:rPr>
          <w:rFonts w:ascii="Arial"/>
          <w:b/>
          <w:sz w:val="28"/>
        </w:rPr>
        <w:t>Form</w:t>
      </w:r>
    </w:p>
    <w:p w:rsidR="00757213" w:rsidRDefault="00757213" w:rsidP="00757213">
      <w:pPr>
        <w:spacing w:before="9"/>
        <w:rPr>
          <w:rFonts w:ascii="Arial" w:eastAsia="Arial" w:hAnsi="Arial" w:cs="Arial"/>
          <w:b/>
          <w:bCs/>
          <w:sz w:val="23"/>
          <w:szCs w:val="23"/>
        </w:rPr>
      </w:pPr>
    </w:p>
    <w:p w:rsidR="00757213" w:rsidRDefault="00757213" w:rsidP="00757213">
      <w:pPr>
        <w:ind w:left="220"/>
        <w:rPr>
          <w:rFonts w:ascii="Arial" w:eastAsia="Arial" w:hAnsi="Arial" w:cs="Arial"/>
          <w:sz w:val="24"/>
          <w:szCs w:val="24"/>
        </w:rPr>
      </w:pPr>
      <w:r>
        <w:rPr>
          <w:rFonts w:ascii="Arial"/>
          <w:spacing w:val="-1"/>
          <w:sz w:val="24"/>
        </w:rPr>
        <w:t>Alley-gating</w:t>
      </w:r>
      <w:r>
        <w:rPr>
          <w:rFonts w:ascii="Arial"/>
          <w:sz w:val="24"/>
        </w:rPr>
        <w:t xml:space="preserve"> </w:t>
      </w:r>
      <w:r>
        <w:rPr>
          <w:rFonts w:ascii="Arial"/>
          <w:spacing w:val="-1"/>
          <w:sz w:val="24"/>
        </w:rPr>
        <w:t>Self</w:t>
      </w:r>
      <w:r>
        <w:rPr>
          <w:rFonts w:ascii="Arial"/>
          <w:sz w:val="24"/>
        </w:rPr>
        <w:t xml:space="preserve"> </w:t>
      </w:r>
      <w:r>
        <w:rPr>
          <w:rFonts w:ascii="Arial"/>
          <w:spacing w:val="-1"/>
          <w:sz w:val="24"/>
        </w:rPr>
        <w:t>Help</w:t>
      </w:r>
      <w:r>
        <w:rPr>
          <w:rFonts w:ascii="Arial"/>
          <w:spacing w:val="1"/>
          <w:sz w:val="24"/>
        </w:rPr>
        <w:t xml:space="preserve"> </w:t>
      </w:r>
      <w:r>
        <w:rPr>
          <w:rFonts w:ascii="Arial"/>
          <w:spacing w:val="-1"/>
          <w:sz w:val="24"/>
        </w:rPr>
        <w:t>Project</w:t>
      </w:r>
    </w:p>
    <w:p w:rsidR="00757213" w:rsidRDefault="00757213" w:rsidP="00757213">
      <w:pPr>
        <w:rPr>
          <w:rFonts w:ascii="Arial" w:eastAsia="Arial" w:hAnsi="Arial" w:cs="Arial"/>
          <w:sz w:val="24"/>
          <w:szCs w:val="24"/>
        </w:rPr>
      </w:pPr>
    </w:p>
    <w:p w:rsidR="00757213" w:rsidRDefault="00757213" w:rsidP="00757213">
      <w:pPr>
        <w:rPr>
          <w:rFonts w:ascii="Arial" w:eastAsia="Arial" w:hAnsi="Arial" w:cs="Arial"/>
          <w:sz w:val="24"/>
          <w:szCs w:val="24"/>
        </w:rPr>
      </w:pPr>
    </w:p>
    <w:p w:rsidR="00757213" w:rsidRDefault="00757213" w:rsidP="00757213">
      <w:pPr>
        <w:tabs>
          <w:tab w:val="left" w:pos="9814"/>
        </w:tabs>
        <w:ind w:left="220"/>
        <w:rPr>
          <w:rFonts w:ascii="Arial" w:eastAsia="Arial" w:hAnsi="Arial" w:cs="Arial"/>
          <w:sz w:val="24"/>
          <w:szCs w:val="24"/>
        </w:rPr>
      </w:pPr>
      <w:r>
        <w:rPr>
          <w:rFonts w:ascii="Arial"/>
          <w:spacing w:val="-1"/>
          <w:sz w:val="24"/>
        </w:rPr>
        <w:t>Scheme</w:t>
      </w:r>
      <w:r>
        <w:rPr>
          <w:rFonts w:ascii="Arial"/>
          <w:sz w:val="24"/>
        </w:rPr>
        <w:t xml:space="preserve"> </w:t>
      </w:r>
      <w:r>
        <w:rPr>
          <w:rFonts w:ascii="Arial"/>
          <w:spacing w:val="-1"/>
          <w:sz w:val="24"/>
        </w:rPr>
        <w:t>Location:</w:t>
      </w:r>
      <w:r>
        <w:rPr>
          <w:rFonts w:ascii="Arial"/>
          <w:sz w:val="24"/>
        </w:rPr>
        <w:t xml:space="preserve"> </w:t>
      </w:r>
      <w:r>
        <w:rPr>
          <w:rFonts w:ascii="Arial"/>
          <w:sz w:val="24"/>
          <w:u w:val="single" w:color="000000"/>
        </w:rPr>
        <w:t xml:space="preserve"> </w:t>
      </w:r>
      <w:r>
        <w:rPr>
          <w:rFonts w:ascii="Arial"/>
          <w:sz w:val="24"/>
          <w:u w:val="single" w:color="000000"/>
        </w:rPr>
        <w:tab/>
      </w:r>
    </w:p>
    <w:p w:rsidR="00757213" w:rsidRDefault="00757213" w:rsidP="00757213">
      <w:pPr>
        <w:rPr>
          <w:rFonts w:ascii="Arial" w:eastAsia="Arial" w:hAnsi="Arial" w:cs="Arial"/>
          <w:sz w:val="20"/>
          <w:szCs w:val="20"/>
        </w:rPr>
      </w:pPr>
    </w:p>
    <w:p w:rsidR="00757213" w:rsidRDefault="00757213" w:rsidP="00757213">
      <w:pPr>
        <w:spacing w:before="11"/>
        <w:rPr>
          <w:rFonts w:ascii="Arial" w:eastAsia="Arial" w:hAnsi="Arial" w:cs="Arial"/>
          <w:sz w:val="21"/>
          <w:szCs w:val="21"/>
        </w:rPr>
      </w:pPr>
    </w:p>
    <w:p w:rsidR="00757213" w:rsidRDefault="00757213" w:rsidP="00757213">
      <w:pPr>
        <w:tabs>
          <w:tab w:val="left" w:pos="5903"/>
          <w:tab w:val="left" w:pos="8532"/>
        </w:tabs>
        <w:spacing w:before="69"/>
        <w:ind w:left="220"/>
        <w:rPr>
          <w:rFonts w:ascii="Arial" w:eastAsia="Arial" w:hAnsi="Arial" w:cs="Arial"/>
          <w:sz w:val="24"/>
          <w:szCs w:val="24"/>
        </w:rPr>
      </w:pPr>
      <w:r>
        <w:rPr>
          <w:rFonts w:ascii="Arial"/>
          <w:spacing w:val="-1"/>
          <w:sz w:val="24"/>
        </w:rPr>
        <w:t>Lead</w:t>
      </w:r>
      <w:r>
        <w:rPr>
          <w:rFonts w:ascii="Arial"/>
          <w:sz w:val="24"/>
        </w:rPr>
        <w:t xml:space="preserve"> </w:t>
      </w:r>
      <w:r>
        <w:rPr>
          <w:rFonts w:ascii="Arial"/>
          <w:spacing w:val="-1"/>
          <w:sz w:val="24"/>
        </w:rPr>
        <w:t>Resident:</w:t>
      </w:r>
      <w:r>
        <w:rPr>
          <w:rFonts w:ascii="Arial"/>
          <w:spacing w:val="-1"/>
          <w:sz w:val="24"/>
          <w:u w:val="single" w:color="000000"/>
        </w:rPr>
        <w:tab/>
      </w:r>
      <w:r>
        <w:rPr>
          <w:rFonts w:ascii="Arial"/>
          <w:spacing w:val="-1"/>
          <w:sz w:val="24"/>
        </w:rPr>
        <w:t>Phone</w:t>
      </w:r>
      <w:r>
        <w:rPr>
          <w:rFonts w:ascii="Arial"/>
          <w:spacing w:val="1"/>
          <w:sz w:val="24"/>
        </w:rPr>
        <w:t xml:space="preserve"> </w:t>
      </w:r>
      <w:r>
        <w:rPr>
          <w:rFonts w:ascii="Arial"/>
          <w:sz w:val="24"/>
          <w:u w:val="single" w:color="000000"/>
        </w:rPr>
        <w:t xml:space="preserve"> </w:t>
      </w:r>
      <w:r>
        <w:rPr>
          <w:rFonts w:ascii="Arial"/>
          <w:sz w:val="24"/>
          <w:u w:val="single" w:color="000000"/>
        </w:rPr>
        <w:tab/>
      </w:r>
    </w:p>
    <w:p w:rsidR="00757213" w:rsidRDefault="00757213" w:rsidP="00757213">
      <w:pPr>
        <w:spacing w:before="2"/>
        <w:rPr>
          <w:rFonts w:ascii="Arial" w:eastAsia="Arial" w:hAnsi="Arial" w:cs="Arial"/>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5328"/>
        <w:gridCol w:w="2160"/>
        <w:gridCol w:w="1260"/>
        <w:gridCol w:w="1728"/>
      </w:tblGrid>
      <w:tr w:rsidR="00757213" w:rsidTr="00D60F00">
        <w:trPr>
          <w:trHeight w:hRule="exact" w:val="562"/>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Action</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Date</w:t>
            </w:r>
          </w:p>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Initial</w:t>
            </w:r>
          </w:p>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ind w:left="102" w:right="520"/>
              <w:rPr>
                <w:rFonts w:ascii="Arial" w:eastAsia="Arial" w:hAnsi="Arial" w:cs="Arial"/>
                <w:sz w:val="24"/>
                <w:szCs w:val="24"/>
              </w:rPr>
            </w:pPr>
            <w:r>
              <w:rPr>
                <w:rFonts w:ascii="Arial"/>
                <w:spacing w:val="-1"/>
                <w:sz w:val="24"/>
              </w:rPr>
              <w:t>Estimated</w:t>
            </w:r>
            <w:r>
              <w:rPr>
                <w:rFonts w:ascii="Arial"/>
                <w:spacing w:val="20"/>
                <w:sz w:val="24"/>
              </w:rPr>
              <w:t xml:space="preserve"> </w:t>
            </w:r>
            <w:r>
              <w:rPr>
                <w:rFonts w:ascii="Arial"/>
                <w:spacing w:val="-1"/>
                <w:sz w:val="24"/>
              </w:rPr>
              <w:t>Timescale</w:t>
            </w:r>
          </w:p>
        </w:tc>
      </w:tr>
      <w:tr w:rsidR="00757213" w:rsidTr="00D60F00">
        <w:trPr>
          <w:trHeight w:hRule="exact" w:val="287"/>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Agreement</w:t>
            </w:r>
            <w:r>
              <w:rPr>
                <w:rFonts w:ascii="Arial"/>
                <w:sz w:val="24"/>
              </w:rPr>
              <w:t xml:space="preserve"> </w:t>
            </w:r>
            <w:r>
              <w:rPr>
                <w:rFonts w:ascii="Arial"/>
                <w:spacing w:val="-1"/>
                <w:sz w:val="24"/>
              </w:rPr>
              <w:t>of</w:t>
            </w:r>
            <w:r>
              <w:rPr>
                <w:rFonts w:ascii="Arial"/>
                <w:sz w:val="24"/>
              </w:rPr>
              <w:t xml:space="preserve"> </w:t>
            </w:r>
            <w:r>
              <w:rPr>
                <w:rFonts w:ascii="Arial"/>
                <w:spacing w:val="-1"/>
                <w:sz w:val="24"/>
              </w:rPr>
              <w:t>Councillors</w:t>
            </w:r>
            <w:r>
              <w:rPr>
                <w:rFonts w:ascii="Arial"/>
                <w:sz w:val="24"/>
              </w:rPr>
              <w:t xml:space="preserve"> </w:t>
            </w:r>
            <w:r>
              <w:rPr>
                <w:rFonts w:ascii="Arial"/>
                <w:spacing w:val="-1"/>
                <w:sz w:val="24"/>
              </w:rPr>
              <w:t>(if</w:t>
            </w:r>
            <w:r>
              <w:rPr>
                <w:rFonts w:ascii="Arial"/>
                <w:sz w:val="24"/>
              </w:rPr>
              <w:t xml:space="preserve"> </w:t>
            </w:r>
            <w:r>
              <w:rPr>
                <w:rFonts w:ascii="Arial"/>
                <w:spacing w:val="-1"/>
                <w:sz w:val="24"/>
              </w:rPr>
              <w:t>applicable)</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3"/>
              <w:rPr>
                <w:rFonts w:ascii="Arial" w:eastAsia="Arial" w:hAnsi="Arial" w:cs="Arial"/>
                <w:sz w:val="24"/>
                <w:szCs w:val="24"/>
              </w:rPr>
            </w:pPr>
            <w:r>
              <w:rPr>
                <w:rFonts w:ascii="Arial"/>
                <w:sz w:val="24"/>
              </w:rPr>
              <w:t xml:space="preserve">2 </w:t>
            </w:r>
            <w:r>
              <w:rPr>
                <w:rFonts w:ascii="Arial"/>
                <w:spacing w:val="-1"/>
                <w:sz w:val="24"/>
              </w:rPr>
              <w:t>Weeks</w:t>
            </w:r>
          </w:p>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Planning</w:t>
            </w:r>
            <w:r>
              <w:rPr>
                <w:rFonts w:ascii="Arial"/>
                <w:sz w:val="24"/>
              </w:rPr>
              <w:t xml:space="preserve"> </w:t>
            </w:r>
            <w:r>
              <w:rPr>
                <w:rFonts w:ascii="Arial"/>
                <w:spacing w:val="-1"/>
                <w:sz w:val="24"/>
              </w:rPr>
              <w:t>Permission</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1"/>
              <w:rPr>
                <w:rFonts w:ascii="Arial" w:eastAsia="Arial" w:hAnsi="Arial" w:cs="Arial"/>
                <w:sz w:val="24"/>
                <w:szCs w:val="24"/>
              </w:rPr>
            </w:pPr>
            <w:r>
              <w:rPr>
                <w:rFonts w:ascii="Arial"/>
                <w:sz w:val="24"/>
              </w:rPr>
              <w:t xml:space="preserve">8 </w:t>
            </w:r>
            <w:r>
              <w:rPr>
                <w:rFonts w:ascii="Arial"/>
                <w:spacing w:val="-1"/>
                <w:sz w:val="24"/>
              </w:rPr>
              <w:t>Weeks</w:t>
            </w:r>
          </w:p>
        </w:tc>
      </w:tr>
      <w:tr w:rsidR="00757213" w:rsidTr="00D60F00">
        <w:trPr>
          <w:trHeight w:hRule="exact" w:val="287"/>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z w:val="24"/>
              </w:rPr>
              <w:t>Quotes from three contractors</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z w:val="24"/>
              </w:rPr>
              <w:t>2 Weeks</w:t>
            </w:r>
          </w:p>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Agreement</w:t>
            </w:r>
            <w:r>
              <w:rPr>
                <w:rFonts w:ascii="Arial"/>
                <w:sz w:val="24"/>
              </w:rPr>
              <w:t xml:space="preserve"> </w:t>
            </w:r>
            <w:r>
              <w:rPr>
                <w:rFonts w:ascii="Arial"/>
                <w:spacing w:val="-1"/>
                <w:sz w:val="24"/>
              </w:rPr>
              <w:t>on</w:t>
            </w:r>
            <w:r>
              <w:rPr>
                <w:rFonts w:ascii="Arial"/>
                <w:sz w:val="24"/>
              </w:rPr>
              <w:t xml:space="preserve"> </w:t>
            </w:r>
            <w:r>
              <w:rPr>
                <w:rFonts w:ascii="Arial"/>
                <w:spacing w:val="-1"/>
                <w:sz w:val="24"/>
              </w:rPr>
              <w:t>cost</w:t>
            </w:r>
            <w:r>
              <w:rPr>
                <w:rFonts w:ascii="Arial"/>
                <w:sz w:val="24"/>
              </w:rPr>
              <w:t xml:space="preserve"> </w:t>
            </w:r>
            <w:r>
              <w:rPr>
                <w:rFonts w:ascii="Arial"/>
                <w:spacing w:val="-1"/>
                <w:sz w:val="24"/>
              </w:rPr>
              <w:t>sharing</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3"/>
              <w:rPr>
                <w:rFonts w:ascii="Arial" w:eastAsia="Arial" w:hAnsi="Arial" w:cs="Arial"/>
                <w:sz w:val="24"/>
                <w:szCs w:val="24"/>
              </w:rPr>
            </w:pPr>
            <w:r>
              <w:rPr>
                <w:rFonts w:ascii="Arial"/>
                <w:sz w:val="24"/>
              </w:rPr>
              <w:t xml:space="preserve">2 </w:t>
            </w:r>
            <w:r>
              <w:rPr>
                <w:rFonts w:ascii="Arial"/>
                <w:spacing w:val="-1"/>
                <w:sz w:val="24"/>
              </w:rPr>
              <w:t>Weeks</w:t>
            </w:r>
          </w:p>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Contributions</w:t>
            </w:r>
            <w:r>
              <w:rPr>
                <w:rFonts w:ascii="Arial"/>
                <w:sz w:val="24"/>
              </w:rPr>
              <w:t xml:space="preserve"> </w:t>
            </w:r>
            <w:r>
              <w:rPr>
                <w:rFonts w:ascii="Arial"/>
                <w:spacing w:val="-1"/>
                <w:sz w:val="24"/>
              </w:rPr>
              <w:t>collected</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1"/>
              <w:rPr>
                <w:rFonts w:ascii="Arial" w:eastAsia="Arial" w:hAnsi="Arial" w:cs="Arial"/>
                <w:sz w:val="24"/>
                <w:szCs w:val="24"/>
              </w:rPr>
            </w:pPr>
            <w:r>
              <w:rPr>
                <w:rFonts w:ascii="Arial"/>
                <w:sz w:val="24"/>
              </w:rPr>
              <w:t xml:space="preserve">2 </w:t>
            </w:r>
            <w:r>
              <w:rPr>
                <w:rFonts w:ascii="Arial"/>
                <w:spacing w:val="-1"/>
                <w:sz w:val="24"/>
              </w:rPr>
              <w:t>Weeks</w:t>
            </w:r>
          </w:p>
        </w:tc>
      </w:tr>
      <w:tr w:rsidR="00757213" w:rsidTr="00D60F00">
        <w:trPr>
          <w:trHeight w:hRule="exact" w:val="287"/>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Court</w:t>
            </w:r>
            <w:r>
              <w:rPr>
                <w:rFonts w:ascii="Arial"/>
                <w:sz w:val="24"/>
              </w:rPr>
              <w:t xml:space="preserve"> </w:t>
            </w:r>
            <w:r>
              <w:rPr>
                <w:rFonts w:ascii="Arial"/>
                <w:spacing w:val="-1"/>
                <w:sz w:val="24"/>
              </w:rPr>
              <w:t>order</w:t>
            </w:r>
            <w:r>
              <w:rPr>
                <w:rFonts w:ascii="Arial"/>
                <w:sz w:val="24"/>
              </w:rPr>
              <w:t xml:space="preserve"> </w:t>
            </w:r>
            <w:r>
              <w:rPr>
                <w:rFonts w:ascii="Arial"/>
                <w:spacing w:val="-1"/>
                <w:sz w:val="24"/>
              </w:rPr>
              <w:t>(if</w:t>
            </w:r>
            <w:r>
              <w:rPr>
                <w:rFonts w:ascii="Arial"/>
                <w:sz w:val="24"/>
              </w:rPr>
              <w:t xml:space="preserve"> </w:t>
            </w:r>
            <w:r>
              <w:rPr>
                <w:rFonts w:ascii="Arial"/>
                <w:spacing w:val="-1"/>
                <w:sz w:val="24"/>
              </w:rPr>
              <w:t>applicable)</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3"/>
              <w:rPr>
                <w:rFonts w:ascii="Arial" w:eastAsia="Arial" w:hAnsi="Arial" w:cs="Arial"/>
                <w:sz w:val="24"/>
                <w:szCs w:val="24"/>
              </w:rPr>
            </w:pPr>
            <w:r>
              <w:rPr>
                <w:rFonts w:ascii="Arial"/>
                <w:sz w:val="24"/>
              </w:rPr>
              <w:t xml:space="preserve">6 </w:t>
            </w:r>
            <w:r>
              <w:rPr>
                <w:rFonts w:ascii="Arial"/>
                <w:spacing w:val="-1"/>
                <w:sz w:val="24"/>
              </w:rPr>
              <w:t>Months</w:t>
            </w:r>
          </w:p>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pacing w:val="-1"/>
                <w:sz w:val="24"/>
              </w:rPr>
              <w:t>Gates</w:t>
            </w:r>
            <w:r>
              <w:rPr>
                <w:rFonts w:ascii="Arial"/>
                <w:sz w:val="24"/>
              </w:rPr>
              <w:t xml:space="preserve"> </w:t>
            </w:r>
            <w:r>
              <w:rPr>
                <w:rFonts w:ascii="Arial"/>
                <w:spacing w:val="-1"/>
                <w:sz w:val="24"/>
              </w:rPr>
              <w:t>ordered</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tc>
      </w:tr>
      <w:tr w:rsidR="00757213" w:rsidTr="00D60F00">
        <w:trPr>
          <w:trHeight w:hRule="exact" w:val="286"/>
        </w:trPr>
        <w:tc>
          <w:tcPr>
            <w:tcW w:w="5328" w:type="dxa"/>
            <w:tcBorders>
              <w:top w:val="single" w:sz="5" w:space="0" w:color="000000"/>
              <w:left w:val="single" w:sz="5" w:space="0" w:color="000000"/>
              <w:bottom w:val="single" w:sz="5" w:space="0" w:color="000000"/>
              <w:right w:val="single" w:sz="5" w:space="0" w:color="000000"/>
            </w:tcBorders>
          </w:tcPr>
          <w:p w:rsidR="00757213" w:rsidRDefault="00757213" w:rsidP="00D60F00">
            <w:pPr>
              <w:pStyle w:val="TableParagraph"/>
              <w:spacing w:line="272" w:lineRule="exact"/>
              <w:ind w:left="102"/>
              <w:rPr>
                <w:rFonts w:ascii="Arial" w:eastAsia="Arial" w:hAnsi="Arial" w:cs="Arial"/>
                <w:sz w:val="24"/>
                <w:szCs w:val="24"/>
              </w:rPr>
            </w:pPr>
            <w:r>
              <w:rPr>
                <w:rFonts w:ascii="Arial"/>
                <w:sz w:val="24"/>
              </w:rPr>
              <w:t>Payment made to contractor</w:t>
            </w:r>
          </w:p>
        </w:tc>
        <w:tc>
          <w:tcPr>
            <w:tcW w:w="21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260" w:type="dxa"/>
            <w:tcBorders>
              <w:top w:val="single" w:sz="5" w:space="0" w:color="000000"/>
              <w:left w:val="single" w:sz="5" w:space="0" w:color="000000"/>
              <w:bottom w:val="single" w:sz="5" w:space="0" w:color="000000"/>
              <w:right w:val="single" w:sz="5" w:space="0" w:color="000000"/>
            </w:tcBorders>
          </w:tcPr>
          <w:p w:rsidR="00757213" w:rsidRDefault="00757213" w:rsidP="00D60F00"/>
        </w:tc>
        <w:tc>
          <w:tcPr>
            <w:tcW w:w="1728" w:type="dxa"/>
            <w:tcBorders>
              <w:top w:val="single" w:sz="5" w:space="0" w:color="000000"/>
              <w:left w:val="single" w:sz="5" w:space="0" w:color="000000"/>
              <w:bottom w:val="single" w:sz="5" w:space="0" w:color="000000"/>
              <w:right w:val="single" w:sz="5" w:space="0" w:color="000000"/>
            </w:tcBorders>
          </w:tcPr>
          <w:p w:rsidR="00757213" w:rsidRDefault="00757213" w:rsidP="00D60F00"/>
        </w:tc>
      </w:tr>
    </w:tbl>
    <w:p w:rsidR="00757213" w:rsidRDefault="00757213" w:rsidP="00757213">
      <w:pPr>
        <w:rPr>
          <w:rFonts w:ascii="Arial" w:eastAsia="Arial" w:hAnsi="Arial" w:cs="Arial"/>
          <w:sz w:val="20"/>
          <w:szCs w:val="20"/>
        </w:rPr>
      </w:pPr>
    </w:p>
    <w:p w:rsidR="00757213" w:rsidRDefault="00757213" w:rsidP="00757213">
      <w:pPr>
        <w:spacing w:before="7"/>
        <w:rPr>
          <w:rFonts w:ascii="Arial" w:eastAsia="Arial" w:hAnsi="Arial" w:cs="Arial"/>
          <w:sz w:val="21"/>
          <w:szCs w:val="21"/>
        </w:rPr>
      </w:pPr>
    </w:p>
    <w:p w:rsidR="00757213" w:rsidRDefault="00757213" w:rsidP="00757213">
      <w:pPr>
        <w:tabs>
          <w:tab w:val="left" w:pos="2862"/>
          <w:tab w:val="left" w:pos="3462"/>
          <w:tab w:val="left" w:pos="4063"/>
        </w:tabs>
        <w:spacing w:before="69"/>
        <w:ind w:left="220"/>
        <w:rPr>
          <w:rFonts w:ascii="Arial" w:eastAsia="Arial" w:hAnsi="Arial" w:cs="Arial"/>
          <w:sz w:val="24"/>
          <w:szCs w:val="24"/>
        </w:rPr>
      </w:pPr>
      <w:r>
        <w:rPr>
          <w:rFonts w:ascii="Arial"/>
          <w:spacing w:val="-1"/>
          <w:sz w:val="24"/>
        </w:rPr>
        <w:t>Date</w:t>
      </w:r>
      <w:r>
        <w:rPr>
          <w:rFonts w:ascii="Arial"/>
          <w:sz w:val="24"/>
        </w:rPr>
        <w:t xml:space="preserve"> </w:t>
      </w:r>
      <w:r>
        <w:rPr>
          <w:rFonts w:ascii="Arial"/>
          <w:spacing w:val="-1"/>
          <w:sz w:val="24"/>
        </w:rPr>
        <w:t>of</w:t>
      </w:r>
      <w:r>
        <w:rPr>
          <w:rFonts w:ascii="Arial"/>
          <w:sz w:val="24"/>
        </w:rPr>
        <w:t xml:space="preserve"> </w:t>
      </w:r>
      <w:r>
        <w:rPr>
          <w:rFonts w:ascii="Arial"/>
          <w:spacing w:val="-1"/>
          <w:sz w:val="24"/>
        </w:rPr>
        <w:t>installation:</w:t>
      </w:r>
      <w:r>
        <w:rPr>
          <w:rFonts w:ascii="Arial"/>
          <w:spacing w:val="-1"/>
          <w:sz w:val="24"/>
          <w:u w:val="single" w:color="000000"/>
        </w:rPr>
        <w:tab/>
      </w:r>
      <w:r>
        <w:rPr>
          <w:rFonts w:ascii="Arial"/>
          <w:spacing w:val="-1"/>
          <w:sz w:val="24"/>
        </w:rPr>
        <w:t>/</w:t>
      </w:r>
      <w:r>
        <w:rPr>
          <w:rFonts w:ascii="Arial"/>
          <w:spacing w:val="-1"/>
          <w:sz w:val="24"/>
          <w:u w:val="single" w:color="000000"/>
        </w:rPr>
        <w:tab/>
      </w:r>
      <w:r>
        <w:rPr>
          <w:rFonts w:ascii="Arial"/>
          <w:spacing w:val="-1"/>
          <w:sz w:val="24"/>
        </w:rPr>
        <w:t>/</w:t>
      </w:r>
      <w:r>
        <w:rPr>
          <w:rFonts w:ascii="Arial"/>
          <w:sz w:val="24"/>
          <w:u w:val="single" w:color="000000"/>
        </w:rPr>
        <w:t xml:space="preserve"> </w:t>
      </w:r>
      <w:r>
        <w:rPr>
          <w:rFonts w:ascii="Arial"/>
          <w:sz w:val="24"/>
          <w:u w:val="single" w:color="000000"/>
        </w:rPr>
        <w:tab/>
      </w:r>
    </w:p>
    <w:p w:rsidR="00757213" w:rsidRDefault="00757213" w:rsidP="00757213">
      <w:pPr>
        <w:spacing w:before="11"/>
        <w:rPr>
          <w:rFonts w:ascii="Arial" w:eastAsia="Arial" w:hAnsi="Arial" w:cs="Arial"/>
          <w:sz w:val="17"/>
          <w:szCs w:val="17"/>
        </w:rPr>
      </w:pPr>
    </w:p>
    <w:p w:rsidR="00757213" w:rsidRDefault="00757213" w:rsidP="00757213">
      <w:pPr>
        <w:spacing w:before="69"/>
        <w:ind w:left="219"/>
        <w:rPr>
          <w:rFonts w:ascii="Arial" w:eastAsia="Arial" w:hAnsi="Arial" w:cs="Arial"/>
          <w:sz w:val="24"/>
          <w:szCs w:val="24"/>
        </w:rPr>
      </w:pPr>
      <w:r>
        <w:rPr>
          <w:rFonts w:ascii="Arial"/>
          <w:spacing w:val="-1"/>
          <w:sz w:val="24"/>
        </w:rPr>
        <w:t>Please</w:t>
      </w:r>
      <w:r>
        <w:rPr>
          <w:rFonts w:ascii="Arial"/>
          <w:sz w:val="24"/>
        </w:rPr>
        <w:t xml:space="preserve"> </w:t>
      </w:r>
      <w:r>
        <w:rPr>
          <w:rFonts w:ascii="Arial"/>
          <w:spacing w:val="-1"/>
          <w:sz w:val="24"/>
        </w:rPr>
        <w:t>send</w:t>
      </w:r>
      <w:r>
        <w:rPr>
          <w:rFonts w:ascii="Arial"/>
          <w:sz w:val="24"/>
        </w:rPr>
        <w:t xml:space="preserve"> </w:t>
      </w:r>
      <w:r>
        <w:rPr>
          <w:rFonts w:ascii="Arial"/>
          <w:spacing w:val="-1"/>
          <w:sz w:val="24"/>
        </w:rPr>
        <w:t>this</w:t>
      </w:r>
      <w:r>
        <w:rPr>
          <w:rFonts w:ascii="Arial"/>
          <w:sz w:val="24"/>
        </w:rPr>
        <w:t xml:space="preserve"> </w:t>
      </w:r>
      <w:r>
        <w:rPr>
          <w:rFonts w:ascii="Arial"/>
          <w:spacing w:val="-1"/>
          <w:sz w:val="24"/>
        </w:rPr>
        <w:t>completed</w:t>
      </w:r>
      <w:r>
        <w:rPr>
          <w:rFonts w:ascii="Arial"/>
          <w:sz w:val="24"/>
        </w:rPr>
        <w:t xml:space="preserve"> </w:t>
      </w:r>
      <w:r>
        <w:rPr>
          <w:rFonts w:ascii="Arial"/>
          <w:spacing w:val="-1"/>
          <w:sz w:val="24"/>
        </w:rPr>
        <w:t>form</w:t>
      </w:r>
      <w:r>
        <w:rPr>
          <w:rFonts w:ascii="Arial"/>
          <w:sz w:val="24"/>
        </w:rPr>
        <w:t xml:space="preserve"> </w:t>
      </w:r>
      <w:r>
        <w:rPr>
          <w:rFonts w:ascii="Arial"/>
          <w:spacing w:val="-1"/>
          <w:sz w:val="24"/>
        </w:rPr>
        <w:t>(within</w:t>
      </w:r>
      <w:r>
        <w:rPr>
          <w:rFonts w:ascii="Arial"/>
          <w:sz w:val="24"/>
        </w:rPr>
        <w:t xml:space="preserve"> </w:t>
      </w:r>
      <w:r>
        <w:rPr>
          <w:rFonts w:ascii="Arial"/>
          <w:spacing w:val="-1"/>
          <w:sz w:val="24"/>
        </w:rPr>
        <w:t>one</w:t>
      </w:r>
      <w:r>
        <w:rPr>
          <w:rFonts w:ascii="Arial"/>
          <w:sz w:val="24"/>
        </w:rPr>
        <w:t xml:space="preserve"> </w:t>
      </w:r>
      <w:r>
        <w:rPr>
          <w:rFonts w:ascii="Arial"/>
          <w:spacing w:val="-1"/>
          <w:sz w:val="24"/>
        </w:rPr>
        <w:t>month</w:t>
      </w:r>
      <w:r>
        <w:rPr>
          <w:rFonts w:ascii="Arial"/>
          <w:sz w:val="24"/>
        </w:rPr>
        <w:t xml:space="preserve"> </w:t>
      </w:r>
      <w:r>
        <w:rPr>
          <w:rFonts w:ascii="Arial"/>
          <w:spacing w:val="-1"/>
          <w:sz w:val="24"/>
        </w:rPr>
        <w:t>of</w:t>
      </w:r>
      <w:r>
        <w:rPr>
          <w:rFonts w:ascii="Arial"/>
          <w:sz w:val="24"/>
        </w:rPr>
        <w:t xml:space="preserve"> </w:t>
      </w:r>
      <w:r>
        <w:rPr>
          <w:rFonts w:ascii="Arial"/>
          <w:spacing w:val="-1"/>
          <w:sz w:val="24"/>
        </w:rPr>
        <w:t>installation)</w:t>
      </w:r>
      <w:r>
        <w:rPr>
          <w:rFonts w:ascii="Arial"/>
          <w:sz w:val="24"/>
        </w:rPr>
        <w:t xml:space="preserve"> </w:t>
      </w:r>
      <w:r>
        <w:rPr>
          <w:rFonts w:ascii="Arial"/>
          <w:spacing w:val="-1"/>
          <w:sz w:val="24"/>
        </w:rPr>
        <w:t>and</w:t>
      </w:r>
      <w:r>
        <w:rPr>
          <w:rFonts w:ascii="Arial"/>
          <w:sz w:val="24"/>
        </w:rPr>
        <w:t xml:space="preserve"> a </w:t>
      </w:r>
      <w:r>
        <w:rPr>
          <w:rFonts w:ascii="Arial"/>
          <w:spacing w:val="-1"/>
          <w:sz w:val="24"/>
        </w:rPr>
        <w:t>sketch</w:t>
      </w:r>
      <w:r>
        <w:rPr>
          <w:rFonts w:ascii="Arial"/>
          <w:sz w:val="24"/>
        </w:rPr>
        <w:t xml:space="preserve"> </w:t>
      </w:r>
      <w:r>
        <w:rPr>
          <w:rFonts w:ascii="Arial"/>
          <w:spacing w:val="-1"/>
          <w:sz w:val="24"/>
        </w:rPr>
        <w:t>map</w:t>
      </w:r>
      <w:r>
        <w:rPr>
          <w:rFonts w:ascii="Arial"/>
          <w:sz w:val="24"/>
        </w:rPr>
        <w:t xml:space="preserve"> </w:t>
      </w:r>
      <w:r>
        <w:rPr>
          <w:rFonts w:ascii="Arial"/>
          <w:spacing w:val="-1"/>
          <w:sz w:val="24"/>
        </w:rPr>
        <w:t>to:</w:t>
      </w:r>
    </w:p>
    <w:p w:rsidR="00757213" w:rsidRDefault="00757213" w:rsidP="00757213">
      <w:pPr>
        <w:rPr>
          <w:rFonts w:ascii="Arial" w:eastAsia="Arial" w:hAnsi="Arial" w:cs="Arial"/>
          <w:sz w:val="24"/>
          <w:szCs w:val="24"/>
        </w:rPr>
      </w:pPr>
    </w:p>
    <w:p w:rsidR="0029777C" w:rsidRDefault="0029777C" w:rsidP="00757213">
      <w:pPr>
        <w:rPr>
          <w:rFonts w:ascii="Arial" w:eastAsia="Arial" w:hAnsi="Arial" w:cs="Arial"/>
          <w:sz w:val="24"/>
          <w:szCs w:val="24"/>
        </w:rPr>
      </w:pPr>
    </w:p>
    <w:p w:rsidR="00D60F00" w:rsidRPr="0029777C" w:rsidRDefault="00757213" w:rsidP="0029777C">
      <w:pPr>
        <w:pStyle w:val="BodyText"/>
        <w:jc w:val="both"/>
        <w:rPr>
          <w:sz w:val="24"/>
        </w:rPr>
      </w:pPr>
      <w:r w:rsidRPr="0029777C">
        <w:rPr>
          <w:sz w:val="24"/>
        </w:rPr>
        <w:t>Roger Em</w:t>
      </w:r>
      <w:r w:rsidR="00D60F00" w:rsidRPr="0029777C">
        <w:rPr>
          <w:sz w:val="24"/>
        </w:rPr>
        <w:t>m</w:t>
      </w:r>
      <w:r w:rsidRPr="0029777C">
        <w:rPr>
          <w:sz w:val="24"/>
        </w:rPr>
        <w:t>erson</w:t>
      </w:r>
    </w:p>
    <w:p w:rsidR="00D60F00" w:rsidRPr="0029777C" w:rsidRDefault="00D60F00" w:rsidP="0029777C">
      <w:pPr>
        <w:pStyle w:val="BodyText"/>
        <w:jc w:val="both"/>
        <w:rPr>
          <w:sz w:val="24"/>
        </w:rPr>
      </w:pPr>
      <w:r w:rsidRPr="0029777C">
        <w:rPr>
          <w:sz w:val="24"/>
        </w:rPr>
        <w:t>Alley Gating Officer</w:t>
      </w:r>
    </w:p>
    <w:p w:rsidR="00757213" w:rsidRPr="0029777C" w:rsidRDefault="00757213" w:rsidP="0029777C">
      <w:pPr>
        <w:pStyle w:val="BodyText"/>
        <w:jc w:val="both"/>
        <w:rPr>
          <w:sz w:val="24"/>
        </w:rPr>
      </w:pPr>
      <w:r w:rsidRPr="0029777C">
        <w:rPr>
          <w:sz w:val="24"/>
        </w:rPr>
        <w:t>Medway Council</w:t>
      </w:r>
    </w:p>
    <w:p w:rsidR="0029777C" w:rsidRDefault="00757213" w:rsidP="0029777C">
      <w:pPr>
        <w:pStyle w:val="BodyText"/>
        <w:jc w:val="both"/>
        <w:rPr>
          <w:sz w:val="24"/>
        </w:rPr>
      </w:pPr>
      <w:r w:rsidRPr="0029777C">
        <w:rPr>
          <w:sz w:val="24"/>
        </w:rPr>
        <w:t xml:space="preserve">Safer Communities Team </w:t>
      </w:r>
    </w:p>
    <w:p w:rsidR="00757213" w:rsidRPr="0029777C" w:rsidRDefault="00757213" w:rsidP="0029777C">
      <w:pPr>
        <w:pStyle w:val="BodyText"/>
        <w:jc w:val="both"/>
        <w:rPr>
          <w:sz w:val="24"/>
        </w:rPr>
      </w:pPr>
      <w:r w:rsidRPr="0029777C">
        <w:rPr>
          <w:sz w:val="24"/>
        </w:rPr>
        <w:t>Gun Wharf</w:t>
      </w:r>
    </w:p>
    <w:p w:rsidR="0029777C" w:rsidRDefault="00757213" w:rsidP="0029777C">
      <w:pPr>
        <w:pStyle w:val="BodyText"/>
        <w:jc w:val="both"/>
        <w:rPr>
          <w:sz w:val="24"/>
        </w:rPr>
      </w:pPr>
      <w:r w:rsidRPr="0029777C">
        <w:rPr>
          <w:sz w:val="24"/>
        </w:rPr>
        <w:t xml:space="preserve">Dock Road </w:t>
      </w:r>
    </w:p>
    <w:p w:rsidR="0029777C" w:rsidRDefault="00757213" w:rsidP="0029777C">
      <w:pPr>
        <w:pStyle w:val="BodyText"/>
        <w:jc w:val="both"/>
        <w:rPr>
          <w:sz w:val="24"/>
        </w:rPr>
      </w:pPr>
      <w:r w:rsidRPr="0029777C">
        <w:rPr>
          <w:sz w:val="24"/>
        </w:rPr>
        <w:t xml:space="preserve">Chatham </w:t>
      </w:r>
    </w:p>
    <w:p w:rsidR="00757213" w:rsidRPr="0029777C" w:rsidRDefault="00757213" w:rsidP="0029777C">
      <w:pPr>
        <w:pStyle w:val="BodyText"/>
        <w:jc w:val="both"/>
        <w:rPr>
          <w:sz w:val="24"/>
        </w:rPr>
      </w:pPr>
      <w:r w:rsidRPr="0029777C">
        <w:rPr>
          <w:sz w:val="24"/>
        </w:rPr>
        <w:t>Kent</w:t>
      </w:r>
    </w:p>
    <w:p w:rsidR="00757213" w:rsidRPr="0029777C" w:rsidRDefault="00757213" w:rsidP="0029777C">
      <w:pPr>
        <w:pStyle w:val="BodyText"/>
        <w:jc w:val="both"/>
        <w:rPr>
          <w:sz w:val="24"/>
        </w:rPr>
      </w:pPr>
      <w:r w:rsidRPr="0029777C">
        <w:rPr>
          <w:sz w:val="24"/>
        </w:rPr>
        <w:t>ME4 4TR</w:t>
      </w:r>
    </w:p>
    <w:p w:rsidR="00757213" w:rsidRDefault="00757213" w:rsidP="00757213">
      <w:pPr>
        <w:rPr>
          <w:rFonts w:ascii="Arial" w:eastAsia="Arial" w:hAnsi="Arial" w:cs="Arial"/>
          <w:sz w:val="24"/>
          <w:szCs w:val="24"/>
        </w:rPr>
      </w:pPr>
    </w:p>
    <w:p w:rsidR="00757213" w:rsidRDefault="00757213" w:rsidP="00757213">
      <w:pPr>
        <w:ind w:left="219"/>
        <w:rPr>
          <w:rFonts w:ascii="Arial" w:eastAsia="Arial" w:hAnsi="Arial" w:cs="Arial"/>
          <w:sz w:val="24"/>
          <w:szCs w:val="24"/>
        </w:rPr>
      </w:pPr>
      <w:r>
        <w:rPr>
          <w:rFonts w:ascii="Arial"/>
          <w:sz w:val="24"/>
        </w:rPr>
        <w:t xml:space="preserve">Or email </w:t>
      </w:r>
      <w:r>
        <w:rPr>
          <w:rFonts w:ascii="Arial"/>
          <w:spacing w:val="-1"/>
          <w:sz w:val="24"/>
        </w:rPr>
        <w:t>to:</w:t>
      </w:r>
      <w:r>
        <w:rPr>
          <w:rFonts w:ascii="Arial"/>
          <w:sz w:val="24"/>
        </w:rPr>
        <w:t xml:space="preserve"> </w:t>
      </w:r>
      <w:hyperlink r:id="rId45">
        <w:r>
          <w:rPr>
            <w:rFonts w:ascii="Arial"/>
            <w:color w:val="0000FF"/>
            <w:spacing w:val="-1"/>
            <w:sz w:val="24"/>
            <w:u w:val="thick" w:color="0000FF"/>
          </w:rPr>
          <w:t>hub3b@medway.gov.uk</w:t>
        </w:r>
      </w:hyperlink>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rPr>
          <w:rFonts w:ascii="Times New Roman" w:eastAsia="Times New Roman" w:hAnsi="Times New Roman" w:cs="Times New Roman"/>
          <w:sz w:val="20"/>
          <w:szCs w:val="20"/>
        </w:rPr>
      </w:pPr>
    </w:p>
    <w:p w:rsidR="00763566" w:rsidRDefault="00763566">
      <w:pPr>
        <w:spacing w:before="5"/>
        <w:rPr>
          <w:rFonts w:ascii="Times New Roman" w:eastAsia="Times New Roman" w:hAnsi="Times New Roman" w:cs="Times New Roman"/>
          <w:sz w:val="28"/>
          <w:szCs w:val="28"/>
        </w:rPr>
      </w:pPr>
    </w:p>
    <w:sectPr w:rsidR="00763566">
      <w:headerReference w:type="even" r:id="rId46"/>
      <w:footerReference w:type="even" r:id="rId47"/>
      <w:pgSz w:w="11910" w:h="16840"/>
      <w:pgMar w:top="1600" w:right="880" w:bottom="940" w:left="320" w:header="0" w:footer="758" w:gutter="0"/>
      <w:pgNumType w:start="1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38B" w:rsidRDefault="0010738B">
      <w:r>
        <w:separator/>
      </w:r>
    </w:p>
  </w:endnote>
  <w:endnote w:type="continuationSeparator" w:id="0">
    <w:p w:rsidR="0010738B" w:rsidRDefault="00107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2824" behindDoc="1" locked="0" layoutInCell="1" allowOverlap="1">
              <wp:simplePos x="0" y="0"/>
              <wp:positionH relativeFrom="page">
                <wp:posOffset>6680200</wp:posOffset>
              </wp:positionH>
              <wp:positionV relativeFrom="page">
                <wp:posOffset>10072370</wp:posOffset>
              </wp:positionV>
              <wp:extent cx="203200" cy="179070"/>
              <wp:effectExtent l="3175" t="4445" r="3175"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1" type="#_x0000_t202" style="position:absolute;margin-left:526pt;margin-top:793.1pt;width:16pt;height:14.1pt;z-index:-2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tF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25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8" type="#_x0000_t202" style="position:absolute;margin-left:25.95pt;margin-top:795.05pt;width:430.15pt;height:12.05pt;z-index:-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YDsA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3280" behindDoc="1" locked="0" layoutInCell="1" allowOverlap="1">
              <wp:simplePos x="0" y="0"/>
              <wp:positionH relativeFrom="page">
                <wp:posOffset>6756400</wp:posOffset>
              </wp:positionH>
              <wp:positionV relativeFrom="page">
                <wp:posOffset>10101580</wp:posOffset>
              </wp:positionV>
              <wp:extent cx="127000" cy="177800"/>
              <wp:effectExtent l="3175" t="0" r="317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9" type="#_x0000_t202" style="position:absolute;margin-left:532pt;margin-top:795.4pt;width:10pt;height:14pt;z-index:-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424" behindDoc="1" locked="0" layoutInCell="1" allowOverlap="1">
              <wp:simplePos x="0" y="0"/>
              <wp:positionH relativeFrom="page">
                <wp:posOffset>6680200</wp:posOffset>
              </wp:positionH>
              <wp:positionV relativeFrom="page">
                <wp:posOffset>10072370</wp:posOffset>
              </wp:positionV>
              <wp:extent cx="203200" cy="177800"/>
              <wp:effectExtent l="3175" t="4445" r="3175"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1" type="#_x0000_t202" style="position:absolute;margin-left:526pt;margin-top:793.1pt;width:16pt;height:14pt;z-index:-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drsQIAALI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37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2" type="#_x0000_t202" style="position:absolute;margin-left:25.95pt;margin-top:795.05pt;width:430.15pt;height:12.05pt;z-index:-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79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3400" behindDoc="1" locked="0" layoutInCell="1" allowOverlap="1">
              <wp:simplePos x="0" y="0"/>
              <wp:positionH relativeFrom="page">
                <wp:posOffset>6680200</wp:posOffset>
              </wp:positionH>
              <wp:positionV relativeFrom="page">
                <wp:posOffset>10101580</wp:posOffset>
              </wp:positionV>
              <wp:extent cx="203200" cy="177800"/>
              <wp:effectExtent l="3175" t="0" r="317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3" type="#_x0000_t202" style="position:absolute;margin-left:526pt;margin-top:795.4pt;width:16pt;height:14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Zz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568" behindDoc="1" locked="0" layoutInCell="1" allowOverlap="1">
              <wp:simplePos x="0" y="0"/>
              <wp:positionH relativeFrom="page">
                <wp:posOffset>6680200</wp:posOffset>
              </wp:positionH>
              <wp:positionV relativeFrom="page">
                <wp:posOffset>10072370</wp:posOffset>
              </wp:positionV>
              <wp:extent cx="203200" cy="177800"/>
              <wp:effectExtent l="3175" t="4445" r="317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6" type="#_x0000_t202" style="position:absolute;margin-left:526pt;margin-top:793.1pt;width:16pt;height:14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GE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544" behindDoc="1" locked="0" layoutInCell="1" allowOverlap="1">
              <wp:simplePos x="0" y="0"/>
              <wp:positionH relativeFrom="page">
                <wp:posOffset>6680200</wp:posOffset>
              </wp:positionH>
              <wp:positionV relativeFrom="page">
                <wp:posOffset>10101580</wp:posOffset>
              </wp:positionV>
              <wp:extent cx="203200" cy="177800"/>
              <wp:effectExtent l="3175" t="0" r="317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7" type="#_x0000_t202" style="position:absolute;margin-left:526pt;margin-top:795.4pt;width:16pt;height:14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G9sAIAALA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520" behindDoc="1" locked="0" layoutInCell="1" allowOverlap="1" wp14:anchorId="00DAEDBC" wp14:editId="69DEF22D">
              <wp:simplePos x="0" y="0"/>
              <wp:positionH relativeFrom="page">
                <wp:posOffset>201930</wp:posOffset>
              </wp:positionH>
              <wp:positionV relativeFrom="page">
                <wp:posOffset>10120630</wp:posOffset>
              </wp:positionV>
              <wp:extent cx="5462905" cy="153035"/>
              <wp:effectExtent l="0" t="0" r="4445" b="1841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0" type="#_x0000_t202" style="position:absolute;margin-left:15.9pt;margin-top:796.9pt;width:430.15pt;height:12.05pt;z-index:-2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aU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" filled="f" stroked="f">
              <v:textbox inset="0,0,0,0">
                <w:txbxContent>
                  <w:p w:rsidR="00844357" w:rsidRDefault="00844357">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3664" behindDoc="1" locked="0" layoutInCell="1" allowOverlap="1" wp14:anchorId="28FDA0FC" wp14:editId="2515B36C">
              <wp:simplePos x="0" y="0"/>
              <wp:positionH relativeFrom="page">
                <wp:posOffset>6680200</wp:posOffset>
              </wp:positionH>
              <wp:positionV relativeFrom="page">
                <wp:posOffset>10073005</wp:posOffset>
              </wp:positionV>
              <wp:extent cx="203200" cy="17780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1" type="#_x0000_t202" style="position:absolute;margin-left:526pt;margin-top:793.15pt;width:16pt;height:14pt;z-index:-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iKsA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277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2" type="#_x0000_t202" style="position:absolute;margin-left:25.95pt;margin-top:795.05pt;width:430.15pt;height:12.05pt;z-index:-2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CBsg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2800" behindDoc="1" locked="0" layoutInCell="1" allowOverlap="1">
              <wp:simplePos x="0" y="0"/>
              <wp:positionH relativeFrom="page">
                <wp:posOffset>6680200</wp:posOffset>
              </wp:positionH>
              <wp:positionV relativeFrom="page">
                <wp:posOffset>10101580</wp:posOffset>
              </wp:positionV>
              <wp:extent cx="203200" cy="177800"/>
              <wp:effectExtent l="3175" t="0" r="3175"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margin-left:526pt;margin-top:795.4pt;width:16pt;height:14pt;z-index:-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6i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2944" behindDoc="1" locked="0" layoutInCell="1" allowOverlap="1">
              <wp:simplePos x="0" y="0"/>
              <wp:positionH relativeFrom="page">
                <wp:posOffset>6756400</wp:posOffset>
              </wp:positionH>
              <wp:positionV relativeFrom="page">
                <wp:posOffset>10072370</wp:posOffset>
              </wp:positionV>
              <wp:extent cx="127000" cy="177800"/>
              <wp:effectExtent l="3175" t="4445" r="3175"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5" type="#_x0000_t202" style="position:absolute;margin-left:532pt;margin-top:793.1pt;width:10pt;height:14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289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6" type="#_x0000_t202" style="position:absolute;margin-left:25.95pt;margin-top:795.05pt;width:430.15pt;height:12.05pt;z-index:-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MUsg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2920" behindDoc="1" locked="0" layoutInCell="1" allowOverlap="1">
              <wp:simplePos x="0" y="0"/>
              <wp:positionH relativeFrom="page">
                <wp:posOffset>6756400</wp:posOffset>
              </wp:positionH>
              <wp:positionV relativeFrom="page">
                <wp:posOffset>10101580</wp:posOffset>
              </wp:positionV>
              <wp:extent cx="127000" cy="177800"/>
              <wp:effectExtent l="3175" t="0" r="3175"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7" type="#_x0000_t202" style="position:absolute;margin-left:532pt;margin-top:795.4pt;width:10pt;height:14pt;z-index:-2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064" behindDoc="1" locked="0" layoutInCell="1" allowOverlap="1">
              <wp:simplePos x="0" y="0"/>
              <wp:positionH relativeFrom="page">
                <wp:posOffset>6756400</wp:posOffset>
              </wp:positionH>
              <wp:positionV relativeFrom="page">
                <wp:posOffset>10072370</wp:posOffset>
              </wp:positionV>
              <wp:extent cx="127000" cy="177800"/>
              <wp:effectExtent l="3175" t="4445" r="3175"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9" type="#_x0000_t202" style="position:absolute;margin-left:532pt;margin-top:793.1pt;width:10pt;height:14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bwswIAALE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01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0" type="#_x0000_t202" style="position:absolute;margin-left:25.95pt;margin-top:795.05pt;width:430.15pt;height:12.05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5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3040" behindDoc="1" locked="0" layoutInCell="1" allowOverlap="1">
              <wp:simplePos x="0" y="0"/>
              <wp:positionH relativeFrom="page">
                <wp:posOffset>6756400</wp:posOffset>
              </wp:positionH>
              <wp:positionV relativeFrom="page">
                <wp:posOffset>10101580</wp:posOffset>
              </wp:positionV>
              <wp:extent cx="127000" cy="177800"/>
              <wp:effectExtent l="3175" t="0" r="3175"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1" type="#_x0000_t202" style="position:absolute;margin-left:532pt;margin-top:795.4pt;width:10pt;height:14pt;z-index:-2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184" behindDoc="1" locked="0" layoutInCell="1" allowOverlap="1">
              <wp:simplePos x="0" y="0"/>
              <wp:positionH relativeFrom="page">
                <wp:posOffset>6756400</wp:posOffset>
              </wp:positionH>
              <wp:positionV relativeFrom="page">
                <wp:posOffset>10072370</wp:posOffset>
              </wp:positionV>
              <wp:extent cx="127000" cy="177800"/>
              <wp:effectExtent l="3175" t="4445" r="3175"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3" type="#_x0000_t202" style="position:absolute;margin-left:532pt;margin-top:793.1pt;width:10pt;height:14pt;z-index:-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136" behindDoc="1" locked="0" layoutInCell="1" allowOverlap="1">
              <wp:simplePos x="0" y="0"/>
              <wp:positionH relativeFrom="page">
                <wp:posOffset>329565</wp:posOffset>
              </wp:positionH>
              <wp:positionV relativeFrom="page">
                <wp:posOffset>10097135</wp:posOffset>
              </wp:positionV>
              <wp:extent cx="5462905" cy="153035"/>
              <wp:effectExtent l="0" t="635"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4" type="#_x0000_t202" style="position:absolute;margin-left:25.95pt;margin-top:795.05pt;width:430.15pt;height:12.05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5XswIAALM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" filled="f" stroked="f">
              <v:textbox inset="0,0,0,0">
                <w:txbxContent>
                  <w:p w:rsidR="0010738B" w:rsidRDefault="0010738B">
                    <w:pPr>
                      <w:spacing w:line="225" w:lineRule="exact"/>
                      <w:ind w:left="20"/>
                      <w:rPr>
                        <w:rFonts w:ascii="Arial" w:eastAsia="Arial" w:hAnsi="Arial" w:cs="Arial"/>
                        <w:sz w:val="20"/>
                        <w:szCs w:val="20"/>
                      </w:rPr>
                    </w:pPr>
                    <w:r>
                      <w:rPr>
                        <w:rFonts w:ascii="Arial" w:hAnsi="Arial"/>
                        <w:sz w:val="20"/>
                      </w:rPr>
                      <w:t>Safer</w:t>
                    </w:r>
                    <w:r>
                      <w:rPr>
                        <w:rFonts w:ascii="Arial" w:hAnsi="Arial"/>
                        <w:spacing w:val="-1"/>
                        <w:sz w:val="20"/>
                      </w:rPr>
                      <w:t xml:space="preserve"> Communities, Gun Wharf, Dock</w:t>
                    </w:r>
                    <w:r>
                      <w:rPr>
                        <w:rFonts w:ascii="Arial" w:hAnsi="Arial"/>
                        <w:spacing w:val="-2"/>
                        <w:sz w:val="20"/>
                      </w:rPr>
                      <w:t xml:space="preserve"> </w:t>
                    </w:r>
                    <w:r>
                      <w:rPr>
                        <w:rFonts w:ascii="Arial" w:hAnsi="Arial"/>
                        <w:spacing w:val="-1"/>
                        <w:sz w:val="20"/>
                      </w:rPr>
                      <w:t xml:space="preserve">Road, Chatham, </w:t>
                    </w:r>
                    <w:r>
                      <w:rPr>
                        <w:rFonts w:ascii="Arial" w:hAnsi="Arial"/>
                        <w:sz w:val="20"/>
                      </w:rPr>
                      <w:t>Kent,</w:t>
                    </w:r>
                    <w:r>
                      <w:rPr>
                        <w:rFonts w:ascii="Arial" w:hAnsi="Arial"/>
                        <w:spacing w:val="-1"/>
                        <w:sz w:val="20"/>
                      </w:rPr>
                      <w:t xml:space="preserve"> </w:t>
                    </w:r>
                    <w:r>
                      <w:rPr>
                        <w:rFonts w:ascii="Arial" w:hAnsi="Arial"/>
                        <w:sz w:val="20"/>
                      </w:rPr>
                      <w:t>ME4</w:t>
                    </w:r>
                    <w:r>
                      <w:rPr>
                        <w:rFonts w:ascii="Arial" w:hAnsi="Arial"/>
                        <w:spacing w:val="-1"/>
                        <w:sz w:val="20"/>
                      </w:rPr>
                      <w:t xml:space="preserve"> </w:t>
                    </w:r>
                    <w:r>
                      <w:rPr>
                        <w:rFonts w:ascii="Arial" w:hAnsi="Arial"/>
                        <w:sz w:val="20"/>
                      </w:rPr>
                      <w:t>4TR</w:t>
                    </w:r>
                    <w:r>
                      <w:rPr>
                        <w:rFonts w:ascii="Arial" w:hAnsi="Arial"/>
                        <w:spacing w:val="-1"/>
                        <w:sz w:val="20"/>
                      </w:rPr>
                      <w:t xml:space="preserve"> </w:t>
                    </w:r>
                    <w:r>
                      <w:rPr>
                        <w:rFonts w:ascii="Arial" w:hAnsi="Arial"/>
                        <w:sz w:val="20"/>
                      </w:rPr>
                      <w:t>©</w:t>
                    </w:r>
                    <w:r>
                      <w:rPr>
                        <w:rFonts w:ascii="Arial" w:hAnsi="Arial"/>
                        <w:spacing w:val="-1"/>
                        <w:sz w:val="20"/>
                      </w:rPr>
                      <w:t xml:space="preserve"> Medway Council </w:t>
                    </w:r>
                    <w:r>
                      <w:rPr>
                        <w:rFonts w:ascii="Arial" w:hAnsi="Arial"/>
                        <w:sz w:val="20"/>
                      </w:rPr>
                      <w:t>2014.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3160" behindDoc="1" locked="0" layoutInCell="1" allowOverlap="1">
              <wp:simplePos x="0" y="0"/>
              <wp:positionH relativeFrom="page">
                <wp:posOffset>6756400</wp:posOffset>
              </wp:positionH>
              <wp:positionV relativeFrom="page">
                <wp:posOffset>10101580</wp:posOffset>
              </wp:positionV>
              <wp:extent cx="127000" cy="177800"/>
              <wp:effectExtent l="3175" t="0" r="3175"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5" type="#_x0000_t202" style="position:absolute;margin-left:532pt;margin-top:795.4pt;width:10pt;height:14pt;z-index:-2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304" behindDoc="1" locked="0" layoutInCell="1" allowOverlap="1">
              <wp:simplePos x="0" y="0"/>
              <wp:positionH relativeFrom="page">
                <wp:posOffset>6680200</wp:posOffset>
              </wp:positionH>
              <wp:positionV relativeFrom="page">
                <wp:posOffset>10072370</wp:posOffset>
              </wp:positionV>
              <wp:extent cx="203200" cy="177800"/>
              <wp:effectExtent l="3175" t="4445" r="3175"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7" type="#_x0000_t202" style="position:absolute;margin-left:526pt;margin-top:793.1pt;width:16pt;height:14pt;z-index:-2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Lp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" filled="f" stroked="f">
              <v:textbox inset="0,0,0,0">
                <w:txbxContent>
                  <w:p w:rsidR="0010738B" w:rsidRDefault="0010738B">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C81E1C">
                      <w:rPr>
                        <w:rFonts w:ascii="Times New Roman"/>
                        <w:noProof/>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38B" w:rsidRDefault="0010738B">
      <w:r>
        <w:separator/>
      </w:r>
    </w:p>
  </w:footnote>
  <w:footnote w:type="continuationSeparator" w:id="0">
    <w:p w:rsidR="0010738B" w:rsidRDefault="001073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272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275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0" type="#_x0000_t202" style="position:absolute;margin-left:25.95pt;margin-top:75.4pt;width:248.65pt;height:22pt;z-index:-2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Iv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332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335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0" type="#_x0000_t202" style="position:absolute;margin-left:25.95pt;margin-top:75.4pt;width:248.65pt;height:22pt;z-index:-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q8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496" behindDoc="1" locked="0" layoutInCell="1" allowOverlap="1">
              <wp:simplePos x="0" y="0"/>
              <wp:positionH relativeFrom="page">
                <wp:posOffset>329565</wp:posOffset>
              </wp:positionH>
              <wp:positionV relativeFrom="page">
                <wp:posOffset>923925</wp:posOffset>
              </wp:positionV>
              <wp:extent cx="1301115" cy="2032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306" w:lineRule="exact"/>
                            <w:ind w:left="20"/>
                            <w:rPr>
                              <w:rFonts w:ascii="Arial" w:eastAsia="Arial" w:hAnsi="Arial" w:cs="Arial"/>
                              <w:sz w:val="28"/>
                              <w:szCs w:val="28"/>
                            </w:rPr>
                          </w:pPr>
                          <w:r>
                            <w:rPr>
                              <w:rFonts w:ascii="Arial"/>
                              <w:b/>
                              <w:sz w:val="28"/>
                            </w:rPr>
                            <w:t>Contact</w:t>
                          </w:r>
                          <w:r>
                            <w:rPr>
                              <w:rFonts w:ascii="Arial"/>
                              <w:b/>
                              <w:spacing w:val="-21"/>
                              <w:sz w:val="28"/>
                            </w:rPr>
                            <w:t xml:space="preserve"> </w:t>
                          </w:r>
                          <w:r>
                            <w:rPr>
                              <w:rFonts w:ascii="Arial"/>
                              <w:b/>
                              <w:sz w:val="28"/>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4" type="#_x0000_t202" style="position:absolute;margin-left:25.95pt;margin-top:72.75pt;width:102.45pt;height:16pt;z-index:-2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uorwIAALI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" filled="f" stroked="f">
              <v:textbox inset="0,0,0,0">
                <w:txbxContent>
                  <w:p w:rsidR="0010738B" w:rsidRDefault="0010738B">
                    <w:pPr>
                      <w:spacing w:line="306" w:lineRule="exact"/>
                      <w:ind w:left="20"/>
                      <w:rPr>
                        <w:rFonts w:ascii="Arial" w:eastAsia="Arial" w:hAnsi="Arial" w:cs="Arial"/>
                        <w:sz w:val="28"/>
                        <w:szCs w:val="28"/>
                      </w:rPr>
                    </w:pPr>
                    <w:r>
                      <w:rPr>
                        <w:rFonts w:ascii="Arial"/>
                        <w:b/>
                        <w:sz w:val="28"/>
                      </w:rPr>
                      <w:t>Contact</w:t>
                    </w:r>
                    <w:r>
                      <w:rPr>
                        <w:rFonts w:ascii="Arial"/>
                        <w:b/>
                        <w:spacing w:val="-21"/>
                        <w:sz w:val="28"/>
                      </w:rPr>
                      <w:t xml:space="preserve"> </w:t>
                    </w:r>
                    <w:r>
                      <w:rPr>
                        <w:rFonts w:ascii="Arial"/>
                        <w:b/>
                        <w:sz w:val="28"/>
                      </w:rPr>
                      <w:t>details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344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347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5" type="#_x0000_t202" style="position:absolute;margin-left:25.95pt;margin-top:75.4pt;width:248.65pt;height:22pt;z-index:-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bo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mc:AlternateContent>
        <mc:Choice Requires="wps">
          <w:drawing>
            <wp:anchor distT="0" distB="0" distL="114300" distR="114300" simplePos="0" relativeHeight="503293592" behindDoc="1" locked="0" layoutInCell="1" allowOverlap="1">
              <wp:simplePos x="0" y="0"/>
              <wp:positionH relativeFrom="page">
                <wp:posOffset>329565</wp:posOffset>
              </wp:positionH>
              <wp:positionV relativeFrom="page">
                <wp:posOffset>923925</wp:posOffset>
              </wp:positionV>
              <wp:extent cx="4304030" cy="203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306" w:lineRule="exact"/>
                            <w:ind w:left="20"/>
                            <w:rPr>
                              <w:rFonts w:ascii="Arial" w:eastAsia="Arial" w:hAnsi="Arial" w:cs="Arial"/>
                              <w:sz w:val="28"/>
                              <w:szCs w:val="28"/>
                            </w:rPr>
                          </w:pPr>
                          <w:r>
                            <w:rPr>
                              <w:rFonts w:ascii="Arial"/>
                              <w:b/>
                              <w:sz w:val="28"/>
                            </w:rPr>
                            <w:t>Sample</w:t>
                          </w:r>
                          <w:r>
                            <w:rPr>
                              <w:rFonts w:ascii="Arial"/>
                              <w:b/>
                              <w:spacing w:val="-13"/>
                              <w:sz w:val="28"/>
                            </w:rPr>
                            <w:t xml:space="preserve"> </w:t>
                          </w:r>
                          <w:r>
                            <w:rPr>
                              <w:rFonts w:ascii="Arial"/>
                              <w:b/>
                              <w:sz w:val="28"/>
                            </w:rPr>
                            <w:t>consultation</w:t>
                          </w:r>
                          <w:r>
                            <w:rPr>
                              <w:rFonts w:ascii="Arial"/>
                              <w:b/>
                              <w:spacing w:val="-13"/>
                              <w:sz w:val="28"/>
                            </w:rPr>
                            <w:t xml:space="preserve"> </w:t>
                          </w:r>
                          <w:r>
                            <w:rPr>
                              <w:rFonts w:ascii="Arial"/>
                              <w:b/>
                              <w:sz w:val="28"/>
                            </w:rPr>
                            <w:t>letter</w:t>
                          </w:r>
                          <w:r>
                            <w:rPr>
                              <w:rFonts w:ascii="Arial"/>
                              <w:b/>
                              <w:spacing w:val="-13"/>
                              <w:sz w:val="28"/>
                            </w:rPr>
                            <w:t xml:space="preserve"> </w:t>
                          </w:r>
                          <w:r>
                            <w:rPr>
                              <w:rFonts w:ascii="Arial"/>
                              <w:b/>
                              <w:sz w:val="28"/>
                            </w:rPr>
                            <w:t>to</w:t>
                          </w:r>
                          <w:r>
                            <w:rPr>
                              <w:rFonts w:ascii="Arial"/>
                              <w:b/>
                              <w:spacing w:val="-12"/>
                              <w:sz w:val="28"/>
                            </w:rPr>
                            <w:t xml:space="preserve"> </w:t>
                          </w:r>
                          <w:r>
                            <w:rPr>
                              <w:rFonts w:ascii="Arial"/>
                              <w:b/>
                              <w:spacing w:val="-1"/>
                              <w:sz w:val="28"/>
                            </w:rPr>
                            <w:t>residents,</w:t>
                          </w:r>
                          <w:r>
                            <w:rPr>
                              <w:rFonts w:ascii="Arial"/>
                              <w:b/>
                              <w:spacing w:val="-13"/>
                              <w:sz w:val="28"/>
                            </w:rPr>
                            <w:t xml:space="preserve"> </w:t>
                          </w:r>
                          <w:r>
                            <w:rPr>
                              <w:rFonts w:ascii="Arial"/>
                              <w: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8" type="#_x0000_t202" style="position:absolute;margin-left:25.95pt;margin-top:72.75pt;width:338.9pt;height:16pt;z-index:-2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" filled="f" stroked="f">
              <v:textbox inset="0,0,0,0">
                <w:txbxContent>
                  <w:p w:rsidR="0010738B" w:rsidRDefault="0010738B">
                    <w:pPr>
                      <w:spacing w:line="306" w:lineRule="exact"/>
                      <w:ind w:left="20"/>
                      <w:rPr>
                        <w:rFonts w:ascii="Arial" w:eastAsia="Arial" w:hAnsi="Arial" w:cs="Arial"/>
                        <w:sz w:val="28"/>
                        <w:szCs w:val="28"/>
                      </w:rPr>
                    </w:pPr>
                    <w:r>
                      <w:rPr>
                        <w:rFonts w:ascii="Arial"/>
                        <w:b/>
                        <w:sz w:val="28"/>
                      </w:rPr>
                      <w:t>Sample</w:t>
                    </w:r>
                    <w:r>
                      <w:rPr>
                        <w:rFonts w:ascii="Arial"/>
                        <w:b/>
                        <w:spacing w:val="-13"/>
                        <w:sz w:val="28"/>
                      </w:rPr>
                      <w:t xml:space="preserve"> </w:t>
                    </w:r>
                    <w:r>
                      <w:rPr>
                        <w:rFonts w:ascii="Arial"/>
                        <w:b/>
                        <w:sz w:val="28"/>
                      </w:rPr>
                      <w:t>consultation</w:t>
                    </w:r>
                    <w:r>
                      <w:rPr>
                        <w:rFonts w:ascii="Arial"/>
                        <w:b/>
                        <w:spacing w:val="-13"/>
                        <w:sz w:val="28"/>
                      </w:rPr>
                      <w:t xml:space="preserve"> </w:t>
                    </w:r>
                    <w:r>
                      <w:rPr>
                        <w:rFonts w:ascii="Arial"/>
                        <w:b/>
                        <w:sz w:val="28"/>
                      </w:rPr>
                      <w:t>letter</w:t>
                    </w:r>
                    <w:r>
                      <w:rPr>
                        <w:rFonts w:ascii="Arial"/>
                        <w:b/>
                        <w:spacing w:val="-13"/>
                        <w:sz w:val="28"/>
                      </w:rPr>
                      <w:t xml:space="preserve"> </w:t>
                    </w:r>
                    <w:r>
                      <w:rPr>
                        <w:rFonts w:ascii="Arial"/>
                        <w:b/>
                        <w:sz w:val="28"/>
                      </w:rPr>
                      <w:t>to</w:t>
                    </w:r>
                    <w:r>
                      <w:rPr>
                        <w:rFonts w:ascii="Arial"/>
                        <w:b/>
                        <w:spacing w:val="-12"/>
                        <w:sz w:val="28"/>
                      </w:rPr>
                      <w:t xml:space="preserve"> </w:t>
                    </w:r>
                    <w:r>
                      <w:rPr>
                        <w:rFonts w:ascii="Arial"/>
                        <w:b/>
                        <w:spacing w:val="-1"/>
                        <w:sz w:val="28"/>
                      </w:rPr>
                      <w:t>residents,</w:t>
                    </w:r>
                    <w:r>
                      <w:rPr>
                        <w:rFonts w:ascii="Arial"/>
                        <w:b/>
                        <w:spacing w:val="-13"/>
                        <w:sz w:val="28"/>
                      </w:rPr>
                      <w:t xml:space="preserve"> </w:t>
                    </w:r>
                    <w:r>
                      <w:rPr>
                        <w:rFonts w:ascii="Arial"/>
                        <w:b/>
                        <w:sz w:val="28"/>
                      </w:rPr>
                      <w:t>continued.</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Pr="00757213" w:rsidRDefault="0010738B" w:rsidP="0075721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r>
      <w:rPr>
        <w:noProof/>
        <w:lang w:val="en-GB" w:eastAsia="en-GB"/>
      </w:rPr>
      <mc:AlternateContent>
        <mc:Choice Requires="wps">
          <w:drawing>
            <wp:anchor distT="0" distB="0" distL="114300" distR="114300" simplePos="0" relativeHeight="503293640" behindDoc="1" locked="0" layoutInCell="1" allowOverlap="1" wp14:anchorId="70D1177C" wp14:editId="207ED80D">
              <wp:simplePos x="0" y="0"/>
              <wp:positionH relativeFrom="page">
                <wp:posOffset>280670</wp:posOffset>
              </wp:positionH>
              <wp:positionV relativeFrom="page">
                <wp:posOffset>678815</wp:posOffset>
              </wp:positionV>
              <wp:extent cx="3157855" cy="279400"/>
              <wp:effectExtent l="0" t="0" r="444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9" type="#_x0000_t202" style="position:absolute;margin-left:22.1pt;margin-top:53.45pt;width:248.65pt;height:22pt;z-index:-2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xw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" filled="f" stroked="f">
              <v:textbox inset="0,0,0,0">
                <w:txbxContent>
                  <w:p w:rsidR="00844357" w:rsidRDefault="00844357">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r>
      <w:rPr>
        <w:noProof/>
        <w:lang w:val="en-GB" w:eastAsia="en-GB"/>
      </w:rPr>
      <w:drawing>
        <wp:anchor distT="0" distB="0" distL="114300" distR="114300" simplePos="0" relativeHeight="503293616" behindDoc="1" locked="0" layoutInCell="1" allowOverlap="1" wp14:anchorId="2EC36A9D" wp14:editId="19DDE619">
          <wp:simplePos x="0" y="0"/>
          <wp:positionH relativeFrom="page">
            <wp:posOffset>5486400</wp:posOffset>
          </wp:positionH>
          <wp:positionV relativeFrom="page">
            <wp:posOffset>255423</wp:posOffset>
          </wp:positionV>
          <wp:extent cx="1017270" cy="7048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284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287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4" type="#_x0000_t202" style="position:absolute;margin-left:25.95pt;margin-top:75.4pt;width:248.65pt;height:22pt;z-index:-2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DbtA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296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299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8" type="#_x0000_t202" style="position:absolute;margin-left:25.95pt;margin-top:75.4pt;width:248.65pt;height:22pt;z-index:-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ka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308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311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2" type="#_x0000_t202" style="position:absolute;margin-left:25.95pt;margin-top:75.4pt;width:248.65pt;height:2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Cb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8B" w:rsidRDefault="0010738B">
    <w:pPr>
      <w:spacing w:line="14" w:lineRule="auto"/>
      <w:rPr>
        <w:sz w:val="20"/>
        <w:szCs w:val="20"/>
      </w:rPr>
    </w:pPr>
    <w:r>
      <w:rPr>
        <w:noProof/>
        <w:lang w:val="en-GB" w:eastAsia="en-GB"/>
      </w:rPr>
      <w:drawing>
        <wp:anchor distT="0" distB="0" distL="114300" distR="114300" simplePos="0" relativeHeight="503293208" behindDoc="1" locked="0" layoutInCell="1" allowOverlap="1">
          <wp:simplePos x="0" y="0"/>
          <wp:positionH relativeFrom="page">
            <wp:posOffset>5542915</wp:posOffset>
          </wp:positionH>
          <wp:positionV relativeFrom="page">
            <wp:posOffset>449580</wp:posOffset>
          </wp:positionV>
          <wp:extent cx="1017270" cy="704850"/>
          <wp:effectExtent l="0" t="0" r="0" b="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93232" behindDoc="1" locked="0" layoutInCell="1" allowOverlap="1">
              <wp:simplePos x="0" y="0"/>
              <wp:positionH relativeFrom="page">
                <wp:posOffset>329565</wp:posOffset>
              </wp:positionH>
              <wp:positionV relativeFrom="page">
                <wp:posOffset>957580</wp:posOffset>
              </wp:positionV>
              <wp:extent cx="3157855" cy="279400"/>
              <wp:effectExtent l="0" t="0" r="0" b="127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6" type="#_x0000_t202" style="position:absolute;margin-left:25.95pt;margin-top:75.4pt;width:248.65pt;height:22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V0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" filled="f" stroked="f">
              <v:textbox inset="0,0,0,0">
                <w:txbxContent>
                  <w:p w:rsidR="0010738B" w:rsidRDefault="0010738B">
                    <w:pPr>
                      <w:spacing w:line="440" w:lineRule="exact"/>
                      <w:ind w:left="20"/>
                      <w:rPr>
                        <w:rFonts w:ascii="Brush Script MT" w:eastAsia="Brush Script MT" w:hAnsi="Brush Script MT" w:cs="Brush Script MT"/>
                        <w:sz w:val="40"/>
                        <w:szCs w:val="40"/>
                      </w:rPr>
                    </w:pPr>
                    <w:r>
                      <w:rPr>
                        <w:rFonts w:ascii="Brush Script MT"/>
                        <w:i/>
                        <w:sz w:val="40"/>
                      </w:rPr>
                      <w:t>Safer</w:t>
                    </w:r>
                    <w:r>
                      <w:rPr>
                        <w:rFonts w:ascii="Brush Script MT"/>
                        <w:i/>
                        <w:spacing w:val="-16"/>
                        <w:sz w:val="40"/>
                      </w:rPr>
                      <w:t xml:space="preserve"> </w:t>
                    </w:r>
                    <w:r>
                      <w:rPr>
                        <w:rFonts w:ascii="Brush Script MT"/>
                        <w:i/>
                        <w:sz w:val="40"/>
                      </w:rPr>
                      <w:t>Streets,</w:t>
                    </w:r>
                    <w:r>
                      <w:rPr>
                        <w:rFonts w:ascii="Brush Script MT"/>
                        <w:i/>
                        <w:spacing w:val="-15"/>
                        <w:sz w:val="40"/>
                      </w:rPr>
                      <w:t xml:space="preserve"> </w:t>
                    </w:r>
                    <w:r>
                      <w:rPr>
                        <w:rFonts w:ascii="Brush Script MT"/>
                        <w:i/>
                        <w:sz w:val="40"/>
                      </w:rPr>
                      <w:t>Stronger</w:t>
                    </w:r>
                    <w:r>
                      <w:rPr>
                        <w:rFonts w:ascii="Brush Script MT"/>
                        <w:i/>
                        <w:spacing w:val="-15"/>
                        <w:sz w:val="40"/>
                      </w:rPr>
                      <w:t xml:space="preserve"> </w:t>
                    </w:r>
                    <w:r>
                      <w:rPr>
                        <w:rFonts w:ascii="Brush Script MT"/>
                        <w:i/>
                        <w:sz w:val="40"/>
                      </w:rPr>
                      <w:t>Communities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75FB1"/>
    <w:multiLevelType w:val="hybridMultilevel"/>
    <w:tmpl w:val="C13A777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
    <w:nsid w:val="26B94487"/>
    <w:multiLevelType w:val="hybridMultilevel"/>
    <w:tmpl w:val="3DBE300C"/>
    <w:lvl w:ilvl="0" w:tplc="B10CADB6">
      <w:start w:val="1"/>
      <w:numFmt w:val="bullet"/>
      <w:lvlText w:val=""/>
      <w:lvlJc w:val="left"/>
      <w:pPr>
        <w:ind w:left="476" w:hanging="360"/>
      </w:pPr>
      <w:rPr>
        <w:rFonts w:ascii="Symbol" w:eastAsia="Symbol" w:hAnsi="Symbol" w:hint="default"/>
        <w:w w:val="99"/>
        <w:sz w:val="22"/>
        <w:szCs w:val="22"/>
      </w:rPr>
    </w:lvl>
    <w:lvl w:ilvl="1" w:tplc="A550996C">
      <w:start w:val="1"/>
      <w:numFmt w:val="bullet"/>
      <w:lvlText w:val="•"/>
      <w:lvlJc w:val="left"/>
      <w:pPr>
        <w:ind w:left="1477" w:hanging="360"/>
      </w:pPr>
      <w:rPr>
        <w:rFonts w:hint="default"/>
      </w:rPr>
    </w:lvl>
    <w:lvl w:ilvl="2" w:tplc="5FAE056A">
      <w:start w:val="1"/>
      <w:numFmt w:val="bullet"/>
      <w:lvlText w:val="•"/>
      <w:lvlJc w:val="left"/>
      <w:pPr>
        <w:ind w:left="2478" w:hanging="360"/>
      </w:pPr>
      <w:rPr>
        <w:rFonts w:hint="default"/>
      </w:rPr>
    </w:lvl>
    <w:lvl w:ilvl="3" w:tplc="209EB93E">
      <w:start w:val="1"/>
      <w:numFmt w:val="bullet"/>
      <w:lvlText w:val="•"/>
      <w:lvlJc w:val="left"/>
      <w:pPr>
        <w:ind w:left="3478" w:hanging="360"/>
      </w:pPr>
      <w:rPr>
        <w:rFonts w:hint="default"/>
      </w:rPr>
    </w:lvl>
    <w:lvl w:ilvl="4" w:tplc="22A0B0E2">
      <w:start w:val="1"/>
      <w:numFmt w:val="bullet"/>
      <w:lvlText w:val="•"/>
      <w:lvlJc w:val="left"/>
      <w:pPr>
        <w:ind w:left="4479" w:hanging="360"/>
      </w:pPr>
      <w:rPr>
        <w:rFonts w:hint="default"/>
      </w:rPr>
    </w:lvl>
    <w:lvl w:ilvl="5" w:tplc="402AD78A">
      <w:start w:val="1"/>
      <w:numFmt w:val="bullet"/>
      <w:lvlText w:val="•"/>
      <w:lvlJc w:val="left"/>
      <w:pPr>
        <w:ind w:left="5480" w:hanging="360"/>
      </w:pPr>
      <w:rPr>
        <w:rFonts w:hint="default"/>
      </w:rPr>
    </w:lvl>
    <w:lvl w:ilvl="6" w:tplc="4A04F136">
      <w:start w:val="1"/>
      <w:numFmt w:val="bullet"/>
      <w:lvlText w:val="•"/>
      <w:lvlJc w:val="left"/>
      <w:pPr>
        <w:ind w:left="6481" w:hanging="360"/>
      </w:pPr>
      <w:rPr>
        <w:rFonts w:hint="default"/>
      </w:rPr>
    </w:lvl>
    <w:lvl w:ilvl="7" w:tplc="53D233A8">
      <w:start w:val="1"/>
      <w:numFmt w:val="bullet"/>
      <w:lvlText w:val="•"/>
      <w:lvlJc w:val="left"/>
      <w:pPr>
        <w:ind w:left="7482" w:hanging="360"/>
      </w:pPr>
      <w:rPr>
        <w:rFonts w:hint="default"/>
      </w:rPr>
    </w:lvl>
    <w:lvl w:ilvl="8" w:tplc="FA88FA10">
      <w:start w:val="1"/>
      <w:numFmt w:val="bullet"/>
      <w:lvlText w:val="•"/>
      <w:lvlJc w:val="left"/>
      <w:pPr>
        <w:ind w:left="8482" w:hanging="360"/>
      </w:pPr>
      <w:rPr>
        <w:rFonts w:hint="default"/>
      </w:rPr>
    </w:lvl>
  </w:abstractNum>
  <w:abstractNum w:abstractNumId="2">
    <w:nsid w:val="2ABB07AD"/>
    <w:multiLevelType w:val="hybridMultilevel"/>
    <w:tmpl w:val="52CA5E8C"/>
    <w:lvl w:ilvl="0" w:tplc="8A20813A">
      <w:start w:val="1"/>
      <w:numFmt w:val="bullet"/>
      <w:lvlText w:val="•"/>
      <w:lvlJc w:val="left"/>
      <w:pPr>
        <w:ind w:left="118" w:hanging="145"/>
      </w:pPr>
      <w:rPr>
        <w:rFonts w:ascii="Arial" w:eastAsia="Arial" w:hAnsi="Arial" w:hint="default"/>
        <w:sz w:val="23"/>
        <w:szCs w:val="23"/>
      </w:rPr>
    </w:lvl>
    <w:lvl w:ilvl="1" w:tplc="2B0E4188">
      <w:start w:val="1"/>
      <w:numFmt w:val="bullet"/>
      <w:lvlText w:val="•"/>
      <w:lvlJc w:val="left"/>
      <w:pPr>
        <w:ind w:left="1155" w:hanging="145"/>
      </w:pPr>
      <w:rPr>
        <w:rFonts w:hint="default"/>
      </w:rPr>
    </w:lvl>
    <w:lvl w:ilvl="2" w:tplc="92EA9018">
      <w:start w:val="1"/>
      <w:numFmt w:val="bullet"/>
      <w:lvlText w:val="•"/>
      <w:lvlJc w:val="left"/>
      <w:pPr>
        <w:ind w:left="2191" w:hanging="145"/>
      </w:pPr>
      <w:rPr>
        <w:rFonts w:hint="default"/>
      </w:rPr>
    </w:lvl>
    <w:lvl w:ilvl="3" w:tplc="768C41FC">
      <w:start w:val="1"/>
      <w:numFmt w:val="bullet"/>
      <w:lvlText w:val="•"/>
      <w:lvlJc w:val="left"/>
      <w:pPr>
        <w:ind w:left="3228" w:hanging="145"/>
      </w:pPr>
      <w:rPr>
        <w:rFonts w:hint="default"/>
      </w:rPr>
    </w:lvl>
    <w:lvl w:ilvl="4" w:tplc="DAD0FB88">
      <w:start w:val="1"/>
      <w:numFmt w:val="bullet"/>
      <w:lvlText w:val="•"/>
      <w:lvlJc w:val="left"/>
      <w:pPr>
        <w:ind w:left="4265" w:hanging="145"/>
      </w:pPr>
      <w:rPr>
        <w:rFonts w:hint="default"/>
      </w:rPr>
    </w:lvl>
    <w:lvl w:ilvl="5" w:tplc="2D78BF90">
      <w:start w:val="1"/>
      <w:numFmt w:val="bullet"/>
      <w:lvlText w:val="•"/>
      <w:lvlJc w:val="left"/>
      <w:pPr>
        <w:ind w:left="5301" w:hanging="145"/>
      </w:pPr>
      <w:rPr>
        <w:rFonts w:hint="default"/>
      </w:rPr>
    </w:lvl>
    <w:lvl w:ilvl="6" w:tplc="A2E806FA">
      <w:start w:val="1"/>
      <w:numFmt w:val="bullet"/>
      <w:lvlText w:val="•"/>
      <w:lvlJc w:val="left"/>
      <w:pPr>
        <w:ind w:left="6338" w:hanging="145"/>
      </w:pPr>
      <w:rPr>
        <w:rFonts w:hint="default"/>
      </w:rPr>
    </w:lvl>
    <w:lvl w:ilvl="7" w:tplc="F63C1486">
      <w:start w:val="1"/>
      <w:numFmt w:val="bullet"/>
      <w:lvlText w:val="•"/>
      <w:lvlJc w:val="left"/>
      <w:pPr>
        <w:ind w:left="7374" w:hanging="145"/>
      </w:pPr>
      <w:rPr>
        <w:rFonts w:hint="default"/>
      </w:rPr>
    </w:lvl>
    <w:lvl w:ilvl="8" w:tplc="B2D064B8">
      <w:start w:val="1"/>
      <w:numFmt w:val="bullet"/>
      <w:lvlText w:val="•"/>
      <w:lvlJc w:val="left"/>
      <w:pPr>
        <w:ind w:left="8411" w:hanging="145"/>
      </w:pPr>
      <w:rPr>
        <w:rFonts w:hint="default"/>
      </w:rPr>
    </w:lvl>
  </w:abstractNum>
  <w:abstractNum w:abstractNumId="3">
    <w:nsid w:val="2DE439DF"/>
    <w:multiLevelType w:val="hybridMultilevel"/>
    <w:tmpl w:val="9A08ABBE"/>
    <w:lvl w:ilvl="0" w:tplc="2436A420">
      <w:start w:val="1"/>
      <w:numFmt w:val="lowerLetter"/>
      <w:lvlText w:val="(%1)"/>
      <w:lvlJc w:val="left"/>
      <w:pPr>
        <w:ind w:left="118" w:hanging="331"/>
        <w:jc w:val="left"/>
      </w:pPr>
      <w:rPr>
        <w:rFonts w:ascii="Arial" w:eastAsia="Arial" w:hAnsi="Arial" w:hint="default"/>
        <w:w w:val="99"/>
        <w:sz w:val="22"/>
        <w:szCs w:val="22"/>
      </w:rPr>
    </w:lvl>
    <w:lvl w:ilvl="1" w:tplc="EC26F706">
      <w:start w:val="1"/>
      <w:numFmt w:val="bullet"/>
      <w:lvlText w:val="•"/>
      <w:lvlJc w:val="left"/>
      <w:pPr>
        <w:ind w:left="1155" w:hanging="331"/>
      </w:pPr>
      <w:rPr>
        <w:rFonts w:hint="default"/>
      </w:rPr>
    </w:lvl>
    <w:lvl w:ilvl="2" w:tplc="39B2CA60">
      <w:start w:val="1"/>
      <w:numFmt w:val="bullet"/>
      <w:lvlText w:val="•"/>
      <w:lvlJc w:val="left"/>
      <w:pPr>
        <w:ind w:left="2191" w:hanging="331"/>
      </w:pPr>
      <w:rPr>
        <w:rFonts w:hint="default"/>
      </w:rPr>
    </w:lvl>
    <w:lvl w:ilvl="3" w:tplc="636EF6F4">
      <w:start w:val="1"/>
      <w:numFmt w:val="bullet"/>
      <w:lvlText w:val="•"/>
      <w:lvlJc w:val="left"/>
      <w:pPr>
        <w:ind w:left="3228" w:hanging="331"/>
      </w:pPr>
      <w:rPr>
        <w:rFonts w:hint="default"/>
      </w:rPr>
    </w:lvl>
    <w:lvl w:ilvl="4" w:tplc="A57C0C32">
      <w:start w:val="1"/>
      <w:numFmt w:val="bullet"/>
      <w:lvlText w:val="•"/>
      <w:lvlJc w:val="left"/>
      <w:pPr>
        <w:ind w:left="4265" w:hanging="331"/>
      </w:pPr>
      <w:rPr>
        <w:rFonts w:hint="default"/>
      </w:rPr>
    </w:lvl>
    <w:lvl w:ilvl="5" w:tplc="243C8A4C">
      <w:start w:val="1"/>
      <w:numFmt w:val="bullet"/>
      <w:lvlText w:val="•"/>
      <w:lvlJc w:val="left"/>
      <w:pPr>
        <w:ind w:left="5301" w:hanging="331"/>
      </w:pPr>
      <w:rPr>
        <w:rFonts w:hint="default"/>
      </w:rPr>
    </w:lvl>
    <w:lvl w:ilvl="6" w:tplc="234807B6">
      <w:start w:val="1"/>
      <w:numFmt w:val="bullet"/>
      <w:lvlText w:val="•"/>
      <w:lvlJc w:val="left"/>
      <w:pPr>
        <w:ind w:left="6338" w:hanging="331"/>
      </w:pPr>
      <w:rPr>
        <w:rFonts w:hint="default"/>
      </w:rPr>
    </w:lvl>
    <w:lvl w:ilvl="7" w:tplc="4CE2D63E">
      <w:start w:val="1"/>
      <w:numFmt w:val="bullet"/>
      <w:lvlText w:val="•"/>
      <w:lvlJc w:val="left"/>
      <w:pPr>
        <w:ind w:left="7374" w:hanging="331"/>
      </w:pPr>
      <w:rPr>
        <w:rFonts w:hint="default"/>
      </w:rPr>
    </w:lvl>
    <w:lvl w:ilvl="8" w:tplc="AC78E8D0">
      <w:start w:val="1"/>
      <w:numFmt w:val="bullet"/>
      <w:lvlText w:val="•"/>
      <w:lvlJc w:val="left"/>
      <w:pPr>
        <w:ind w:left="8411" w:hanging="331"/>
      </w:pPr>
      <w:rPr>
        <w:rFonts w:hint="default"/>
      </w:rPr>
    </w:lvl>
  </w:abstractNum>
  <w:abstractNum w:abstractNumId="4">
    <w:nsid w:val="41092A57"/>
    <w:multiLevelType w:val="hybridMultilevel"/>
    <w:tmpl w:val="2EA006BC"/>
    <w:lvl w:ilvl="0" w:tplc="B76EA934">
      <w:start w:val="1"/>
      <w:numFmt w:val="bullet"/>
      <w:lvlText w:val=""/>
      <w:lvlJc w:val="left"/>
      <w:pPr>
        <w:ind w:left="476" w:hanging="360"/>
      </w:pPr>
      <w:rPr>
        <w:rFonts w:ascii="Symbol" w:eastAsia="Symbol" w:hAnsi="Symbol" w:hint="default"/>
        <w:sz w:val="23"/>
        <w:szCs w:val="23"/>
      </w:rPr>
    </w:lvl>
    <w:lvl w:ilvl="1" w:tplc="BC1C096E">
      <w:start w:val="1"/>
      <w:numFmt w:val="bullet"/>
      <w:lvlText w:val="•"/>
      <w:lvlJc w:val="left"/>
      <w:pPr>
        <w:ind w:left="1477" w:hanging="360"/>
      </w:pPr>
      <w:rPr>
        <w:rFonts w:hint="default"/>
      </w:rPr>
    </w:lvl>
    <w:lvl w:ilvl="2" w:tplc="048E01D4">
      <w:start w:val="1"/>
      <w:numFmt w:val="bullet"/>
      <w:lvlText w:val="•"/>
      <w:lvlJc w:val="left"/>
      <w:pPr>
        <w:ind w:left="2478" w:hanging="360"/>
      </w:pPr>
      <w:rPr>
        <w:rFonts w:hint="default"/>
      </w:rPr>
    </w:lvl>
    <w:lvl w:ilvl="3" w:tplc="717E7BFE">
      <w:start w:val="1"/>
      <w:numFmt w:val="bullet"/>
      <w:lvlText w:val="•"/>
      <w:lvlJc w:val="left"/>
      <w:pPr>
        <w:ind w:left="3478" w:hanging="360"/>
      </w:pPr>
      <w:rPr>
        <w:rFonts w:hint="default"/>
      </w:rPr>
    </w:lvl>
    <w:lvl w:ilvl="4" w:tplc="5BCC1B24">
      <w:start w:val="1"/>
      <w:numFmt w:val="bullet"/>
      <w:lvlText w:val="•"/>
      <w:lvlJc w:val="left"/>
      <w:pPr>
        <w:ind w:left="4479" w:hanging="360"/>
      </w:pPr>
      <w:rPr>
        <w:rFonts w:hint="default"/>
      </w:rPr>
    </w:lvl>
    <w:lvl w:ilvl="5" w:tplc="9CE47B9C">
      <w:start w:val="1"/>
      <w:numFmt w:val="bullet"/>
      <w:lvlText w:val="•"/>
      <w:lvlJc w:val="left"/>
      <w:pPr>
        <w:ind w:left="5480" w:hanging="360"/>
      </w:pPr>
      <w:rPr>
        <w:rFonts w:hint="default"/>
      </w:rPr>
    </w:lvl>
    <w:lvl w:ilvl="6" w:tplc="8418256A">
      <w:start w:val="1"/>
      <w:numFmt w:val="bullet"/>
      <w:lvlText w:val="•"/>
      <w:lvlJc w:val="left"/>
      <w:pPr>
        <w:ind w:left="6481" w:hanging="360"/>
      </w:pPr>
      <w:rPr>
        <w:rFonts w:hint="default"/>
      </w:rPr>
    </w:lvl>
    <w:lvl w:ilvl="7" w:tplc="D6B8125C">
      <w:start w:val="1"/>
      <w:numFmt w:val="bullet"/>
      <w:lvlText w:val="•"/>
      <w:lvlJc w:val="left"/>
      <w:pPr>
        <w:ind w:left="7482" w:hanging="360"/>
      </w:pPr>
      <w:rPr>
        <w:rFonts w:hint="default"/>
      </w:rPr>
    </w:lvl>
    <w:lvl w:ilvl="8" w:tplc="B204CB50">
      <w:start w:val="1"/>
      <w:numFmt w:val="bullet"/>
      <w:lvlText w:val="•"/>
      <w:lvlJc w:val="left"/>
      <w:pPr>
        <w:ind w:left="8482" w:hanging="360"/>
      </w:pPr>
      <w:rPr>
        <w:rFonts w:hint="default"/>
      </w:rPr>
    </w:lvl>
  </w:abstractNum>
  <w:abstractNum w:abstractNumId="5">
    <w:nsid w:val="48DD7B74"/>
    <w:multiLevelType w:val="hybridMultilevel"/>
    <w:tmpl w:val="CEEA9EE2"/>
    <w:lvl w:ilvl="0" w:tplc="DB70FA82">
      <w:start w:val="1"/>
      <w:numFmt w:val="bullet"/>
      <w:lvlText w:val=""/>
      <w:lvlJc w:val="left"/>
      <w:pPr>
        <w:ind w:left="478" w:hanging="360"/>
      </w:pPr>
      <w:rPr>
        <w:rFonts w:ascii="Symbol" w:eastAsia="Symbol" w:hAnsi="Symbol" w:hint="default"/>
        <w:w w:val="99"/>
        <w:sz w:val="22"/>
        <w:szCs w:val="22"/>
      </w:rPr>
    </w:lvl>
    <w:lvl w:ilvl="1" w:tplc="FA92477E">
      <w:start w:val="1"/>
      <w:numFmt w:val="bullet"/>
      <w:lvlText w:val="•"/>
      <w:lvlJc w:val="left"/>
      <w:pPr>
        <w:ind w:left="1479" w:hanging="360"/>
      </w:pPr>
      <w:rPr>
        <w:rFonts w:hint="default"/>
      </w:rPr>
    </w:lvl>
    <w:lvl w:ilvl="2" w:tplc="FF922368">
      <w:start w:val="1"/>
      <w:numFmt w:val="bullet"/>
      <w:lvlText w:val="•"/>
      <w:lvlJc w:val="left"/>
      <w:pPr>
        <w:ind w:left="2479" w:hanging="360"/>
      </w:pPr>
      <w:rPr>
        <w:rFonts w:hint="default"/>
      </w:rPr>
    </w:lvl>
    <w:lvl w:ilvl="3" w:tplc="A2A400B2">
      <w:start w:val="1"/>
      <w:numFmt w:val="bullet"/>
      <w:lvlText w:val="•"/>
      <w:lvlJc w:val="left"/>
      <w:pPr>
        <w:ind w:left="3480" w:hanging="360"/>
      </w:pPr>
      <w:rPr>
        <w:rFonts w:hint="default"/>
      </w:rPr>
    </w:lvl>
    <w:lvl w:ilvl="4" w:tplc="23EEC36A">
      <w:start w:val="1"/>
      <w:numFmt w:val="bullet"/>
      <w:lvlText w:val="•"/>
      <w:lvlJc w:val="left"/>
      <w:pPr>
        <w:ind w:left="4481" w:hanging="360"/>
      </w:pPr>
      <w:rPr>
        <w:rFonts w:hint="default"/>
      </w:rPr>
    </w:lvl>
    <w:lvl w:ilvl="5" w:tplc="5720F90E">
      <w:start w:val="1"/>
      <w:numFmt w:val="bullet"/>
      <w:lvlText w:val="•"/>
      <w:lvlJc w:val="left"/>
      <w:pPr>
        <w:ind w:left="5481" w:hanging="360"/>
      </w:pPr>
      <w:rPr>
        <w:rFonts w:hint="default"/>
      </w:rPr>
    </w:lvl>
    <w:lvl w:ilvl="6" w:tplc="2DFEE5F4">
      <w:start w:val="1"/>
      <w:numFmt w:val="bullet"/>
      <w:lvlText w:val="•"/>
      <w:lvlJc w:val="left"/>
      <w:pPr>
        <w:ind w:left="6482" w:hanging="360"/>
      </w:pPr>
      <w:rPr>
        <w:rFonts w:hint="default"/>
      </w:rPr>
    </w:lvl>
    <w:lvl w:ilvl="7" w:tplc="441E8F96">
      <w:start w:val="1"/>
      <w:numFmt w:val="bullet"/>
      <w:lvlText w:val="•"/>
      <w:lvlJc w:val="left"/>
      <w:pPr>
        <w:ind w:left="7482" w:hanging="360"/>
      </w:pPr>
      <w:rPr>
        <w:rFonts w:hint="default"/>
      </w:rPr>
    </w:lvl>
    <w:lvl w:ilvl="8" w:tplc="0686AE36">
      <w:start w:val="1"/>
      <w:numFmt w:val="bullet"/>
      <w:lvlText w:val="•"/>
      <w:lvlJc w:val="left"/>
      <w:pPr>
        <w:ind w:left="8483" w:hanging="360"/>
      </w:pPr>
      <w:rPr>
        <w:rFonts w:hint="default"/>
      </w:rPr>
    </w:lvl>
  </w:abstractNum>
  <w:abstractNum w:abstractNumId="6">
    <w:nsid w:val="59526363"/>
    <w:multiLevelType w:val="hybridMultilevel"/>
    <w:tmpl w:val="2ADA4A50"/>
    <w:lvl w:ilvl="0" w:tplc="51BC1C78">
      <w:start w:val="1"/>
      <w:numFmt w:val="bullet"/>
      <w:lvlText w:val=""/>
      <w:lvlJc w:val="left"/>
      <w:pPr>
        <w:ind w:left="478" w:hanging="360"/>
      </w:pPr>
      <w:rPr>
        <w:rFonts w:ascii="Symbol" w:eastAsia="Symbol" w:hAnsi="Symbol" w:hint="default"/>
        <w:sz w:val="23"/>
        <w:szCs w:val="23"/>
      </w:rPr>
    </w:lvl>
    <w:lvl w:ilvl="1" w:tplc="96420CCE">
      <w:start w:val="1"/>
      <w:numFmt w:val="bullet"/>
      <w:lvlText w:val="•"/>
      <w:lvlJc w:val="left"/>
      <w:pPr>
        <w:ind w:left="1479" w:hanging="360"/>
      </w:pPr>
      <w:rPr>
        <w:rFonts w:hint="default"/>
      </w:rPr>
    </w:lvl>
    <w:lvl w:ilvl="2" w:tplc="C0040B4A">
      <w:start w:val="1"/>
      <w:numFmt w:val="bullet"/>
      <w:lvlText w:val="•"/>
      <w:lvlJc w:val="left"/>
      <w:pPr>
        <w:ind w:left="2479" w:hanging="360"/>
      </w:pPr>
      <w:rPr>
        <w:rFonts w:hint="default"/>
      </w:rPr>
    </w:lvl>
    <w:lvl w:ilvl="3" w:tplc="635E61C8">
      <w:start w:val="1"/>
      <w:numFmt w:val="bullet"/>
      <w:lvlText w:val="•"/>
      <w:lvlJc w:val="left"/>
      <w:pPr>
        <w:ind w:left="3480" w:hanging="360"/>
      </w:pPr>
      <w:rPr>
        <w:rFonts w:hint="default"/>
      </w:rPr>
    </w:lvl>
    <w:lvl w:ilvl="4" w:tplc="A6FA6B62">
      <w:start w:val="1"/>
      <w:numFmt w:val="bullet"/>
      <w:lvlText w:val="•"/>
      <w:lvlJc w:val="left"/>
      <w:pPr>
        <w:ind w:left="4481" w:hanging="360"/>
      </w:pPr>
      <w:rPr>
        <w:rFonts w:hint="default"/>
      </w:rPr>
    </w:lvl>
    <w:lvl w:ilvl="5" w:tplc="EE024DAE">
      <w:start w:val="1"/>
      <w:numFmt w:val="bullet"/>
      <w:lvlText w:val="•"/>
      <w:lvlJc w:val="left"/>
      <w:pPr>
        <w:ind w:left="5481" w:hanging="360"/>
      </w:pPr>
      <w:rPr>
        <w:rFonts w:hint="default"/>
      </w:rPr>
    </w:lvl>
    <w:lvl w:ilvl="6" w:tplc="71A0A7BA">
      <w:start w:val="1"/>
      <w:numFmt w:val="bullet"/>
      <w:lvlText w:val="•"/>
      <w:lvlJc w:val="left"/>
      <w:pPr>
        <w:ind w:left="6482" w:hanging="360"/>
      </w:pPr>
      <w:rPr>
        <w:rFonts w:hint="default"/>
      </w:rPr>
    </w:lvl>
    <w:lvl w:ilvl="7" w:tplc="3A9A93CC">
      <w:start w:val="1"/>
      <w:numFmt w:val="bullet"/>
      <w:lvlText w:val="•"/>
      <w:lvlJc w:val="left"/>
      <w:pPr>
        <w:ind w:left="7482" w:hanging="360"/>
      </w:pPr>
      <w:rPr>
        <w:rFonts w:hint="default"/>
      </w:rPr>
    </w:lvl>
    <w:lvl w:ilvl="8" w:tplc="A2447646">
      <w:start w:val="1"/>
      <w:numFmt w:val="bullet"/>
      <w:lvlText w:val="•"/>
      <w:lvlJc w:val="left"/>
      <w:pPr>
        <w:ind w:left="8483" w:hanging="360"/>
      </w:pPr>
      <w:rPr>
        <w:rFonts w:hint="default"/>
      </w:rPr>
    </w:lvl>
  </w:abstractNum>
  <w:abstractNum w:abstractNumId="7">
    <w:nsid w:val="5D217C41"/>
    <w:multiLevelType w:val="hybridMultilevel"/>
    <w:tmpl w:val="5532C95E"/>
    <w:lvl w:ilvl="0" w:tplc="D36C6DE6">
      <w:start w:val="1"/>
      <w:numFmt w:val="bullet"/>
      <w:lvlText w:val="•"/>
      <w:lvlJc w:val="left"/>
      <w:pPr>
        <w:ind w:left="118" w:hanging="139"/>
      </w:pPr>
      <w:rPr>
        <w:rFonts w:ascii="Arial" w:eastAsia="Arial" w:hAnsi="Arial" w:hint="default"/>
        <w:w w:val="99"/>
        <w:sz w:val="22"/>
        <w:szCs w:val="22"/>
      </w:rPr>
    </w:lvl>
    <w:lvl w:ilvl="1" w:tplc="80E43344">
      <w:start w:val="1"/>
      <w:numFmt w:val="bullet"/>
      <w:lvlText w:val="•"/>
      <w:lvlJc w:val="left"/>
      <w:pPr>
        <w:ind w:left="1155" w:hanging="139"/>
      </w:pPr>
      <w:rPr>
        <w:rFonts w:hint="default"/>
      </w:rPr>
    </w:lvl>
    <w:lvl w:ilvl="2" w:tplc="2C727C60">
      <w:start w:val="1"/>
      <w:numFmt w:val="bullet"/>
      <w:lvlText w:val="•"/>
      <w:lvlJc w:val="left"/>
      <w:pPr>
        <w:ind w:left="2191" w:hanging="139"/>
      </w:pPr>
      <w:rPr>
        <w:rFonts w:hint="default"/>
      </w:rPr>
    </w:lvl>
    <w:lvl w:ilvl="3" w:tplc="DFE88004">
      <w:start w:val="1"/>
      <w:numFmt w:val="bullet"/>
      <w:lvlText w:val="•"/>
      <w:lvlJc w:val="left"/>
      <w:pPr>
        <w:ind w:left="3228" w:hanging="139"/>
      </w:pPr>
      <w:rPr>
        <w:rFonts w:hint="default"/>
      </w:rPr>
    </w:lvl>
    <w:lvl w:ilvl="4" w:tplc="7ED8C864">
      <w:start w:val="1"/>
      <w:numFmt w:val="bullet"/>
      <w:lvlText w:val="•"/>
      <w:lvlJc w:val="left"/>
      <w:pPr>
        <w:ind w:left="4265" w:hanging="139"/>
      </w:pPr>
      <w:rPr>
        <w:rFonts w:hint="default"/>
      </w:rPr>
    </w:lvl>
    <w:lvl w:ilvl="5" w:tplc="491AFB38">
      <w:start w:val="1"/>
      <w:numFmt w:val="bullet"/>
      <w:lvlText w:val="•"/>
      <w:lvlJc w:val="left"/>
      <w:pPr>
        <w:ind w:left="5301" w:hanging="139"/>
      </w:pPr>
      <w:rPr>
        <w:rFonts w:hint="default"/>
      </w:rPr>
    </w:lvl>
    <w:lvl w:ilvl="6" w:tplc="45FC5A04">
      <w:start w:val="1"/>
      <w:numFmt w:val="bullet"/>
      <w:lvlText w:val="•"/>
      <w:lvlJc w:val="left"/>
      <w:pPr>
        <w:ind w:left="6338" w:hanging="139"/>
      </w:pPr>
      <w:rPr>
        <w:rFonts w:hint="default"/>
      </w:rPr>
    </w:lvl>
    <w:lvl w:ilvl="7" w:tplc="CD387534">
      <w:start w:val="1"/>
      <w:numFmt w:val="bullet"/>
      <w:lvlText w:val="•"/>
      <w:lvlJc w:val="left"/>
      <w:pPr>
        <w:ind w:left="7374" w:hanging="139"/>
      </w:pPr>
      <w:rPr>
        <w:rFonts w:hint="default"/>
      </w:rPr>
    </w:lvl>
    <w:lvl w:ilvl="8" w:tplc="AA32B5DC">
      <w:start w:val="1"/>
      <w:numFmt w:val="bullet"/>
      <w:lvlText w:val="•"/>
      <w:lvlJc w:val="left"/>
      <w:pPr>
        <w:ind w:left="8411" w:hanging="139"/>
      </w:pPr>
      <w:rPr>
        <w:rFonts w:hint="default"/>
      </w:rPr>
    </w:lvl>
  </w:abstractNum>
  <w:abstractNum w:abstractNumId="8">
    <w:nsid w:val="5EE70456"/>
    <w:multiLevelType w:val="hybridMultilevel"/>
    <w:tmpl w:val="14404E4A"/>
    <w:lvl w:ilvl="0" w:tplc="FE9EA912">
      <w:start w:val="1"/>
      <w:numFmt w:val="bullet"/>
      <w:lvlText w:val=""/>
      <w:lvlJc w:val="left"/>
      <w:pPr>
        <w:ind w:left="555" w:hanging="360"/>
      </w:pPr>
      <w:rPr>
        <w:rFonts w:ascii="Symbol" w:eastAsia="Symbol" w:hAnsi="Symbol" w:hint="default"/>
        <w:sz w:val="23"/>
        <w:szCs w:val="23"/>
      </w:rPr>
    </w:lvl>
    <w:lvl w:ilvl="1" w:tplc="C416F324">
      <w:start w:val="1"/>
      <w:numFmt w:val="bullet"/>
      <w:lvlText w:val="•"/>
      <w:lvlJc w:val="left"/>
      <w:pPr>
        <w:ind w:left="1548" w:hanging="360"/>
      </w:pPr>
      <w:rPr>
        <w:rFonts w:hint="default"/>
      </w:rPr>
    </w:lvl>
    <w:lvl w:ilvl="2" w:tplc="3C481B8C">
      <w:start w:val="1"/>
      <w:numFmt w:val="bullet"/>
      <w:lvlText w:val="•"/>
      <w:lvlJc w:val="left"/>
      <w:pPr>
        <w:ind w:left="2541" w:hanging="360"/>
      </w:pPr>
      <w:rPr>
        <w:rFonts w:hint="default"/>
      </w:rPr>
    </w:lvl>
    <w:lvl w:ilvl="3" w:tplc="209A23BE">
      <w:start w:val="1"/>
      <w:numFmt w:val="bullet"/>
      <w:lvlText w:val="•"/>
      <w:lvlJc w:val="left"/>
      <w:pPr>
        <w:ind w:left="3534" w:hanging="360"/>
      </w:pPr>
      <w:rPr>
        <w:rFonts w:hint="default"/>
      </w:rPr>
    </w:lvl>
    <w:lvl w:ilvl="4" w:tplc="9E3E1692">
      <w:start w:val="1"/>
      <w:numFmt w:val="bullet"/>
      <w:lvlText w:val="•"/>
      <w:lvlJc w:val="left"/>
      <w:pPr>
        <w:ind w:left="4527" w:hanging="360"/>
      </w:pPr>
      <w:rPr>
        <w:rFonts w:hint="default"/>
      </w:rPr>
    </w:lvl>
    <w:lvl w:ilvl="5" w:tplc="685E522E">
      <w:start w:val="1"/>
      <w:numFmt w:val="bullet"/>
      <w:lvlText w:val="•"/>
      <w:lvlJc w:val="left"/>
      <w:pPr>
        <w:ind w:left="5520" w:hanging="360"/>
      </w:pPr>
      <w:rPr>
        <w:rFonts w:hint="default"/>
      </w:rPr>
    </w:lvl>
    <w:lvl w:ilvl="6" w:tplc="49D016AE">
      <w:start w:val="1"/>
      <w:numFmt w:val="bullet"/>
      <w:lvlText w:val="•"/>
      <w:lvlJc w:val="left"/>
      <w:pPr>
        <w:ind w:left="6512" w:hanging="360"/>
      </w:pPr>
      <w:rPr>
        <w:rFonts w:hint="default"/>
      </w:rPr>
    </w:lvl>
    <w:lvl w:ilvl="7" w:tplc="8018B7C8">
      <w:start w:val="1"/>
      <w:numFmt w:val="bullet"/>
      <w:lvlText w:val="•"/>
      <w:lvlJc w:val="left"/>
      <w:pPr>
        <w:ind w:left="7505" w:hanging="360"/>
      </w:pPr>
      <w:rPr>
        <w:rFonts w:hint="default"/>
      </w:rPr>
    </w:lvl>
    <w:lvl w:ilvl="8" w:tplc="10C47C34">
      <w:start w:val="1"/>
      <w:numFmt w:val="bullet"/>
      <w:lvlText w:val="•"/>
      <w:lvlJc w:val="left"/>
      <w:pPr>
        <w:ind w:left="8498" w:hanging="360"/>
      </w:pPr>
      <w:rPr>
        <w:rFonts w:hint="default"/>
      </w:rPr>
    </w:lvl>
  </w:abstractNum>
  <w:abstractNum w:abstractNumId="9">
    <w:nsid w:val="65C62E7F"/>
    <w:multiLevelType w:val="hybridMultilevel"/>
    <w:tmpl w:val="E0B2C592"/>
    <w:lvl w:ilvl="0" w:tplc="1AC2E64A">
      <w:start w:val="1"/>
      <w:numFmt w:val="decimal"/>
      <w:lvlText w:val="%1."/>
      <w:lvlJc w:val="left"/>
      <w:pPr>
        <w:ind w:left="478" w:hanging="422"/>
        <w:jc w:val="left"/>
      </w:pPr>
      <w:rPr>
        <w:rFonts w:ascii="Arial" w:eastAsia="Arial" w:hAnsi="Arial" w:hint="default"/>
        <w:w w:val="99"/>
        <w:sz w:val="22"/>
        <w:szCs w:val="22"/>
      </w:rPr>
    </w:lvl>
    <w:lvl w:ilvl="1" w:tplc="5210951E">
      <w:start w:val="1"/>
      <w:numFmt w:val="bullet"/>
      <w:lvlText w:val="•"/>
      <w:lvlJc w:val="left"/>
      <w:pPr>
        <w:ind w:left="1479" w:hanging="422"/>
      </w:pPr>
      <w:rPr>
        <w:rFonts w:hint="default"/>
      </w:rPr>
    </w:lvl>
    <w:lvl w:ilvl="2" w:tplc="0A384DAA">
      <w:start w:val="1"/>
      <w:numFmt w:val="bullet"/>
      <w:lvlText w:val="•"/>
      <w:lvlJc w:val="left"/>
      <w:pPr>
        <w:ind w:left="2479" w:hanging="422"/>
      </w:pPr>
      <w:rPr>
        <w:rFonts w:hint="default"/>
      </w:rPr>
    </w:lvl>
    <w:lvl w:ilvl="3" w:tplc="D2E08A38">
      <w:start w:val="1"/>
      <w:numFmt w:val="bullet"/>
      <w:lvlText w:val="•"/>
      <w:lvlJc w:val="left"/>
      <w:pPr>
        <w:ind w:left="3480" w:hanging="422"/>
      </w:pPr>
      <w:rPr>
        <w:rFonts w:hint="default"/>
      </w:rPr>
    </w:lvl>
    <w:lvl w:ilvl="4" w:tplc="124897A0">
      <w:start w:val="1"/>
      <w:numFmt w:val="bullet"/>
      <w:lvlText w:val="•"/>
      <w:lvlJc w:val="left"/>
      <w:pPr>
        <w:ind w:left="4481" w:hanging="422"/>
      </w:pPr>
      <w:rPr>
        <w:rFonts w:hint="default"/>
      </w:rPr>
    </w:lvl>
    <w:lvl w:ilvl="5" w:tplc="657CC186">
      <w:start w:val="1"/>
      <w:numFmt w:val="bullet"/>
      <w:lvlText w:val="•"/>
      <w:lvlJc w:val="left"/>
      <w:pPr>
        <w:ind w:left="5481" w:hanging="422"/>
      </w:pPr>
      <w:rPr>
        <w:rFonts w:hint="default"/>
      </w:rPr>
    </w:lvl>
    <w:lvl w:ilvl="6" w:tplc="EE48C2E0">
      <w:start w:val="1"/>
      <w:numFmt w:val="bullet"/>
      <w:lvlText w:val="•"/>
      <w:lvlJc w:val="left"/>
      <w:pPr>
        <w:ind w:left="6482" w:hanging="422"/>
      </w:pPr>
      <w:rPr>
        <w:rFonts w:hint="default"/>
      </w:rPr>
    </w:lvl>
    <w:lvl w:ilvl="7" w:tplc="906868B6">
      <w:start w:val="1"/>
      <w:numFmt w:val="bullet"/>
      <w:lvlText w:val="•"/>
      <w:lvlJc w:val="left"/>
      <w:pPr>
        <w:ind w:left="7482" w:hanging="422"/>
      </w:pPr>
      <w:rPr>
        <w:rFonts w:hint="default"/>
      </w:rPr>
    </w:lvl>
    <w:lvl w:ilvl="8" w:tplc="7660D0DA">
      <w:start w:val="1"/>
      <w:numFmt w:val="bullet"/>
      <w:lvlText w:val="•"/>
      <w:lvlJc w:val="left"/>
      <w:pPr>
        <w:ind w:left="8483" w:hanging="422"/>
      </w:pPr>
      <w:rPr>
        <w:rFonts w:hint="default"/>
      </w:rPr>
    </w:lvl>
  </w:abstractNum>
  <w:abstractNum w:abstractNumId="10">
    <w:nsid w:val="752A0CA2"/>
    <w:multiLevelType w:val="hybridMultilevel"/>
    <w:tmpl w:val="8BCC76A0"/>
    <w:lvl w:ilvl="0" w:tplc="690A1E32">
      <w:start w:val="1"/>
      <w:numFmt w:val="bullet"/>
      <w:lvlText w:val=""/>
      <w:lvlJc w:val="left"/>
      <w:pPr>
        <w:ind w:left="478" w:hanging="360"/>
      </w:pPr>
      <w:rPr>
        <w:rFonts w:ascii="Symbol" w:eastAsia="Symbol" w:hAnsi="Symbol" w:hint="default"/>
        <w:sz w:val="24"/>
        <w:szCs w:val="24"/>
      </w:rPr>
    </w:lvl>
    <w:lvl w:ilvl="1" w:tplc="CA42FD9E">
      <w:start w:val="1"/>
      <w:numFmt w:val="bullet"/>
      <w:lvlText w:val="•"/>
      <w:lvlJc w:val="left"/>
      <w:pPr>
        <w:ind w:left="1479" w:hanging="360"/>
      </w:pPr>
      <w:rPr>
        <w:rFonts w:hint="default"/>
      </w:rPr>
    </w:lvl>
    <w:lvl w:ilvl="2" w:tplc="2574436C">
      <w:start w:val="1"/>
      <w:numFmt w:val="bullet"/>
      <w:lvlText w:val="•"/>
      <w:lvlJc w:val="left"/>
      <w:pPr>
        <w:ind w:left="2479" w:hanging="360"/>
      </w:pPr>
      <w:rPr>
        <w:rFonts w:hint="default"/>
      </w:rPr>
    </w:lvl>
    <w:lvl w:ilvl="3" w:tplc="1262A4A2">
      <w:start w:val="1"/>
      <w:numFmt w:val="bullet"/>
      <w:lvlText w:val="•"/>
      <w:lvlJc w:val="left"/>
      <w:pPr>
        <w:ind w:left="3480" w:hanging="360"/>
      </w:pPr>
      <w:rPr>
        <w:rFonts w:hint="default"/>
      </w:rPr>
    </w:lvl>
    <w:lvl w:ilvl="4" w:tplc="7F042D86">
      <w:start w:val="1"/>
      <w:numFmt w:val="bullet"/>
      <w:lvlText w:val="•"/>
      <w:lvlJc w:val="left"/>
      <w:pPr>
        <w:ind w:left="4481" w:hanging="360"/>
      </w:pPr>
      <w:rPr>
        <w:rFonts w:hint="default"/>
      </w:rPr>
    </w:lvl>
    <w:lvl w:ilvl="5" w:tplc="BDCE1B20">
      <w:start w:val="1"/>
      <w:numFmt w:val="bullet"/>
      <w:lvlText w:val="•"/>
      <w:lvlJc w:val="left"/>
      <w:pPr>
        <w:ind w:left="5481" w:hanging="360"/>
      </w:pPr>
      <w:rPr>
        <w:rFonts w:hint="default"/>
      </w:rPr>
    </w:lvl>
    <w:lvl w:ilvl="6" w:tplc="1206B74C">
      <w:start w:val="1"/>
      <w:numFmt w:val="bullet"/>
      <w:lvlText w:val="•"/>
      <w:lvlJc w:val="left"/>
      <w:pPr>
        <w:ind w:left="6482" w:hanging="360"/>
      </w:pPr>
      <w:rPr>
        <w:rFonts w:hint="default"/>
      </w:rPr>
    </w:lvl>
    <w:lvl w:ilvl="7" w:tplc="4D309072">
      <w:start w:val="1"/>
      <w:numFmt w:val="bullet"/>
      <w:lvlText w:val="•"/>
      <w:lvlJc w:val="left"/>
      <w:pPr>
        <w:ind w:left="7482" w:hanging="360"/>
      </w:pPr>
      <w:rPr>
        <w:rFonts w:hint="default"/>
      </w:rPr>
    </w:lvl>
    <w:lvl w:ilvl="8" w:tplc="09FC6AB8">
      <w:start w:val="1"/>
      <w:numFmt w:val="bullet"/>
      <w:lvlText w:val="•"/>
      <w:lvlJc w:val="left"/>
      <w:pPr>
        <w:ind w:left="8483" w:hanging="360"/>
      </w:pPr>
      <w:rPr>
        <w:rFonts w:hint="default"/>
      </w:rPr>
    </w:lvl>
  </w:abstractNum>
  <w:abstractNum w:abstractNumId="11">
    <w:nsid w:val="75E92CDA"/>
    <w:multiLevelType w:val="hybridMultilevel"/>
    <w:tmpl w:val="C3426842"/>
    <w:lvl w:ilvl="0" w:tplc="44B093C2">
      <w:start w:val="1"/>
      <w:numFmt w:val="bullet"/>
      <w:lvlText w:val=""/>
      <w:lvlJc w:val="left"/>
      <w:pPr>
        <w:ind w:left="478" w:hanging="360"/>
      </w:pPr>
      <w:rPr>
        <w:rFonts w:ascii="Symbol" w:eastAsia="Symbol" w:hAnsi="Symbol" w:hint="default"/>
        <w:w w:val="99"/>
        <w:sz w:val="22"/>
        <w:szCs w:val="22"/>
      </w:rPr>
    </w:lvl>
    <w:lvl w:ilvl="1" w:tplc="0AFE0A1A">
      <w:start w:val="1"/>
      <w:numFmt w:val="bullet"/>
      <w:lvlText w:val="•"/>
      <w:lvlJc w:val="left"/>
      <w:pPr>
        <w:ind w:left="1479" w:hanging="360"/>
      </w:pPr>
      <w:rPr>
        <w:rFonts w:hint="default"/>
      </w:rPr>
    </w:lvl>
    <w:lvl w:ilvl="2" w:tplc="E296535C">
      <w:start w:val="1"/>
      <w:numFmt w:val="bullet"/>
      <w:lvlText w:val="•"/>
      <w:lvlJc w:val="left"/>
      <w:pPr>
        <w:ind w:left="2479" w:hanging="360"/>
      </w:pPr>
      <w:rPr>
        <w:rFonts w:hint="default"/>
      </w:rPr>
    </w:lvl>
    <w:lvl w:ilvl="3" w:tplc="67268D36">
      <w:start w:val="1"/>
      <w:numFmt w:val="bullet"/>
      <w:lvlText w:val="•"/>
      <w:lvlJc w:val="left"/>
      <w:pPr>
        <w:ind w:left="3480" w:hanging="360"/>
      </w:pPr>
      <w:rPr>
        <w:rFonts w:hint="default"/>
      </w:rPr>
    </w:lvl>
    <w:lvl w:ilvl="4" w:tplc="C94C1C4C">
      <w:start w:val="1"/>
      <w:numFmt w:val="bullet"/>
      <w:lvlText w:val="•"/>
      <w:lvlJc w:val="left"/>
      <w:pPr>
        <w:ind w:left="4481" w:hanging="360"/>
      </w:pPr>
      <w:rPr>
        <w:rFonts w:hint="default"/>
      </w:rPr>
    </w:lvl>
    <w:lvl w:ilvl="5" w:tplc="F42A9DA8">
      <w:start w:val="1"/>
      <w:numFmt w:val="bullet"/>
      <w:lvlText w:val="•"/>
      <w:lvlJc w:val="left"/>
      <w:pPr>
        <w:ind w:left="5481" w:hanging="360"/>
      </w:pPr>
      <w:rPr>
        <w:rFonts w:hint="default"/>
      </w:rPr>
    </w:lvl>
    <w:lvl w:ilvl="6" w:tplc="9D1EF84C">
      <w:start w:val="1"/>
      <w:numFmt w:val="bullet"/>
      <w:lvlText w:val="•"/>
      <w:lvlJc w:val="left"/>
      <w:pPr>
        <w:ind w:left="6482" w:hanging="360"/>
      </w:pPr>
      <w:rPr>
        <w:rFonts w:hint="default"/>
      </w:rPr>
    </w:lvl>
    <w:lvl w:ilvl="7" w:tplc="29725086">
      <w:start w:val="1"/>
      <w:numFmt w:val="bullet"/>
      <w:lvlText w:val="•"/>
      <w:lvlJc w:val="left"/>
      <w:pPr>
        <w:ind w:left="7482" w:hanging="360"/>
      </w:pPr>
      <w:rPr>
        <w:rFonts w:hint="default"/>
      </w:rPr>
    </w:lvl>
    <w:lvl w:ilvl="8" w:tplc="BDA63166">
      <w:start w:val="1"/>
      <w:numFmt w:val="bullet"/>
      <w:lvlText w:val="•"/>
      <w:lvlJc w:val="left"/>
      <w:pPr>
        <w:ind w:left="8483" w:hanging="360"/>
      </w:pPr>
      <w:rPr>
        <w:rFonts w:hint="default"/>
      </w:rPr>
    </w:lvl>
  </w:abstractNum>
  <w:abstractNum w:abstractNumId="12">
    <w:nsid w:val="77E14E35"/>
    <w:multiLevelType w:val="hybridMultilevel"/>
    <w:tmpl w:val="0E3A28C4"/>
    <w:lvl w:ilvl="0" w:tplc="70060B6E">
      <w:start w:val="1"/>
      <w:numFmt w:val="bullet"/>
      <w:lvlText w:val="•"/>
      <w:lvlJc w:val="left"/>
      <w:pPr>
        <w:ind w:left="118" w:hanging="139"/>
      </w:pPr>
      <w:rPr>
        <w:rFonts w:ascii="Arial" w:eastAsia="Arial" w:hAnsi="Arial" w:hint="default"/>
        <w:w w:val="99"/>
        <w:sz w:val="22"/>
        <w:szCs w:val="22"/>
      </w:rPr>
    </w:lvl>
    <w:lvl w:ilvl="1" w:tplc="DF6246BA">
      <w:start w:val="1"/>
      <w:numFmt w:val="bullet"/>
      <w:lvlText w:val="•"/>
      <w:lvlJc w:val="left"/>
      <w:pPr>
        <w:ind w:left="1155" w:hanging="139"/>
      </w:pPr>
      <w:rPr>
        <w:rFonts w:hint="default"/>
      </w:rPr>
    </w:lvl>
    <w:lvl w:ilvl="2" w:tplc="D5DE2B2A">
      <w:start w:val="1"/>
      <w:numFmt w:val="bullet"/>
      <w:lvlText w:val="•"/>
      <w:lvlJc w:val="left"/>
      <w:pPr>
        <w:ind w:left="2191" w:hanging="139"/>
      </w:pPr>
      <w:rPr>
        <w:rFonts w:hint="default"/>
      </w:rPr>
    </w:lvl>
    <w:lvl w:ilvl="3" w:tplc="3D7C216E">
      <w:start w:val="1"/>
      <w:numFmt w:val="bullet"/>
      <w:lvlText w:val="•"/>
      <w:lvlJc w:val="left"/>
      <w:pPr>
        <w:ind w:left="3228" w:hanging="139"/>
      </w:pPr>
      <w:rPr>
        <w:rFonts w:hint="default"/>
      </w:rPr>
    </w:lvl>
    <w:lvl w:ilvl="4" w:tplc="DBD618F4">
      <w:start w:val="1"/>
      <w:numFmt w:val="bullet"/>
      <w:lvlText w:val="•"/>
      <w:lvlJc w:val="left"/>
      <w:pPr>
        <w:ind w:left="4265" w:hanging="139"/>
      </w:pPr>
      <w:rPr>
        <w:rFonts w:hint="default"/>
      </w:rPr>
    </w:lvl>
    <w:lvl w:ilvl="5" w:tplc="B42C782A">
      <w:start w:val="1"/>
      <w:numFmt w:val="bullet"/>
      <w:lvlText w:val="•"/>
      <w:lvlJc w:val="left"/>
      <w:pPr>
        <w:ind w:left="5301" w:hanging="139"/>
      </w:pPr>
      <w:rPr>
        <w:rFonts w:hint="default"/>
      </w:rPr>
    </w:lvl>
    <w:lvl w:ilvl="6" w:tplc="62941D88">
      <w:start w:val="1"/>
      <w:numFmt w:val="bullet"/>
      <w:lvlText w:val="•"/>
      <w:lvlJc w:val="left"/>
      <w:pPr>
        <w:ind w:left="6338" w:hanging="139"/>
      </w:pPr>
      <w:rPr>
        <w:rFonts w:hint="default"/>
      </w:rPr>
    </w:lvl>
    <w:lvl w:ilvl="7" w:tplc="50424CF4">
      <w:start w:val="1"/>
      <w:numFmt w:val="bullet"/>
      <w:lvlText w:val="•"/>
      <w:lvlJc w:val="left"/>
      <w:pPr>
        <w:ind w:left="7374" w:hanging="139"/>
      </w:pPr>
      <w:rPr>
        <w:rFonts w:hint="default"/>
      </w:rPr>
    </w:lvl>
    <w:lvl w:ilvl="8" w:tplc="B2E6AB64">
      <w:start w:val="1"/>
      <w:numFmt w:val="bullet"/>
      <w:lvlText w:val="•"/>
      <w:lvlJc w:val="left"/>
      <w:pPr>
        <w:ind w:left="8411" w:hanging="139"/>
      </w:pPr>
      <w:rPr>
        <w:rFonts w:hint="default"/>
      </w:rPr>
    </w:lvl>
  </w:abstractNum>
  <w:num w:numId="1">
    <w:abstractNumId w:val="9"/>
  </w:num>
  <w:num w:numId="2">
    <w:abstractNumId w:val="7"/>
  </w:num>
  <w:num w:numId="3">
    <w:abstractNumId w:val="2"/>
  </w:num>
  <w:num w:numId="4">
    <w:abstractNumId w:val="3"/>
  </w:num>
  <w:num w:numId="5">
    <w:abstractNumId w:val="12"/>
  </w:num>
  <w:num w:numId="6">
    <w:abstractNumId w:val="6"/>
  </w:num>
  <w:num w:numId="7">
    <w:abstractNumId w:val="11"/>
  </w:num>
  <w:num w:numId="8">
    <w:abstractNumId w:val="4"/>
  </w:num>
  <w:num w:numId="9">
    <w:abstractNumId w:val="1"/>
  </w:num>
  <w:num w:numId="10">
    <w:abstractNumId w:val="10"/>
  </w:num>
  <w:num w:numId="11">
    <w:abstractNumId w:val="5"/>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566"/>
    <w:rsid w:val="0010738B"/>
    <w:rsid w:val="001356F1"/>
    <w:rsid w:val="001E5951"/>
    <w:rsid w:val="00284824"/>
    <w:rsid w:val="0029777C"/>
    <w:rsid w:val="003F5BC1"/>
    <w:rsid w:val="005A7B93"/>
    <w:rsid w:val="005D1D1B"/>
    <w:rsid w:val="00674656"/>
    <w:rsid w:val="00743534"/>
    <w:rsid w:val="00757213"/>
    <w:rsid w:val="00763566"/>
    <w:rsid w:val="007D058F"/>
    <w:rsid w:val="00844357"/>
    <w:rsid w:val="008851B3"/>
    <w:rsid w:val="00A01572"/>
    <w:rsid w:val="00AE2345"/>
    <w:rsid w:val="00B455B9"/>
    <w:rsid w:val="00C81E1C"/>
    <w:rsid w:val="00D60F00"/>
    <w:rsid w:val="00E64500"/>
    <w:rsid w:val="00F125AA"/>
    <w:rsid w:val="00F16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5"/>
      <w:ind w:left="118"/>
      <w:outlineLvl w:val="0"/>
    </w:pPr>
    <w:rPr>
      <w:rFonts w:ascii="Arial" w:eastAsia="Arial" w:hAnsi="Arial"/>
      <w:b/>
      <w:bCs/>
      <w:sz w:val="32"/>
      <w:szCs w:val="32"/>
      <w:u w:val="single"/>
    </w:rPr>
  </w:style>
  <w:style w:type="paragraph" w:styleId="Heading2">
    <w:name w:val="heading 2"/>
    <w:basedOn w:val="Normal"/>
    <w:uiPriority w:val="1"/>
    <w:qFormat/>
    <w:pPr>
      <w:ind w:left="118"/>
      <w:outlineLvl w:val="1"/>
    </w:pPr>
    <w:rPr>
      <w:rFonts w:ascii="Arial" w:eastAsia="Arial" w:hAnsi="Arial"/>
      <w:b/>
      <w:bCs/>
      <w:sz w:val="28"/>
      <w:szCs w:val="28"/>
    </w:rPr>
  </w:style>
  <w:style w:type="paragraph" w:styleId="Heading3">
    <w:name w:val="heading 3"/>
    <w:basedOn w:val="Normal"/>
    <w:uiPriority w:val="1"/>
    <w:qFormat/>
    <w:pPr>
      <w:ind w:left="40"/>
      <w:outlineLvl w:val="2"/>
    </w:pPr>
    <w:rPr>
      <w:rFonts w:ascii="Arial" w:eastAsia="Arial" w:hAnsi="Arial"/>
      <w:sz w:val="24"/>
      <w:szCs w:val="24"/>
    </w:rPr>
  </w:style>
  <w:style w:type="paragraph" w:styleId="Heading4">
    <w:name w:val="heading 4"/>
    <w:basedOn w:val="Normal"/>
    <w:uiPriority w:val="1"/>
    <w:qFormat/>
    <w:pPr>
      <w:ind w:left="118"/>
      <w:outlineLvl w:val="3"/>
    </w:pPr>
    <w:rPr>
      <w:rFonts w:ascii="Arial" w:eastAsia="Arial" w:hAnsi="Arial"/>
      <w:b/>
      <w:bCs/>
      <w:sz w:val="23"/>
      <w:szCs w:val="23"/>
      <w:u w:val="single"/>
    </w:rPr>
  </w:style>
  <w:style w:type="paragraph" w:styleId="Heading5">
    <w:name w:val="heading 5"/>
    <w:basedOn w:val="Normal"/>
    <w:uiPriority w:val="1"/>
    <w:qFormat/>
    <w:pPr>
      <w:ind w:left="118"/>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F5BC1"/>
    <w:rPr>
      <w:rFonts w:ascii="Tahoma" w:hAnsi="Tahoma" w:cs="Tahoma"/>
      <w:sz w:val="16"/>
      <w:szCs w:val="16"/>
    </w:rPr>
  </w:style>
  <w:style w:type="character" w:customStyle="1" w:styleId="BalloonTextChar">
    <w:name w:val="Balloon Text Char"/>
    <w:basedOn w:val="DefaultParagraphFont"/>
    <w:link w:val="BalloonText"/>
    <w:uiPriority w:val="99"/>
    <w:semiHidden/>
    <w:rsid w:val="003F5BC1"/>
    <w:rPr>
      <w:rFonts w:ascii="Tahoma" w:hAnsi="Tahoma" w:cs="Tahoma"/>
      <w:sz w:val="16"/>
      <w:szCs w:val="16"/>
    </w:rPr>
  </w:style>
  <w:style w:type="paragraph" w:styleId="Header">
    <w:name w:val="header"/>
    <w:basedOn w:val="Normal"/>
    <w:link w:val="HeaderChar"/>
    <w:uiPriority w:val="99"/>
    <w:unhideWhenUsed/>
    <w:rsid w:val="005D1D1B"/>
    <w:pPr>
      <w:tabs>
        <w:tab w:val="center" w:pos="4513"/>
        <w:tab w:val="right" w:pos="9026"/>
      </w:tabs>
    </w:pPr>
  </w:style>
  <w:style w:type="character" w:customStyle="1" w:styleId="HeaderChar">
    <w:name w:val="Header Char"/>
    <w:basedOn w:val="DefaultParagraphFont"/>
    <w:link w:val="Header"/>
    <w:uiPriority w:val="99"/>
    <w:rsid w:val="005D1D1B"/>
  </w:style>
  <w:style w:type="paragraph" w:styleId="Footer">
    <w:name w:val="footer"/>
    <w:basedOn w:val="Normal"/>
    <w:link w:val="FooterChar"/>
    <w:uiPriority w:val="99"/>
    <w:unhideWhenUsed/>
    <w:rsid w:val="005D1D1B"/>
    <w:pPr>
      <w:tabs>
        <w:tab w:val="center" w:pos="4513"/>
        <w:tab w:val="right" w:pos="9026"/>
      </w:tabs>
    </w:pPr>
  </w:style>
  <w:style w:type="character" w:customStyle="1" w:styleId="FooterChar">
    <w:name w:val="Footer Char"/>
    <w:basedOn w:val="DefaultParagraphFont"/>
    <w:link w:val="Footer"/>
    <w:uiPriority w:val="99"/>
    <w:rsid w:val="005D1D1B"/>
  </w:style>
  <w:style w:type="character" w:styleId="Hyperlink">
    <w:name w:val="Hyperlink"/>
    <w:basedOn w:val="DefaultParagraphFont"/>
    <w:uiPriority w:val="99"/>
    <w:unhideWhenUsed/>
    <w:rsid w:val="008443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5"/>
      <w:ind w:left="118"/>
      <w:outlineLvl w:val="0"/>
    </w:pPr>
    <w:rPr>
      <w:rFonts w:ascii="Arial" w:eastAsia="Arial" w:hAnsi="Arial"/>
      <w:b/>
      <w:bCs/>
      <w:sz w:val="32"/>
      <w:szCs w:val="32"/>
      <w:u w:val="single"/>
    </w:rPr>
  </w:style>
  <w:style w:type="paragraph" w:styleId="Heading2">
    <w:name w:val="heading 2"/>
    <w:basedOn w:val="Normal"/>
    <w:uiPriority w:val="1"/>
    <w:qFormat/>
    <w:pPr>
      <w:ind w:left="118"/>
      <w:outlineLvl w:val="1"/>
    </w:pPr>
    <w:rPr>
      <w:rFonts w:ascii="Arial" w:eastAsia="Arial" w:hAnsi="Arial"/>
      <w:b/>
      <w:bCs/>
      <w:sz w:val="28"/>
      <w:szCs w:val="28"/>
    </w:rPr>
  </w:style>
  <w:style w:type="paragraph" w:styleId="Heading3">
    <w:name w:val="heading 3"/>
    <w:basedOn w:val="Normal"/>
    <w:uiPriority w:val="1"/>
    <w:qFormat/>
    <w:pPr>
      <w:ind w:left="40"/>
      <w:outlineLvl w:val="2"/>
    </w:pPr>
    <w:rPr>
      <w:rFonts w:ascii="Arial" w:eastAsia="Arial" w:hAnsi="Arial"/>
      <w:sz w:val="24"/>
      <w:szCs w:val="24"/>
    </w:rPr>
  </w:style>
  <w:style w:type="paragraph" w:styleId="Heading4">
    <w:name w:val="heading 4"/>
    <w:basedOn w:val="Normal"/>
    <w:uiPriority w:val="1"/>
    <w:qFormat/>
    <w:pPr>
      <w:ind w:left="118"/>
      <w:outlineLvl w:val="3"/>
    </w:pPr>
    <w:rPr>
      <w:rFonts w:ascii="Arial" w:eastAsia="Arial" w:hAnsi="Arial"/>
      <w:b/>
      <w:bCs/>
      <w:sz w:val="23"/>
      <w:szCs w:val="23"/>
      <w:u w:val="single"/>
    </w:rPr>
  </w:style>
  <w:style w:type="paragraph" w:styleId="Heading5">
    <w:name w:val="heading 5"/>
    <w:basedOn w:val="Normal"/>
    <w:uiPriority w:val="1"/>
    <w:qFormat/>
    <w:pPr>
      <w:ind w:left="118"/>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F5BC1"/>
    <w:rPr>
      <w:rFonts w:ascii="Tahoma" w:hAnsi="Tahoma" w:cs="Tahoma"/>
      <w:sz w:val="16"/>
      <w:szCs w:val="16"/>
    </w:rPr>
  </w:style>
  <w:style w:type="character" w:customStyle="1" w:styleId="BalloonTextChar">
    <w:name w:val="Balloon Text Char"/>
    <w:basedOn w:val="DefaultParagraphFont"/>
    <w:link w:val="BalloonText"/>
    <w:uiPriority w:val="99"/>
    <w:semiHidden/>
    <w:rsid w:val="003F5BC1"/>
    <w:rPr>
      <w:rFonts w:ascii="Tahoma" w:hAnsi="Tahoma" w:cs="Tahoma"/>
      <w:sz w:val="16"/>
      <w:szCs w:val="16"/>
    </w:rPr>
  </w:style>
  <w:style w:type="paragraph" w:styleId="Header">
    <w:name w:val="header"/>
    <w:basedOn w:val="Normal"/>
    <w:link w:val="HeaderChar"/>
    <w:uiPriority w:val="99"/>
    <w:unhideWhenUsed/>
    <w:rsid w:val="005D1D1B"/>
    <w:pPr>
      <w:tabs>
        <w:tab w:val="center" w:pos="4513"/>
        <w:tab w:val="right" w:pos="9026"/>
      </w:tabs>
    </w:pPr>
  </w:style>
  <w:style w:type="character" w:customStyle="1" w:styleId="HeaderChar">
    <w:name w:val="Header Char"/>
    <w:basedOn w:val="DefaultParagraphFont"/>
    <w:link w:val="Header"/>
    <w:uiPriority w:val="99"/>
    <w:rsid w:val="005D1D1B"/>
  </w:style>
  <w:style w:type="paragraph" w:styleId="Footer">
    <w:name w:val="footer"/>
    <w:basedOn w:val="Normal"/>
    <w:link w:val="FooterChar"/>
    <w:uiPriority w:val="99"/>
    <w:unhideWhenUsed/>
    <w:rsid w:val="005D1D1B"/>
    <w:pPr>
      <w:tabs>
        <w:tab w:val="center" w:pos="4513"/>
        <w:tab w:val="right" w:pos="9026"/>
      </w:tabs>
    </w:pPr>
  </w:style>
  <w:style w:type="character" w:customStyle="1" w:styleId="FooterChar">
    <w:name w:val="Footer Char"/>
    <w:basedOn w:val="DefaultParagraphFont"/>
    <w:link w:val="Footer"/>
    <w:uiPriority w:val="99"/>
    <w:rsid w:val="005D1D1B"/>
  </w:style>
  <w:style w:type="character" w:styleId="Hyperlink">
    <w:name w:val="Hyperlink"/>
    <w:basedOn w:val="DefaultParagraphFont"/>
    <w:uiPriority w:val="99"/>
    <w:unhideWhenUsed/>
    <w:rsid w:val="00844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yperlink" Target="http://www.landreg.gov.uk/" TargetMode="External"/><Relationship Id="rId47"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mailto:fairtrader@medway.gov.uk" TargetMode="External"/><Relationship Id="rId38" Type="http://schemas.openxmlformats.org/officeDocument/2006/relationships/header" Target="header13.xml"/><Relationship Id="rId46" Type="http://schemas.openxmlformats.org/officeDocument/2006/relationships/header" Target="header1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gis1.medway.gov.uk/webmaplayers/map.aspx" TargetMode="Externa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yperlink" Target="mailto:hub3b@medway.gov.uk"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fairtrader@medway.gov.uk" TargetMode="Externa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3130</Words>
  <Characters>17841</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20930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medhurst, kelly</dc:creator>
  <cp:lastModifiedBy>medhurst, kelly</cp:lastModifiedBy>
  <cp:revision>2</cp:revision>
  <dcterms:created xsi:type="dcterms:W3CDTF">2017-12-07T13:43:00Z</dcterms:created>
  <dcterms:modified xsi:type="dcterms:W3CDTF">2017-12-07T13:43:00Z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2014-04-01T00:00:00Z</vt:filetime>
  </property>
  <property fmtid="{D5CDD505-2E9C-101B-9397-08002B2CF9AE}" pid="3" name="LastSaved">
    <vt:filetime>2016-05-20T00:00:00Z</vt:filetime>
  </property>
</Properties>
</file>