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6AEB7C" w14:textId="6B1318DF" w:rsidR="009146B3" w:rsidRPr="001B7E40" w:rsidRDefault="009146B3">
      <w:pPr>
        <w:spacing w:before="97"/>
        <w:ind w:left="398"/>
        <w:rPr>
          <w:b/>
          <w:sz w:val="24"/>
        </w:rPr>
      </w:pPr>
    </w:p>
    <w:p w14:paraId="6CE3BC44" w14:textId="68D2E464" w:rsidR="000F6407" w:rsidRPr="001B7E40" w:rsidRDefault="000F6407" w:rsidP="000F6407">
      <w:pPr>
        <w:spacing w:before="69" w:line="242" w:lineRule="auto"/>
        <w:ind w:left="144" w:right="2786"/>
        <w:rPr>
          <w:sz w:val="16"/>
        </w:rPr>
      </w:pPr>
      <w:r w:rsidRPr="001B7E40">
        <w:rPr>
          <w:sz w:val="16"/>
        </w:rPr>
        <w:t>(Office use)</w:t>
      </w:r>
      <w:r w:rsidRPr="001B7E40">
        <w:rPr>
          <w:spacing w:val="1"/>
          <w:sz w:val="16"/>
        </w:rPr>
        <w:t xml:space="preserve"> </w:t>
      </w:r>
      <w:r w:rsidRPr="001B7E40">
        <w:rPr>
          <w:spacing w:val="-1"/>
          <w:sz w:val="16"/>
        </w:rPr>
        <w:t>Cremation</w:t>
      </w:r>
      <w:r w:rsidRPr="001B7E40">
        <w:rPr>
          <w:spacing w:val="-6"/>
          <w:sz w:val="16"/>
        </w:rPr>
        <w:t xml:space="preserve"> </w:t>
      </w:r>
      <w:r w:rsidRPr="001B7E40">
        <w:rPr>
          <w:sz w:val="16"/>
        </w:rPr>
        <w:t>no:</w:t>
      </w:r>
    </w:p>
    <w:p w14:paraId="7D90C0B8" w14:textId="75205357" w:rsidR="00C50178" w:rsidRPr="001B7E40" w:rsidRDefault="00C50178" w:rsidP="000F6407">
      <w:pPr>
        <w:pBdr>
          <w:bottom w:val="single" w:sz="6" w:space="1" w:color="auto"/>
        </w:pBdr>
        <w:spacing w:before="69" w:line="242" w:lineRule="auto"/>
        <w:ind w:left="144" w:right="2786"/>
        <w:rPr>
          <w:sz w:val="16"/>
        </w:rPr>
      </w:pPr>
    </w:p>
    <w:p w14:paraId="4648999F" w14:textId="77777777" w:rsidR="000F6407" w:rsidRPr="001B7E40" w:rsidRDefault="000F6407">
      <w:pPr>
        <w:spacing w:before="97"/>
        <w:ind w:left="398"/>
        <w:rPr>
          <w:b/>
          <w:sz w:val="24"/>
        </w:rPr>
      </w:pPr>
    </w:p>
    <w:p w14:paraId="63BE5661" w14:textId="16158E93" w:rsidR="009146B3" w:rsidRPr="001B7E40" w:rsidRDefault="005857F8" w:rsidP="00385174">
      <w:pPr>
        <w:spacing w:before="97"/>
        <w:rPr>
          <w:b/>
          <w:sz w:val="24"/>
        </w:rPr>
      </w:pPr>
      <w:r w:rsidRPr="001B7E40">
        <w:rPr>
          <w:b/>
          <w:sz w:val="24"/>
        </w:rPr>
        <w:t>Medway</w:t>
      </w:r>
      <w:r w:rsidRPr="001B7E40">
        <w:rPr>
          <w:b/>
          <w:spacing w:val="-10"/>
          <w:sz w:val="24"/>
        </w:rPr>
        <w:t xml:space="preserve"> </w:t>
      </w:r>
      <w:r w:rsidRPr="001B7E40">
        <w:rPr>
          <w:b/>
          <w:sz w:val="24"/>
        </w:rPr>
        <w:t>Bereavement</w:t>
      </w:r>
      <w:r w:rsidRPr="001B7E40">
        <w:rPr>
          <w:b/>
          <w:spacing w:val="-6"/>
          <w:sz w:val="24"/>
        </w:rPr>
        <w:t xml:space="preserve"> </w:t>
      </w:r>
      <w:r w:rsidRPr="001B7E40">
        <w:rPr>
          <w:b/>
          <w:sz w:val="24"/>
        </w:rPr>
        <w:t>Services</w:t>
      </w:r>
    </w:p>
    <w:p w14:paraId="5734AA95" w14:textId="77777777" w:rsidR="00D224B1" w:rsidRPr="001B7E40" w:rsidRDefault="005857F8" w:rsidP="00FA5D4A">
      <w:pPr>
        <w:pStyle w:val="Heading1"/>
        <w:rPr>
          <w:rFonts w:cs="Arial"/>
        </w:rPr>
      </w:pPr>
      <w:r w:rsidRPr="001B7E40">
        <w:rPr>
          <w:rFonts w:cs="Arial"/>
        </w:rPr>
        <w:t>Authority</w:t>
      </w:r>
      <w:r w:rsidRPr="001B7E40">
        <w:rPr>
          <w:rFonts w:cs="Arial"/>
          <w:spacing w:val="-4"/>
        </w:rPr>
        <w:t xml:space="preserve"> </w:t>
      </w:r>
      <w:r w:rsidRPr="001B7E40">
        <w:rPr>
          <w:rFonts w:cs="Arial"/>
        </w:rPr>
        <w:t>for</w:t>
      </w:r>
      <w:r w:rsidRPr="001B7E40">
        <w:rPr>
          <w:rFonts w:cs="Arial"/>
          <w:spacing w:val="-1"/>
        </w:rPr>
        <w:t xml:space="preserve"> </w:t>
      </w:r>
      <w:r w:rsidRPr="001B7E40">
        <w:rPr>
          <w:rFonts w:cs="Arial"/>
        </w:rPr>
        <w:t>Disposal</w:t>
      </w:r>
      <w:r w:rsidRPr="001B7E40">
        <w:rPr>
          <w:rFonts w:cs="Arial"/>
          <w:spacing w:val="-1"/>
        </w:rPr>
        <w:t xml:space="preserve"> </w:t>
      </w:r>
      <w:r w:rsidRPr="001B7E40">
        <w:rPr>
          <w:rFonts w:cs="Arial"/>
        </w:rPr>
        <w:t>of</w:t>
      </w:r>
      <w:r w:rsidRPr="001B7E40">
        <w:rPr>
          <w:rFonts w:cs="Arial"/>
          <w:spacing w:val="-1"/>
        </w:rPr>
        <w:t xml:space="preserve"> </w:t>
      </w:r>
      <w:r w:rsidRPr="001B7E40">
        <w:rPr>
          <w:rFonts w:cs="Arial"/>
        </w:rPr>
        <w:t>cremated</w:t>
      </w:r>
      <w:r w:rsidRPr="001B7E40">
        <w:rPr>
          <w:rFonts w:cs="Arial"/>
          <w:spacing w:val="-2"/>
        </w:rPr>
        <w:t xml:space="preserve"> </w:t>
      </w:r>
      <w:r w:rsidRPr="001B7E40">
        <w:rPr>
          <w:rFonts w:cs="Arial"/>
        </w:rPr>
        <w:t>remains</w:t>
      </w:r>
    </w:p>
    <w:p w14:paraId="1A80FDD5" w14:textId="77777777" w:rsidR="00D224B1" w:rsidRPr="001B7E40" w:rsidRDefault="005857F8" w:rsidP="00385174">
      <w:pPr>
        <w:pStyle w:val="BodyText"/>
        <w:spacing w:before="252"/>
        <w:ind w:right="483"/>
      </w:pPr>
      <w:r w:rsidRPr="001B7E40">
        <w:t>This form authorises Medway Bereavement Services to properly dispose of cremated remains in a location</w:t>
      </w:r>
      <w:r w:rsidRPr="001B7E40">
        <w:rPr>
          <w:spacing w:val="-59"/>
        </w:rPr>
        <w:t xml:space="preserve"> </w:t>
      </w:r>
      <w:r w:rsidRPr="001B7E40">
        <w:t>of</w:t>
      </w:r>
      <w:r w:rsidRPr="001B7E40">
        <w:rPr>
          <w:spacing w:val="-1"/>
        </w:rPr>
        <w:t xml:space="preserve"> </w:t>
      </w:r>
      <w:r w:rsidRPr="001B7E40">
        <w:t>your choosing.</w:t>
      </w:r>
    </w:p>
    <w:p w14:paraId="619696D7" w14:textId="77777777" w:rsidR="00D224B1" w:rsidRPr="001B7E40" w:rsidRDefault="00D224B1">
      <w:pPr>
        <w:pStyle w:val="BodyText"/>
        <w:spacing w:before="11"/>
        <w:rPr>
          <w:sz w:val="21"/>
        </w:rPr>
      </w:pPr>
    </w:p>
    <w:p w14:paraId="6925945D" w14:textId="597710EE" w:rsidR="00D224B1" w:rsidRPr="001B7E40" w:rsidRDefault="005857F8" w:rsidP="00385174">
      <w:pPr>
        <w:tabs>
          <w:tab w:val="left" w:pos="8911"/>
        </w:tabs>
        <w:ind w:right="895"/>
        <w:jc w:val="both"/>
        <w:rPr>
          <w:sz w:val="24"/>
        </w:rPr>
      </w:pPr>
      <w:r w:rsidRPr="00385174">
        <w:rPr>
          <w:bCs/>
          <w:sz w:val="24"/>
        </w:rPr>
        <w:t xml:space="preserve">I </w:t>
      </w:r>
      <w:r w:rsidRPr="001B7E40">
        <w:rPr>
          <w:sz w:val="24"/>
        </w:rPr>
        <w:t>hereby authorise Medway Bereavement Services to arrange for the disposal of the cremated</w:t>
      </w:r>
      <w:r w:rsidRPr="001B7E40">
        <w:rPr>
          <w:spacing w:val="-64"/>
          <w:sz w:val="24"/>
        </w:rPr>
        <w:t xml:space="preserve"> </w:t>
      </w:r>
      <w:r w:rsidRPr="001B7E40">
        <w:rPr>
          <w:sz w:val="24"/>
        </w:rPr>
        <w:t>remains</w:t>
      </w:r>
      <w:r w:rsidRPr="001B7E40">
        <w:rPr>
          <w:spacing w:val="-3"/>
          <w:sz w:val="24"/>
        </w:rPr>
        <w:t xml:space="preserve"> </w:t>
      </w:r>
      <w:r w:rsidRPr="001B7E40">
        <w:rPr>
          <w:sz w:val="24"/>
        </w:rPr>
        <w:t>of</w:t>
      </w:r>
      <w:r w:rsidRPr="001B7E40">
        <w:rPr>
          <w:spacing w:val="-2"/>
          <w:sz w:val="24"/>
        </w:rPr>
        <w:t xml:space="preserve"> </w:t>
      </w:r>
      <w:r w:rsidRPr="001B7E40">
        <w:rPr>
          <w:sz w:val="24"/>
        </w:rPr>
        <w:t>the</w:t>
      </w:r>
      <w:r w:rsidRPr="001B7E40">
        <w:rPr>
          <w:spacing w:val="-2"/>
          <w:sz w:val="24"/>
        </w:rPr>
        <w:t xml:space="preserve"> </w:t>
      </w:r>
      <w:r w:rsidRPr="001B7E40">
        <w:rPr>
          <w:sz w:val="24"/>
        </w:rPr>
        <w:t>late:</w:t>
      </w:r>
      <w:r w:rsidR="00FA5D4A" w:rsidRPr="001B7E40">
        <w:rPr>
          <w:w w:val="99"/>
          <w:u w:val="single"/>
        </w:rPr>
        <w:t xml:space="preserve"> </w:t>
      </w:r>
      <w:r w:rsidR="00FA5D4A" w:rsidRPr="001B7E40">
        <w:rPr>
          <w:u w:val="single"/>
        </w:rPr>
        <w:tab/>
        <w:t xml:space="preserve"> </w:t>
      </w:r>
      <w:r w:rsidRPr="001B7E40">
        <w:rPr>
          <w:sz w:val="24"/>
        </w:rPr>
        <w:t xml:space="preserve">by one </w:t>
      </w:r>
      <w:r w:rsidR="00A25A51">
        <w:rPr>
          <w:sz w:val="24"/>
        </w:rPr>
        <w:t xml:space="preserve">of the following </w:t>
      </w:r>
      <w:r w:rsidRPr="001B7E40">
        <w:rPr>
          <w:sz w:val="24"/>
        </w:rPr>
        <w:t>methods:</w:t>
      </w:r>
    </w:p>
    <w:p w14:paraId="0C446B8F" w14:textId="04F1136A" w:rsidR="009C5D6A" w:rsidRPr="001B7E40" w:rsidRDefault="009C5D6A">
      <w:pPr>
        <w:pBdr>
          <w:bottom w:val="single" w:sz="6" w:space="1" w:color="auto"/>
        </w:pBdr>
        <w:tabs>
          <w:tab w:val="left" w:pos="8911"/>
        </w:tabs>
        <w:ind w:left="397" w:right="895"/>
        <w:jc w:val="both"/>
        <w:rPr>
          <w:sz w:val="24"/>
        </w:rPr>
      </w:pPr>
    </w:p>
    <w:p w14:paraId="61B9A0F4" w14:textId="0BB6F566" w:rsidR="00D224B1" w:rsidRPr="001B7E40" w:rsidRDefault="00D224B1">
      <w:pPr>
        <w:pStyle w:val="BodyText"/>
        <w:spacing w:before="2"/>
      </w:pPr>
    </w:p>
    <w:p w14:paraId="2960A36F" w14:textId="5194891D" w:rsidR="00D224B1" w:rsidRPr="001B7E40" w:rsidRDefault="005857F8" w:rsidP="00FA5D4A">
      <w:pPr>
        <w:pStyle w:val="Heading2"/>
        <w:rPr>
          <w:rFonts w:cs="Arial"/>
        </w:rPr>
      </w:pPr>
      <w:r w:rsidRPr="001B7E40">
        <w:rPr>
          <w:rFonts w:cs="Arial"/>
        </w:rPr>
        <w:t>If you</w:t>
      </w:r>
      <w:r w:rsidRPr="001B7E40">
        <w:rPr>
          <w:rFonts w:cs="Arial"/>
          <w:spacing w:val="-1"/>
        </w:rPr>
        <w:t xml:space="preserve"> </w:t>
      </w:r>
      <w:r w:rsidRPr="001B7E40">
        <w:rPr>
          <w:rFonts w:cs="Arial"/>
        </w:rPr>
        <w:t>wish</w:t>
      </w:r>
      <w:r w:rsidRPr="001B7E40">
        <w:rPr>
          <w:rFonts w:cs="Arial"/>
          <w:spacing w:val="-2"/>
        </w:rPr>
        <w:t xml:space="preserve"> </w:t>
      </w:r>
      <w:r w:rsidRPr="001B7E40">
        <w:rPr>
          <w:rFonts w:cs="Arial"/>
        </w:rPr>
        <w:t>for</w:t>
      </w:r>
      <w:r w:rsidRPr="001B7E40">
        <w:rPr>
          <w:rFonts w:cs="Arial"/>
          <w:spacing w:val="-1"/>
        </w:rPr>
        <w:t xml:space="preserve"> </w:t>
      </w:r>
      <w:r w:rsidRPr="001B7E40">
        <w:rPr>
          <w:rFonts w:cs="Arial"/>
        </w:rPr>
        <w:t>the</w:t>
      </w:r>
      <w:r w:rsidRPr="001B7E40">
        <w:rPr>
          <w:rFonts w:cs="Arial"/>
          <w:spacing w:val="-1"/>
        </w:rPr>
        <w:t xml:space="preserve"> </w:t>
      </w:r>
      <w:r w:rsidRPr="001B7E40">
        <w:rPr>
          <w:rFonts w:cs="Arial"/>
        </w:rPr>
        <w:t>said remains</w:t>
      </w:r>
      <w:r w:rsidRPr="001B7E40">
        <w:rPr>
          <w:rFonts w:cs="Arial"/>
          <w:spacing w:val="-1"/>
        </w:rPr>
        <w:t xml:space="preserve"> </w:t>
      </w:r>
      <w:r w:rsidRPr="001B7E40">
        <w:rPr>
          <w:rFonts w:cs="Arial"/>
        </w:rPr>
        <w:t>to</w:t>
      </w:r>
      <w:r w:rsidRPr="001B7E40">
        <w:rPr>
          <w:rFonts w:cs="Arial"/>
          <w:spacing w:val="-1"/>
        </w:rPr>
        <w:t xml:space="preserve"> </w:t>
      </w:r>
      <w:r w:rsidRPr="001B7E40">
        <w:rPr>
          <w:rFonts w:cs="Arial"/>
        </w:rPr>
        <w:t>be</w:t>
      </w:r>
      <w:r w:rsidRPr="001B7E40">
        <w:rPr>
          <w:rFonts w:cs="Arial"/>
          <w:spacing w:val="-1"/>
        </w:rPr>
        <w:t xml:space="preserve"> </w:t>
      </w:r>
      <w:r w:rsidRPr="001B7E40">
        <w:rPr>
          <w:rFonts w:cs="Arial"/>
        </w:rPr>
        <w:t>strewn</w:t>
      </w:r>
      <w:r w:rsidRPr="001B7E40">
        <w:rPr>
          <w:rFonts w:cs="Arial"/>
          <w:spacing w:val="-2"/>
        </w:rPr>
        <w:t xml:space="preserve"> </w:t>
      </w:r>
      <w:r w:rsidRPr="001B7E40">
        <w:rPr>
          <w:rFonts w:cs="Arial"/>
        </w:rPr>
        <w:t>at Medway</w:t>
      </w:r>
      <w:r w:rsidRPr="001B7E40">
        <w:rPr>
          <w:rFonts w:cs="Arial"/>
          <w:spacing w:val="-2"/>
        </w:rPr>
        <w:t xml:space="preserve"> </w:t>
      </w:r>
      <w:proofErr w:type="gramStart"/>
      <w:r w:rsidRPr="001B7E40">
        <w:rPr>
          <w:rFonts w:cs="Arial"/>
        </w:rPr>
        <w:t>Crematorium</w:t>
      </w:r>
      <w:proofErr w:type="gramEnd"/>
      <w:r w:rsidRPr="001B7E40">
        <w:rPr>
          <w:rFonts w:cs="Arial"/>
          <w:spacing w:val="-1"/>
        </w:rPr>
        <w:t xml:space="preserve"> </w:t>
      </w:r>
      <w:r w:rsidRPr="001B7E40">
        <w:rPr>
          <w:rFonts w:cs="Arial"/>
        </w:rPr>
        <w:t>please</w:t>
      </w:r>
      <w:r w:rsidRPr="001B7E40">
        <w:rPr>
          <w:rFonts w:cs="Arial"/>
          <w:spacing w:val="-1"/>
        </w:rPr>
        <w:t xml:space="preserve"> </w:t>
      </w:r>
      <w:r w:rsidRPr="001B7E40">
        <w:rPr>
          <w:rFonts w:cs="Arial"/>
        </w:rPr>
        <w:t>complete</w:t>
      </w:r>
      <w:r w:rsidRPr="001B7E40">
        <w:rPr>
          <w:rFonts w:cs="Arial"/>
          <w:spacing w:val="-1"/>
        </w:rPr>
        <w:t xml:space="preserve"> </w:t>
      </w:r>
      <w:r w:rsidRPr="001B7E40">
        <w:rPr>
          <w:rFonts w:cs="Arial"/>
        </w:rPr>
        <w:t>this section</w:t>
      </w:r>
    </w:p>
    <w:p w14:paraId="4A5CF6ED" w14:textId="77777777" w:rsidR="00FA5D4A" w:rsidRPr="001B7E40" w:rsidRDefault="00FA5D4A" w:rsidP="00FA5D4A"/>
    <w:p w14:paraId="7B6A9749" w14:textId="78C3A2DC" w:rsidR="00D224B1" w:rsidRPr="003377BE" w:rsidRDefault="005857F8">
      <w:pPr>
        <w:spacing w:line="229" w:lineRule="exact"/>
        <w:ind w:left="398"/>
        <w:rPr>
          <w:sz w:val="24"/>
          <w:szCs w:val="24"/>
        </w:rPr>
      </w:pPr>
      <w:r w:rsidRPr="003377BE">
        <w:rPr>
          <w:sz w:val="24"/>
          <w:szCs w:val="24"/>
        </w:rPr>
        <w:t>Unless</w:t>
      </w:r>
      <w:r w:rsidRPr="003377BE">
        <w:rPr>
          <w:spacing w:val="-3"/>
          <w:sz w:val="24"/>
          <w:szCs w:val="24"/>
        </w:rPr>
        <w:t xml:space="preserve"> </w:t>
      </w:r>
      <w:r w:rsidRPr="003377BE">
        <w:rPr>
          <w:sz w:val="24"/>
          <w:szCs w:val="24"/>
        </w:rPr>
        <w:t>instructed</w:t>
      </w:r>
      <w:r w:rsidRPr="003377BE">
        <w:rPr>
          <w:spacing w:val="-3"/>
          <w:sz w:val="24"/>
          <w:szCs w:val="24"/>
        </w:rPr>
        <w:t xml:space="preserve"> </w:t>
      </w:r>
      <w:r w:rsidRPr="003377BE">
        <w:rPr>
          <w:sz w:val="24"/>
          <w:szCs w:val="24"/>
        </w:rPr>
        <w:t>otherwise,</w:t>
      </w:r>
      <w:r w:rsidRPr="003377BE">
        <w:rPr>
          <w:spacing w:val="-3"/>
          <w:sz w:val="24"/>
          <w:szCs w:val="24"/>
        </w:rPr>
        <w:t xml:space="preserve"> </w:t>
      </w:r>
      <w:r w:rsidRPr="003377BE">
        <w:rPr>
          <w:sz w:val="24"/>
          <w:szCs w:val="24"/>
        </w:rPr>
        <w:t>all</w:t>
      </w:r>
      <w:r w:rsidRPr="003377BE">
        <w:rPr>
          <w:spacing w:val="-2"/>
          <w:sz w:val="24"/>
          <w:szCs w:val="24"/>
        </w:rPr>
        <w:t xml:space="preserve"> </w:t>
      </w:r>
      <w:r w:rsidRPr="003377BE">
        <w:rPr>
          <w:sz w:val="24"/>
          <w:szCs w:val="24"/>
        </w:rPr>
        <w:t>ashes</w:t>
      </w:r>
      <w:r w:rsidRPr="003377BE">
        <w:rPr>
          <w:spacing w:val="-3"/>
          <w:sz w:val="24"/>
          <w:szCs w:val="24"/>
        </w:rPr>
        <w:t xml:space="preserve"> </w:t>
      </w:r>
      <w:r w:rsidRPr="003377BE">
        <w:rPr>
          <w:sz w:val="24"/>
          <w:szCs w:val="24"/>
        </w:rPr>
        <w:t>are</w:t>
      </w:r>
      <w:r w:rsidRPr="003377BE">
        <w:rPr>
          <w:spacing w:val="-3"/>
          <w:sz w:val="24"/>
          <w:szCs w:val="24"/>
        </w:rPr>
        <w:t xml:space="preserve"> </w:t>
      </w:r>
      <w:r w:rsidRPr="003377BE">
        <w:rPr>
          <w:sz w:val="24"/>
          <w:szCs w:val="24"/>
        </w:rPr>
        <w:t>strewn</w:t>
      </w:r>
      <w:r w:rsidRPr="003377BE">
        <w:rPr>
          <w:spacing w:val="-2"/>
          <w:sz w:val="24"/>
          <w:szCs w:val="24"/>
        </w:rPr>
        <w:t xml:space="preserve"> </w:t>
      </w:r>
      <w:r w:rsidRPr="003377BE">
        <w:rPr>
          <w:sz w:val="24"/>
          <w:szCs w:val="24"/>
        </w:rPr>
        <w:t>3</w:t>
      </w:r>
      <w:r w:rsidRPr="003377BE">
        <w:rPr>
          <w:spacing w:val="-3"/>
          <w:sz w:val="24"/>
          <w:szCs w:val="24"/>
        </w:rPr>
        <w:t xml:space="preserve"> </w:t>
      </w:r>
      <w:r w:rsidRPr="003377BE">
        <w:rPr>
          <w:sz w:val="24"/>
          <w:szCs w:val="24"/>
        </w:rPr>
        <w:t>weeks</w:t>
      </w:r>
      <w:r w:rsidRPr="003377BE">
        <w:rPr>
          <w:spacing w:val="-3"/>
          <w:sz w:val="24"/>
          <w:szCs w:val="24"/>
        </w:rPr>
        <w:t xml:space="preserve"> </w:t>
      </w:r>
      <w:r w:rsidRPr="003377BE">
        <w:rPr>
          <w:sz w:val="24"/>
          <w:szCs w:val="24"/>
        </w:rPr>
        <w:t>after</w:t>
      </w:r>
      <w:r w:rsidRPr="003377BE">
        <w:rPr>
          <w:spacing w:val="-3"/>
          <w:sz w:val="24"/>
          <w:szCs w:val="24"/>
        </w:rPr>
        <w:t xml:space="preserve"> </w:t>
      </w:r>
      <w:r w:rsidRPr="003377BE">
        <w:rPr>
          <w:sz w:val="24"/>
          <w:szCs w:val="24"/>
        </w:rPr>
        <w:t>the</w:t>
      </w:r>
      <w:r w:rsidRPr="003377BE">
        <w:rPr>
          <w:spacing w:val="-3"/>
          <w:sz w:val="24"/>
          <w:szCs w:val="24"/>
        </w:rPr>
        <w:t xml:space="preserve"> </w:t>
      </w:r>
      <w:r w:rsidRPr="003377BE">
        <w:rPr>
          <w:sz w:val="24"/>
          <w:szCs w:val="24"/>
        </w:rPr>
        <w:t>date</w:t>
      </w:r>
      <w:r w:rsidRPr="003377BE">
        <w:rPr>
          <w:spacing w:val="-3"/>
          <w:sz w:val="24"/>
          <w:szCs w:val="24"/>
        </w:rPr>
        <w:t xml:space="preserve"> </w:t>
      </w:r>
      <w:r w:rsidRPr="003377BE">
        <w:rPr>
          <w:sz w:val="24"/>
          <w:szCs w:val="24"/>
        </w:rPr>
        <w:t>of</w:t>
      </w:r>
      <w:r w:rsidRPr="003377BE">
        <w:rPr>
          <w:spacing w:val="-3"/>
          <w:sz w:val="24"/>
          <w:szCs w:val="24"/>
        </w:rPr>
        <w:t xml:space="preserve"> </w:t>
      </w:r>
      <w:r w:rsidRPr="003377BE">
        <w:rPr>
          <w:sz w:val="24"/>
          <w:szCs w:val="24"/>
        </w:rPr>
        <w:t>cremation.</w:t>
      </w:r>
    </w:p>
    <w:p w14:paraId="044BD1FA" w14:textId="77777777" w:rsidR="00FA5D4A" w:rsidRPr="003377BE" w:rsidRDefault="00FA5D4A">
      <w:pPr>
        <w:spacing w:line="229" w:lineRule="exact"/>
        <w:ind w:left="398"/>
        <w:rPr>
          <w:sz w:val="24"/>
          <w:szCs w:val="24"/>
        </w:rPr>
      </w:pPr>
    </w:p>
    <w:p w14:paraId="433AD40A" w14:textId="535CEAA1" w:rsidR="00D224B1" w:rsidRPr="003377BE" w:rsidRDefault="0066451F">
      <w:pPr>
        <w:pStyle w:val="ListParagraph"/>
        <w:numPr>
          <w:ilvl w:val="0"/>
          <w:numId w:val="1"/>
        </w:numPr>
        <w:tabs>
          <w:tab w:val="left" w:pos="729"/>
        </w:tabs>
        <w:spacing w:before="125"/>
        <w:rPr>
          <w:sz w:val="24"/>
          <w:szCs w:val="24"/>
        </w:rPr>
      </w:pPr>
      <w:sdt>
        <w:sdtPr>
          <w:rPr>
            <w:sz w:val="32"/>
            <w:szCs w:val="32"/>
          </w:rPr>
          <w:id w:val="-11401808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7B01">
            <w:rPr>
              <w:rFonts w:ascii="MS Gothic" w:eastAsia="MS Gothic" w:hAnsi="MS Gothic" w:hint="eastAsia"/>
              <w:sz w:val="32"/>
              <w:szCs w:val="32"/>
            </w:rPr>
            <w:t>☐</w:t>
          </w:r>
        </w:sdtContent>
      </w:sdt>
      <w:r w:rsidR="009C5D6A" w:rsidRPr="003377BE">
        <w:rPr>
          <w:sz w:val="24"/>
          <w:szCs w:val="24"/>
        </w:rPr>
        <w:t xml:space="preserve">  </w:t>
      </w:r>
      <w:r w:rsidR="005857F8" w:rsidRPr="003377BE">
        <w:rPr>
          <w:sz w:val="24"/>
          <w:szCs w:val="24"/>
        </w:rPr>
        <w:t>Strewing</w:t>
      </w:r>
      <w:r w:rsidR="005857F8" w:rsidRPr="003377BE">
        <w:rPr>
          <w:spacing w:val="-2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the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said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remains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in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a</w:t>
      </w:r>
      <w:r w:rsidR="005857F8" w:rsidRPr="003377BE">
        <w:rPr>
          <w:spacing w:val="-2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Woodland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Glade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at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Medway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Crematorium.</w:t>
      </w:r>
      <w:r w:rsidR="00FC3F33">
        <w:rPr>
          <w:sz w:val="24"/>
          <w:szCs w:val="24"/>
        </w:rPr>
        <w:t xml:space="preserve"> This will be unwitnessed</w:t>
      </w:r>
    </w:p>
    <w:p w14:paraId="42E55BAC" w14:textId="77777777" w:rsidR="00D224B1" w:rsidRPr="003377BE" w:rsidRDefault="00D224B1">
      <w:pPr>
        <w:pStyle w:val="BodyText"/>
        <w:spacing w:before="8"/>
        <w:rPr>
          <w:sz w:val="24"/>
          <w:szCs w:val="24"/>
        </w:rPr>
      </w:pPr>
    </w:p>
    <w:p w14:paraId="759A5880" w14:textId="658BF1BC" w:rsidR="00D224B1" w:rsidRPr="00A25A51" w:rsidRDefault="0066451F" w:rsidP="00A25A51">
      <w:pPr>
        <w:pStyle w:val="ListParagraph"/>
        <w:numPr>
          <w:ilvl w:val="0"/>
          <w:numId w:val="1"/>
        </w:numPr>
        <w:tabs>
          <w:tab w:val="left" w:pos="729"/>
        </w:tabs>
        <w:ind w:left="397" w:right="1063" w:firstLine="0"/>
        <w:rPr>
          <w:sz w:val="24"/>
          <w:szCs w:val="24"/>
        </w:rPr>
      </w:pPr>
      <w:sdt>
        <w:sdtPr>
          <w:rPr>
            <w:sz w:val="32"/>
            <w:szCs w:val="32"/>
          </w:rPr>
          <w:id w:val="-7253716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5174">
            <w:rPr>
              <w:rFonts w:ascii="MS Gothic" w:eastAsia="MS Gothic" w:hAnsi="MS Gothic" w:hint="eastAsia"/>
              <w:sz w:val="32"/>
              <w:szCs w:val="32"/>
            </w:rPr>
            <w:t>☐</w:t>
          </w:r>
        </w:sdtContent>
      </w:sdt>
      <w:r w:rsidR="00385174" w:rsidRPr="003377BE">
        <w:rPr>
          <w:sz w:val="24"/>
          <w:szCs w:val="24"/>
        </w:rPr>
        <w:t xml:space="preserve">  </w:t>
      </w:r>
      <w:r w:rsidR="005857F8" w:rsidRPr="003377BE">
        <w:rPr>
          <w:sz w:val="24"/>
          <w:szCs w:val="24"/>
        </w:rPr>
        <w:t>Strewing the said remains in the same location as an earlier cremation.</w:t>
      </w:r>
      <w:r w:rsidR="00A25A51">
        <w:rPr>
          <w:spacing w:val="1"/>
          <w:sz w:val="24"/>
          <w:szCs w:val="24"/>
        </w:rPr>
        <w:br/>
        <w:t xml:space="preserve">            </w:t>
      </w:r>
      <w:r w:rsidR="005857F8" w:rsidRPr="003377BE">
        <w:rPr>
          <w:sz w:val="24"/>
          <w:szCs w:val="24"/>
        </w:rPr>
        <w:t>Please give the full</w:t>
      </w:r>
      <w:r w:rsidR="00A25A51">
        <w:rPr>
          <w:sz w:val="24"/>
          <w:szCs w:val="24"/>
        </w:rPr>
        <w:t xml:space="preserve"> name and date of </w:t>
      </w:r>
      <w:r w:rsidR="005857F8" w:rsidRPr="003377BE">
        <w:rPr>
          <w:sz w:val="24"/>
          <w:szCs w:val="24"/>
        </w:rPr>
        <w:t>death of that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person:</w:t>
      </w:r>
    </w:p>
    <w:p w14:paraId="3D42122C" w14:textId="77777777" w:rsidR="00D224B1" w:rsidRPr="003377BE" w:rsidRDefault="00D224B1">
      <w:pPr>
        <w:pStyle w:val="BodyText"/>
        <w:spacing w:before="6"/>
        <w:rPr>
          <w:sz w:val="24"/>
          <w:szCs w:val="24"/>
        </w:rPr>
      </w:pPr>
    </w:p>
    <w:p w14:paraId="2ABFFC93" w14:textId="5EF84E38" w:rsidR="00D224B1" w:rsidRPr="003377BE" w:rsidRDefault="0066451F">
      <w:pPr>
        <w:pStyle w:val="ListParagraph"/>
        <w:numPr>
          <w:ilvl w:val="0"/>
          <w:numId w:val="1"/>
        </w:numPr>
        <w:tabs>
          <w:tab w:val="left" w:pos="729"/>
        </w:tabs>
        <w:spacing w:before="93"/>
        <w:ind w:left="398" w:right="1449" w:firstLine="0"/>
        <w:rPr>
          <w:sz w:val="24"/>
          <w:szCs w:val="24"/>
        </w:rPr>
      </w:pPr>
      <w:sdt>
        <w:sdtPr>
          <w:rPr>
            <w:sz w:val="32"/>
            <w:szCs w:val="32"/>
          </w:rPr>
          <w:id w:val="-10619453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5174">
            <w:rPr>
              <w:rFonts w:ascii="MS Gothic" w:eastAsia="MS Gothic" w:hAnsi="MS Gothic" w:hint="eastAsia"/>
              <w:sz w:val="32"/>
              <w:szCs w:val="32"/>
            </w:rPr>
            <w:t>☐</w:t>
          </w:r>
        </w:sdtContent>
      </w:sdt>
      <w:r w:rsidR="00385174" w:rsidRPr="003377BE">
        <w:rPr>
          <w:sz w:val="24"/>
          <w:szCs w:val="24"/>
        </w:rPr>
        <w:t xml:space="preserve">  </w:t>
      </w:r>
      <w:r w:rsidR="005857F8" w:rsidRPr="003377BE">
        <w:rPr>
          <w:sz w:val="24"/>
          <w:szCs w:val="24"/>
        </w:rPr>
        <w:t>To witness the strewing of the cremated remains.</w:t>
      </w:r>
      <w:r w:rsidR="005857F8" w:rsidRPr="003377BE">
        <w:rPr>
          <w:spacing w:val="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Please contact the Crematorium to make a</w:t>
      </w:r>
      <w:r w:rsidR="005857F8" w:rsidRPr="003377BE">
        <w:rPr>
          <w:spacing w:val="-59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mutually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convenient appointment.</w:t>
      </w:r>
    </w:p>
    <w:p w14:paraId="22495E08" w14:textId="48771A6B" w:rsidR="00D224B1" w:rsidRPr="003377BE" w:rsidRDefault="0066451F">
      <w:pPr>
        <w:pStyle w:val="ListParagraph"/>
        <w:numPr>
          <w:ilvl w:val="0"/>
          <w:numId w:val="1"/>
        </w:numPr>
        <w:tabs>
          <w:tab w:val="left" w:pos="729"/>
        </w:tabs>
        <w:spacing w:before="179"/>
        <w:ind w:left="397" w:right="1280" w:firstLine="0"/>
        <w:rPr>
          <w:sz w:val="24"/>
          <w:szCs w:val="24"/>
        </w:rPr>
      </w:pPr>
      <w:sdt>
        <w:sdtPr>
          <w:rPr>
            <w:sz w:val="32"/>
            <w:szCs w:val="32"/>
          </w:rPr>
          <w:id w:val="-8635956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5174">
            <w:rPr>
              <w:rFonts w:ascii="MS Gothic" w:eastAsia="MS Gothic" w:hAnsi="MS Gothic" w:hint="eastAsia"/>
              <w:sz w:val="32"/>
              <w:szCs w:val="32"/>
            </w:rPr>
            <w:t>☐</w:t>
          </w:r>
        </w:sdtContent>
      </w:sdt>
      <w:r w:rsidR="00385174" w:rsidRPr="003377BE">
        <w:rPr>
          <w:sz w:val="24"/>
          <w:szCs w:val="24"/>
        </w:rPr>
        <w:t xml:space="preserve">  </w:t>
      </w:r>
      <w:r w:rsidR="005857F8" w:rsidRPr="003377BE">
        <w:rPr>
          <w:sz w:val="24"/>
          <w:szCs w:val="24"/>
        </w:rPr>
        <w:t>To have the cremated remains placed in a Columbaria at Medway Crematorium (if available) or</w:t>
      </w:r>
      <w:r w:rsidR="005857F8" w:rsidRPr="003377BE">
        <w:rPr>
          <w:spacing w:val="-59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placed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in a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Medway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Council cemetery.</w:t>
      </w:r>
    </w:p>
    <w:p w14:paraId="73A92F72" w14:textId="1C417440" w:rsidR="00D224B1" w:rsidRPr="003377BE" w:rsidRDefault="005857F8">
      <w:pPr>
        <w:pStyle w:val="BodyText"/>
        <w:tabs>
          <w:tab w:val="left" w:pos="10183"/>
        </w:tabs>
        <w:spacing w:before="141"/>
        <w:ind w:left="398"/>
        <w:rPr>
          <w:sz w:val="24"/>
          <w:szCs w:val="24"/>
        </w:rPr>
      </w:pPr>
      <w:r w:rsidRPr="003377BE">
        <w:rPr>
          <w:sz w:val="24"/>
          <w:szCs w:val="24"/>
        </w:rPr>
        <w:t>Please</w:t>
      </w:r>
      <w:r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give</w:t>
      </w:r>
      <w:r w:rsidRPr="003377BE">
        <w:rPr>
          <w:spacing w:val="-2"/>
          <w:sz w:val="24"/>
          <w:szCs w:val="24"/>
        </w:rPr>
        <w:t xml:space="preserve"> </w:t>
      </w:r>
      <w:r w:rsidRPr="003377BE">
        <w:rPr>
          <w:sz w:val="24"/>
          <w:szCs w:val="24"/>
        </w:rPr>
        <w:t xml:space="preserve">details: </w:t>
      </w:r>
      <w:r w:rsidRPr="003377BE">
        <w:rPr>
          <w:w w:val="99"/>
          <w:sz w:val="24"/>
          <w:szCs w:val="24"/>
          <w:u w:val="single"/>
        </w:rPr>
        <w:t xml:space="preserve"> </w:t>
      </w:r>
      <w:r w:rsidRPr="003377BE">
        <w:rPr>
          <w:sz w:val="24"/>
          <w:szCs w:val="24"/>
          <w:u w:val="single"/>
        </w:rPr>
        <w:tab/>
      </w:r>
      <w:r w:rsidR="009C5D6A" w:rsidRPr="003377BE">
        <w:rPr>
          <w:sz w:val="24"/>
          <w:szCs w:val="24"/>
          <w:u w:val="single"/>
        </w:rPr>
        <w:br/>
      </w:r>
    </w:p>
    <w:p w14:paraId="3C8E20C0" w14:textId="77777777" w:rsidR="00D224B1" w:rsidRPr="003377BE" w:rsidRDefault="00D224B1">
      <w:pPr>
        <w:pStyle w:val="BodyText"/>
        <w:spacing w:before="7"/>
        <w:rPr>
          <w:sz w:val="24"/>
          <w:szCs w:val="24"/>
        </w:rPr>
      </w:pPr>
    </w:p>
    <w:p w14:paraId="338B34CD" w14:textId="7110B8E8" w:rsidR="00D224B1" w:rsidRPr="003377BE" w:rsidRDefault="0066451F">
      <w:pPr>
        <w:pStyle w:val="ListParagraph"/>
        <w:numPr>
          <w:ilvl w:val="0"/>
          <w:numId w:val="1"/>
        </w:numPr>
        <w:tabs>
          <w:tab w:val="left" w:pos="729"/>
        </w:tabs>
        <w:spacing w:before="93"/>
        <w:ind w:left="398" w:right="936" w:firstLine="0"/>
        <w:rPr>
          <w:sz w:val="24"/>
          <w:szCs w:val="24"/>
        </w:rPr>
      </w:pPr>
      <w:sdt>
        <w:sdtPr>
          <w:rPr>
            <w:sz w:val="32"/>
            <w:szCs w:val="32"/>
          </w:rPr>
          <w:id w:val="8371914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5174">
            <w:rPr>
              <w:rFonts w:ascii="MS Gothic" w:eastAsia="MS Gothic" w:hAnsi="MS Gothic" w:hint="eastAsia"/>
              <w:sz w:val="32"/>
              <w:szCs w:val="32"/>
            </w:rPr>
            <w:t>☐</w:t>
          </w:r>
        </w:sdtContent>
      </w:sdt>
      <w:r w:rsidR="00385174" w:rsidRPr="003377BE">
        <w:rPr>
          <w:sz w:val="24"/>
          <w:szCs w:val="24"/>
        </w:rPr>
        <w:t xml:space="preserve">  </w:t>
      </w:r>
      <w:r w:rsidR="005857F8" w:rsidRPr="003377BE">
        <w:rPr>
          <w:sz w:val="24"/>
          <w:szCs w:val="24"/>
        </w:rPr>
        <w:t>I authorise my funeral director to be responsible for removing a small quantity from these cremated</w:t>
      </w:r>
      <w:r w:rsidR="005857F8" w:rsidRPr="003377BE">
        <w:rPr>
          <w:spacing w:val="-59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remains,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and then for the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remainder to be disposed of,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as</w:t>
      </w:r>
      <w:r w:rsidR="005857F8" w:rsidRPr="003377BE">
        <w:rPr>
          <w:spacing w:val="-1"/>
          <w:sz w:val="24"/>
          <w:szCs w:val="24"/>
        </w:rPr>
        <w:t xml:space="preserve"> </w:t>
      </w:r>
      <w:r w:rsidR="005857F8" w:rsidRPr="003377BE">
        <w:rPr>
          <w:sz w:val="24"/>
          <w:szCs w:val="24"/>
        </w:rPr>
        <w:t>shown above.</w:t>
      </w:r>
    </w:p>
    <w:p w14:paraId="759A6F36" w14:textId="6464CF7B" w:rsidR="00FA5D4A" w:rsidRPr="001B7E40" w:rsidRDefault="00FA5D4A" w:rsidP="00FA5D4A">
      <w:pPr>
        <w:pBdr>
          <w:bottom w:val="single" w:sz="6" w:space="1" w:color="auto"/>
        </w:pBdr>
        <w:tabs>
          <w:tab w:val="left" w:pos="729"/>
        </w:tabs>
        <w:spacing w:before="93"/>
        <w:ind w:right="936"/>
      </w:pPr>
    </w:p>
    <w:p w14:paraId="6D714E2F" w14:textId="77777777" w:rsidR="00FA5D4A" w:rsidRPr="001B7E40" w:rsidRDefault="00FA5D4A" w:rsidP="00FA5D4A">
      <w:pPr>
        <w:tabs>
          <w:tab w:val="left" w:pos="729"/>
        </w:tabs>
        <w:spacing w:before="93"/>
        <w:ind w:right="936"/>
      </w:pPr>
    </w:p>
    <w:p w14:paraId="7E756826" w14:textId="1D18EB1B" w:rsidR="00D224B1" w:rsidRPr="001B7E40" w:rsidRDefault="00D224B1">
      <w:pPr>
        <w:pStyle w:val="BodyText"/>
        <w:spacing w:before="11"/>
        <w:rPr>
          <w:sz w:val="12"/>
        </w:rPr>
      </w:pPr>
    </w:p>
    <w:p w14:paraId="6C7941A3" w14:textId="22919B2A" w:rsidR="00FA2311" w:rsidRPr="001B7E40" w:rsidRDefault="005857F8" w:rsidP="00FA5D4A">
      <w:pPr>
        <w:pStyle w:val="Heading2"/>
        <w:rPr>
          <w:rFonts w:cs="Arial"/>
        </w:rPr>
      </w:pPr>
      <w:r w:rsidRPr="001B7E40">
        <w:rPr>
          <w:rFonts w:cs="Arial"/>
        </w:rPr>
        <w:t xml:space="preserve">If you wish for the said remains to be collected from the </w:t>
      </w:r>
      <w:proofErr w:type="gramStart"/>
      <w:r w:rsidRPr="001B7E40">
        <w:rPr>
          <w:rFonts w:cs="Arial"/>
        </w:rPr>
        <w:t>Crematorium</w:t>
      </w:r>
      <w:proofErr w:type="gramEnd"/>
      <w:r w:rsidRPr="001B7E40">
        <w:rPr>
          <w:rFonts w:cs="Arial"/>
        </w:rPr>
        <w:t xml:space="preserve"> please complete this section</w:t>
      </w:r>
    </w:p>
    <w:p w14:paraId="316E46BA" w14:textId="77777777" w:rsidR="00FA2311" w:rsidRPr="001B7E40" w:rsidRDefault="00FA2311">
      <w:pPr>
        <w:spacing w:before="81" w:line="252" w:lineRule="auto"/>
        <w:ind w:left="397" w:right="473"/>
        <w:rPr>
          <w:b/>
        </w:rPr>
      </w:pPr>
    </w:p>
    <w:p w14:paraId="7929652C" w14:textId="42C9E410" w:rsidR="00D224B1" w:rsidRPr="003377BE" w:rsidRDefault="005857F8">
      <w:pPr>
        <w:spacing w:before="81" w:line="252" w:lineRule="auto"/>
        <w:ind w:left="397" w:right="473"/>
        <w:rPr>
          <w:sz w:val="24"/>
          <w:szCs w:val="24"/>
        </w:rPr>
      </w:pPr>
      <w:r w:rsidRPr="003377BE">
        <w:rPr>
          <w:b/>
          <w:spacing w:val="-59"/>
          <w:sz w:val="24"/>
          <w:szCs w:val="24"/>
        </w:rPr>
        <w:t xml:space="preserve"> </w:t>
      </w:r>
      <w:r w:rsidRPr="003377BE">
        <w:rPr>
          <w:sz w:val="24"/>
          <w:szCs w:val="24"/>
        </w:rPr>
        <w:t>Cremated cannot be released to anyone unless specifically authorised.</w:t>
      </w:r>
      <w:r w:rsidRPr="003377BE">
        <w:rPr>
          <w:spacing w:val="1"/>
          <w:sz w:val="24"/>
          <w:szCs w:val="24"/>
        </w:rPr>
        <w:t xml:space="preserve"> </w:t>
      </w:r>
      <w:r w:rsidRPr="003377BE">
        <w:rPr>
          <w:sz w:val="24"/>
          <w:szCs w:val="24"/>
        </w:rPr>
        <w:t>Cremated remains will be provided in a</w:t>
      </w:r>
      <w:r w:rsidRPr="003377BE">
        <w:rPr>
          <w:spacing w:val="1"/>
          <w:sz w:val="24"/>
          <w:szCs w:val="24"/>
        </w:rPr>
        <w:t xml:space="preserve"> </w:t>
      </w:r>
      <w:r w:rsidRPr="003377BE">
        <w:rPr>
          <w:sz w:val="24"/>
          <w:szCs w:val="24"/>
        </w:rPr>
        <w:t>standard</w:t>
      </w:r>
      <w:r w:rsidRPr="003377BE">
        <w:rPr>
          <w:spacing w:val="-2"/>
          <w:sz w:val="24"/>
          <w:szCs w:val="24"/>
        </w:rPr>
        <w:t xml:space="preserve"> </w:t>
      </w:r>
      <w:r w:rsidRPr="003377BE">
        <w:rPr>
          <w:sz w:val="24"/>
          <w:szCs w:val="24"/>
        </w:rPr>
        <w:t>biodegradable</w:t>
      </w:r>
      <w:r w:rsidRPr="003377BE">
        <w:rPr>
          <w:spacing w:val="-1"/>
          <w:sz w:val="24"/>
          <w:szCs w:val="24"/>
        </w:rPr>
        <w:t xml:space="preserve"> </w:t>
      </w:r>
      <w:r w:rsidR="0066451F">
        <w:rPr>
          <w:sz w:val="24"/>
          <w:szCs w:val="24"/>
        </w:rPr>
        <w:t>(</w:t>
      </w:r>
      <w:r w:rsidRPr="003377BE">
        <w:rPr>
          <w:sz w:val="24"/>
          <w:szCs w:val="24"/>
        </w:rPr>
        <w:t>cardboard</w:t>
      </w:r>
      <w:r w:rsidR="0066451F">
        <w:rPr>
          <w:sz w:val="24"/>
          <w:szCs w:val="24"/>
        </w:rPr>
        <w:t>)</w:t>
      </w:r>
      <w:r w:rsidR="0066451F"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box</w:t>
      </w:r>
      <w:r w:rsidRPr="003377BE">
        <w:rPr>
          <w:spacing w:val="-1"/>
          <w:sz w:val="24"/>
          <w:szCs w:val="24"/>
        </w:rPr>
        <w:t xml:space="preserve"> </w:t>
      </w:r>
    </w:p>
    <w:p w14:paraId="441B546D" w14:textId="77777777" w:rsidR="00D224B1" w:rsidRPr="003377BE" w:rsidRDefault="00D224B1">
      <w:pPr>
        <w:pStyle w:val="BodyText"/>
        <w:rPr>
          <w:sz w:val="24"/>
          <w:szCs w:val="24"/>
        </w:rPr>
      </w:pPr>
    </w:p>
    <w:p w14:paraId="6782B4C9" w14:textId="7CD58165" w:rsidR="00D224B1" w:rsidRPr="003377BE" w:rsidRDefault="005857F8">
      <w:pPr>
        <w:pStyle w:val="ListParagraph"/>
        <w:numPr>
          <w:ilvl w:val="1"/>
          <w:numId w:val="1"/>
        </w:numPr>
        <w:tabs>
          <w:tab w:val="left" w:pos="729"/>
        </w:tabs>
        <w:rPr>
          <w:sz w:val="24"/>
          <w:szCs w:val="24"/>
        </w:rPr>
      </w:pPr>
      <w:r w:rsidRPr="003377BE">
        <w:rPr>
          <w:sz w:val="24"/>
          <w:szCs w:val="24"/>
        </w:rPr>
        <w:t>Collecting</w:t>
      </w:r>
      <w:r w:rsidRPr="003377BE">
        <w:rPr>
          <w:spacing w:val="-2"/>
          <w:sz w:val="24"/>
          <w:szCs w:val="24"/>
        </w:rPr>
        <w:t xml:space="preserve"> </w:t>
      </w:r>
      <w:r w:rsidRPr="003377BE">
        <w:rPr>
          <w:sz w:val="24"/>
          <w:szCs w:val="24"/>
        </w:rPr>
        <w:t>from</w:t>
      </w:r>
      <w:r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the</w:t>
      </w:r>
      <w:r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Crematorium</w:t>
      </w:r>
      <w:r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by:</w:t>
      </w:r>
      <w:r w:rsidR="003377BE" w:rsidRPr="003377BE">
        <w:rPr>
          <w:sz w:val="24"/>
          <w:szCs w:val="24"/>
        </w:rPr>
        <w:br/>
      </w:r>
    </w:p>
    <w:p w14:paraId="6688F259" w14:textId="603CE628" w:rsidR="00817C02" w:rsidRPr="003377BE" w:rsidRDefault="00817C02" w:rsidP="00817C02">
      <w:pPr>
        <w:pStyle w:val="ListParagraph"/>
        <w:tabs>
          <w:tab w:val="left" w:pos="729"/>
        </w:tabs>
        <w:rPr>
          <w:sz w:val="24"/>
          <w:szCs w:val="24"/>
        </w:rPr>
      </w:pPr>
      <w:r w:rsidRPr="003377BE">
        <w:rPr>
          <w:sz w:val="24"/>
          <w:szCs w:val="24"/>
          <w:u w:val="single"/>
        </w:rPr>
        <w:tab/>
      </w:r>
      <w:r w:rsidRPr="003377BE">
        <w:rPr>
          <w:sz w:val="24"/>
          <w:szCs w:val="24"/>
          <w:u w:val="single"/>
        </w:rPr>
        <w:tab/>
      </w:r>
      <w:r w:rsidRPr="003377BE">
        <w:rPr>
          <w:sz w:val="24"/>
          <w:szCs w:val="24"/>
          <w:u w:val="single"/>
        </w:rPr>
        <w:tab/>
      </w:r>
      <w:r w:rsidRPr="003377BE">
        <w:rPr>
          <w:sz w:val="24"/>
          <w:szCs w:val="24"/>
          <w:u w:val="single"/>
        </w:rPr>
        <w:tab/>
      </w:r>
      <w:r w:rsidRPr="003377BE">
        <w:rPr>
          <w:sz w:val="24"/>
          <w:szCs w:val="24"/>
          <w:u w:val="single"/>
        </w:rPr>
        <w:tab/>
      </w:r>
      <w:r w:rsidRPr="003377BE">
        <w:rPr>
          <w:sz w:val="24"/>
          <w:szCs w:val="24"/>
          <w:u w:val="single"/>
        </w:rPr>
        <w:tab/>
      </w:r>
      <w:r w:rsidRPr="003377BE">
        <w:rPr>
          <w:sz w:val="24"/>
          <w:szCs w:val="24"/>
          <w:u w:val="single"/>
        </w:rPr>
        <w:tab/>
      </w:r>
    </w:p>
    <w:p w14:paraId="1C5E5F09" w14:textId="61E92E90" w:rsidR="00D224B1" w:rsidRPr="003377BE" w:rsidRDefault="00D224B1">
      <w:pPr>
        <w:pStyle w:val="BodyText"/>
        <w:spacing w:before="9"/>
        <w:rPr>
          <w:sz w:val="24"/>
          <w:szCs w:val="24"/>
        </w:rPr>
      </w:pPr>
    </w:p>
    <w:p w14:paraId="6B7091D7" w14:textId="77777777" w:rsidR="00D224B1" w:rsidRPr="003377BE" w:rsidRDefault="00D224B1">
      <w:pPr>
        <w:pStyle w:val="BodyText"/>
        <w:rPr>
          <w:sz w:val="24"/>
          <w:szCs w:val="24"/>
        </w:rPr>
      </w:pPr>
    </w:p>
    <w:p w14:paraId="5897E070" w14:textId="700AA235" w:rsidR="00D224B1" w:rsidRPr="003377BE" w:rsidRDefault="005857F8">
      <w:pPr>
        <w:pStyle w:val="ListParagraph"/>
        <w:numPr>
          <w:ilvl w:val="1"/>
          <w:numId w:val="1"/>
        </w:numPr>
        <w:tabs>
          <w:tab w:val="left" w:pos="741"/>
        </w:tabs>
        <w:ind w:left="740" w:hanging="343"/>
        <w:rPr>
          <w:sz w:val="24"/>
          <w:szCs w:val="24"/>
        </w:rPr>
      </w:pPr>
      <w:r w:rsidRPr="003377BE">
        <w:rPr>
          <w:sz w:val="24"/>
          <w:szCs w:val="24"/>
        </w:rPr>
        <w:lastRenderedPageBreak/>
        <w:t>Forwarding</w:t>
      </w:r>
      <w:r w:rsidRPr="003377BE">
        <w:rPr>
          <w:spacing w:val="-2"/>
          <w:sz w:val="24"/>
          <w:szCs w:val="24"/>
        </w:rPr>
        <w:t xml:space="preserve"> </w:t>
      </w:r>
      <w:r w:rsidRPr="003377BE">
        <w:rPr>
          <w:sz w:val="24"/>
          <w:szCs w:val="24"/>
        </w:rPr>
        <w:t>(in</w:t>
      </w:r>
      <w:r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the</w:t>
      </w:r>
      <w:r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UK)</w:t>
      </w:r>
      <w:r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the</w:t>
      </w:r>
      <w:r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said</w:t>
      </w:r>
      <w:r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remains</w:t>
      </w:r>
      <w:r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to:</w:t>
      </w:r>
      <w:r w:rsidR="003377BE" w:rsidRPr="003377BE">
        <w:rPr>
          <w:sz w:val="24"/>
          <w:szCs w:val="24"/>
        </w:rPr>
        <w:br/>
      </w:r>
      <w:r w:rsidR="00817C02" w:rsidRPr="003377BE">
        <w:rPr>
          <w:sz w:val="24"/>
          <w:szCs w:val="24"/>
        </w:rPr>
        <w:br/>
      </w:r>
      <w:r w:rsidR="00817C02" w:rsidRPr="003377BE">
        <w:rPr>
          <w:sz w:val="24"/>
          <w:szCs w:val="24"/>
          <w:u w:val="single"/>
        </w:rPr>
        <w:tab/>
      </w:r>
      <w:r w:rsidR="00817C02" w:rsidRPr="003377BE">
        <w:rPr>
          <w:sz w:val="24"/>
          <w:szCs w:val="24"/>
          <w:u w:val="single"/>
        </w:rPr>
        <w:tab/>
      </w:r>
      <w:r w:rsidR="00817C02" w:rsidRPr="003377BE">
        <w:rPr>
          <w:sz w:val="24"/>
          <w:szCs w:val="24"/>
          <w:u w:val="single"/>
        </w:rPr>
        <w:tab/>
      </w:r>
      <w:r w:rsidR="00817C02" w:rsidRPr="003377BE">
        <w:rPr>
          <w:sz w:val="24"/>
          <w:szCs w:val="24"/>
          <w:u w:val="single"/>
        </w:rPr>
        <w:tab/>
      </w:r>
      <w:r w:rsidR="00817C02" w:rsidRPr="003377BE">
        <w:rPr>
          <w:sz w:val="24"/>
          <w:szCs w:val="24"/>
          <w:u w:val="single"/>
        </w:rPr>
        <w:tab/>
      </w:r>
      <w:r w:rsidR="00817C02" w:rsidRPr="003377BE">
        <w:rPr>
          <w:sz w:val="24"/>
          <w:szCs w:val="24"/>
          <w:u w:val="single"/>
        </w:rPr>
        <w:tab/>
      </w:r>
      <w:r w:rsidR="00817C02" w:rsidRPr="003377BE">
        <w:rPr>
          <w:sz w:val="24"/>
          <w:szCs w:val="24"/>
          <w:u w:val="single"/>
        </w:rPr>
        <w:tab/>
      </w:r>
    </w:p>
    <w:p w14:paraId="558A01ED" w14:textId="597E6B5A" w:rsidR="00D224B1" w:rsidRPr="003377BE" w:rsidRDefault="00D224B1">
      <w:pPr>
        <w:pStyle w:val="BodyText"/>
        <w:spacing w:before="9"/>
        <w:rPr>
          <w:sz w:val="24"/>
          <w:szCs w:val="24"/>
        </w:rPr>
      </w:pPr>
    </w:p>
    <w:p w14:paraId="2A78C7C0" w14:textId="77777777" w:rsidR="00D224B1" w:rsidRPr="003377BE" w:rsidRDefault="00D224B1">
      <w:pPr>
        <w:pStyle w:val="BodyText"/>
        <w:spacing w:before="8"/>
        <w:rPr>
          <w:sz w:val="24"/>
          <w:szCs w:val="24"/>
        </w:rPr>
      </w:pPr>
    </w:p>
    <w:p w14:paraId="7693E4BE" w14:textId="59FD2F81" w:rsidR="00D224B1" w:rsidRPr="003377BE" w:rsidRDefault="005857F8">
      <w:pPr>
        <w:pStyle w:val="ListParagraph"/>
        <w:numPr>
          <w:ilvl w:val="1"/>
          <w:numId w:val="1"/>
        </w:numPr>
        <w:tabs>
          <w:tab w:val="left" w:pos="729"/>
          <w:tab w:val="left" w:pos="9770"/>
        </w:tabs>
        <w:spacing w:before="93"/>
        <w:rPr>
          <w:b/>
          <w:sz w:val="24"/>
          <w:szCs w:val="24"/>
        </w:rPr>
      </w:pPr>
      <w:r w:rsidRPr="003377BE">
        <w:rPr>
          <w:sz w:val="24"/>
          <w:szCs w:val="24"/>
        </w:rPr>
        <w:t>Do</w:t>
      </w:r>
      <w:r w:rsidRPr="003377BE">
        <w:rPr>
          <w:spacing w:val="-2"/>
          <w:sz w:val="24"/>
          <w:szCs w:val="24"/>
        </w:rPr>
        <w:t xml:space="preserve"> </w:t>
      </w:r>
      <w:r w:rsidRPr="003377BE">
        <w:rPr>
          <w:sz w:val="24"/>
          <w:szCs w:val="24"/>
        </w:rPr>
        <w:t>you</w:t>
      </w:r>
      <w:r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wish</w:t>
      </w:r>
      <w:r w:rsidRPr="003377BE">
        <w:rPr>
          <w:spacing w:val="-2"/>
          <w:sz w:val="24"/>
          <w:szCs w:val="24"/>
        </w:rPr>
        <w:t xml:space="preserve"> </w:t>
      </w:r>
      <w:r w:rsidRPr="003377BE">
        <w:rPr>
          <w:sz w:val="24"/>
          <w:szCs w:val="24"/>
        </w:rPr>
        <w:t>to</w:t>
      </w:r>
      <w:r w:rsidRPr="003377BE">
        <w:rPr>
          <w:spacing w:val="-2"/>
          <w:sz w:val="24"/>
          <w:szCs w:val="24"/>
        </w:rPr>
        <w:t xml:space="preserve"> </w:t>
      </w:r>
      <w:r w:rsidRPr="003377BE">
        <w:rPr>
          <w:sz w:val="24"/>
          <w:szCs w:val="24"/>
        </w:rPr>
        <w:t>receive</w:t>
      </w:r>
      <w:r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any</w:t>
      </w:r>
      <w:r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metals</w:t>
      </w:r>
      <w:r w:rsidRPr="003377BE">
        <w:rPr>
          <w:spacing w:val="-2"/>
          <w:sz w:val="24"/>
          <w:szCs w:val="24"/>
        </w:rPr>
        <w:t xml:space="preserve"> </w:t>
      </w:r>
      <w:r w:rsidRPr="003377BE">
        <w:rPr>
          <w:sz w:val="24"/>
          <w:szCs w:val="24"/>
        </w:rPr>
        <w:t>that</w:t>
      </w:r>
      <w:r w:rsidRPr="003377BE">
        <w:rPr>
          <w:spacing w:val="-2"/>
          <w:sz w:val="24"/>
          <w:szCs w:val="24"/>
        </w:rPr>
        <w:t xml:space="preserve"> </w:t>
      </w:r>
      <w:r w:rsidRPr="003377BE">
        <w:rPr>
          <w:sz w:val="24"/>
          <w:szCs w:val="24"/>
        </w:rPr>
        <w:t>may</w:t>
      </w:r>
      <w:r w:rsidRPr="003377BE">
        <w:rPr>
          <w:spacing w:val="-2"/>
          <w:sz w:val="24"/>
          <w:szCs w:val="24"/>
        </w:rPr>
        <w:t xml:space="preserve"> </w:t>
      </w:r>
      <w:r w:rsidRPr="003377BE">
        <w:rPr>
          <w:sz w:val="24"/>
          <w:szCs w:val="24"/>
        </w:rPr>
        <w:t>be</w:t>
      </w:r>
      <w:r w:rsidRPr="003377BE">
        <w:rPr>
          <w:spacing w:val="-1"/>
          <w:sz w:val="24"/>
          <w:szCs w:val="24"/>
        </w:rPr>
        <w:t xml:space="preserve"> </w:t>
      </w:r>
      <w:r w:rsidRPr="003377BE">
        <w:rPr>
          <w:sz w:val="24"/>
          <w:szCs w:val="24"/>
        </w:rPr>
        <w:t>recovered?</w:t>
      </w:r>
      <w:r w:rsidRPr="003377BE">
        <w:rPr>
          <w:spacing w:val="-2"/>
          <w:sz w:val="24"/>
          <w:szCs w:val="24"/>
        </w:rPr>
        <w:t xml:space="preserve"> </w:t>
      </w:r>
      <w:r w:rsidRPr="003377BE">
        <w:rPr>
          <w:i/>
          <w:sz w:val="24"/>
          <w:szCs w:val="24"/>
        </w:rPr>
        <w:t>(These</w:t>
      </w:r>
      <w:r w:rsidRPr="003377BE">
        <w:rPr>
          <w:i/>
          <w:spacing w:val="-2"/>
          <w:sz w:val="24"/>
          <w:szCs w:val="24"/>
        </w:rPr>
        <w:t xml:space="preserve"> </w:t>
      </w:r>
      <w:r w:rsidRPr="003377BE">
        <w:rPr>
          <w:i/>
          <w:sz w:val="24"/>
          <w:szCs w:val="24"/>
        </w:rPr>
        <w:t>will</w:t>
      </w:r>
      <w:r w:rsidRPr="003377BE">
        <w:rPr>
          <w:i/>
          <w:spacing w:val="-1"/>
          <w:sz w:val="24"/>
          <w:szCs w:val="24"/>
        </w:rPr>
        <w:t xml:space="preserve"> </w:t>
      </w:r>
      <w:r w:rsidRPr="003377BE">
        <w:rPr>
          <w:i/>
          <w:sz w:val="24"/>
          <w:szCs w:val="24"/>
        </w:rPr>
        <w:t>be</w:t>
      </w:r>
      <w:r w:rsidRPr="003377BE">
        <w:rPr>
          <w:i/>
          <w:spacing w:val="-2"/>
          <w:sz w:val="24"/>
          <w:szCs w:val="24"/>
        </w:rPr>
        <w:t xml:space="preserve"> </w:t>
      </w:r>
      <w:r w:rsidRPr="003377BE">
        <w:rPr>
          <w:i/>
          <w:sz w:val="24"/>
          <w:szCs w:val="24"/>
        </w:rPr>
        <w:t>supplied</w:t>
      </w:r>
      <w:r w:rsidRPr="003377BE">
        <w:rPr>
          <w:i/>
          <w:spacing w:val="-1"/>
          <w:sz w:val="24"/>
          <w:szCs w:val="24"/>
        </w:rPr>
        <w:t xml:space="preserve"> </w:t>
      </w:r>
      <w:r w:rsidRPr="003377BE">
        <w:rPr>
          <w:i/>
          <w:sz w:val="24"/>
          <w:szCs w:val="24"/>
        </w:rPr>
        <w:t>separately)</w:t>
      </w:r>
      <w:r w:rsidRPr="003377BE">
        <w:rPr>
          <w:i/>
          <w:sz w:val="24"/>
          <w:szCs w:val="24"/>
        </w:rPr>
        <w:tab/>
      </w:r>
      <w:r w:rsidRPr="003377BE">
        <w:rPr>
          <w:b/>
          <w:sz w:val="24"/>
          <w:szCs w:val="24"/>
        </w:rPr>
        <w:t>YES</w:t>
      </w:r>
      <w:r w:rsidR="009C5D6A" w:rsidRPr="003377BE">
        <w:rPr>
          <w:b/>
          <w:sz w:val="24"/>
          <w:szCs w:val="24"/>
        </w:rPr>
        <w:t xml:space="preserve"> </w:t>
      </w:r>
      <w:sdt>
        <w:sdtPr>
          <w:rPr>
            <w:sz w:val="32"/>
            <w:szCs w:val="32"/>
          </w:rPr>
          <w:id w:val="9554531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5174">
            <w:rPr>
              <w:rFonts w:ascii="MS Gothic" w:eastAsia="MS Gothic" w:hAnsi="MS Gothic" w:hint="eastAsia"/>
              <w:sz w:val="32"/>
              <w:szCs w:val="32"/>
            </w:rPr>
            <w:t>☐</w:t>
          </w:r>
        </w:sdtContent>
      </w:sdt>
      <w:r w:rsidR="00385174" w:rsidRPr="003377BE">
        <w:rPr>
          <w:sz w:val="24"/>
          <w:szCs w:val="24"/>
        </w:rPr>
        <w:t xml:space="preserve">  </w:t>
      </w:r>
    </w:p>
    <w:p w14:paraId="22BB3E9E" w14:textId="77777777" w:rsidR="00D224B1" w:rsidRPr="003377BE" w:rsidRDefault="00D224B1">
      <w:pPr>
        <w:pStyle w:val="BodyText"/>
        <w:spacing w:before="7"/>
        <w:rPr>
          <w:b/>
          <w:sz w:val="24"/>
          <w:szCs w:val="24"/>
        </w:rPr>
      </w:pPr>
    </w:p>
    <w:p w14:paraId="045DF4F7" w14:textId="62FDBC06" w:rsidR="00D224B1" w:rsidRPr="003377BE" w:rsidRDefault="005857F8">
      <w:pPr>
        <w:spacing w:before="94"/>
        <w:ind w:left="398" w:right="1138"/>
        <w:rPr>
          <w:b/>
          <w:sz w:val="24"/>
          <w:szCs w:val="24"/>
        </w:rPr>
      </w:pPr>
      <w:r w:rsidRPr="003377BE">
        <w:rPr>
          <w:b/>
          <w:sz w:val="24"/>
          <w:szCs w:val="24"/>
        </w:rPr>
        <w:t xml:space="preserve">Any recovered metals may be recycled as part of an approved national scheme specially set up to deal with </w:t>
      </w:r>
      <w:proofErr w:type="gramStart"/>
      <w:r w:rsidRPr="003377BE">
        <w:rPr>
          <w:b/>
          <w:sz w:val="24"/>
          <w:szCs w:val="24"/>
        </w:rPr>
        <w:t>these</w:t>
      </w:r>
      <w:r w:rsidR="003377BE" w:rsidRPr="003377BE">
        <w:rPr>
          <w:b/>
          <w:sz w:val="24"/>
          <w:szCs w:val="24"/>
        </w:rPr>
        <w:t xml:space="preserve"> </w:t>
      </w:r>
      <w:r w:rsidRPr="003377BE">
        <w:rPr>
          <w:b/>
          <w:spacing w:val="-47"/>
          <w:sz w:val="24"/>
          <w:szCs w:val="24"/>
        </w:rPr>
        <w:t xml:space="preserve"> </w:t>
      </w:r>
      <w:r w:rsidRPr="003377BE">
        <w:rPr>
          <w:b/>
          <w:sz w:val="24"/>
          <w:szCs w:val="24"/>
        </w:rPr>
        <w:t>metals</w:t>
      </w:r>
      <w:proofErr w:type="gramEnd"/>
      <w:r w:rsidRPr="003377BE">
        <w:rPr>
          <w:b/>
          <w:sz w:val="24"/>
          <w:szCs w:val="24"/>
        </w:rPr>
        <w:t>.</w:t>
      </w:r>
      <w:r w:rsidRPr="003377BE">
        <w:rPr>
          <w:b/>
          <w:spacing w:val="3"/>
          <w:sz w:val="24"/>
          <w:szCs w:val="24"/>
        </w:rPr>
        <w:t xml:space="preserve"> </w:t>
      </w:r>
      <w:r w:rsidRPr="003377BE">
        <w:rPr>
          <w:b/>
          <w:sz w:val="24"/>
          <w:szCs w:val="24"/>
        </w:rPr>
        <w:t>Any</w:t>
      </w:r>
      <w:r w:rsidRPr="003377BE">
        <w:rPr>
          <w:b/>
          <w:spacing w:val="-3"/>
          <w:sz w:val="24"/>
          <w:szCs w:val="24"/>
        </w:rPr>
        <w:t xml:space="preserve"> </w:t>
      </w:r>
      <w:r w:rsidRPr="003377BE">
        <w:rPr>
          <w:b/>
          <w:sz w:val="24"/>
          <w:szCs w:val="24"/>
        </w:rPr>
        <w:t>proceeds</w:t>
      </w:r>
      <w:r w:rsidRPr="003377BE">
        <w:rPr>
          <w:b/>
          <w:spacing w:val="-1"/>
          <w:sz w:val="24"/>
          <w:szCs w:val="24"/>
        </w:rPr>
        <w:t xml:space="preserve"> </w:t>
      </w:r>
      <w:r w:rsidRPr="003377BE">
        <w:rPr>
          <w:b/>
          <w:sz w:val="24"/>
          <w:szCs w:val="24"/>
        </w:rPr>
        <w:t>will be donated to charitable</w:t>
      </w:r>
      <w:r w:rsidRPr="003377BE">
        <w:rPr>
          <w:b/>
          <w:spacing w:val="-2"/>
          <w:sz w:val="24"/>
          <w:szCs w:val="24"/>
        </w:rPr>
        <w:t xml:space="preserve"> </w:t>
      </w:r>
      <w:r w:rsidRPr="003377BE">
        <w:rPr>
          <w:b/>
          <w:sz w:val="24"/>
          <w:szCs w:val="24"/>
        </w:rPr>
        <w:t>organisations.</w:t>
      </w:r>
    </w:p>
    <w:p w14:paraId="238B58BC" w14:textId="6A625F28" w:rsidR="00D224B1" w:rsidRPr="001B7E40" w:rsidRDefault="00D224B1">
      <w:pPr>
        <w:pStyle w:val="BodyText"/>
        <w:pBdr>
          <w:bottom w:val="single" w:sz="6" w:space="1" w:color="auto"/>
        </w:pBdr>
        <w:rPr>
          <w:b/>
          <w:sz w:val="13"/>
        </w:rPr>
      </w:pPr>
    </w:p>
    <w:p w14:paraId="19B6906B" w14:textId="77777777" w:rsidR="00FA5D4A" w:rsidRPr="001B7E40" w:rsidRDefault="00FA5D4A" w:rsidP="00FA5D4A">
      <w:pPr>
        <w:pStyle w:val="Heading2"/>
        <w:rPr>
          <w:rFonts w:cs="Arial"/>
        </w:rPr>
      </w:pPr>
    </w:p>
    <w:p w14:paraId="33D7F632" w14:textId="542E927C" w:rsidR="00D224B1" w:rsidRPr="001B7E40" w:rsidRDefault="005857F8" w:rsidP="00FA5D4A">
      <w:pPr>
        <w:pStyle w:val="Heading2"/>
        <w:rPr>
          <w:rFonts w:cs="Arial"/>
        </w:rPr>
      </w:pPr>
      <w:r w:rsidRPr="001B7E40">
        <w:rPr>
          <w:rFonts w:cs="Arial"/>
        </w:rPr>
        <w:t>Any</w:t>
      </w:r>
      <w:r w:rsidRPr="001B7E40">
        <w:rPr>
          <w:rFonts w:cs="Arial"/>
          <w:spacing w:val="-6"/>
        </w:rPr>
        <w:t xml:space="preserve"> </w:t>
      </w:r>
      <w:r w:rsidRPr="001B7E40">
        <w:rPr>
          <w:rFonts w:cs="Arial"/>
        </w:rPr>
        <w:t>alterations</w:t>
      </w:r>
      <w:r w:rsidRPr="001B7E40">
        <w:rPr>
          <w:rFonts w:cs="Arial"/>
          <w:spacing w:val="-3"/>
        </w:rPr>
        <w:t xml:space="preserve"> </w:t>
      </w:r>
      <w:r w:rsidRPr="001B7E40">
        <w:rPr>
          <w:rFonts w:cs="Arial"/>
        </w:rPr>
        <w:t>to</w:t>
      </w:r>
      <w:r w:rsidRPr="001B7E40">
        <w:rPr>
          <w:rFonts w:cs="Arial"/>
          <w:spacing w:val="-3"/>
        </w:rPr>
        <w:t xml:space="preserve"> </w:t>
      </w:r>
      <w:r w:rsidRPr="001B7E40">
        <w:rPr>
          <w:rFonts w:cs="Arial"/>
        </w:rPr>
        <w:t>these</w:t>
      </w:r>
      <w:r w:rsidRPr="001B7E40">
        <w:rPr>
          <w:rFonts w:cs="Arial"/>
          <w:spacing w:val="-3"/>
        </w:rPr>
        <w:t xml:space="preserve"> </w:t>
      </w:r>
      <w:r w:rsidRPr="001B7E40">
        <w:rPr>
          <w:rFonts w:cs="Arial"/>
        </w:rPr>
        <w:t>arrangements</w:t>
      </w:r>
      <w:r w:rsidRPr="001B7E40">
        <w:rPr>
          <w:rFonts w:cs="Arial"/>
          <w:spacing w:val="-6"/>
        </w:rPr>
        <w:t xml:space="preserve"> </w:t>
      </w:r>
      <w:r w:rsidRPr="001B7E40">
        <w:rPr>
          <w:rFonts w:cs="Arial"/>
        </w:rPr>
        <w:t>will</w:t>
      </w:r>
      <w:r w:rsidRPr="001B7E40">
        <w:rPr>
          <w:rFonts w:cs="Arial"/>
          <w:spacing w:val="-3"/>
        </w:rPr>
        <w:t xml:space="preserve"> </w:t>
      </w:r>
      <w:r w:rsidRPr="001B7E40">
        <w:rPr>
          <w:rFonts w:cs="Arial"/>
        </w:rPr>
        <w:t>require</w:t>
      </w:r>
      <w:r w:rsidRPr="001B7E40">
        <w:rPr>
          <w:rFonts w:cs="Arial"/>
          <w:spacing w:val="-4"/>
        </w:rPr>
        <w:t xml:space="preserve"> </w:t>
      </w:r>
      <w:r w:rsidRPr="001B7E40">
        <w:rPr>
          <w:rFonts w:cs="Arial"/>
        </w:rPr>
        <w:t>the</w:t>
      </w:r>
      <w:r w:rsidRPr="001B7E40">
        <w:rPr>
          <w:rFonts w:cs="Arial"/>
          <w:spacing w:val="-2"/>
        </w:rPr>
        <w:t xml:space="preserve"> </w:t>
      </w:r>
      <w:r w:rsidRPr="001B7E40">
        <w:rPr>
          <w:rFonts w:cs="Arial"/>
        </w:rPr>
        <w:t>completion</w:t>
      </w:r>
      <w:r w:rsidRPr="001B7E40">
        <w:rPr>
          <w:rFonts w:cs="Arial"/>
          <w:spacing w:val="-3"/>
        </w:rPr>
        <w:t xml:space="preserve"> </w:t>
      </w:r>
      <w:r w:rsidRPr="001B7E40">
        <w:rPr>
          <w:rFonts w:cs="Arial"/>
        </w:rPr>
        <w:t>of</w:t>
      </w:r>
      <w:r w:rsidRPr="001B7E40">
        <w:rPr>
          <w:rFonts w:cs="Arial"/>
          <w:spacing w:val="-3"/>
        </w:rPr>
        <w:t xml:space="preserve"> </w:t>
      </w:r>
      <w:r w:rsidRPr="001B7E40">
        <w:rPr>
          <w:rFonts w:cs="Arial"/>
        </w:rPr>
        <w:t>another</w:t>
      </w:r>
      <w:r w:rsidRPr="001B7E40">
        <w:rPr>
          <w:rFonts w:cs="Arial"/>
          <w:spacing w:val="-3"/>
        </w:rPr>
        <w:t xml:space="preserve"> </w:t>
      </w:r>
      <w:r w:rsidRPr="001B7E40">
        <w:rPr>
          <w:rFonts w:cs="Arial"/>
        </w:rPr>
        <w:t>disposal</w:t>
      </w:r>
      <w:r w:rsidRPr="001B7E40">
        <w:rPr>
          <w:rFonts w:cs="Arial"/>
          <w:spacing w:val="-3"/>
        </w:rPr>
        <w:t xml:space="preserve"> </w:t>
      </w:r>
      <w:r w:rsidRPr="001B7E40">
        <w:rPr>
          <w:rFonts w:cs="Arial"/>
        </w:rPr>
        <w:t>form.</w:t>
      </w:r>
    </w:p>
    <w:p w14:paraId="7F0CA417" w14:textId="77777777" w:rsidR="00D224B1" w:rsidRPr="00385174" w:rsidRDefault="005857F8" w:rsidP="00385174">
      <w:pPr>
        <w:spacing w:before="114"/>
        <w:ind w:right="296"/>
        <w:rPr>
          <w:sz w:val="24"/>
          <w:szCs w:val="24"/>
        </w:rPr>
      </w:pPr>
      <w:r w:rsidRPr="00385174">
        <w:rPr>
          <w:sz w:val="24"/>
          <w:szCs w:val="24"/>
        </w:rPr>
        <w:t>Approximately one week after the cremation you will be sent details of the various options and forms of memorialisation that Medway</w:t>
      </w:r>
      <w:r w:rsidRPr="00385174">
        <w:rPr>
          <w:spacing w:val="-47"/>
          <w:sz w:val="24"/>
          <w:szCs w:val="24"/>
        </w:rPr>
        <w:t xml:space="preserve"> </w:t>
      </w:r>
      <w:r w:rsidRPr="00385174">
        <w:rPr>
          <w:sz w:val="24"/>
          <w:szCs w:val="24"/>
        </w:rPr>
        <w:t>Bereavement Services are able to offer.</w:t>
      </w:r>
    </w:p>
    <w:p w14:paraId="230014F2" w14:textId="540B5047" w:rsidR="00D224B1" w:rsidRPr="00385174" w:rsidRDefault="005857F8" w:rsidP="00385174">
      <w:pPr>
        <w:spacing w:before="170"/>
        <w:rPr>
          <w:sz w:val="24"/>
          <w:szCs w:val="24"/>
        </w:rPr>
      </w:pPr>
      <w:r w:rsidRPr="00385174">
        <w:rPr>
          <w:sz w:val="24"/>
          <w:szCs w:val="24"/>
        </w:rPr>
        <w:t>I</w:t>
      </w:r>
      <w:r w:rsidRPr="00385174">
        <w:rPr>
          <w:spacing w:val="-3"/>
          <w:sz w:val="24"/>
          <w:szCs w:val="24"/>
        </w:rPr>
        <w:t xml:space="preserve"> </w:t>
      </w:r>
      <w:r w:rsidRPr="00385174">
        <w:rPr>
          <w:sz w:val="24"/>
          <w:szCs w:val="24"/>
        </w:rPr>
        <w:t>have</w:t>
      </w:r>
      <w:r w:rsidRPr="00385174">
        <w:rPr>
          <w:spacing w:val="-3"/>
          <w:sz w:val="24"/>
          <w:szCs w:val="24"/>
        </w:rPr>
        <w:t xml:space="preserve"> </w:t>
      </w:r>
      <w:r w:rsidRPr="00385174">
        <w:rPr>
          <w:sz w:val="24"/>
          <w:szCs w:val="24"/>
        </w:rPr>
        <w:t>read</w:t>
      </w:r>
      <w:r w:rsidRPr="00385174">
        <w:rPr>
          <w:spacing w:val="-2"/>
          <w:sz w:val="24"/>
          <w:szCs w:val="24"/>
        </w:rPr>
        <w:t xml:space="preserve"> </w:t>
      </w:r>
      <w:r w:rsidRPr="00385174">
        <w:rPr>
          <w:sz w:val="24"/>
          <w:szCs w:val="24"/>
        </w:rPr>
        <w:t>and</w:t>
      </w:r>
      <w:r w:rsidRPr="00385174">
        <w:rPr>
          <w:spacing w:val="-3"/>
          <w:sz w:val="24"/>
          <w:szCs w:val="24"/>
        </w:rPr>
        <w:t xml:space="preserve"> </w:t>
      </w:r>
      <w:r w:rsidRPr="00385174">
        <w:rPr>
          <w:sz w:val="24"/>
          <w:szCs w:val="24"/>
        </w:rPr>
        <w:t>understood</w:t>
      </w:r>
      <w:r w:rsidRPr="00385174">
        <w:rPr>
          <w:spacing w:val="-2"/>
          <w:sz w:val="24"/>
          <w:szCs w:val="24"/>
        </w:rPr>
        <w:t xml:space="preserve"> </w:t>
      </w:r>
      <w:r w:rsidRPr="00385174">
        <w:rPr>
          <w:sz w:val="24"/>
          <w:szCs w:val="24"/>
        </w:rPr>
        <w:t>this</w:t>
      </w:r>
      <w:r w:rsidRPr="00385174">
        <w:rPr>
          <w:spacing w:val="-3"/>
          <w:sz w:val="24"/>
          <w:szCs w:val="24"/>
        </w:rPr>
        <w:t xml:space="preserve"> </w:t>
      </w:r>
      <w:r w:rsidRPr="00385174">
        <w:rPr>
          <w:sz w:val="24"/>
          <w:szCs w:val="24"/>
        </w:rPr>
        <w:t>form</w:t>
      </w:r>
    </w:p>
    <w:p w14:paraId="143FB7EC" w14:textId="77777777" w:rsidR="00817C02" w:rsidRPr="00385174" w:rsidRDefault="00817C02">
      <w:pPr>
        <w:spacing w:before="170"/>
        <w:ind w:left="398"/>
        <w:rPr>
          <w:sz w:val="24"/>
          <w:szCs w:val="24"/>
        </w:rPr>
      </w:pPr>
    </w:p>
    <w:p w14:paraId="553054DD" w14:textId="77777777" w:rsidR="00D224B1" w:rsidRPr="00385174" w:rsidRDefault="005857F8" w:rsidP="00385174">
      <w:pPr>
        <w:pStyle w:val="BodyText"/>
        <w:tabs>
          <w:tab w:val="left" w:pos="10559"/>
        </w:tabs>
        <w:spacing w:before="116"/>
        <w:rPr>
          <w:sz w:val="24"/>
          <w:szCs w:val="24"/>
        </w:rPr>
      </w:pPr>
      <w:r w:rsidRPr="00385174">
        <w:rPr>
          <w:b/>
          <w:sz w:val="24"/>
          <w:szCs w:val="24"/>
        </w:rPr>
        <w:t>Signed</w:t>
      </w:r>
      <w:r w:rsidRPr="00385174">
        <w:rPr>
          <w:b/>
          <w:spacing w:val="-2"/>
          <w:sz w:val="24"/>
          <w:szCs w:val="24"/>
        </w:rPr>
        <w:t xml:space="preserve"> </w:t>
      </w:r>
      <w:r w:rsidRPr="00385174">
        <w:rPr>
          <w:sz w:val="24"/>
          <w:szCs w:val="24"/>
        </w:rPr>
        <w:t>(this</w:t>
      </w:r>
      <w:r w:rsidRPr="00385174">
        <w:rPr>
          <w:spacing w:val="-1"/>
          <w:sz w:val="24"/>
          <w:szCs w:val="24"/>
        </w:rPr>
        <w:t xml:space="preserve"> </w:t>
      </w:r>
      <w:r w:rsidRPr="00385174">
        <w:rPr>
          <w:sz w:val="24"/>
          <w:szCs w:val="24"/>
          <w:u w:val="single"/>
        </w:rPr>
        <w:t>must</w:t>
      </w:r>
      <w:r w:rsidRPr="00385174">
        <w:rPr>
          <w:spacing w:val="-1"/>
          <w:sz w:val="24"/>
          <w:szCs w:val="24"/>
        </w:rPr>
        <w:t xml:space="preserve"> </w:t>
      </w:r>
      <w:r w:rsidRPr="00385174">
        <w:rPr>
          <w:sz w:val="24"/>
          <w:szCs w:val="24"/>
        </w:rPr>
        <w:t>be</w:t>
      </w:r>
      <w:r w:rsidRPr="00385174">
        <w:rPr>
          <w:spacing w:val="-1"/>
          <w:sz w:val="24"/>
          <w:szCs w:val="24"/>
        </w:rPr>
        <w:t xml:space="preserve"> </w:t>
      </w:r>
      <w:r w:rsidRPr="00385174">
        <w:rPr>
          <w:sz w:val="24"/>
          <w:szCs w:val="24"/>
        </w:rPr>
        <w:t>the</w:t>
      </w:r>
      <w:r w:rsidRPr="00385174">
        <w:rPr>
          <w:spacing w:val="-1"/>
          <w:sz w:val="24"/>
          <w:szCs w:val="24"/>
        </w:rPr>
        <w:t xml:space="preserve"> </w:t>
      </w:r>
      <w:r w:rsidRPr="00385174">
        <w:rPr>
          <w:sz w:val="24"/>
          <w:szCs w:val="24"/>
        </w:rPr>
        <w:t>person</w:t>
      </w:r>
      <w:r w:rsidRPr="00385174">
        <w:rPr>
          <w:spacing w:val="-1"/>
          <w:sz w:val="24"/>
          <w:szCs w:val="24"/>
        </w:rPr>
        <w:t xml:space="preserve"> </w:t>
      </w:r>
      <w:r w:rsidRPr="00385174">
        <w:rPr>
          <w:sz w:val="24"/>
          <w:szCs w:val="24"/>
        </w:rPr>
        <w:t>who</w:t>
      </w:r>
      <w:r w:rsidRPr="00385174">
        <w:rPr>
          <w:spacing w:val="-1"/>
          <w:sz w:val="24"/>
          <w:szCs w:val="24"/>
        </w:rPr>
        <w:t xml:space="preserve"> </w:t>
      </w:r>
      <w:r w:rsidRPr="00385174">
        <w:rPr>
          <w:sz w:val="24"/>
          <w:szCs w:val="24"/>
        </w:rPr>
        <w:t>applied</w:t>
      </w:r>
      <w:r w:rsidRPr="00385174">
        <w:rPr>
          <w:spacing w:val="-1"/>
          <w:sz w:val="24"/>
          <w:szCs w:val="24"/>
        </w:rPr>
        <w:t xml:space="preserve"> </w:t>
      </w:r>
      <w:r w:rsidRPr="00385174">
        <w:rPr>
          <w:sz w:val="24"/>
          <w:szCs w:val="24"/>
        </w:rPr>
        <w:t>for</w:t>
      </w:r>
      <w:r w:rsidRPr="00385174">
        <w:rPr>
          <w:spacing w:val="-1"/>
          <w:sz w:val="24"/>
          <w:szCs w:val="24"/>
        </w:rPr>
        <w:t xml:space="preserve"> </w:t>
      </w:r>
      <w:r w:rsidRPr="00385174">
        <w:rPr>
          <w:sz w:val="24"/>
          <w:szCs w:val="24"/>
        </w:rPr>
        <w:t>the</w:t>
      </w:r>
      <w:r w:rsidRPr="00385174">
        <w:rPr>
          <w:spacing w:val="-1"/>
          <w:sz w:val="24"/>
          <w:szCs w:val="24"/>
        </w:rPr>
        <w:t xml:space="preserve"> </w:t>
      </w:r>
      <w:r w:rsidRPr="00385174">
        <w:rPr>
          <w:sz w:val="24"/>
          <w:szCs w:val="24"/>
        </w:rPr>
        <w:t>funeral):</w:t>
      </w:r>
      <w:r w:rsidRPr="00385174">
        <w:rPr>
          <w:spacing w:val="-1"/>
          <w:sz w:val="24"/>
          <w:szCs w:val="24"/>
        </w:rPr>
        <w:t xml:space="preserve"> </w:t>
      </w:r>
      <w:r w:rsidRPr="00385174">
        <w:rPr>
          <w:w w:val="99"/>
          <w:sz w:val="24"/>
          <w:szCs w:val="24"/>
          <w:u w:val="single"/>
        </w:rPr>
        <w:t xml:space="preserve"> </w:t>
      </w:r>
      <w:r w:rsidRPr="00385174">
        <w:rPr>
          <w:sz w:val="24"/>
          <w:szCs w:val="24"/>
          <w:u w:val="single"/>
        </w:rPr>
        <w:tab/>
      </w:r>
    </w:p>
    <w:p w14:paraId="3A349108" w14:textId="02757B5F" w:rsidR="00D224B1" w:rsidRPr="00385174" w:rsidRDefault="005857F8" w:rsidP="00385174">
      <w:pPr>
        <w:tabs>
          <w:tab w:val="left" w:pos="10574"/>
        </w:tabs>
        <w:spacing w:before="126"/>
        <w:rPr>
          <w:b/>
          <w:sz w:val="24"/>
          <w:szCs w:val="24"/>
        </w:rPr>
      </w:pPr>
      <w:r w:rsidRPr="00385174">
        <w:rPr>
          <w:b/>
          <w:sz w:val="24"/>
          <w:szCs w:val="24"/>
        </w:rPr>
        <w:t>Address</w:t>
      </w:r>
      <w:r w:rsidR="003377BE" w:rsidRPr="00385174">
        <w:rPr>
          <w:bCs/>
          <w:sz w:val="24"/>
          <w:szCs w:val="24"/>
          <w:u w:val="single"/>
        </w:rPr>
        <w:t xml:space="preserve">: </w:t>
      </w:r>
      <w:r w:rsidR="003377BE" w:rsidRPr="00385174">
        <w:rPr>
          <w:bCs/>
          <w:sz w:val="24"/>
          <w:szCs w:val="24"/>
          <w:u w:val="single"/>
        </w:rPr>
        <w:tab/>
      </w:r>
      <w:r w:rsidRPr="00385174">
        <w:rPr>
          <w:b/>
          <w:sz w:val="24"/>
          <w:szCs w:val="24"/>
        </w:rPr>
        <w:tab/>
      </w:r>
    </w:p>
    <w:p w14:paraId="0DACA538" w14:textId="77777777" w:rsidR="00D224B1" w:rsidRPr="00385174" w:rsidRDefault="00D224B1">
      <w:pPr>
        <w:pStyle w:val="BodyText"/>
        <w:spacing w:before="10"/>
        <w:rPr>
          <w:b/>
          <w:sz w:val="24"/>
          <w:szCs w:val="24"/>
        </w:rPr>
      </w:pPr>
    </w:p>
    <w:p w14:paraId="334B097F" w14:textId="77777777" w:rsidR="00D224B1" w:rsidRPr="00385174" w:rsidRDefault="005857F8" w:rsidP="00385174">
      <w:pPr>
        <w:tabs>
          <w:tab w:val="left" w:pos="5046"/>
          <w:tab w:val="left" w:pos="10553"/>
        </w:tabs>
        <w:spacing w:before="93"/>
        <w:rPr>
          <w:b/>
          <w:sz w:val="24"/>
          <w:szCs w:val="24"/>
        </w:rPr>
      </w:pPr>
      <w:r w:rsidRPr="00385174">
        <w:rPr>
          <w:b/>
          <w:sz w:val="24"/>
          <w:szCs w:val="24"/>
        </w:rPr>
        <w:t>Telephone</w:t>
      </w:r>
      <w:r w:rsidRPr="00385174">
        <w:rPr>
          <w:sz w:val="24"/>
          <w:szCs w:val="24"/>
        </w:rPr>
        <w:t>:</w:t>
      </w:r>
      <w:r w:rsidRPr="00385174">
        <w:rPr>
          <w:sz w:val="24"/>
          <w:szCs w:val="24"/>
          <w:u w:val="single"/>
        </w:rPr>
        <w:tab/>
      </w:r>
      <w:r w:rsidRPr="00385174">
        <w:rPr>
          <w:b/>
          <w:sz w:val="24"/>
          <w:szCs w:val="24"/>
        </w:rPr>
        <w:t xml:space="preserve">Date: </w:t>
      </w:r>
      <w:r w:rsidRPr="00385174">
        <w:rPr>
          <w:bCs/>
          <w:w w:val="99"/>
          <w:sz w:val="24"/>
          <w:szCs w:val="24"/>
          <w:u w:val="single"/>
        </w:rPr>
        <w:t xml:space="preserve"> </w:t>
      </w:r>
      <w:r w:rsidRPr="00385174">
        <w:rPr>
          <w:bCs/>
          <w:sz w:val="24"/>
          <w:szCs w:val="24"/>
          <w:u w:val="single"/>
        </w:rPr>
        <w:tab/>
      </w:r>
    </w:p>
    <w:p w14:paraId="13A96319" w14:textId="77777777" w:rsidR="009146B3" w:rsidRPr="00385174" w:rsidRDefault="009146B3" w:rsidP="009146B3">
      <w:pPr>
        <w:spacing w:before="210"/>
        <w:rPr>
          <w:b/>
          <w:sz w:val="24"/>
          <w:szCs w:val="24"/>
        </w:rPr>
      </w:pPr>
    </w:p>
    <w:p w14:paraId="304D4987" w14:textId="3FA40D92" w:rsidR="00D224B1" w:rsidRPr="00385174" w:rsidRDefault="005857F8" w:rsidP="00385174">
      <w:pPr>
        <w:pStyle w:val="Heading2"/>
      </w:pPr>
      <w:r w:rsidRPr="00385174">
        <w:t>Who</w:t>
      </w:r>
      <w:r w:rsidRPr="00385174">
        <w:rPr>
          <w:spacing w:val="-1"/>
        </w:rPr>
        <w:t xml:space="preserve"> </w:t>
      </w:r>
      <w:r w:rsidRPr="00385174">
        <w:t>to</w:t>
      </w:r>
      <w:r w:rsidRPr="00385174">
        <w:rPr>
          <w:spacing w:val="-1"/>
        </w:rPr>
        <w:t xml:space="preserve"> </w:t>
      </w:r>
      <w:proofErr w:type="gramStart"/>
      <w:r w:rsidRPr="00385174">
        <w:t>contact</w:t>
      </w:r>
      <w:proofErr w:type="gramEnd"/>
    </w:p>
    <w:p w14:paraId="200A9277" w14:textId="1698D4CD" w:rsidR="00D224B1" w:rsidRPr="00385174" w:rsidRDefault="005857F8" w:rsidP="009146B3">
      <w:pPr>
        <w:tabs>
          <w:tab w:val="left" w:pos="616"/>
        </w:tabs>
        <w:spacing w:before="183" w:line="230" w:lineRule="exact"/>
        <w:rPr>
          <w:sz w:val="24"/>
          <w:szCs w:val="24"/>
        </w:rPr>
      </w:pPr>
      <w:r w:rsidRPr="00385174">
        <w:rPr>
          <w:sz w:val="24"/>
          <w:szCs w:val="24"/>
        </w:rPr>
        <w:t>Medway</w:t>
      </w:r>
      <w:r w:rsidRPr="00385174">
        <w:rPr>
          <w:spacing w:val="-7"/>
          <w:sz w:val="24"/>
          <w:szCs w:val="24"/>
        </w:rPr>
        <w:t xml:space="preserve"> </w:t>
      </w:r>
      <w:r w:rsidRPr="00385174">
        <w:rPr>
          <w:sz w:val="24"/>
          <w:szCs w:val="24"/>
        </w:rPr>
        <w:t>Bereavement</w:t>
      </w:r>
      <w:r w:rsidRPr="00385174">
        <w:rPr>
          <w:spacing w:val="-7"/>
          <w:sz w:val="24"/>
          <w:szCs w:val="24"/>
        </w:rPr>
        <w:t xml:space="preserve"> </w:t>
      </w:r>
      <w:r w:rsidRPr="00385174">
        <w:rPr>
          <w:sz w:val="24"/>
          <w:szCs w:val="24"/>
        </w:rPr>
        <w:t>Services</w:t>
      </w:r>
    </w:p>
    <w:p w14:paraId="50A1B193" w14:textId="188A6F1E" w:rsidR="00D224B1" w:rsidRDefault="005857F8" w:rsidP="00385174">
      <w:pPr>
        <w:spacing w:line="230" w:lineRule="exact"/>
        <w:rPr>
          <w:sz w:val="24"/>
          <w:szCs w:val="24"/>
        </w:rPr>
      </w:pPr>
      <w:r w:rsidRPr="00385174">
        <w:rPr>
          <w:sz w:val="24"/>
          <w:szCs w:val="24"/>
        </w:rPr>
        <w:t>Medway</w:t>
      </w:r>
      <w:r w:rsidRPr="00385174">
        <w:rPr>
          <w:spacing w:val="-5"/>
          <w:sz w:val="24"/>
          <w:szCs w:val="24"/>
        </w:rPr>
        <w:t xml:space="preserve"> </w:t>
      </w:r>
      <w:r w:rsidRPr="00385174">
        <w:rPr>
          <w:sz w:val="24"/>
          <w:szCs w:val="24"/>
        </w:rPr>
        <w:t>Crematorium,</w:t>
      </w:r>
      <w:r w:rsidRPr="00385174">
        <w:rPr>
          <w:spacing w:val="-5"/>
          <w:sz w:val="24"/>
          <w:szCs w:val="24"/>
        </w:rPr>
        <w:t xml:space="preserve"> </w:t>
      </w:r>
      <w:r w:rsidRPr="00385174">
        <w:rPr>
          <w:sz w:val="24"/>
          <w:szCs w:val="24"/>
        </w:rPr>
        <w:t>Robin</w:t>
      </w:r>
      <w:r w:rsidRPr="00385174">
        <w:rPr>
          <w:spacing w:val="-5"/>
          <w:sz w:val="24"/>
          <w:szCs w:val="24"/>
        </w:rPr>
        <w:t xml:space="preserve"> </w:t>
      </w:r>
      <w:r w:rsidRPr="00385174">
        <w:rPr>
          <w:sz w:val="24"/>
          <w:szCs w:val="24"/>
        </w:rPr>
        <w:t>Hood</w:t>
      </w:r>
      <w:r w:rsidRPr="00385174">
        <w:rPr>
          <w:spacing w:val="-5"/>
          <w:sz w:val="24"/>
          <w:szCs w:val="24"/>
        </w:rPr>
        <w:t xml:space="preserve"> </w:t>
      </w:r>
      <w:r w:rsidRPr="00385174">
        <w:rPr>
          <w:sz w:val="24"/>
          <w:szCs w:val="24"/>
        </w:rPr>
        <w:t>Lane</w:t>
      </w:r>
      <w:r w:rsidRPr="00385174">
        <w:rPr>
          <w:spacing w:val="-5"/>
          <w:sz w:val="24"/>
          <w:szCs w:val="24"/>
        </w:rPr>
        <w:t xml:space="preserve"> </w:t>
      </w:r>
      <w:r w:rsidRPr="00385174">
        <w:rPr>
          <w:sz w:val="24"/>
          <w:szCs w:val="24"/>
        </w:rPr>
        <w:t>(Upper),</w:t>
      </w:r>
      <w:r w:rsidRPr="00385174">
        <w:rPr>
          <w:spacing w:val="-5"/>
          <w:sz w:val="24"/>
          <w:szCs w:val="24"/>
        </w:rPr>
        <w:t xml:space="preserve"> </w:t>
      </w:r>
      <w:r w:rsidRPr="00385174">
        <w:rPr>
          <w:sz w:val="24"/>
          <w:szCs w:val="24"/>
        </w:rPr>
        <w:t>Chatham,</w:t>
      </w:r>
      <w:r w:rsidRPr="00385174">
        <w:rPr>
          <w:spacing w:val="-6"/>
          <w:sz w:val="24"/>
          <w:szCs w:val="24"/>
        </w:rPr>
        <w:t xml:space="preserve"> </w:t>
      </w:r>
      <w:r w:rsidRPr="00385174">
        <w:rPr>
          <w:sz w:val="24"/>
          <w:szCs w:val="24"/>
        </w:rPr>
        <w:t>Kent</w:t>
      </w:r>
      <w:r w:rsidRPr="00385174">
        <w:rPr>
          <w:spacing w:val="-5"/>
          <w:sz w:val="24"/>
          <w:szCs w:val="24"/>
        </w:rPr>
        <w:t xml:space="preserve"> </w:t>
      </w:r>
      <w:r w:rsidRPr="00385174">
        <w:rPr>
          <w:sz w:val="24"/>
          <w:szCs w:val="24"/>
        </w:rPr>
        <w:t>ME5</w:t>
      </w:r>
      <w:r w:rsidRPr="00385174">
        <w:rPr>
          <w:spacing w:val="-5"/>
          <w:sz w:val="24"/>
          <w:szCs w:val="24"/>
        </w:rPr>
        <w:t xml:space="preserve"> </w:t>
      </w:r>
      <w:r w:rsidRPr="00385174">
        <w:rPr>
          <w:sz w:val="24"/>
          <w:szCs w:val="24"/>
        </w:rPr>
        <w:t>9QU</w:t>
      </w:r>
    </w:p>
    <w:p w14:paraId="11D58E85" w14:textId="77777777" w:rsidR="00385174" w:rsidRPr="00385174" w:rsidRDefault="00385174" w:rsidP="00385174">
      <w:pPr>
        <w:spacing w:line="230" w:lineRule="exact"/>
        <w:rPr>
          <w:sz w:val="24"/>
          <w:szCs w:val="24"/>
        </w:rPr>
      </w:pPr>
    </w:p>
    <w:p w14:paraId="66264624" w14:textId="52A96E40" w:rsidR="00D224B1" w:rsidRPr="00385174" w:rsidRDefault="00385174" w:rsidP="009146B3">
      <w:pPr>
        <w:tabs>
          <w:tab w:val="left" w:pos="606"/>
        </w:tabs>
        <w:spacing w:before="1"/>
        <w:rPr>
          <w:sz w:val="24"/>
          <w:szCs w:val="24"/>
        </w:rPr>
      </w:pPr>
      <w:r>
        <w:rPr>
          <w:sz w:val="24"/>
          <w:szCs w:val="24"/>
        </w:rPr>
        <w:t xml:space="preserve">Phone: </w:t>
      </w:r>
      <w:r w:rsidR="005857F8" w:rsidRPr="00385174">
        <w:rPr>
          <w:sz w:val="24"/>
          <w:szCs w:val="24"/>
        </w:rPr>
        <w:t>01634</w:t>
      </w:r>
      <w:r w:rsidR="005857F8" w:rsidRPr="00385174">
        <w:rPr>
          <w:spacing w:val="-5"/>
          <w:sz w:val="24"/>
          <w:szCs w:val="24"/>
        </w:rPr>
        <w:t xml:space="preserve"> </w:t>
      </w:r>
      <w:r w:rsidR="005857F8" w:rsidRPr="00385174">
        <w:rPr>
          <w:sz w:val="24"/>
          <w:szCs w:val="24"/>
        </w:rPr>
        <w:t>337</w:t>
      </w:r>
      <w:r>
        <w:rPr>
          <w:sz w:val="24"/>
          <w:szCs w:val="24"/>
        </w:rPr>
        <w:t xml:space="preserve"> </w:t>
      </w:r>
      <w:r w:rsidR="005857F8" w:rsidRPr="00385174">
        <w:rPr>
          <w:sz w:val="24"/>
          <w:szCs w:val="24"/>
        </w:rPr>
        <w:t>744</w:t>
      </w:r>
    </w:p>
    <w:p w14:paraId="655DC8F0" w14:textId="563F0111" w:rsidR="00D224B1" w:rsidRPr="00385174" w:rsidRDefault="005857F8" w:rsidP="009146B3">
      <w:pPr>
        <w:spacing w:before="7"/>
        <w:rPr>
          <w:spacing w:val="-1"/>
          <w:sz w:val="24"/>
          <w:szCs w:val="24"/>
        </w:rPr>
      </w:pPr>
      <w:r w:rsidRPr="00385174">
        <w:rPr>
          <w:spacing w:val="-1"/>
          <w:sz w:val="24"/>
          <w:szCs w:val="24"/>
        </w:rPr>
        <w:t>Email:</w:t>
      </w:r>
      <w:r w:rsidRPr="00385174">
        <w:rPr>
          <w:spacing w:val="5"/>
          <w:sz w:val="24"/>
          <w:szCs w:val="24"/>
        </w:rPr>
        <w:t xml:space="preserve"> </w:t>
      </w:r>
      <w:hyperlink r:id="rId7">
        <w:r w:rsidR="00107C5D">
          <w:rPr>
            <w:spacing w:val="-1"/>
            <w:sz w:val="24"/>
            <w:szCs w:val="24"/>
          </w:rPr>
          <w:t>funerals</w:t>
        </w:r>
        <w:r w:rsidR="00107C5D" w:rsidRPr="00385174">
          <w:rPr>
            <w:spacing w:val="-1"/>
            <w:sz w:val="24"/>
            <w:szCs w:val="24"/>
          </w:rPr>
          <w:t>@medway.gov.uk</w:t>
        </w:r>
      </w:hyperlink>
      <w:r w:rsidR="00385174">
        <w:rPr>
          <w:spacing w:val="-1"/>
          <w:sz w:val="24"/>
          <w:szCs w:val="24"/>
        </w:rPr>
        <w:t xml:space="preserve"> </w:t>
      </w:r>
    </w:p>
    <w:p w14:paraId="3CAFFE07" w14:textId="41A2A998" w:rsidR="009146B3" w:rsidRPr="001B7E40" w:rsidRDefault="009146B3" w:rsidP="009146B3">
      <w:pPr>
        <w:spacing w:before="7"/>
        <w:rPr>
          <w:sz w:val="20"/>
        </w:rPr>
      </w:pPr>
    </w:p>
    <w:p w14:paraId="185115B8" w14:textId="32DA4571" w:rsidR="009146B3" w:rsidRPr="001B7E40" w:rsidRDefault="009146B3" w:rsidP="009146B3">
      <w:pPr>
        <w:spacing w:before="7"/>
        <w:rPr>
          <w:sz w:val="20"/>
        </w:rPr>
      </w:pPr>
      <w:r w:rsidRPr="001B7E40">
        <w:rPr>
          <w:noProof/>
        </w:rPr>
        <w:drawing>
          <wp:inline distT="0" distB="0" distL="0" distR="0" wp14:anchorId="7AA6DA90" wp14:editId="600CF913">
            <wp:extent cx="914400" cy="627887"/>
            <wp:effectExtent l="0" t="0" r="0" b="1270"/>
            <wp:docPr id="1" name="image1.jpeg" descr="Medway Counc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Medway Council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627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146B3" w:rsidRPr="001B7E40">
      <w:type w:val="continuous"/>
      <w:pgSz w:w="11910" w:h="16840"/>
      <w:pgMar w:top="240" w:right="300" w:bottom="0" w:left="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9C22A8" w14:textId="77777777" w:rsidR="005857F8" w:rsidRDefault="005857F8" w:rsidP="009C5D6A">
      <w:r>
        <w:separator/>
      </w:r>
    </w:p>
  </w:endnote>
  <w:endnote w:type="continuationSeparator" w:id="0">
    <w:p w14:paraId="771538DE" w14:textId="77777777" w:rsidR="005857F8" w:rsidRDefault="005857F8" w:rsidP="009C5D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0A650F" w14:textId="77777777" w:rsidR="005857F8" w:rsidRDefault="005857F8" w:rsidP="009C5D6A">
      <w:r>
        <w:separator/>
      </w:r>
    </w:p>
  </w:footnote>
  <w:footnote w:type="continuationSeparator" w:id="0">
    <w:p w14:paraId="0171DCAA" w14:textId="77777777" w:rsidR="005857F8" w:rsidRDefault="005857F8" w:rsidP="009C5D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5.3pt;height:23pt;visibility:visible;mso-wrap-style:square" o:bullet="t">
        <v:imagedata r:id="rId1" o:title=""/>
      </v:shape>
    </w:pict>
  </w:numPicBullet>
  <w:abstractNum w:abstractNumId="0" w15:restartNumberingAfterBreak="0">
    <w:nsid w:val="45BD2347"/>
    <w:multiLevelType w:val="hybridMultilevel"/>
    <w:tmpl w:val="25E8B8F0"/>
    <w:lvl w:ilvl="0" w:tplc="5BAC68B8">
      <w:start w:val="1"/>
      <w:numFmt w:val="decimal"/>
      <w:lvlText w:val="(%1)"/>
      <w:lvlJc w:val="left"/>
      <w:pPr>
        <w:ind w:left="728" w:hanging="331"/>
        <w:jc w:val="left"/>
      </w:pPr>
      <w:rPr>
        <w:rFonts w:ascii="Arial" w:eastAsia="Arial" w:hAnsi="Arial" w:cs="Arial" w:hint="default"/>
        <w:b/>
        <w:bCs/>
        <w:i w:val="0"/>
        <w:iCs w:val="0"/>
        <w:w w:val="99"/>
        <w:sz w:val="22"/>
        <w:szCs w:val="22"/>
      </w:rPr>
    </w:lvl>
    <w:lvl w:ilvl="1" w:tplc="F5A2CB40">
      <w:start w:val="1"/>
      <w:numFmt w:val="lowerLetter"/>
      <w:lvlText w:val="(%2)"/>
      <w:lvlJc w:val="left"/>
      <w:pPr>
        <w:ind w:left="728" w:hanging="331"/>
        <w:jc w:val="left"/>
      </w:pPr>
      <w:rPr>
        <w:rFonts w:ascii="Arial" w:eastAsia="Arial" w:hAnsi="Arial" w:cs="Arial" w:hint="default"/>
        <w:b/>
        <w:bCs/>
        <w:i w:val="0"/>
        <w:iCs w:val="0"/>
        <w:w w:val="99"/>
        <w:sz w:val="22"/>
        <w:szCs w:val="22"/>
      </w:rPr>
    </w:lvl>
    <w:lvl w:ilvl="2" w:tplc="E25EE72A">
      <w:numFmt w:val="bullet"/>
      <w:lvlText w:val="•"/>
      <w:lvlJc w:val="left"/>
      <w:pPr>
        <w:ind w:left="2828" w:hanging="331"/>
      </w:pPr>
      <w:rPr>
        <w:rFonts w:hint="default"/>
      </w:rPr>
    </w:lvl>
    <w:lvl w:ilvl="3" w:tplc="B96868F2">
      <w:numFmt w:val="bullet"/>
      <w:lvlText w:val="•"/>
      <w:lvlJc w:val="left"/>
      <w:pPr>
        <w:ind w:left="3883" w:hanging="331"/>
      </w:pPr>
      <w:rPr>
        <w:rFonts w:hint="default"/>
      </w:rPr>
    </w:lvl>
    <w:lvl w:ilvl="4" w:tplc="68DC4150">
      <w:numFmt w:val="bullet"/>
      <w:lvlText w:val="•"/>
      <w:lvlJc w:val="left"/>
      <w:pPr>
        <w:ind w:left="4937" w:hanging="331"/>
      </w:pPr>
      <w:rPr>
        <w:rFonts w:hint="default"/>
      </w:rPr>
    </w:lvl>
    <w:lvl w:ilvl="5" w:tplc="EE7E152E">
      <w:numFmt w:val="bullet"/>
      <w:lvlText w:val="•"/>
      <w:lvlJc w:val="left"/>
      <w:pPr>
        <w:ind w:left="5992" w:hanging="331"/>
      </w:pPr>
      <w:rPr>
        <w:rFonts w:hint="default"/>
      </w:rPr>
    </w:lvl>
    <w:lvl w:ilvl="6" w:tplc="C5CEE918">
      <w:numFmt w:val="bullet"/>
      <w:lvlText w:val="•"/>
      <w:lvlJc w:val="left"/>
      <w:pPr>
        <w:ind w:left="7046" w:hanging="331"/>
      </w:pPr>
      <w:rPr>
        <w:rFonts w:hint="default"/>
      </w:rPr>
    </w:lvl>
    <w:lvl w:ilvl="7" w:tplc="C4AEDE34">
      <w:numFmt w:val="bullet"/>
      <w:lvlText w:val="•"/>
      <w:lvlJc w:val="left"/>
      <w:pPr>
        <w:ind w:left="8101" w:hanging="331"/>
      </w:pPr>
      <w:rPr>
        <w:rFonts w:hint="default"/>
      </w:rPr>
    </w:lvl>
    <w:lvl w:ilvl="8" w:tplc="2430B544">
      <w:numFmt w:val="bullet"/>
      <w:lvlText w:val="•"/>
      <w:lvlJc w:val="left"/>
      <w:pPr>
        <w:ind w:left="9155" w:hanging="331"/>
      </w:pPr>
      <w:rPr>
        <w:rFonts w:hint="default"/>
      </w:rPr>
    </w:lvl>
  </w:abstractNum>
  <w:abstractNum w:abstractNumId="1" w15:restartNumberingAfterBreak="0">
    <w:nsid w:val="74814ED1"/>
    <w:multiLevelType w:val="hybridMultilevel"/>
    <w:tmpl w:val="C0E0C156"/>
    <w:lvl w:ilvl="0" w:tplc="8B14F65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5A67DA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3FA7B0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80273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8FC9EB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CB85BE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9844BC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0A4D6E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4CC22D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950090000">
    <w:abstractNumId w:val="0"/>
  </w:num>
  <w:num w:numId="2" w16cid:durableId="5668429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trackRevisions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4B1"/>
    <w:rsid w:val="000F6407"/>
    <w:rsid w:val="00107C5D"/>
    <w:rsid w:val="00127B01"/>
    <w:rsid w:val="001B7E40"/>
    <w:rsid w:val="00236947"/>
    <w:rsid w:val="002E0172"/>
    <w:rsid w:val="003377BE"/>
    <w:rsid w:val="00385174"/>
    <w:rsid w:val="004C7D39"/>
    <w:rsid w:val="005857F8"/>
    <w:rsid w:val="0066451F"/>
    <w:rsid w:val="00817C02"/>
    <w:rsid w:val="009146B3"/>
    <w:rsid w:val="009C5D6A"/>
    <w:rsid w:val="00A25A51"/>
    <w:rsid w:val="00C50178"/>
    <w:rsid w:val="00D224B1"/>
    <w:rsid w:val="00E339D0"/>
    <w:rsid w:val="00FA2311"/>
    <w:rsid w:val="00FA4469"/>
    <w:rsid w:val="00FA5D4A"/>
    <w:rsid w:val="00FC3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2"/>
    </o:shapelayout>
  </w:shapeDefaults>
  <w:decimalSymbol w:val="."/>
  <w:listSeparator w:val=","/>
  <w14:docId w14:val="0818080D"/>
  <w15:docId w15:val="{F853A34D-FED2-4D17-BFE3-9C1E71DE6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5D4A"/>
    <w:pPr>
      <w:keepNext/>
      <w:keepLines/>
      <w:spacing w:before="240"/>
      <w:outlineLvl w:val="0"/>
    </w:pPr>
    <w:rPr>
      <w:rFonts w:eastAsiaTheme="majorEastAsia" w:cstheme="majorBidi"/>
      <w:b/>
      <w:color w:val="000000" w:themeColor="text1"/>
      <w:sz w:val="44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FA5D4A"/>
    <w:pPr>
      <w:keepNext/>
      <w:keepLines/>
      <w:spacing w:before="40"/>
      <w:outlineLvl w:val="1"/>
    </w:pPr>
    <w:rPr>
      <w:rFonts w:eastAsiaTheme="majorEastAsia" w:cstheme="majorBidi"/>
      <w:b/>
      <w:color w:val="000000" w:themeColor="text1"/>
      <w:sz w:val="3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1"/>
      <w:ind w:left="398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92"/>
      <w:ind w:left="728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2Char">
    <w:name w:val="Heading 2 Char"/>
    <w:basedOn w:val="DefaultParagraphFont"/>
    <w:link w:val="Heading2"/>
    <w:uiPriority w:val="9"/>
    <w:rsid w:val="00FA5D4A"/>
    <w:rPr>
      <w:rFonts w:ascii="Arial" w:eastAsiaTheme="majorEastAsia" w:hAnsi="Arial" w:cstheme="majorBidi"/>
      <w:b/>
      <w:color w:val="000000" w:themeColor="text1"/>
      <w:sz w:val="3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FA5D4A"/>
    <w:rPr>
      <w:rFonts w:ascii="Arial" w:eastAsiaTheme="majorEastAsia" w:hAnsi="Arial" w:cstheme="majorBidi"/>
      <w:b/>
      <w:color w:val="000000" w:themeColor="text1"/>
      <w:sz w:val="44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mailto:crematorium.cemeteries@medway.gov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379</Words>
  <Characters>2164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daviswilliams, sue</dc:creator>
  <cp:lastModifiedBy>daviswilliams, sue</cp:lastModifiedBy>
  <cp:revision>2</cp:revision>
  <dcterms:created xsi:type="dcterms:W3CDTF">2022-06-08T12:17:00Z</dcterms:created>
  <dcterms:modified xsi:type="dcterms:W3CDTF">2022-06-08T12:17:00Z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2012-07-24T00:00:00Z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2022-04-28T00:00:00Z</vt:filetime>
  </property>
</Properties>
</file>