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180"/>
        <w:gridCol w:w="1440"/>
        <w:gridCol w:w="107"/>
        <w:gridCol w:w="1333"/>
        <w:gridCol w:w="720"/>
        <w:gridCol w:w="1594"/>
      </w:tblGrid>
      <w:tr w:rsidR="004D4385" w14:paraId="0C62BB60" w14:textId="77777777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1FEC8B17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14:paraId="50A0B936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Name / description of the issue being assessed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0EE2DE0" w14:textId="77777777" w:rsidR="004D4385" w:rsidRPr="00B007C0" w:rsidRDefault="00E969D6" w:rsidP="00A568F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E969D6">
              <w:rPr>
                <w:sz w:val="20"/>
                <w:szCs w:val="20"/>
              </w:rPr>
              <w:t>Needs Assessment Policy</w:t>
            </w:r>
          </w:p>
        </w:tc>
      </w:tr>
      <w:tr w:rsidR="004D4385" w14:paraId="29E74F64" w14:textId="77777777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2BB12EA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14:paraId="1DD167F6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Date the DIA is completed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058E10C0" w14:textId="77777777" w:rsidR="00E969D6" w:rsidRPr="00E969D6" w:rsidRDefault="00E969D6" w:rsidP="00E969D6">
            <w:pPr>
              <w:pStyle w:val="Header"/>
              <w:rPr>
                <w:sz w:val="20"/>
                <w:szCs w:val="20"/>
              </w:rPr>
            </w:pPr>
            <w:r w:rsidRPr="00E969D6">
              <w:rPr>
                <w:sz w:val="20"/>
                <w:szCs w:val="20"/>
              </w:rPr>
              <w:t>DIA completed January 2018</w:t>
            </w:r>
          </w:p>
          <w:p w14:paraId="36255B0F" w14:textId="77777777" w:rsidR="004D4385" w:rsidRDefault="00E969D6" w:rsidP="00E969D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in December 2019</w:t>
            </w:r>
          </w:p>
          <w:p w14:paraId="522328F6" w14:textId="10C1E135" w:rsidR="00C83AFC" w:rsidRPr="00B007C0" w:rsidRDefault="00C83AFC" w:rsidP="00E969D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in </w:t>
            </w:r>
            <w:r w:rsidR="00DE62DD">
              <w:rPr>
                <w:sz w:val="20"/>
                <w:szCs w:val="20"/>
              </w:rPr>
              <w:t>October</w:t>
            </w:r>
            <w:r>
              <w:rPr>
                <w:sz w:val="20"/>
                <w:szCs w:val="20"/>
              </w:rPr>
              <w:t xml:space="preserve"> 2020</w:t>
            </w:r>
          </w:p>
        </w:tc>
      </w:tr>
      <w:tr w:rsidR="004D4385" w14:paraId="7162F3AB" w14:textId="77777777" w:rsidTr="00340B1C"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29DD89FE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LEAD OFFICER</w:t>
            </w:r>
          </w:p>
          <w:p w14:paraId="3303A6DF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i/>
                <w:iCs/>
                <w:sz w:val="20"/>
              </w:rPr>
              <w:t>Name, title and dept of person responsible for carrying out the DIA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E258B6F" w14:textId="77777777" w:rsidR="00004365" w:rsidRPr="00B007C0" w:rsidRDefault="00C83AFC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Bishop</w:t>
            </w:r>
            <w:r w:rsidR="00E969D6">
              <w:rPr>
                <w:sz w:val="20"/>
                <w:szCs w:val="20"/>
              </w:rPr>
              <w:t xml:space="preserve"> – Policy and Partnerships Manager</w:t>
            </w:r>
          </w:p>
        </w:tc>
      </w:tr>
      <w:tr w:rsidR="004D4385" w14:paraId="352CD4BE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7C2AD8DC" w14:textId="77777777" w:rsidR="004D4385" w:rsidRDefault="004D4385" w:rsidP="00C664C2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Summary description of the proposed change</w:t>
            </w:r>
          </w:p>
          <w:p w14:paraId="12CE65F0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is the change to policy / service / new project that is being proposed?</w:t>
            </w:r>
          </w:p>
          <w:p w14:paraId="13295EF7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How does it compare with the current situation?</w:t>
            </w:r>
          </w:p>
        </w:tc>
      </w:tr>
      <w:tr w:rsidR="004D4385" w14:paraId="63162945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13EA3A8B" w14:textId="77777777" w:rsidR="00E969D6" w:rsidRPr="00E969D6" w:rsidRDefault="00E969D6" w:rsidP="00E969D6">
            <w:pPr>
              <w:rPr>
                <w:rFonts w:asciiTheme="minorHAnsi" w:hAnsiTheme="minorHAnsi"/>
                <w:sz w:val="22"/>
                <w:szCs w:val="22"/>
              </w:rPr>
            </w:pPr>
            <w:r w:rsidRPr="00E969D6">
              <w:rPr>
                <w:rFonts w:asciiTheme="minorHAnsi" w:hAnsiTheme="minorHAnsi"/>
                <w:sz w:val="22"/>
                <w:szCs w:val="22"/>
              </w:rPr>
              <w:t xml:space="preserve">The Needs Assessment is conducted prior to an offer of sheltered housing, to assess the suitability of the perspective resident for Homes for Independent Living. </w:t>
            </w:r>
          </w:p>
          <w:p w14:paraId="1BD49ED8" w14:textId="77777777" w:rsidR="00E969D6" w:rsidRPr="00E969D6" w:rsidRDefault="00E969D6" w:rsidP="00E969D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DE8EB9" w14:textId="78E977FB" w:rsidR="00004365" w:rsidRPr="00FA1E0E" w:rsidRDefault="00E969D6" w:rsidP="00DE62DD">
            <w:pPr>
              <w:rPr>
                <w:sz w:val="22"/>
                <w:szCs w:val="22"/>
              </w:rPr>
            </w:pPr>
            <w:r w:rsidRPr="00E969D6">
              <w:rPr>
                <w:rFonts w:asciiTheme="minorHAnsi" w:hAnsiTheme="minorHAnsi"/>
                <w:sz w:val="22"/>
                <w:szCs w:val="22"/>
              </w:rPr>
              <w:t xml:space="preserve">The Needs Assessment Policy has been reviewed in </w:t>
            </w:r>
            <w:r w:rsidR="00DE62DD">
              <w:rPr>
                <w:rFonts w:asciiTheme="minorHAnsi" w:hAnsiTheme="minorHAnsi"/>
                <w:sz w:val="22"/>
                <w:szCs w:val="22"/>
              </w:rPr>
              <w:t>October 2020</w:t>
            </w:r>
            <w:r w:rsidRPr="00E969D6">
              <w:rPr>
                <w:rFonts w:asciiTheme="minorHAnsi" w:hAnsiTheme="minorHAnsi"/>
                <w:sz w:val="22"/>
                <w:szCs w:val="22"/>
              </w:rPr>
              <w:t xml:space="preserve"> and there have been no significant policy changes.</w:t>
            </w:r>
          </w:p>
        </w:tc>
      </w:tr>
      <w:tr w:rsidR="004D4385" w14:paraId="4B522B9A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643A22A4" w14:textId="77777777" w:rsidR="004D4385" w:rsidRDefault="004D4385" w:rsidP="00C664C2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evidence used to support this assessment  </w:t>
            </w:r>
          </w:p>
          <w:p w14:paraId="254FE0F8" w14:textId="77777777"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Eg: Feedback from consultation, performance information, service user records etc.</w:t>
            </w:r>
          </w:p>
          <w:p w14:paraId="04765972" w14:textId="77777777"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i/>
                <w:iCs/>
                <w:sz w:val="20"/>
              </w:rPr>
              <w:t>Eg: Comparison of service user profile with Medway Community Profile</w:t>
            </w:r>
            <w:r>
              <w:rPr>
                <w:sz w:val="20"/>
              </w:rPr>
              <w:t xml:space="preserve"> </w:t>
            </w:r>
          </w:p>
        </w:tc>
      </w:tr>
      <w:tr w:rsidR="004D4385" w14:paraId="5C66E4F6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A5F8DD6" w14:textId="77777777" w:rsidR="00AC2788" w:rsidRPr="00120DE3" w:rsidRDefault="00AC2788" w:rsidP="00F27FE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ED10AE2" w14:textId="2FACCE32" w:rsidR="00E969D6" w:rsidRPr="00120DE3" w:rsidRDefault="00E969D6" w:rsidP="00E969D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20DE3">
              <w:rPr>
                <w:rFonts w:asciiTheme="minorHAnsi" w:hAnsiTheme="minorHAnsi"/>
                <w:sz w:val="22"/>
                <w:szCs w:val="22"/>
              </w:rPr>
              <w:t>There are currently 28</w:t>
            </w:r>
            <w:r w:rsidR="00E52BFD">
              <w:rPr>
                <w:rFonts w:asciiTheme="minorHAnsi" w:hAnsiTheme="minorHAnsi"/>
                <w:sz w:val="22"/>
                <w:szCs w:val="22"/>
              </w:rPr>
              <w:t>1</w:t>
            </w:r>
            <w:r w:rsidRPr="00120DE3">
              <w:rPr>
                <w:rFonts w:asciiTheme="minorHAnsi" w:hAnsiTheme="minorHAnsi"/>
                <w:sz w:val="22"/>
                <w:szCs w:val="22"/>
              </w:rPr>
              <w:t xml:space="preserve"> households in Homes for Independent Living Schemes. </w:t>
            </w:r>
          </w:p>
          <w:p w14:paraId="249B4629" w14:textId="77777777" w:rsidR="00E969D6" w:rsidRPr="00120DE3" w:rsidRDefault="00E969D6" w:rsidP="00E969D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3DF665D" w14:textId="77777777" w:rsidR="00FA1E0E" w:rsidRPr="00E969D6" w:rsidRDefault="00E969D6" w:rsidP="00496B1C">
            <w:pPr>
              <w:pStyle w:val="Default"/>
              <w:rPr>
                <w:sz w:val="20"/>
                <w:szCs w:val="20"/>
              </w:rPr>
            </w:pPr>
            <w:r w:rsidRPr="00120DE3">
              <w:rPr>
                <w:rFonts w:asciiTheme="minorHAnsi" w:hAnsiTheme="minorHAnsi"/>
                <w:sz w:val="22"/>
                <w:szCs w:val="22"/>
              </w:rPr>
              <w:t>There have been no complaints regar</w:t>
            </w:r>
            <w:r w:rsidR="00120DE3" w:rsidRPr="00120DE3">
              <w:rPr>
                <w:rFonts w:asciiTheme="minorHAnsi" w:hAnsiTheme="minorHAnsi"/>
                <w:sz w:val="22"/>
                <w:szCs w:val="22"/>
              </w:rPr>
              <w:t>ding the Needs Assessment Policy.</w:t>
            </w:r>
          </w:p>
        </w:tc>
      </w:tr>
      <w:tr w:rsidR="004D4385" w14:paraId="124D3F09" w14:textId="77777777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14:paraId="726A8FD9" w14:textId="77777777"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What is the likely impact of the proposed change?</w:t>
            </w:r>
          </w:p>
          <w:p w14:paraId="7D1D79E7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it likely to :</w:t>
            </w:r>
          </w:p>
          <w:p w14:paraId="6EDA9FB5" w14:textId="77777777"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Adversely impact on one or more of the protected characteristic groups? </w:t>
            </w:r>
          </w:p>
          <w:p w14:paraId="542DC848" w14:textId="77777777"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Advance equality of opportunity for one or more of the protected characteristic groups?</w:t>
            </w:r>
          </w:p>
          <w:p w14:paraId="7B6950CA" w14:textId="77777777" w:rsidR="004D4385" w:rsidRDefault="004D4385" w:rsidP="00D2415A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i/>
                <w:iCs/>
                <w:sz w:val="20"/>
              </w:rPr>
              <w:t>Foster good relations between people who share a protected characteristic and those who don’t?</w:t>
            </w:r>
          </w:p>
        </w:tc>
      </w:tr>
      <w:tr w:rsidR="004D4385" w14:paraId="48CA3CA4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3877F43E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Protected characteristic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6CE1BC4C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Adverse impact</w:t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2B019E48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Advance equality</w:t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7821EE92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Foster good relations</w:t>
            </w:r>
          </w:p>
        </w:tc>
      </w:tr>
      <w:tr w:rsidR="004D4385" w14:paraId="7D15799D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1185451C" w14:textId="77777777"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Age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0B8FB5E" w14:textId="3F844376" w:rsidR="004D4385" w:rsidRDefault="00E52BFD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139027D5" w14:textId="011C690B" w:rsidR="004D4385" w:rsidRDefault="00E52BFD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1C54D253" w14:textId="39F678C7" w:rsidR="004D4385" w:rsidRDefault="00E52BFD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</w:tr>
      <w:tr w:rsidR="004D4385" w14:paraId="11A52092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3BE77678" w14:textId="77777777"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Disabilty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9B8ABF1" w14:textId="77777777" w:rsidR="004D4385" w:rsidRDefault="00E969D6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CA907ED" w14:textId="77777777" w:rsidR="004D4385" w:rsidRDefault="004D43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BA204F5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2FED9BE0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06DF345E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Gender reassignment</w:t>
            </w:r>
            <w:r w:rsidR="00020F2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BE8BDE2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6AC968BB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BC3C1C6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620A45FD" w14:textId="77777777" w:rsidTr="00340B1C">
        <w:trPr>
          <w:trHeight w:val="538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981BD23" w14:textId="77777777"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Marriage/civil partnership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1141BC9D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1ED7ECC" w14:textId="77777777"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F260E95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78201012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3F2BEF46" w14:textId="77777777" w:rsidR="004D4385" w:rsidRPr="00020F2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Pregnancy/maternity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13872DA5" w14:textId="501CCAA7" w:rsidR="004D4385" w:rsidRDefault="00E52BFD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3EEC4EB" w14:textId="7B9738C3" w:rsidR="004D4385" w:rsidRDefault="00E52BFD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  <w:r>
              <w:rPr>
                <w:i/>
                <w:iCs/>
                <w:sz w:val="16"/>
              </w:rPr>
              <w:sym w:font="Wingdings" w:char="F0FC"/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A054B21" w14:textId="736997B5" w:rsidR="004D4385" w:rsidRDefault="00E52BFD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</w:p>
        </w:tc>
      </w:tr>
      <w:tr w:rsidR="004D4385" w14:paraId="18C132FC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01156FA4" w14:textId="77777777"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Race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E6885AD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ADCFFEF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0B53611C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7783EA49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6CDAFC9" w14:textId="77777777" w:rsidR="004D4385" w:rsidRPr="00020F25" w:rsidRDefault="00020F25" w:rsidP="00020F25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>Religion/belief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BDD7B5F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AD2E50B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67A9C8A9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79542E76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1ABFEC21" w14:textId="77777777"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FD28055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9922E9E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8135942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27C39D40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2D875DE1" w14:textId="77777777"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Sexual orientation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D2941B4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2CA5C5F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58469B60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62D9D987" w14:textId="77777777" w:rsidTr="00340B1C"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16745EE5" w14:textId="77777777"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>Other (eg low income groups)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096924FA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21BC3DA0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D94DC72" w14:textId="77777777"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14:paraId="03941C48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A7B0142" w14:textId="77777777" w:rsidR="004D4385" w:rsidRDefault="004D4385" w:rsidP="00D2415A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the likely impacts </w:t>
            </w:r>
          </w:p>
          <w:p w14:paraId="3BEC2C6D" w14:textId="77777777"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Who will be affected?</w:t>
            </w:r>
          </w:p>
          <w:p w14:paraId="6E711734" w14:textId="77777777"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i/>
                <w:iCs/>
                <w:sz w:val="20"/>
              </w:rPr>
              <w:t>How will they be affected?</w:t>
            </w:r>
            <w:r>
              <w:rPr>
                <w:sz w:val="20"/>
              </w:rPr>
              <w:t xml:space="preserve"> </w:t>
            </w:r>
          </w:p>
        </w:tc>
      </w:tr>
      <w:tr w:rsidR="004D4385" w14:paraId="697B7C6C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640DA955" w14:textId="77777777" w:rsidR="00D234CB" w:rsidRDefault="00D234CB" w:rsidP="00CF5308">
            <w:pPr>
              <w:rPr>
                <w:sz w:val="20"/>
                <w:szCs w:val="20"/>
              </w:rPr>
            </w:pPr>
          </w:p>
          <w:p w14:paraId="7B25FE0A" w14:textId="77777777" w:rsidR="00120DE3" w:rsidRPr="00120DE3" w:rsidRDefault="00120DE3" w:rsidP="00120DE3">
            <w:pPr>
              <w:rPr>
                <w:rFonts w:asciiTheme="minorHAnsi" w:hAnsiTheme="minorHAnsi"/>
                <w:sz w:val="22"/>
                <w:szCs w:val="22"/>
              </w:rPr>
            </w:pPr>
            <w:r w:rsidRPr="00120DE3">
              <w:rPr>
                <w:rFonts w:asciiTheme="minorHAnsi" w:hAnsiTheme="minorHAnsi"/>
                <w:sz w:val="22"/>
                <w:szCs w:val="22"/>
              </w:rPr>
              <w:t xml:space="preserve">The Needs Assessment Policy applies to all residents who wish to live within one of our Homes for Independent Living Schemes. The Needs Assessment Policy may have a negative impact on residents with complex care needs as the schemes are unable to offer round the clock care facilities and as such would be unable to offer a place to residents to require a high level of support. </w:t>
            </w:r>
          </w:p>
          <w:p w14:paraId="7B8FAF81" w14:textId="77777777" w:rsidR="00120DE3" w:rsidRPr="00120DE3" w:rsidRDefault="00120DE3" w:rsidP="00120DE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4CDB07" w14:textId="2BC32859" w:rsidR="004D4385" w:rsidRPr="00DF3C64" w:rsidRDefault="00120DE3" w:rsidP="00120DE3">
            <w:pPr>
              <w:rPr>
                <w:sz w:val="22"/>
                <w:szCs w:val="22"/>
              </w:rPr>
            </w:pPr>
            <w:r w:rsidRPr="00120DE3">
              <w:rPr>
                <w:rFonts w:asciiTheme="minorHAnsi" w:hAnsiTheme="minorHAnsi"/>
                <w:sz w:val="22"/>
                <w:szCs w:val="22"/>
              </w:rPr>
              <w:t xml:space="preserve">Residents who are successful in their application will then have a </w:t>
            </w:r>
            <w:r w:rsidR="00E52BFD">
              <w:rPr>
                <w:rFonts w:asciiTheme="minorHAnsi" w:hAnsiTheme="minorHAnsi"/>
                <w:sz w:val="22"/>
                <w:szCs w:val="22"/>
              </w:rPr>
              <w:t xml:space="preserve">HFIL </w:t>
            </w:r>
            <w:r w:rsidRPr="00120DE3">
              <w:rPr>
                <w:rFonts w:asciiTheme="minorHAnsi" w:hAnsiTheme="minorHAnsi"/>
                <w:sz w:val="22"/>
                <w:szCs w:val="22"/>
              </w:rPr>
              <w:t xml:space="preserve">Support </w:t>
            </w:r>
            <w:r w:rsidR="00E52BFD">
              <w:rPr>
                <w:rFonts w:asciiTheme="minorHAnsi" w:hAnsiTheme="minorHAnsi"/>
                <w:sz w:val="22"/>
                <w:szCs w:val="22"/>
              </w:rPr>
              <w:t>Document</w:t>
            </w:r>
            <w:r w:rsidRPr="00120DE3">
              <w:rPr>
                <w:rFonts w:asciiTheme="minorHAnsi" w:hAnsiTheme="minorHAnsi"/>
                <w:sz w:val="22"/>
                <w:szCs w:val="22"/>
              </w:rPr>
              <w:t xml:space="preserve"> produced which</w:t>
            </w:r>
            <w:r w:rsidR="00E52BFD">
              <w:rPr>
                <w:rFonts w:asciiTheme="minorHAnsi" w:hAnsiTheme="minorHAnsi"/>
                <w:sz w:val="22"/>
                <w:szCs w:val="22"/>
              </w:rPr>
              <w:t xml:space="preserve"> will details tenants emergency details &amp; contact, health records and fire evacuation plan</w:t>
            </w:r>
            <w:r w:rsidRPr="00120DE3">
              <w:rPr>
                <w:rFonts w:asciiTheme="minorHAnsi" w:hAnsiTheme="minorHAnsi"/>
                <w:sz w:val="22"/>
                <w:szCs w:val="22"/>
              </w:rPr>
              <w:t xml:space="preserve"> .</w:t>
            </w:r>
          </w:p>
        </w:tc>
      </w:tr>
      <w:tr w:rsidR="004D4385" w14:paraId="6F0429EF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161361E" w14:textId="77777777" w:rsidR="004D4385" w:rsidRDefault="004D4385" w:rsidP="00D2415A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What actions can be taken to mitigate likely adverse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>impacts, improve equality of opportunity or foster good relations?</w:t>
            </w:r>
          </w:p>
          <w:p w14:paraId="4965F28B" w14:textId="77777777"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there alternative providers?</w:t>
            </w:r>
          </w:p>
          <w:p w14:paraId="67168992" w14:textId="77777777"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alternative ways can the Council provide the service?</w:t>
            </w:r>
          </w:p>
          <w:p w14:paraId="66A8A664" w14:textId="77777777"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Can demand for services be managed differently?</w:t>
            </w:r>
          </w:p>
        </w:tc>
      </w:tr>
      <w:tr w:rsidR="004D4385" w14:paraId="110DAFFF" w14:textId="77777777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0DC9AD57" w14:textId="77777777" w:rsidR="00120DE3" w:rsidRPr="00120DE3" w:rsidRDefault="00120DE3" w:rsidP="00120DE3">
            <w:pPr>
              <w:pStyle w:val="Header"/>
              <w:rPr>
                <w:sz w:val="20"/>
                <w:szCs w:val="20"/>
              </w:rPr>
            </w:pPr>
            <w:r w:rsidRPr="00120DE3">
              <w:rPr>
                <w:sz w:val="20"/>
                <w:szCs w:val="20"/>
              </w:rPr>
              <w:t xml:space="preserve">If the applicant has complex health/housing requirements a professional opinion will be sought from other organisations such as a care manager or occupational therapist, before a referral decision is reached. Appropriate actions will then be taken to ensure the required level of care is met. </w:t>
            </w:r>
          </w:p>
          <w:p w14:paraId="0D0B8B4C" w14:textId="77777777" w:rsidR="00120DE3" w:rsidRPr="00120DE3" w:rsidRDefault="00120DE3" w:rsidP="00120DE3">
            <w:pPr>
              <w:pStyle w:val="Header"/>
              <w:rPr>
                <w:sz w:val="20"/>
                <w:szCs w:val="20"/>
              </w:rPr>
            </w:pPr>
          </w:p>
          <w:p w14:paraId="0EEB87ED" w14:textId="32CFEB04" w:rsidR="00120DE3" w:rsidRPr="00120DE3" w:rsidRDefault="00120DE3" w:rsidP="00120DE3">
            <w:pPr>
              <w:pStyle w:val="Header"/>
              <w:rPr>
                <w:sz w:val="20"/>
                <w:szCs w:val="20"/>
              </w:rPr>
            </w:pPr>
            <w:r w:rsidRPr="00120DE3">
              <w:rPr>
                <w:sz w:val="20"/>
                <w:szCs w:val="20"/>
              </w:rPr>
              <w:t>All applicants are informed of the outcome of their Needs Assessment within five working days from the date of assessment</w:t>
            </w:r>
            <w:r w:rsidR="00E52BFD">
              <w:rPr>
                <w:sz w:val="20"/>
                <w:szCs w:val="20"/>
              </w:rPr>
              <w:t xml:space="preserve"> unless an extension period has been discussed and agreed because of complex needs</w:t>
            </w:r>
            <w:r w:rsidRPr="00120DE3">
              <w:rPr>
                <w:sz w:val="20"/>
                <w:szCs w:val="20"/>
              </w:rPr>
              <w:t xml:space="preserve">. If the decision outcome is unsuccessful then applicants have the right to appeal and this can be done through our standards complaints process. </w:t>
            </w:r>
          </w:p>
          <w:p w14:paraId="7CCA541A" w14:textId="77777777" w:rsidR="00120DE3" w:rsidRPr="00120DE3" w:rsidRDefault="00120DE3" w:rsidP="00120DE3">
            <w:pPr>
              <w:pStyle w:val="Header"/>
              <w:rPr>
                <w:sz w:val="20"/>
                <w:szCs w:val="20"/>
              </w:rPr>
            </w:pPr>
          </w:p>
          <w:p w14:paraId="790974CF" w14:textId="78EF9BD8" w:rsidR="00D53704" w:rsidRPr="000E26D3" w:rsidRDefault="00120DE3" w:rsidP="00120DE3">
            <w:pPr>
              <w:pStyle w:val="Header"/>
              <w:rPr>
                <w:sz w:val="20"/>
                <w:szCs w:val="20"/>
              </w:rPr>
            </w:pPr>
            <w:r w:rsidRPr="00120DE3">
              <w:rPr>
                <w:sz w:val="20"/>
                <w:szCs w:val="20"/>
              </w:rPr>
              <w:t>Perspective tenants may have a thirdparty present during the assessment if they wish. Translation and sign language service can also be provided on request.</w:t>
            </w:r>
          </w:p>
          <w:p w14:paraId="7AD323B4" w14:textId="77777777" w:rsidR="00246DA8" w:rsidRPr="00DF3C64" w:rsidRDefault="00246DA8" w:rsidP="00496B1C">
            <w:pPr>
              <w:pStyle w:val="Header"/>
              <w:rPr>
                <w:sz w:val="22"/>
                <w:szCs w:val="22"/>
              </w:rPr>
            </w:pPr>
          </w:p>
        </w:tc>
      </w:tr>
      <w:tr w:rsidR="004D4385" w14:paraId="5E9456D6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5258A00" w14:textId="77777777"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Action plan</w:t>
            </w:r>
          </w:p>
          <w:p w14:paraId="1C2BFCF7" w14:textId="77777777" w:rsidR="004D4385" w:rsidRDefault="004D4385" w:rsidP="008F3510">
            <w:pPr>
              <w:numPr>
                <w:ilvl w:val="0"/>
                <w:numId w:val="11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Actions to mitigate adverse impact, improve equality of opportunity or foster good relations and/or obtain new evidence</w:t>
            </w:r>
          </w:p>
        </w:tc>
      </w:tr>
      <w:tr w:rsidR="004D4385" w14:paraId="4028CA84" w14:textId="77777777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7BD4380A" w14:textId="77777777"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1776D1D8" w14:textId="77777777"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445D08D6" w14:textId="77777777"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or review date</w:t>
            </w:r>
          </w:p>
        </w:tc>
      </w:tr>
      <w:tr w:rsidR="00601FE2" w14:paraId="01E432C6" w14:textId="77777777" w:rsidTr="00340B1C"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7EDFC72" w14:textId="77777777" w:rsidR="00601FE2" w:rsidRDefault="00120DE3" w:rsidP="00A8276D">
            <w:pPr>
              <w:rPr>
                <w:rFonts w:cs="Arial"/>
                <w:sz w:val="20"/>
                <w:szCs w:val="20"/>
              </w:rPr>
            </w:pPr>
            <w:r w:rsidRPr="00120DE3">
              <w:rPr>
                <w:rFonts w:cs="Arial"/>
                <w:sz w:val="20"/>
                <w:szCs w:val="20"/>
              </w:rPr>
              <w:t>Monitor complaints to ensure to identify any trends in regards to the Needs Assessment Policy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FFAA117" w14:textId="77777777" w:rsidR="00601FE2" w:rsidRDefault="00120DE3">
            <w:pPr>
              <w:jc w:val="center"/>
              <w:rPr>
                <w:rFonts w:cs="Arial"/>
                <w:sz w:val="20"/>
                <w:szCs w:val="20"/>
              </w:rPr>
            </w:pPr>
            <w:r w:rsidRPr="00120DE3">
              <w:rPr>
                <w:rFonts w:cs="Arial"/>
                <w:sz w:val="20"/>
                <w:szCs w:val="20"/>
              </w:rPr>
              <w:t>HFIL Team Leader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D02DCFA" w14:textId="77777777" w:rsidR="00601FE2" w:rsidRPr="003A15D8" w:rsidRDefault="00120DE3" w:rsidP="00E0333B">
            <w:pPr>
              <w:rPr>
                <w:rFonts w:cs="Arial"/>
                <w:sz w:val="20"/>
                <w:szCs w:val="22"/>
              </w:rPr>
            </w:pPr>
            <w:r w:rsidRPr="00120DE3">
              <w:rPr>
                <w:rFonts w:cs="Arial"/>
                <w:sz w:val="20"/>
                <w:szCs w:val="22"/>
              </w:rPr>
              <w:t>Ongoing</w:t>
            </w:r>
          </w:p>
        </w:tc>
      </w:tr>
      <w:tr w:rsidR="004D4385" w14:paraId="0793163B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1313962" w14:textId="77777777"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  <w:p w14:paraId="6873512C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by the lead officer should be stated below. This  may be:</w:t>
            </w:r>
          </w:p>
          <w:p w14:paraId="2AFDE665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to proceed with the change, implementing </w:t>
            </w:r>
            <w:r w:rsidR="00435E08">
              <w:rPr>
                <w:i/>
                <w:iCs/>
                <w:sz w:val="20"/>
              </w:rPr>
              <w:t>the A</w:t>
            </w:r>
            <w:r>
              <w:rPr>
                <w:i/>
                <w:iCs/>
                <w:sz w:val="20"/>
              </w:rPr>
              <w:t>ction</w:t>
            </w:r>
            <w:r w:rsidR="00435E08">
              <w:rPr>
                <w:i/>
                <w:iCs/>
                <w:sz w:val="20"/>
              </w:rPr>
              <w:t xml:space="preserve"> P</w:t>
            </w:r>
            <w:r>
              <w:rPr>
                <w:i/>
                <w:iCs/>
                <w:sz w:val="20"/>
              </w:rPr>
              <w:t>lan if appropriate</w:t>
            </w:r>
          </w:p>
          <w:p w14:paraId="697C6943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consider alternatives</w:t>
            </w:r>
          </w:p>
          <w:p w14:paraId="64DF0E7F" w14:textId="77777777"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gather further evidence</w:t>
            </w:r>
          </w:p>
          <w:p w14:paraId="5C3C1233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i/>
                <w:iCs/>
                <w:sz w:val="20"/>
              </w:rPr>
              <w:t>If the recommendation is to proceed with the change and there are no actions that can be taken to mitigate likely adverse impact, it is important to state why.</w:t>
            </w:r>
          </w:p>
        </w:tc>
      </w:tr>
      <w:tr w:rsidR="004D4385" w14:paraId="1A780A74" w14:textId="77777777" w:rsidTr="00340B1C"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30C897E5" w14:textId="77777777" w:rsidR="004D4385" w:rsidRPr="00EA43BC" w:rsidRDefault="00120DE3" w:rsidP="003A5EFB">
            <w:pPr>
              <w:rPr>
                <w:sz w:val="20"/>
                <w:szCs w:val="20"/>
              </w:rPr>
            </w:pPr>
            <w:r w:rsidRPr="00120DE3">
              <w:rPr>
                <w:sz w:val="20"/>
                <w:szCs w:val="20"/>
              </w:rPr>
              <w:t>To proceed with the implementation of the policy</w:t>
            </w:r>
          </w:p>
        </w:tc>
      </w:tr>
      <w:tr w:rsidR="004D4385" w14:paraId="26626824" w14:textId="77777777" w:rsidTr="00340B1C"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0A35CAF4" w14:textId="77777777" w:rsidR="004D4385" w:rsidRDefault="004D4385" w:rsidP="00D2415A">
            <w:pPr>
              <w:pStyle w:val="Heading2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Authorisation </w:t>
            </w:r>
          </w:p>
          <w:p w14:paraId="4CB798B4" w14:textId="77777777"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authorising officer is consenting that:</w:t>
            </w:r>
          </w:p>
          <w:p w14:paraId="3A6A15B8" w14:textId="77777777" w:rsidR="004D4385" w:rsidRDefault="004D4385" w:rsidP="008F3510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can be implemented</w:t>
            </w:r>
          </w:p>
          <w:p w14:paraId="12D01601" w14:textId="77777777" w:rsidR="004D4385" w:rsidRDefault="004D4385" w:rsidP="008F351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sufficient evidence has been obtained and appropriate mitigation is planned</w:t>
            </w:r>
          </w:p>
          <w:p w14:paraId="53E8D5E4" w14:textId="77777777" w:rsidR="004D4385" w:rsidRDefault="004D4385" w:rsidP="008F3510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 xml:space="preserve">the Action Plan will be incorporated into </w:t>
            </w:r>
            <w:r w:rsidR="00435E08">
              <w:rPr>
                <w:i/>
                <w:iCs/>
                <w:sz w:val="20"/>
              </w:rPr>
              <w:t>the relevant S</w:t>
            </w:r>
            <w:r>
              <w:rPr>
                <w:i/>
                <w:iCs/>
                <w:sz w:val="20"/>
              </w:rPr>
              <w:t xml:space="preserve">ervice </w:t>
            </w:r>
            <w:r w:rsidR="00435E08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 xml:space="preserve">lan and monitored </w:t>
            </w:r>
          </w:p>
        </w:tc>
      </w:tr>
      <w:tr w:rsidR="004D4385" w14:paraId="0386483B" w14:textId="77777777" w:rsidTr="00340B1C"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2841FE87" w14:textId="77777777"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530FBA">
              <w:rPr>
                <w:rFonts w:cs="Arial"/>
                <w:b/>
                <w:bCs/>
              </w:rPr>
              <w:t>uthorising Officer</w:t>
            </w:r>
          </w:p>
          <w:p w14:paraId="06CE4588" w14:textId="77777777" w:rsidR="004D4385" w:rsidRDefault="004D4385">
            <w:pPr>
              <w:rPr>
                <w:rFonts w:cs="Arial"/>
                <w:b/>
                <w:bCs/>
              </w:rPr>
            </w:pP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7B2CDF7A" w14:textId="4129D269" w:rsidR="00120DE3" w:rsidRPr="00340B1C" w:rsidRDefault="00DE62DD" w:rsidP="00F607A8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M</w:t>
            </w:r>
            <w:bookmarkStart w:id="0" w:name="_GoBack"/>
            <w:bookmarkEnd w:id="0"/>
            <w:r w:rsidR="00120DE3">
              <w:rPr>
                <w:rFonts w:cs="Arial"/>
                <w:b/>
                <w:bCs/>
                <w:sz w:val="24"/>
                <w:szCs w:val="24"/>
              </w:rPr>
              <w:t>ark Breathwick</w:t>
            </w:r>
          </w:p>
        </w:tc>
      </w:tr>
      <w:tr w:rsidR="004D4385" w14:paraId="37680630" w14:textId="77777777" w:rsidTr="00340B1C"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14:paraId="518DAB1E" w14:textId="77777777"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Date </w:t>
            </w: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14:paraId="42EA73C4" w14:textId="0159DB5A" w:rsidR="004D4385" w:rsidRPr="00865498" w:rsidRDefault="00DE62DD" w:rsidP="00496B1C">
            <w:pPr>
              <w:pStyle w:val="Comment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October 2020</w:t>
            </w:r>
          </w:p>
        </w:tc>
      </w:tr>
    </w:tbl>
    <w:p w14:paraId="2CC22D11" w14:textId="77777777" w:rsidR="004D4385" w:rsidRDefault="004D4385">
      <w:pPr>
        <w:rPr>
          <w:rFonts w:cs="Arial"/>
          <w:b/>
          <w:bCs/>
          <w:iCs/>
          <w:sz w:val="16"/>
          <w:szCs w:val="16"/>
        </w:rPr>
      </w:pPr>
    </w:p>
    <w:sectPr w:rsidR="004D4385">
      <w:headerReference w:type="default" r:id="rId8"/>
      <w:footerReference w:type="default" r:id="rId9"/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085FC" w14:textId="77777777" w:rsidR="00276096" w:rsidRDefault="00276096">
      <w:r>
        <w:separator/>
      </w:r>
    </w:p>
  </w:endnote>
  <w:endnote w:type="continuationSeparator" w:id="0">
    <w:p w14:paraId="2D10AEC4" w14:textId="77777777" w:rsidR="00276096" w:rsidRDefault="002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46E4" w14:textId="57BB7FB2" w:rsidR="00FC5588" w:rsidRDefault="00FC5588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62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B4ACD" w14:textId="77777777" w:rsidR="00FC5588" w:rsidRDefault="00FC5588" w:rsidP="00F607A8">
    <w:pPr>
      <w:pStyle w:val="Footer"/>
      <w:rPr>
        <w:sz w:val="16"/>
      </w:rPr>
    </w:pPr>
  </w:p>
  <w:p w14:paraId="40C1A098" w14:textId="77777777" w:rsidR="00FC5588" w:rsidRDefault="00FC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9F8C" w14:textId="77777777" w:rsidR="00276096" w:rsidRDefault="00276096">
      <w:r>
        <w:separator/>
      </w:r>
    </w:p>
  </w:footnote>
  <w:footnote w:type="continuationSeparator" w:id="0">
    <w:p w14:paraId="62A5C0EF" w14:textId="77777777" w:rsidR="00276096" w:rsidRDefault="0027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042DA" w14:textId="77777777" w:rsidR="00FC5588" w:rsidRDefault="00DE62DD">
    <w:pPr>
      <w:pStyle w:val="Header"/>
      <w:jc w:val="center"/>
      <w:rPr>
        <w:b/>
        <w:bCs/>
        <w:sz w:val="44"/>
      </w:rPr>
    </w:pPr>
    <w:r>
      <w:rPr>
        <w:noProof/>
        <w:sz w:val="44"/>
        <w:lang w:val="en-US"/>
      </w:rPr>
      <w:object w:dxaOrig="1440" w:dyaOrig="1440" w14:anchorId="547CF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in;margin-top:-35.4pt;width:2in;height:87.75pt;z-index:251657216">
          <v:imagedata r:id="rId1" o:title=""/>
          <w10:wrap type="square"/>
        </v:shape>
        <o:OLEObject Type="Embed" ProgID="Word.Picture.8" ShapeID="_x0000_s2049" DrawAspect="Content" ObjectID="_1663736746" r:id="rId2"/>
      </w:object>
    </w:r>
    <w:r w:rsidR="00FC5588">
      <w:rPr>
        <w:b/>
        <w:bCs/>
        <w:sz w:val="44"/>
      </w:rPr>
      <w:t>Diversity</w:t>
    </w:r>
  </w:p>
  <w:p w14:paraId="62218208" w14:textId="77777777" w:rsidR="00FC5588" w:rsidRDefault="00C664C2">
    <w:pPr>
      <w:pStyle w:val="Header"/>
      <w:jc w:val="center"/>
      <w:rPr>
        <w:b/>
        <w:bCs/>
        <w:sz w:val="36"/>
      </w:rPr>
    </w:pPr>
    <w:r>
      <w:rPr>
        <w:b/>
        <w:bCs/>
        <w:sz w:val="44"/>
      </w:rPr>
      <w:t xml:space="preserve"> Impact A</w:t>
    </w:r>
    <w:r w:rsidR="00FC5588">
      <w:rPr>
        <w:b/>
        <w:bCs/>
        <w:sz w:val="44"/>
      </w:rPr>
      <w:t xml:space="preserve">ssessment </w:t>
    </w:r>
  </w:p>
  <w:p w14:paraId="3A8648C5" w14:textId="77777777" w:rsidR="00FC5588" w:rsidRDefault="00FC558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15F"/>
    <w:multiLevelType w:val="hybridMultilevel"/>
    <w:tmpl w:val="64D6F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603F"/>
    <w:multiLevelType w:val="hybridMultilevel"/>
    <w:tmpl w:val="46BA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2C9"/>
    <w:multiLevelType w:val="hybridMultilevel"/>
    <w:tmpl w:val="0AE42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C4007"/>
    <w:multiLevelType w:val="hybridMultilevel"/>
    <w:tmpl w:val="238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2388"/>
    <w:multiLevelType w:val="hybridMultilevel"/>
    <w:tmpl w:val="8B1EA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48D6"/>
    <w:multiLevelType w:val="hybridMultilevel"/>
    <w:tmpl w:val="FA98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D65E7"/>
    <w:multiLevelType w:val="hybridMultilevel"/>
    <w:tmpl w:val="4138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A88"/>
    <w:multiLevelType w:val="hybridMultilevel"/>
    <w:tmpl w:val="A0FE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54504"/>
    <w:multiLevelType w:val="hybridMultilevel"/>
    <w:tmpl w:val="AC46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EEA075E"/>
    <w:multiLevelType w:val="hybridMultilevel"/>
    <w:tmpl w:val="A5DC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82E"/>
    <w:multiLevelType w:val="hybridMultilevel"/>
    <w:tmpl w:val="05029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44AE"/>
    <w:multiLevelType w:val="hybridMultilevel"/>
    <w:tmpl w:val="3E7A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7DD9"/>
    <w:multiLevelType w:val="hybridMultilevel"/>
    <w:tmpl w:val="8B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25622F7"/>
    <w:multiLevelType w:val="hybridMultilevel"/>
    <w:tmpl w:val="52ACF4EE"/>
    <w:lvl w:ilvl="0" w:tplc="054224F2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75AF7BE7"/>
    <w:multiLevelType w:val="hybridMultilevel"/>
    <w:tmpl w:val="441AE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21183"/>
    <w:multiLevelType w:val="hybridMultilevel"/>
    <w:tmpl w:val="0898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42364"/>
    <w:multiLevelType w:val="hybridMultilevel"/>
    <w:tmpl w:val="CE24D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33099A"/>
    <w:multiLevelType w:val="hybridMultilevel"/>
    <w:tmpl w:val="EAFE9018"/>
    <w:lvl w:ilvl="0" w:tplc="E9AA9F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15"/>
  </w:num>
  <w:num w:numId="17">
    <w:abstractNumId w:val="12"/>
  </w:num>
  <w:num w:numId="18">
    <w:abstractNumId w:val="18"/>
  </w:num>
  <w:num w:numId="19">
    <w:abstractNumId w:val="17"/>
  </w:num>
  <w:num w:numId="20">
    <w:abstractNumId w:val="5"/>
  </w:num>
  <w:num w:numId="21">
    <w:abstractNumId w:val="22"/>
  </w:num>
  <w:num w:numId="22">
    <w:abstractNumId w:val="20"/>
  </w:num>
  <w:num w:numId="2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noPunctuationKerning/>
  <w:characterSpacingControl w:val="doNotCompress"/>
  <w:hdrShapeDefaults>
    <o:shapedefaults v:ext="edit" spidmax="2050">
      <o:colormru v:ext="edit" colors="#99ce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C"/>
    <w:rsid w:val="00004365"/>
    <w:rsid w:val="0000455F"/>
    <w:rsid w:val="00020F25"/>
    <w:rsid w:val="00020F30"/>
    <w:rsid w:val="00024A8D"/>
    <w:rsid w:val="00026D4D"/>
    <w:rsid w:val="00031054"/>
    <w:rsid w:val="00060444"/>
    <w:rsid w:val="000607A3"/>
    <w:rsid w:val="00084BE7"/>
    <w:rsid w:val="000930A0"/>
    <w:rsid w:val="000A0724"/>
    <w:rsid w:val="000D353C"/>
    <w:rsid w:val="000E06F2"/>
    <w:rsid w:val="000E26D3"/>
    <w:rsid w:val="000E5F40"/>
    <w:rsid w:val="00101834"/>
    <w:rsid w:val="00102B52"/>
    <w:rsid w:val="00120DE3"/>
    <w:rsid w:val="001210BF"/>
    <w:rsid w:val="0014197D"/>
    <w:rsid w:val="00144D74"/>
    <w:rsid w:val="00183266"/>
    <w:rsid w:val="00190989"/>
    <w:rsid w:val="001A4E5B"/>
    <w:rsid w:val="001B0B35"/>
    <w:rsid w:val="001E65E4"/>
    <w:rsid w:val="001F28E6"/>
    <w:rsid w:val="002166ED"/>
    <w:rsid w:val="00246DA8"/>
    <w:rsid w:val="00276096"/>
    <w:rsid w:val="0027719A"/>
    <w:rsid w:val="00286ECE"/>
    <w:rsid w:val="002A6511"/>
    <w:rsid w:val="002C4642"/>
    <w:rsid w:val="00316942"/>
    <w:rsid w:val="00326934"/>
    <w:rsid w:val="00333CDF"/>
    <w:rsid w:val="00340B1C"/>
    <w:rsid w:val="00352A91"/>
    <w:rsid w:val="00363061"/>
    <w:rsid w:val="00364AB8"/>
    <w:rsid w:val="0039383B"/>
    <w:rsid w:val="003A15D8"/>
    <w:rsid w:val="003A5EFB"/>
    <w:rsid w:val="003D3059"/>
    <w:rsid w:val="00422C8C"/>
    <w:rsid w:val="00435E08"/>
    <w:rsid w:val="00452741"/>
    <w:rsid w:val="00461867"/>
    <w:rsid w:val="00496B1C"/>
    <w:rsid w:val="004B0811"/>
    <w:rsid w:val="004B7403"/>
    <w:rsid w:val="004C027F"/>
    <w:rsid w:val="004C5F24"/>
    <w:rsid w:val="004D4385"/>
    <w:rsid w:val="004E0D45"/>
    <w:rsid w:val="00503624"/>
    <w:rsid w:val="00515D85"/>
    <w:rsid w:val="00516F2C"/>
    <w:rsid w:val="00530FBA"/>
    <w:rsid w:val="00577515"/>
    <w:rsid w:val="00580B90"/>
    <w:rsid w:val="005869E4"/>
    <w:rsid w:val="00593001"/>
    <w:rsid w:val="005E7FCC"/>
    <w:rsid w:val="005F304D"/>
    <w:rsid w:val="005F338B"/>
    <w:rsid w:val="005F632D"/>
    <w:rsid w:val="00601FE2"/>
    <w:rsid w:val="0060431F"/>
    <w:rsid w:val="00604BDB"/>
    <w:rsid w:val="00605419"/>
    <w:rsid w:val="006562E0"/>
    <w:rsid w:val="00675341"/>
    <w:rsid w:val="006A3E77"/>
    <w:rsid w:val="006C3318"/>
    <w:rsid w:val="006C49B7"/>
    <w:rsid w:val="006F59FB"/>
    <w:rsid w:val="0070353D"/>
    <w:rsid w:val="0072377E"/>
    <w:rsid w:val="0073676F"/>
    <w:rsid w:val="0074150B"/>
    <w:rsid w:val="00763C4C"/>
    <w:rsid w:val="0077036C"/>
    <w:rsid w:val="00775CD2"/>
    <w:rsid w:val="00794D07"/>
    <w:rsid w:val="007B4631"/>
    <w:rsid w:val="007C1BFB"/>
    <w:rsid w:val="007F0486"/>
    <w:rsid w:val="007F4D47"/>
    <w:rsid w:val="00814E17"/>
    <w:rsid w:val="00827160"/>
    <w:rsid w:val="00844D2F"/>
    <w:rsid w:val="00863259"/>
    <w:rsid w:val="00865498"/>
    <w:rsid w:val="00876AD9"/>
    <w:rsid w:val="00891F80"/>
    <w:rsid w:val="008B70B6"/>
    <w:rsid w:val="008F3510"/>
    <w:rsid w:val="00902190"/>
    <w:rsid w:val="00916A29"/>
    <w:rsid w:val="00923ADC"/>
    <w:rsid w:val="00932367"/>
    <w:rsid w:val="00947BC3"/>
    <w:rsid w:val="009B23C0"/>
    <w:rsid w:val="009E0F99"/>
    <w:rsid w:val="009F4206"/>
    <w:rsid w:val="009F7CE7"/>
    <w:rsid w:val="00A132C9"/>
    <w:rsid w:val="00A31A78"/>
    <w:rsid w:val="00A40075"/>
    <w:rsid w:val="00A568F6"/>
    <w:rsid w:val="00A65810"/>
    <w:rsid w:val="00A8276D"/>
    <w:rsid w:val="00A8486C"/>
    <w:rsid w:val="00A92EFF"/>
    <w:rsid w:val="00AC2788"/>
    <w:rsid w:val="00AD501B"/>
    <w:rsid w:val="00AD6563"/>
    <w:rsid w:val="00AE2381"/>
    <w:rsid w:val="00B007C0"/>
    <w:rsid w:val="00B2460E"/>
    <w:rsid w:val="00B41FA0"/>
    <w:rsid w:val="00B80191"/>
    <w:rsid w:val="00BB14D2"/>
    <w:rsid w:val="00BD2660"/>
    <w:rsid w:val="00BD6F89"/>
    <w:rsid w:val="00C14E55"/>
    <w:rsid w:val="00C36C5B"/>
    <w:rsid w:val="00C414A3"/>
    <w:rsid w:val="00C42D74"/>
    <w:rsid w:val="00C60D40"/>
    <w:rsid w:val="00C664C2"/>
    <w:rsid w:val="00C83AFC"/>
    <w:rsid w:val="00CA3AE0"/>
    <w:rsid w:val="00CF5308"/>
    <w:rsid w:val="00CF754B"/>
    <w:rsid w:val="00D104DC"/>
    <w:rsid w:val="00D234CB"/>
    <w:rsid w:val="00D2415A"/>
    <w:rsid w:val="00D53704"/>
    <w:rsid w:val="00D8382E"/>
    <w:rsid w:val="00D92D05"/>
    <w:rsid w:val="00DC1DDD"/>
    <w:rsid w:val="00DD6070"/>
    <w:rsid w:val="00DE369A"/>
    <w:rsid w:val="00DE62DD"/>
    <w:rsid w:val="00DF3C64"/>
    <w:rsid w:val="00E0333B"/>
    <w:rsid w:val="00E175FF"/>
    <w:rsid w:val="00E22006"/>
    <w:rsid w:val="00E2337E"/>
    <w:rsid w:val="00E34721"/>
    <w:rsid w:val="00E34A78"/>
    <w:rsid w:val="00E377A5"/>
    <w:rsid w:val="00E42BB6"/>
    <w:rsid w:val="00E4438E"/>
    <w:rsid w:val="00E52BFD"/>
    <w:rsid w:val="00E5714B"/>
    <w:rsid w:val="00E67087"/>
    <w:rsid w:val="00E67519"/>
    <w:rsid w:val="00E969D6"/>
    <w:rsid w:val="00EA43BC"/>
    <w:rsid w:val="00EC1382"/>
    <w:rsid w:val="00EC76D7"/>
    <w:rsid w:val="00ED57E1"/>
    <w:rsid w:val="00F17777"/>
    <w:rsid w:val="00F22CE8"/>
    <w:rsid w:val="00F27FEC"/>
    <w:rsid w:val="00F425F9"/>
    <w:rsid w:val="00F607A8"/>
    <w:rsid w:val="00F865C9"/>
    <w:rsid w:val="00FA1E0E"/>
    <w:rsid w:val="00FB2AD3"/>
    <w:rsid w:val="00FB6D0B"/>
    <w:rsid w:val="00FC5588"/>
    <w:rsid w:val="00FD37C9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cef3"/>
    </o:shapedefaults>
    <o:shapelayout v:ext="edit">
      <o:idmap v:ext="edit" data="1"/>
    </o:shapelayout>
  </w:shapeDefaults>
  <w:decimalSymbol w:val="."/>
  <w:listSeparator w:val=","/>
  <w14:docId w14:val="64EA04F8"/>
  <w15:chartTrackingRefBased/>
  <w15:docId w15:val="{C97ACA64-6C6A-4B73-8529-BF30C47C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framePr w:w="10260" w:h="4500" w:hSpace="180" w:wrap="around" w:vAnchor="text" w:hAnchor="page" w:x="829" w:y="5611"/>
      <w:outlineLvl w:val="7"/>
    </w:pPr>
    <w:rPr>
      <w:rFonts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sz w:val="22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b/>
      <w:bCs/>
      <w:sz w:val="22"/>
      <w:szCs w:val="29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customStyle="1" w:styleId="sub-heading">
    <w:name w:val="sub-heading"/>
    <w:basedOn w:val="Normal"/>
    <w:next w:val="Normal"/>
    <w:autoRedefine/>
    <w:rPr>
      <w:rFonts w:cs="Arial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6D0B"/>
  </w:style>
  <w:style w:type="paragraph" w:styleId="Title">
    <w:name w:val="Title"/>
    <w:basedOn w:val="Normal"/>
    <w:link w:val="TitleChar"/>
    <w:qFormat/>
    <w:rsid w:val="00FB6D0B"/>
    <w:pPr>
      <w:tabs>
        <w:tab w:val="center" w:pos="4510"/>
        <w:tab w:val="right" w:pos="9000"/>
      </w:tabs>
      <w:jc w:val="center"/>
    </w:pPr>
    <w:rPr>
      <w:rFonts w:cs="Arial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rsid w:val="00FB6D0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FB6D0B"/>
    <w:pPr>
      <w:spacing w:after="200" w:line="276" w:lineRule="auto"/>
      <w:ind w:left="720"/>
    </w:pPr>
    <w:rPr>
      <w:rFonts w:cs="Arial"/>
      <w:lang w:eastAsia="en-GB"/>
    </w:rPr>
  </w:style>
  <w:style w:type="character" w:customStyle="1" w:styleId="BalloonTextChar">
    <w:name w:val="Balloon Text Char"/>
    <w:semiHidden/>
    <w:rsid w:val="00FB6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B6D0B"/>
    <w:pPr>
      <w:spacing w:after="200" w:line="276" w:lineRule="auto"/>
      <w:jc w:val="center"/>
    </w:pPr>
    <w:rPr>
      <w:rFonts w:cs="Arial"/>
      <w:b/>
      <w:bCs/>
      <w:sz w:val="28"/>
      <w:lang w:eastAsia="en-GB"/>
    </w:rPr>
  </w:style>
  <w:style w:type="character" w:customStyle="1" w:styleId="SubtitleChar">
    <w:name w:val="Subtitle Char"/>
    <w:link w:val="Subtitle"/>
    <w:rsid w:val="00FB6D0B"/>
    <w:rPr>
      <w:rFonts w:ascii="Arial" w:hAnsi="Arial" w:cs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0B"/>
    <w:pPr>
      <w:spacing w:after="200" w:line="276" w:lineRule="auto"/>
    </w:pPr>
    <w:rPr>
      <w:rFonts w:cs="Arial"/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FB6D0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semiHidden/>
    <w:rsid w:val="00FB6D0B"/>
    <w:rPr>
      <w:rFonts w:ascii="Arial" w:hAnsi="Arial" w:cs="Arial"/>
      <w:b/>
      <w:bCs/>
      <w:lang w:eastAsia="en-US"/>
    </w:rPr>
  </w:style>
  <w:style w:type="paragraph" w:styleId="NoSpacing">
    <w:name w:val="No Spacing"/>
    <w:qFormat/>
    <w:rsid w:val="00FB6D0B"/>
    <w:rPr>
      <w:rFonts w:ascii="Arial" w:hAnsi="Arial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FB6D0B"/>
    <w:pPr>
      <w:spacing w:after="200" w:line="276" w:lineRule="auto"/>
    </w:pPr>
    <w:rPr>
      <w:rFonts w:cs="Arial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FB6D0B"/>
    <w:pPr>
      <w:spacing w:after="200" w:line="276" w:lineRule="auto"/>
    </w:pPr>
    <w:rPr>
      <w:rFonts w:cs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FB6D0B"/>
    <w:rPr>
      <w:rFonts w:ascii="Arial" w:hAnsi="Arial" w:cs="Arial"/>
    </w:rPr>
  </w:style>
  <w:style w:type="character" w:styleId="FootnoteReference">
    <w:name w:val="footnote reference"/>
    <w:semiHidden/>
    <w:rsid w:val="00FB6D0B"/>
    <w:rPr>
      <w:vertAlign w:val="superscript"/>
    </w:rPr>
  </w:style>
  <w:style w:type="table" w:styleId="TableGrid">
    <w:name w:val="Table Grid"/>
    <w:basedOn w:val="TableNormal"/>
    <w:uiPriority w:val="59"/>
    <w:rsid w:val="00F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CB15-A185-432B-9192-6467B41A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4488</CharactersWithSpaces>
  <SharedDoc>false</SharedDoc>
  <HLinks>
    <vt:vector size="30" baseType="variant">
      <vt:variant>
        <vt:i4>4980795</vt:i4>
      </vt:variant>
      <vt:variant>
        <vt:i4>12</vt:i4>
      </vt:variant>
      <vt:variant>
        <vt:i4>0</vt:i4>
      </vt:variant>
      <vt:variant>
        <vt:i4>5</vt:i4>
      </vt:variant>
      <vt:variant>
        <vt:lpwstr>mailto:corppi@medway.gov.uk</vt:lpwstr>
      </vt:variant>
      <vt:variant>
        <vt:lpwstr/>
      </vt:variant>
      <vt:variant>
        <vt:i4>6815825</vt:i4>
      </vt:variant>
      <vt:variant>
        <vt:i4>9</vt:i4>
      </vt:variant>
      <vt:variant>
        <vt:i4>0</vt:i4>
      </vt:variant>
      <vt:variant>
        <vt:i4>5</vt:i4>
      </vt:variant>
      <vt:variant>
        <vt:lpwstr>mailto:david.whiting@medway.gov.uk</vt:lpwstr>
      </vt:variant>
      <vt:variant>
        <vt:lpwstr/>
      </vt:variant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mailto:corppi@medway.gov.uk</vt:lpwstr>
      </vt:variant>
      <vt:variant>
        <vt:lpwstr/>
      </vt:variant>
      <vt:variant>
        <vt:i4>7667717</vt:i4>
      </vt:variant>
      <vt:variant>
        <vt:i4>3</vt:i4>
      </vt:variant>
      <vt:variant>
        <vt:i4>0</vt:i4>
      </vt:variant>
      <vt:variant>
        <vt:i4>5</vt:i4>
      </vt:variant>
      <vt:variant>
        <vt:lpwstr>mailto:chrismckenzie@medway.gov.uk</vt:lpwstr>
      </vt:variant>
      <vt:variant>
        <vt:lpwstr/>
      </vt:variant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mailto:annamarie.lawrence@medway.gov.uk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sims, aisling</cp:lastModifiedBy>
  <cp:revision>3</cp:revision>
  <cp:lastPrinted>2020-03-06T14:26:00Z</cp:lastPrinted>
  <dcterms:created xsi:type="dcterms:W3CDTF">2020-09-03T14:40:00Z</dcterms:created>
  <dcterms:modified xsi:type="dcterms:W3CDTF">2020-10-09T07:19:00Z</dcterms:modified>
</cp:coreProperties>
</file>