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365DE" w14:textId="185D2171" w:rsidR="00EC05B2" w:rsidRPr="00F127E7" w:rsidRDefault="00EC05B2" w:rsidP="00321CC2">
      <w:pPr>
        <w:pStyle w:val="NoSpacing"/>
        <w:rPr>
          <w:sz w:val="22"/>
          <w:szCs w:val="22"/>
        </w:rPr>
      </w:pPr>
      <w:r w:rsidRPr="00F127E7">
        <w:rPr>
          <w:sz w:val="22"/>
          <w:szCs w:val="22"/>
        </w:rPr>
        <w:t>Please contact:</w:t>
      </w:r>
      <w:bookmarkStart w:id="0" w:name="contact"/>
      <w:bookmarkEnd w:id="0"/>
      <w:r w:rsidR="00321CC2" w:rsidRPr="00F127E7">
        <w:rPr>
          <w:sz w:val="22"/>
          <w:szCs w:val="22"/>
        </w:rPr>
        <w:t xml:space="preserve"> </w:t>
      </w:r>
      <w:r w:rsidR="00B359E9">
        <w:rPr>
          <w:sz w:val="22"/>
          <w:szCs w:val="22"/>
        </w:rPr>
        <w:t>James Harman</w:t>
      </w:r>
    </w:p>
    <w:p w14:paraId="0457C1C8" w14:textId="768CF342" w:rsidR="00EC05B2" w:rsidRPr="00F127E7" w:rsidRDefault="00EC05B2" w:rsidP="00321CC2">
      <w:pPr>
        <w:pStyle w:val="NoSpacing"/>
        <w:rPr>
          <w:sz w:val="22"/>
          <w:szCs w:val="22"/>
        </w:rPr>
      </w:pPr>
      <w:r w:rsidRPr="00F127E7">
        <w:rPr>
          <w:sz w:val="22"/>
          <w:szCs w:val="22"/>
        </w:rPr>
        <w:t>Your ref:</w:t>
      </w:r>
      <w:bookmarkStart w:id="1" w:name="yourref"/>
      <w:bookmarkEnd w:id="1"/>
    </w:p>
    <w:p w14:paraId="35B1B7C0" w14:textId="19EEEBE1" w:rsidR="00EC05B2" w:rsidRPr="00F127E7" w:rsidRDefault="00EC05B2" w:rsidP="00321CC2">
      <w:pPr>
        <w:pStyle w:val="NoSpacing"/>
        <w:rPr>
          <w:sz w:val="22"/>
          <w:szCs w:val="22"/>
        </w:rPr>
      </w:pPr>
      <w:r w:rsidRPr="00F127E7">
        <w:rPr>
          <w:sz w:val="22"/>
          <w:szCs w:val="22"/>
        </w:rPr>
        <w:t>Our ref</w:t>
      </w:r>
      <w:bookmarkStart w:id="2" w:name="ourref"/>
      <w:bookmarkEnd w:id="2"/>
      <w:r w:rsidRPr="00F127E7">
        <w:rPr>
          <w:sz w:val="22"/>
          <w:szCs w:val="22"/>
        </w:rPr>
        <w:t>:</w:t>
      </w:r>
      <w:r w:rsidR="00321CC2" w:rsidRPr="00F127E7">
        <w:rPr>
          <w:sz w:val="22"/>
          <w:szCs w:val="22"/>
        </w:rPr>
        <w:t xml:space="preserve"> </w:t>
      </w:r>
      <w:r w:rsidR="000138FB" w:rsidRPr="00F127E7">
        <w:rPr>
          <w:sz w:val="22"/>
          <w:szCs w:val="22"/>
        </w:rPr>
        <w:t>RH/POLA1</w:t>
      </w:r>
    </w:p>
    <w:p w14:paraId="29A60A4D" w14:textId="6880D835" w:rsidR="003C4586" w:rsidRPr="00F127E7" w:rsidRDefault="00EC05B2" w:rsidP="00321CC2">
      <w:pPr>
        <w:pStyle w:val="NoSpacing"/>
        <w:rPr>
          <w:noProof/>
          <w:sz w:val="22"/>
          <w:szCs w:val="22"/>
        </w:rPr>
      </w:pPr>
      <w:r w:rsidRPr="00F127E7">
        <w:rPr>
          <w:sz w:val="22"/>
          <w:szCs w:val="22"/>
        </w:rPr>
        <w:t>Date</w:t>
      </w:r>
      <w:bookmarkStart w:id="3" w:name="date"/>
      <w:bookmarkEnd w:id="3"/>
      <w:r w:rsidR="00321CC2" w:rsidRPr="00F127E7">
        <w:rPr>
          <w:sz w:val="22"/>
          <w:szCs w:val="22"/>
        </w:rPr>
        <w:t>:</w:t>
      </w:r>
      <w:bookmarkStart w:id="4" w:name="address"/>
      <w:bookmarkEnd w:id="4"/>
      <w:r w:rsidR="00B359E9">
        <w:rPr>
          <w:sz w:val="22"/>
          <w:szCs w:val="22"/>
        </w:rPr>
        <w:t xml:space="preserve"> </w:t>
      </w:r>
      <w:r w:rsidR="00C87ECD">
        <w:rPr>
          <w:sz w:val="22"/>
          <w:szCs w:val="22"/>
        </w:rPr>
        <w:t>18</w:t>
      </w:r>
      <w:r w:rsidR="00B359E9">
        <w:rPr>
          <w:sz w:val="22"/>
          <w:szCs w:val="22"/>
        </w:rPr>
        <w:t>/0</w:t>
      </w:r>
      <w:r w:rsidR="00C87ECD">
        <w:rPr>
          <w:sz w:val="22"/>
          <w:szCs w:val="22"/>
        </w:rPr>
        <w:t>3</w:t>
      </w:r>
      <w:r w:rsidR="00B359E9">
        <w:rPr>
          <w:sz w:val="22"/>
          <w:szCs w:val="22"/>
        </w:rPr>
        <w:t>/202</w:t>
      </w:r>
      <w:r w:rsidR="00C87ECD">
        <w:rPr>
          <w:sz w:val="22"/>
          <w:szCs w:val="22"/>
        </w:rPr>
        <w:t>5</w:t>
      </w:r>
    </w:p>
    <w:p w14:paraId="61E5E3B8" w14:textId="77777777" w:rsidR="003C4586" w:rsidRPr="003C4586" w:rsidRDefault="003C4586" w:rsidP="003C4586">
      <w:pPr>
        <w:pBdr>
          <w:bar w:val="single" w:sz="4" w:color="auto"/>
        </w:pBdr>
        <w:jc w:val="right"/>
        <w:rPr>
          <w:b/>
          <w:sz w:val="22"/>
          <w:szCs w:val="22"/>
        </w:rPr>
      </w:pPr>
      <w:r w:rsidRPr="003C4586">
        <w:rPr>
          <w:b/>
          <w:sz w:val="22"/>
          <w:szCs w:val="22"/>
        </w:rPr>
        <w:t>Children and Adults Directorate</w:t>
      </w:r>
    </w:p>
    <w:p w14:paraId="4B5DE914" w14:textId="77777777" w:rsidR="003C4586" w:rsidRPr="003C4586" w:rsidRDefault="003C4586" w:rsidP="003C4586">
      <w:pPr>
        <w:pBdr>
          <w:bar w:val="single" w:sz="4" w:color="auto"/>
        </w:pBdr>
        <w:jc w:val="right"/>
        <w:rPr>
          <w:sz w:val="22"/>
          <w:szCs w:val="22"/>
        </w:rPr>
      </w:pPr>
      <w:r w:rsidRPr="003C4586">
        <w:rPr>
          <w:sz w:val="22"/>
          <w:szCs w:val="22"/>
        </w:rPr>
        <w:t>Gun Wharf</w:t>
      </w:r>
    </w:p>
    <w:p w14:paraId="6CC378EF" w14:textId="77777777" w:rsidR="003C4586" w:rsidRPr="003C4586" w:rsidRDefault="003C4586" w:rsidP="003C4586">
      <w:pPr>
        <w:pBdr>
          <w:bar w:val="single" w:sz="4" w:color="auto"/>
        </w:pBdr>
        <w:jc w:val="right"/>
        <w:rPr>
          <w:sz w:val="22"/>
          <w:szCs w:val="22"/>
        </w:rPr>
      </w:pPr>
      <w:r w:rsidRPr="003C4586">
        <w:rPr>
          <w:sz w:val="22"/>
          <w:szCs w:val="22"/>
        </w:rPr>
        <w:t>Dock Road</w:t>
      </w:r>
    </w:p>
    <w:p w14:paraId="22034C68" w14:textId="77777777" w:rsidR="003C4586" w:rsidRPr="003C4586" w:rsidRDefault="003C4586" w:rsidP="003C4586">
      <w:pPr>
        <w:pBdr>
          <w:bar w:val="single" w:sz="4" w:color="auto"/>
        </w:pBdr>
        <w:jc w:val="right"/>
        <w:rPr>
          <w:sz w:val="22"/>
          <w:szCs w:val="22"/>
        </w:rPr>
      </w:pPr>
      <w:r w:rsidRPr="003C4586">
        <w:rPr>
          <w:sz w:val="22"/>
          <w:szCs w:val="22"/>
        </w:rPr>
        <w:t>Chatham</w:t>
      </w:r>
    </w:p>
    <w:p w14:paraId="01360C03" w14:textId="55CD9211" w:rsidR="003C4586" w:rsidRPr="003C4586" w:rsidRDefault="003C4586" w:rsidP="00D10C70">
      <w:pPr>
        <w:pBdr>
          <w:bar w:val="single" w:sz="4" w:color="auto"/>
        </w:pBdr>
        <w:jc w:val="right"/>
        <w:rPr>
          <w:sz w:val="22"/>
          <w:szCs w:val="22"/>
        </w:rPr>
      </w:pPr>
      <w:r w:rsidRPr="003C4586">
        <w:rPr>
          <w:sz w:val="22"/>
          <w:szCs w:val="22"/>
        </w:rPr>
        <w:t>Kent ME4 4TR</w:t>
      </w:r>
    </w:p>
    <w:p w14:paraId="11777D2D" w14:textId="56F59315" w:rsidR="003C4586" w:rsidRPr="003C4586" w:rsidRDefault="003C4586" w:rsidP="003C4586">
      <w:pPr>
        <w:pBdr>
          <w:bar w:val="single" w:sz="4" w:color="auto"/>
        </w:pBdr>
        <w:jc w:val="right"/>
        <w:rPr>
          <w:sz w:val="22"/>
          <w:szCs w:val="22"/>
        </w:rPr>
      </w:pPr>
      <w:r w:rsidRPr="003C4586">
        <w:rPr>
          <w:sz w:val="22"/>
          <w:szCs w:val="22"/>
        </w:rPr>
        <w:t xml:space="preserve">  Direct line: 01634 33</w:t>
      </w:r>
      <w:r w:rsidR="002A4BD3">
        <w:rPr>
          <w:sz w:val="22"/>
          <w:szCs w:val="22"/>
        </w:rPr>
        <w:t>1011</w:t>
      </w:r>
    </w:p>
    <w:p w14:paraId="3009CFA9" w14:textId="5D4027C9" w:rsidR="003C4586" w:rsidRPr="003C4586" w:rsidRDefault="00D10C70" w:rsidP="003C4586">
      <w:pPr>
        <w:pBdr>
          <w:bar w:val="single" w:sz="4" w:color="auto"/>
        </w:pBdr>
        <w:jc w:val="right"/>
        <w:rPr>
          <w:sz w:val="22"/>
          <w:szCs w:val="22"/>
        </w:rPr>
      </w:pPr>
      <w:r>
        <w:rPr>
          <w:sz w:val="22"/>
          <w:szCs w:val="22"/>
        </w:rPr>
        <w:t>e</w:t>
      </w:r>
      <w:r w:rsidR="003C4586" w:rsidRPr="003C4586">
        <w:rPr>
          <w:sz w:val="22"/>
          <w:szCs w:val="22"/>
        </w:rPr>
        <w:t xml:space="preserve">-mail: </w:t>
      </w:r>
      <w:r w:rsidR="002A4BD3" w:rsidRPr="002A4BD3">
        <w:rPr>
          <w:sz w:val="22"/>
          <w:szCs w:val="22"/>
        </w:rPr>
        <w:t>leeanne.farach@medway.gov.uk</w:t>
      </w:r>
    </w:p>
    <w:p w14:paraId="03706119" w14:textId="77777777" w:rsidR="003C4586" w:rsidRPr="003C4586" w:rsidRDefault="003C4586" w:rsidP="003C4586">
      <w:pPr>
        <w:pBdr>
          <w:bar w:val="single" w:sz="4" w:color="auto"/>
        </w:pBdr>
        <w:jc w:val="right"/>
        <w:rPr>
          <w:sz w:val="22"/>
          <w:szCs w:val="22"/>
        </w:rPr>
      </w:pPr>
      <w:r w:rsidRPr="003C4586">
        <w:rPr>
          <w:sz w:val="22"/>
          <w:szCs w:val="22"/>
        </w:rPr>
        <w:t xml:space="preserve"> </w:t>
      </w:r>
    </w:p>
    <w:p w14:paraId="0949BDFC" w14:textId="589CD32F" w:rsidR="003C4586" w:rsidRPr="003C4586" w:rsidRDefault="003C4586" w:rsidP="003C4586">
      <w:pPr>
        <w:pBdr>
          <w:bar w:val="single" w:sz="4" w:color="auto"/>
        </w:pBdr>
        <w:jc w:val="right"/>
        <w:rPr>
          <w:b/>
          <w:bCs/>
        </w:rPr>
      </w:pPr>
      <w:r w:rsidRPr="003C4586">
        <w:rPr>
          <w:b/>
          <w:bCs/>
          <w:sz w:val="22"/>
          <w:szCs w:val="22"/>
        </w:rPr>
        <w:t xml:space="preserve">Director: </w:t>
      </w:r>
      <w:r w:rsidR="00B359E9">
        <w:rPr>
          <w:b/>
          <w:bCs/>
          <w:sz w:val="22"/>
          <w:szCs w:val="22"/>
        </w:rPr>
        <w:t>Lee Anne Farach</w:t>
      </w:r>
    </w:p>
    <w:p w14:paraId="39EF971B" w14:textId="77777777" w:rsidR="003C4586" w:rsidRDefault="003C4586" w:rsidP="00034B3D">
      <w:pPr>
        <w:pBdr>
          <w:bar w:val="single" w:sz="4" w:color="auto"/>
        </w:pBdr>
      </w:pPr>
    </w:p>
    <w:p w14:paraId="3784B077" w14:textId="77777777" w:rsidR="00957A00" w:rsidRPr="007F36A0" w:rsidRDefault="00957A00" w:rsidP="00957A00">
      <w:pPr>
        <w:spacing w:after="200" w:line="276" w:lineRule="auto"/>
        <w:rPr>
          <w:rFonts w:eastAsia="Calibri" w:cs="Arial"/>
        </w:rPr>
      </w:pPr>
      <w:r w:rsidRPr="007F36A0">
        <w:rPr>
          <w:rFonts w:eastAsia="Calibri" w:cs="Arial"/>
        </w:rPr>
        <w:t xml:space="preserve">Dear </w:t>
      </w:r>
      <w:r w:rsidR="007F36A0" w:rsidRPr="007F36A0">
        <w:rPr>
          <w:rFonts w:eastAsia="Calibri" w:cs="Arial"/>
        </w:rPr>
        <w:t>Director of Children’s Services</w:t>
      </w:r>
    </w:p>
    <w:p w14:paraId="78728DE8" w14:textId="13AC5B61" w:rsidR="007F36A0" w:rsidRPr="00D10C70" w:rsidRDefault="007F36A0" w:rsidP="00D10C70">
      <w:pPr>
        <w:rPr>
          <w:b/>
          <w:bCs/>
          <w:sz w:val="28"/>
          <w:szCs w:val="28"/>
        </w:rPr>
      </w:pPr>
      <w:r w:rsidRPr="00D10C70">
        <w:rPr>
          <w:b/>
          <w:bCs/>
          <w:sz w:val="28"/>
          <w:szCs w:val="28"/>
        </w:rPr>
        <w:t>Notification of and Services Available to Looked After Children placed in Medway by other Local Authorities.</w:t>
      </w:r>
      <w:r w:rsidR="00D10C70">
        <w:rPr>
          <w:b/>
          <w:bCs/>
          <w:sz w:val="28"/>
          <w:szCs w:val="28"/>
        </w:rPr>
        <w:br/>
      </w:r>
    </w:p>
    <w:p w14:paraId="5DBB04D3" w14:textId="77777777" w:rsidR="007F36A0" w:rsidRDefault="007F36A0" w:rsidP="00494D5B">
      <w:pPr>
        <w:spacing w:after="200" w:line="276" w:lineRule="auto"/>
        <w:jc w:val="both"/>
        <w:rPr>
          <w:rFonts w:eastAsia="Calibri" w:cs="Arial"/>
        </w:rPr>
      </w:pPr>
      <w:r>
        <w:rPr>
          <w:rFonts w:eastAsia="Calibri" w:cs="Arial"/>
        </w:rPr>
        <w:t xml:space="preserve">I am writing to inform you about the services available to Looked After Children who are placed in Medway by other Local Authorities.  This letter </w:t>
      </w:r>
      <w:r w:rsidR="008C245E">
        <w:rPr>
          <w:rFonts w:eastAsia="Calibri" w:cs="Arial"/>
        </w:rPr>
        <w:t xml:space="preserve">also </w:t>
      </w:r>
      <w:r>
        <w:rPr>
          <w:rFonts w:eastAsia="Calibri" w:cs="Arial"/>
        </w:rPr>
        <w:t>sets out the process for notifying us of the placement of a child or young person in Medway and includes information about accessing universal and specialist services.</w:t>
      </w:r>
    </w:p>
    <w:p w14:paraId="6AB5031E" w14:textId="77777777" w:rsidR="007F36A0" w:rsidRDefault="007F36A0" w:rsidP="00494D5B">
      <w:pPr>
        <w:spacing w:after="200" w:line="276" w:lineRule="auto"/>
        <w:jc w:val="both"/>
        <w:rPr>
          <w:rFonts w:eastAsia="Calibri" w:cs="Arial"/>
        </w:rPr>
      </w:pPr>
      <w:r>
        <w:rPr>
          <w:rFonts w:eastAsia="Calibri" w:cs="Arial"/>
        </w:rPr>
        <w:t xml:space="preserve">Please share with all relevant professionals within your children’s social care service, so that they are aware of the services available.  </w:t>
      </w:r>
    </w:p>
    <w:p w14:paraId="3D458864" w14:textId="1036E613" w:rsidR="007F36A0" w:rsidRDefault="007F36A0" w:rsidP="00494D5B">
      <w:pPr>
        <w:spacing w:after="200" w:line="276" w:lineRule="auto"/>
        <w:jc w:val="both"/>
        <w:rPr>
          <w:rFonts w:eastAsia="Calibri" w:cs="Arial"/>
        </w:rPr>
      </w:pPr>
      <w:r>
        <w:rPr>
          <w:rFonts w:eastAsia="Calibri" w:cs="Arial"/>
        </w:rPr>
        <w:t xml:space="preserve">If you already have a child or young person in Medway and have not yet notified us please do so immediately by completing the </w:t>
      </w:r>
      <w:r w:rsidR="00054E08">
        <w:rPr>
          <w:rFonts w:eastAsia="Calibri" w:cs="Arial"/>
        </w:rPr>
        <w:t>appended</w:t>
      </w:r>
      <w:r>
        <w:rPr>
          <w:rFonts w:eastAsia="Calibri" w:cs="Arial"/>
        </w:rPr>
        <w:t xml:space="preserve"> </w:t>
      </w:r>
      <w:r w:rsidRPr="00EE1589">
        <w:rPr>
          <w:rFonts w:eastAsia="Calibri" w:cs="Arial"/>
          <w:b/>
          <w:bCs/>
        </w:rPr>
        <w:t xml:space="preserve">Placement Notification Form </w:t>
      </w:r>
      <w:r w:rsidR="00AD313B" w:rsidRPr="003F2037">
        <w:rPr>
          <w:rFonts w:eastAsia="Calibri" w:cs="Arial"/>
        </w:rPr>
        <w:t xml:space="preserve">on </w:t>
      </w:r>
      <w:r w:rsidR="00AD313B">
        <w:rPr>
          <w:rFonts w:eastAsia="Calibri" w:cs="Arial"/>
        </w:rPr>
        <w:t>the</w:t>
      </w:r>
      <w:r w:rsidR="00AD313B" w:rsidRPr="003F2037">
        <w:rPr>
          <w:rFonts w:eastAsia="Calibri" w:cs="Arial"/>
        </w:rPr>
        <w:t xml:space="preserve"> </w:t>
      </w:r>
      <w:hyperlink r:id="rId11" w:history="1">
        <w:r w:rsidR="00AD313B" w:rsidRPr="003F2037">
          <w:rPr>
            <w:rStyle w:val="Hyperlink"/>
            <w:rFonts w:eastAsia="Calibri" w:cs="Arial"/>
          </w:rPr>
          <w:t>Children in care page</w:t>
        </w:r>
      </w:hyperlink>
      <w:r w:rsidR="00AD313B">
        <w:t xml:space="preserve"> </w:t>
      </w:r>
      <w:r w:rsidRPr="00AD313B">
        <w:rPr>
          <w:rFonts w:eastAsia="Calibri" w:cs="Arial"/>
        </w:rPr>
        <w:t>t</w:t>
      </w:r>
      <w:r>
        <w:rPr>
          <w:rFonts w:eastAsia="Calibri" w:cs="Arial"/>
        </w:rPr>
        <w:t>o provide details about the child and their placement</w:t>
      </w:r>
      <w:r w:rsidR="002F2183">
        <w:rPr>
          <w:rFonts w:eastAsia="Calibri" w:cs="Arial"/>
        </w:rPr>
        <w:t>. This will automatically notify our virtual school and LAC health service as well.</w:t>
      </w:r>
    </w:p>
    <w:p w14:paraId="2F8E2CC9" w14:textId="7FAE577B" w:rsidR="007F36A0" w:rsidRDefault="007F36A0" w:rsidP="00494D5B">
      <w:pPr>
        <w:spacing w:after="200" w:line="276" w:lineRule="auto"/>
        <w:jc w:val="both"/>
        <w:rPr>
          <w:rFonts w:eastAsia="Calibri" w:cs="Arial"/>
        </w:rPr>
      </w:pPr>
      <w:r>
        <w:rPr>
          <w:rFonts w:eastAsia="Calibri" w:cs="Arial"/>
        </w:rPr>
        <w:t xml:space="preserve">Any changes of address and notifications of looked after children leaving Medway must also be sent to Looked After Children </w:t>
      </w:r>
      <w:r w:rsidR="00EE1589">
        <w:rPr>
          <w:rFonts w:eastAsia="Calibri" w:cs="Arial"/>
        </w:rPr>
        <w:t xml:space="preserve">Health </w:t>
      </w:r>
      <w:r>
        <w:rPr>
          <w:rFonts w:eastAsia="Calibri" w:cs="Arial"/>
        </w:rPr>
        <w:t>Administration Team</w:t>
      </w:r>
      <w:r w:rsidR="004C34F5">
        <w:rPr>
          <w:rFonts w:eastAsia="Calibri" w:cs="Arial"/>
        </w:rPr>
        <w:t xml:space="preserve"> (</w:t>
      </w:r>
      <w:hyperlink r:id="rId12" w:history="1">
        <w:r w:rsidR="00690680" w:rsidRPr="00AF2060">
          <w:rPr>
            <w:rStyle w:val="Hyperlink"/>
          </w:rPr>
          <w:t>kcht.OLALAC@nhs.net</w:t>
        </w:r>
      </w:hyperlink>
      <w:r w:rsidR="00690680">
        <w:t xml:space="preserve"> </w:t>
      </w:r>
      <w:r w:rsidR="004C34F5">
        <w:rPr>
          <w:rFonts w:eastAsia="Calibri" w:cs="Arial"/>
        </w:rPr>
        <w:t>)</w:t>
      </w:r>
      <w:r w:rsidR="00EE1589">
        <w:rPr>
          <w:rFonts w:eastAsia="Calibri" w:cs="Arial"/>
        </w:rPr>
        <w:t xml:space="preserve"> </w:t>
      </w:r>
      <w:r>
        <w:rPr>
          <w:rFonts w:eastAsia="Calibri" w:cs="Arial"/>
        </w:rPr>
        <w:t>so we can update our records.</w:t>
      </w:r>
    </w:p>
    <w:p w14:paraId="7C58E74B" w14:textId="77777777" w:rsidR="007F36A0" w:rsidRPr="00597AF2" w:rsidRDefault="007F36A0" w:rsidP="00597AF2">
      <w:pPr>
        <w:pStyle w:val="Heading2"/>
      </w:pPr>
      <w:proofErr w:type="gramStart"/>
      <w:r w:rsidRPr="00597AF2">
        <w:t>Pre Placement</w:t>
      </w:r>
      <w:proofErr w:type="gramEnd"/>
      <w:r w:rsidRPr="00597AF2">
        <w:t xml:space="preserve"> Consultation:</w:t>
      </w:r>
    </w:p>
    <w:p w14:paraId="79AE2500" w14:textId="77777777" w:rsidR="008C245E" w:rsidRDefault="007F36A0" w:rsidP="00494D5B">
      <w:pPr>
        <w:spacing w:after="200" w:line="276" w:lineRule="auto"/>
        <w:jc w:val="both"/>
        <w:rPr>
          <w:rFonts w:eastAsia="Calibri" w:cs="Arial"/>
        </w:rPr>
      </w:pPr>
      <w:r>
        <w:rPr>
          <w:rFonts w:eastAsia="Calibri" w:cs="Arial"/>
        </w:rPr>
        <w:t xml:space="preserve">If you are planning on placing a child or young person in Medway from another local authority which does not border </w:t>
      </w:r>
      <w:proofErr w:type="gramStart"/>
      <w:r>
        <w:rPr>
          <w:rFonts w:eastAsia="Calibri" w:cs="Arial"/>
        </w:rPr>
        <w:t>Medway</w:t>
      </w:r>
      <w:proofErr w:type="gramEnd"/>
      <w:r>
        <w:rPr>
          <w:rFonts w:eastAsia="Calibri" w:cs="Arial"/>
        </w:rPr>
        <w:t xml:space="preserve"> then please consult with us prior to making the placement.  This is particularly </w:t>
      </w:r>
      <w:r w:rsidR="00F74619">
        <w:rPr>
          <w:rFonts w:eastAsia="Calibri" w:cs="Arial"/>
        </w:rPr>
        <w:t>important</w:t>
      </w:r>
      <w:r>
        <w:rPr>
          <w:rFonts w:eastAsia="Calibri" w:cs="Arial"/>
        </w:rPr>
        <w:t xml:space="preserve"> if the child is vulnerable </w:t>
      </w:r>
      <w:proofErr w:type="gramStart"/>
      <w:r>
        <w:rPr>
          <w:rFonts w:eastAsia="Calibri" w:cs="Arial"/>
        </w:rPr>
        <w:t>as a result of</w:t>
      </w:r>
      <w:proofErr w:type="gramEnd"/>
      <w:r>
        <w:rPr>
          <w:rFonts w:eastAsia="Calibri" w:cs="Arial"/>
        </w:rPr>
        <w:t xml:space="preserve"> going missing or child sexual exploitation</w:t>
      </w:r>
      <w:r w:rsidR="008C245E">
        <w:rPr>
          <w:rFonts w:eastAsia="Calibri" w:cs="Arial"/>
        </w:rPr>
        <w:t xml:space="preserve"> </w:t>
      </w:r>
      <w:r w:rsidR="008C245E" w:rsidRPr="00054E08">
        <w:rPr>
          <w:rFonts w:eastAsia="Calibri" w:cs="Arial"/>
        </w:rPr>
        <w:t>or has additional / SEN needs</w:t>
      </w:r>
      <w:r>
        <w:rPr>
          <w:rFonts w:eastAsia="Calibri" w:cs="Arial"/>
        </w:rPr>
        <w:t xml:space="preserve">.  </w:t>
      </w:r>
    </w:p>
    <w:p w14:paraId="28CE5B7A" w14:textId="6266587D" w:rsidR="007F36A0" w:rsidRDefault="009875C8" w:rsidP="007F36A0">
      <w:pPr>
        <w:spacing w:after="200" w:line="276" w:lineRule="auto"/>
        <w:rPr>
          <w:rFonts w:eastAsia="Calibri" w:cs="Arial"/>
        </w:rPr>
      </w:pPr>
      <w:r>
        <w:rPr>
          <w:rFonts w:eastAsia="Calibri" w:cs="Arial"/>
        </w:rPr>
        <w:t xml:space="preserve">If the placement proceeds as </w:t>
      </w:r>
      <w:proofErr w:type="gramStart"/>
      <w:r>
        <w:rPr>
          <w:rFonts w:eastAsia="Calibri" w:cs="Arial"/>
        </w:rPr>
        <w:t>planned</w:t>
      </w:r>
      <w:proofErr w:type="gramEnd"/>
      <w:r>
        <w:rPr>
          <w:rFonts w:eastAsia="Calibri" w:cs="Arial"/>
        </w:rPr>
        <w:t xml:space="preserve"> </w:t>
      </w:r>
      <w:r w:rsidR="00054E08">
        <w:rPr>
          <w:rFonts w:eastAsia="Calibri" w:cs="Arial"/>
        </w:rPr>
        <w:t xml:space="preserve">please </w:t>
      </w:r>
      <w:r>
        <w:rPr>
          <w:rFonts w:eastAsia="Calibri" w:cs="Arial"/>
        </w:rPr>
        <w:t xml:space="preserve">complete the </w:t>
      </w:r>
      <w:r w:rsidRPr="002F2183">
        <w:rPr>
          <w:rFonts w:eastAsia="Calibri" w:cs="Arial"/>
          <w:b/>
          <w:bCs/>
        </w:rPr>
        <w:t>Placement Notification Form</w:t>
      </w:r>
      <w:r w:rsidR="008C245E">
        <w:rPr>
          <w:rFonts w:eastAsia="Calibri" w:cs="Arial"/>
        </w:rPr>
        <w:t xml:space="preserve"> </w:t>
      </w:r>
      <w:r w:rsidR="00AD313B" w:rsidRPr="003F2037">
        <w:rPr>
          <w:rFonts w:eastAsia="Calibri" w:cs="Arial"/>
        </w:rPr>
        <w:t xml:space="preserve">on </w:t>
      </w:r>
      <w:r w:rsidR="00AD313B">
        <w:rPr>
          <w:rFonts w:eastAsia="Calibri" w:cs="Arial"/>
        </w:rPr>
        <w:t>the</w:t>
      </w:r>
      <w:r w:rsidR="00AD313B" w:rsidRPr="003F2037">
        <w:rPr>
          <w:rFonts w:eastAsia="Calibri" w:cs="Arial"/>
        </w:rPr>
        <w:t xml:space="preserve"> </w:t>
      </w:r>
      <w:hyperlink r:id="rId13" w:history="1">
        <w:r w:rsidR="00AD313B" w:rsidRPr="003F2037">
          <w:rPr>
            <w:rStyle w:val="Hyperlink"/>
            <w:rFonts w:eastAsia="Calibri" w:cs="Arial"/>
          </w:rPr>
          <w:t>Children in car</w:t>
        </w:r>
        <w:r w:rsidR="00AD313B" w:rsidRPr="003F2037">
          <w:rPr>
            <w:rStyle w:val="Hyperlink"/>
            <w:rFonts w:eastAsia="Calibri" w:cs="Arial"/>
          </w:rPr>
          <w:t>e</w:t>
        </w:r>
        <w:r w:rsidR="00AD313B" w:rsidRPr="003F2037">
          <w:rPr>
            <w:rStyle w:val="Hyperlink"/>
            <w:rFonts w:eastAsia="Calibri" w:cs="Arial"/>
          </w:rPr>
          <w:t xml:space="preserve"> page</w:t>
        </w:r>
      </w:hyperlink>
      <w:r w:rsidR="00AD313B">
        <w:rPr>
          <w:rFonts w:eastAsia="Calibri" w:cs="Arial"/>
        </w:rPr>
        <w:t>.</w:t>
      </w:r>
    </w:p>
    <w:p w14:paraId="7AAC130F" w14:textId="77777777" w:rsidR="00597AF2" w:rsidRDefault="009875C8" w:rsidP="00321CC2">
      <w:pPr>
        <w:spacing w:after="200" w:line="276" w:lineRule="auto"/>
        <w:rPr>
          <w:rFonts w:eastAsia="Calibri" w:cs="Arial"/>
          <w:bCs/>
        </w:rPr>
      </w:pPr>
      <w:r w:rsidRPr="004C34F5">
        <w:rPr>
          <w:rFonts w:eastAsia="Calibri" w:cs="Arial"/>
          <w:bCs/>
        </w:rPr>
        <w:t xml:space="preserve">Additional </w:t>
      </w:r>
      <w:r w:rsidR="008C245E" w:rsidRPr="004C34F5">
        <w:rPr>
          <w:rFonts w:eastAsia="Calibri" w:cs="Arial"/>
          <w:bCs/>
        </w:rPr>
        <w:t>u</w:t>
      </w:r>
      <w:r w:rsidRPr="004C34F5">
        <w:rPr>
          <w:rFonts w:eastAsia="Calibri" w:cs="Arial"/>
          <w:bCs/>
        </w:rPr>
        <w:t xml:space="preserve">seful contacts </w:t>
      </w:r>
      <w:r w:rsidR="004C34F5" w:rsidRPr="004C34F5">
        <w:rPr>
          <w:rFonts w:eastAsia="Calibri" w:cs="Arial"/>
          <w:bCs/>
        </w:rPr>
        <w:t>follow:</w:t>
      </w:r>
    </w:p>
    <w:p w14:paraId="49215F20" w14:textId="3DC99D80" w:rsidR="00271F4F" w:rsidRPr="00321CC2" w:rsidRDefault="00271F4F" w:rsidP="00597AF2">
      <w:pPr>
        <w:pStyle w:val="Heading2"/>
        <w:rPr>
          <w:bCs/>
        </w:rPr>
      </w:pPr>
      <w:r>
        <w:t>Health</w:t>
      </w:r>
    </w:p>
    <w:p w14:paraId="204B31C2" w14:textId="77777777" w:rsidR="007C02A0" w:rsidRDefault="007C02A0" w:rsidP="007C02A0">
      <w:pPr>
        <w:spacing w:after="200" w:line="276" w:lineRule="auto"/>
        <w:jc w:val="both"/>
        <w:rPr>
          <w:rFonts w:eastAsia="Calibri" w:cs="Arial"/>
        </w:rPr>
      </w:pPr>
      <w:r>
        <w:rPr>
          <w:rFonts w:eastAsia="Calibri" w:cs="Arial"/>
        </w:rPr>
        <w:lastRenderedPageBreak/>
        <w:t xml:space="preserve">If the child or young person you have placed in Medway has an identified health </w:t>
      </w:r>
      <w:proofErr w:type="gramStart"/>
      <w:r>
        <w:rPr>
          <w:rFonts w:eastAsia="Calibri" w:cs="Arial"/>
        </w:rPr>
        <w:t>need</w:t>
      </w:r>
      <w:proofErr w:type="gramEnd"/>
      <w:r>
        <w:rPr>
          <w:rFonts w:eastAsia="Calibri" w:cs="Arial"/>
        </w:rPr>
        <w:t xml:space="preserve"> please contact the Designated Consultant Nurse for Looked after Children, to seek advice on the services available locally. </w:t>
      </w:r>
    </w:p>
    <w:p w14:paraId="7FC09EDD" w14:textId="72DA39AF" w:rsidR="007C02A0" w:rsidRPr="0071654E" w:rsidRDefault="007C02A0" w:rsidP="007C02A0">
      <w:pPr>
        <w:spacing w:after="200" w:line="276" w:lineRule="auto"/>
        <w:rPr>
          <w:rFonts w:eastAsia="Calibri" w:cs="Arial"/>
        </w:rPr>
      </w:pPr>
      <w:r>
        <w:rPr>
          <w:rFonts w:eastAsia="Calibri" w:cs="Arial"/>
        </w:rPr>
        <w:t xml:space="preserve">Please ensure, as per the regulations that you notify Medway CCG Designated Consultant Nurse of any placement made. Email: </w:t>
      </w:r>
      <w:hyperlink r:id="rId14" w:history="1">
        <w:r w:rsidR="00690680" w:rsidRPr="00AF2060">
          <w:rPr>
            <w:rStyle w:val="Hyperlink"/>
            <w:rFonts w:eastAsia="Calibri" w:cs="Arial"/>
          </w:rPr>
          <w:t>kmicb.lac@nhs.net</w:t>
        </w:r>
      </w:hyperlink>
      <w:r w:rsidR="00690680">
        <w:rPr>
          <w:rFonts w:eastAsia="Calibri" w:cs="Arial"/>
        </w:rPr>
        <w:t xml:space="preserve"> </w:t>
      </w:r>
    </w:p>
    <w:p w14:paraId="1B9B77C1" w14:textId="0D693630" w:rsidR="007C02A0" w:rsidRDefault="007C02A0" w:rsidP="004C34F5">
      <w:pPr>
        <w:spacing w:after="200" w:line="276" w:lineRule="auto"/>
        <w:jc w:val="both"/>
        <w:rPr>
          <w:rFonts w:eastAsia="Calibri" w:cs="Arial"/>
        </w:rPr>
      </w:pPr>
      <w:r>
        <w:rPr>
          <w:rFonts w:eastAsia="Calibri" w:cs="Arial"/>
        </w:rPr>
        <w:t xml:space="preserve">Medway’s Partnership Commissioning team commissions a specialist nursing team dedicated to the needs of Children in Care.  The team undertakes statutory health assessments for children and young people placed into Medway. The Named Nurse can be contacted on the following email: </w:t>
      </w:r>
      <w:hyperlink r:id="rId15" w:history="1">
        <w:r w:rsidR="00690680" w:rsidRPr="00AF2060">
          <w:rPr>
            <w:rStyle w:val="Hyperlink"/>
            <w:rFonts w:eastAsia="Calibri" w:cs="Arial"/>
          </w:rPr>
          <w:t>kcht.OLALAC@nhs.net</w:t>
        </w:r>
      </w:hyperlink>
      <w:r w:rsidR="00690680">
        <w:rPr>
          <w:rFonts w:eastAsia="Calibri" w:cs="Arial"/>
        </w:rPr>
        <w:t xml:space="preserve"> </w:t>
      </w:r>
    </w:p>
    <w:p w14:paraId="364DD725" w14:textId="77777777" w:rsidR="00271F4F" w:rsidRDefault="00271F4F" w:rsidP="00597AF2">
      <w:pPr>
        <w:pStyle w:val="Heading2"/>
      </w:pPr>
      <w:r w:rsidRPr="00F5508A">
        <w:t xml:space="preserve">Child </w:t>
      </w:r>
      <w:r>
        <w:t>and Adolescent Mental Health Services:</w:t>
      </w:r>
    </w:p>
    <w:p w14:paraId="63436A79" w14:textId="77777777" w:rsidR="00271F4F" w:rsidRDefault="00271F4F" w:rsidP="00271F4F">
      <w:pPr>
        <w:spacing w:after="200" w:line="276" w:lineRule="auto"/>
        <w:rPr>
          <w:rFonts w:eastAsia="Calibri" w:cs="Arial"/>
        </w:rPr>
      </w:pPr>
      <w:r>
        <w:rPr>
          <w:rFonts w:eastAsia="Calibri" w:cs="Arial"/>
        </w:rPr>
        <w:t xml:space="preserve">Medway </w:t>
      </w:r>
      <w:r w:rsidR="00342221">
        <w:rPr>
          <w:rFonts w:eastAsia="Calibri" w:cs="Arial"/>
        </w:rPr>
        <w:t xml:space="preserve">Young Persons’ Wellbeing Service </w:t>
      </w:r>
      <w:r>
        <w:rPr>
          <w:rFonts w:eastAsia="Calibri" w:cs="Arial"/>
        </w:rPr>
        <w:t>provides mental health assessments, therapy and intervention for children</w:t>
      </w:r>
      <w:r w:rsidR="00342221">
        <w:rPr>
          <w:rFonts w:eastAsia="Calibri" w:cs="Arial"/>
        </w:rPr>
        <w:t xml:space="preserve"> and </w:t>
      </w:r>
      <w:r>
        <w:rPr>
          <w:rFonts w:eastAsia="Calibri" w:cs="Arial"/>
        </w:rPr>
        <w:t>young people up to the age of 1</w:t>
      </w:r>
      <w:r w:rsidR="00342221">
        <w:rPr>
          <w:rFonts w:eastAsia="Calibri" w:cs="Arial"/>
        </w:rPr>
        <w:t>9</w:t>
      </w:r>
      <w:r>
        <w:rPr>
          <w:rFonts w:eastAsia="Calibri" w:cs="Arial"/>
        </w:rPr>
        <w:t xml:space="preserve"> years and their families or identified carers.</w:t>
      </w:r>
    </w:p>
    <w:p w14:paraId="2C58A177" w14:textId="446F037B" w:rsidR="00271F4F" w:rsidRDefault="00271F4F" w:rsidP="00271F4F">
      <w:pPr>
        <w:spacing w:after="200" w:line="276" w:lineRule="auto"/>
        <w:rPr>
          <w:rFonts w:eastAsia="Calibri" w:cs="Arial"/>
        </w:rPr>
      </w:pPr>
      <w:r>
        <w:rPr>
          <w:rFonts w:eastAsia="Calibri" w:cs="Arial"/>
        </w:rPr>
        <w:t>The single point of access is</w:t>
      </w:r>
      <w:r w:rsidR="00342221">
        <w:rPr>
          <w:rFonts w:eastAsia="Calibri" w:cs="Arial"/>
        </w:rPr>
        <w:t xml:space="preserve"> 0300 300 1989 </w:t>
      </w:r>
      <w:r w:rsidR="00D10C70">
        <w:rPr>
          <w:rFonts w:eastAsia="Calibri" w:cs="Arial"/>
        </w:rPr>
        <w:t xml:space="preserve">or you can visit the </w:t>
      </w:r>
      <w:hyperlink r:id="rId16" w:history="1">
        <w:r w:rsidR="00D10C70" w:rsidRPr="00331025">
          <w:rPr>
            <w:rStyle w:val="Hyperlink"/>
            <w:rFonts w:eastAsia="Calibri" w:cs="Arial"/>
          </w:rPr>
          <w:t>NELFT NHS Foundation Trust website</w:t>
        </w:r>
      </w:hyperlink>
      <w:r w:rsidR="00D10C70">
        <w:rPr>
          <w:rFonts w:eastAsia="Calibri" w:cs="Arial"/>
        </w:rPr>
        <w:t>.</w:t>
      </w:r>
    </w:p>
    <w:p w14:paraId="5E4FD200" w14:textId="77777777" w:rsidR="008C245E" w:rsidRDefault="009875C8" w:rsidP="00597AF2">
      <w:pPr>
        <w:pStyle w:val="Heading2"/>
      </w:pPr>
      <w:r>
        <w:t xml:space="preserve">The Virtual </w:t>
      </w:r>
      <w:r w:rsidR="006D6E5D">
        <w:t>School</w:t>
      </w:r>
    </w:p>
    <w:p w14:paraId="3738311A" w14:textId="77777777" w:rsidR="00596FBE" w:rsidRDefault="009875C8" w:rsidP="00596FBE">
      <w:pPr>
        <w:spacing w:after="200" w:line="276" w:lineRule="auto"/>
      </w:pPr>
      <w:r>
        <w:rPr>
          <w:rFonts w:eastAsia="Calibri" w:cs="Arial"/>
        </w:rPr>
        <w:t xml:space="preserve">Tel: 01634 </w:t>
      </w:r>
      <w:r w:rsidR="00596FBE">
        <w:t xml:space="preserve">335664 </w:t>
      </w:r>
      <w:r>
        <w:rPr>
          <w:rFonts w:eastAsia="Calibri" w:cs="Arial"/>
        </w:rPr>
        <w:t xml:space="preserve">or email </w:t>
      </w:r>
      <w:hyperlink r:id="rId17" w:history="1">
        <w:r w:rsidR="00596FBE" w:rsidRPr="00F40F92">
          <w:rPr>
            <w:rStyle w:val="Hyperlink"/>
          </w:rPr>
          <w:t>virtualschool@medway.gov.uk</w:t>
        </w:r>
      </w:hyperlink>
    </w:p>
    <w:p w14:paraId="01C089E4" w14:textId="5D6F8413" w:rsidR="006D6E5D" w:rsidRDefault="00596FBE" w:rsidP="00596FBE">
      <w:pPr>
        <w:spacing w:after="200" w:line="276" w:lineRule="auto"/>
        <w:jc w:val="both"/>
        <w:rPr>
          <w:rFonts w:eastAsia="Calibri" w:cs="Arial"/>
        </w:rPr>
      </w:pPr>
      <w:r>
        <w:rPr>
          <w:rFonts w:eastAsia="Calibri" w:cs="Arial"/>
        </w:rPr>
        <w:t xml:space="preserve">Medway Council’s Virtual School can provide advice in relation to possible education placement and outline local admission procedure alongside signposting to other key contacts such as admissions, transport and exclusions. </w:t>
      </w:r>
      <w:r w:rsidR="006D6E5D">
        <w:rPr>
          <w:rFonts w:eastAsia="Calibri" w:cs="Arial"/>
        </w:rPr>
        <w:t>Please notify the Virtual School when a child is placed in Medway.</w:t>
      </w:r>
    </w:p>
    <w:p w14:paraId="5276A254" w14:textId="77777777" w:rsidR="008C245E" w:rsidRDefault="009875C8" w:rsidP="00597AF2">
      <w:pPr>
        <w:pStyle w:val="Heading2"/>
      </w:pPr>
      <w:r w:rsidRPr="009875C8">
        <w:t xml:space="preserve">The Special </w:t>
      </w:r>
      <w:r>
        <w:t xml:space="preserve">Educational Needs </w:t>
      </w:r>
      <w:r w:rsidR="008C245E" w:rsidRPr="006D6E5D">
        <w:t>Team</w:t>
      </w:r>
    </w:p>
    <w:p w14:paraId="2C3E5AB1" w14:textId="77777777" w:rsidR="003531D1" w:rsidRPr="00EE46A8" w:rsidRDefault="003531D1" w:rsidP="007C02A0">
      <w:pPr>
        <w:spacing w:after="120" w:line="276" w:lineRule="auto"/>
        <w:rPr>
          <w:rFonts w:eastAsia="Calibri" w:cs="Arial"/>
        </w:rPr>
      </w:pPr>
      <w:r w:rsidRPr="00EE46A8">
        <w:rPr>
          <w:rFonts w:eastAsia="Calibri" w:cs="Arial"/>
        </w:rPr>
        <w:t xml:space="preserve">If the child you plan to place in Medway has an Education, Health and Care Plan a copy of the placement notification form must also be sent to Medway Special Educational Needs Assessment Team, and prior to the child’s planned move to ensure that a school placement can be secured.  </w:t>
      </w:r>
    </w:p>
    <w:p w14:paraId="6F2A118A" w14:textId="77777777" w:rsidR="003531D1" w:rsidRPr="00EE46A8" w:rsidRDefault="003531D1" w:rsidP="007C02A0">
      <w:pPr>
        <w:spacing w:after="120" w:line="276" w:lineRule="auto"/>
        <w:rPr>
          <w:rFonts w:eastAsia="Calibri" w:cs="Arial"/>
        </w:rPr>
      </w:pPr>
      <w:r w:rsidRPr="00EE46A8">
        <w:rPr>
          <w:rFonts w:eastAsia="Calibri" w:cs="Arial"/>
        </w:rPr>
        <w:t>Please be aware, that if a state-funded specialist educational placement is required and cannot be secured for evidenced reasons in line with Section 39 (4) (a)(b)(</w:t>
      </w:r>
      <w:proofErr w:type="spellStart"/>
      <w:r w:rsidRPr="00EE46A8">
        <w:rPr>
          <w:rFonts w:eastAsia="Calibri" w:cs="Arial"/>
        </w:rPr>
        <w:t>i</w:t>
      </w:r>
      <w:proofErr w:type="spellEnd"/>
      <w:r w:rsidRPr="00EE46A8">
        <w:rPr>
          <w:rFonts w:eastAsia="Calibri" w:cs="Arial"/>
        </w:rPr>
        <w:t>), educational placement in independent special school provision is likely</w:t>
      </w:r>
      <w:r w:rsidRPr="00EE46A8">
        <w:rPr>
          <w:rFonts w:eastAsia="Calibri" w:cs="Arial"/>
          <w:b/>
        </w:rPr>
        <w:t xml:space="preserve"> </w:t>
      </w:r>
      <w:r w:rsidRPr="00EE46A8">
        <w:rPr>
          <w:rFonts w:eastAsia="Calibri" w:cs="Arial"/>
        </w:rPr>
        <w:t xml:space="preserve">to be sought. The placing LA will be liable for the cost of placement. </w:t>
      </w:r>
    </w:p>
    <w:p w14:paraId="3BEFC1C9" w14:textId="77777777" w:rsidR="00596FBE" w:rsidRDefault="00596FBE" w:rsidP="00596FBE">
      <w:pPr>
        <w:spacing w:after="200" w:line="276" w:lineRule="auto"/>
        <w:rPr>
          <w:rFonts w:eastAsia="Calibri" w:cs="Arial"/>
        </w:rPr>
      </w:pPr>
      <w:r>
        <w:rPr>
          <w:rFonts w:eastAsia="Calibri" w:cs="Arial"/>
        </w:rPr>
        <w:t xml:space="preserve">Tel: 01634 331123 or email </w:t>
      </w:r>
      <w:hyperlink r:id="rId18" w:history="1">
        <w:r w:rsidRPr="00CD15B2">
          <w:rPr>
            <w:rStyle w:val="Hyperlink"/>
            <w:rFonts w:eastAsia="Calibri" w:cs="Arial"/>
          </w:rPr>
          <w:t>seneducationteam@medway.gov.uk</w:t>
        </w:r>
      </w:hyperlink>
      <w:r>
        <w:rPr>
          <w:rFonts w:eastAsia="Calibri" w:cs="Arial"/>
        </w:rPr>
        <w:t xml:space="preserve"> </w:t>
      </w:r>
    </w:p>
    <w:p w14:paraId="39A89E36" w14:textId="4DA56973" w:rsidR="00321CC2" w:rsidRDefault="006D6E5D" w:rsidP="00321CC2">
      <w:pPr>
        <w:spacing w:after="200" w:line="276" w:lineRule="auto"/>
        <w:rPr>
          <w:rFonts w:eastAsia="Calibri" w:cs="Arial"/>
          <w:bCs/>
        </w:rPr>
      </w:pPr>
      <w:r w:rsidRPr="006D6E5D">
        <w:rPr>
          <w:rFonts w:eastAsia="Calibri" w:cs="Arial"/>
          <w:bCs/>
        </w:rPr>
        <w:t xml:space="preserve">Details around the Offer for SEN can be found </w:t>
      </w:r>
      <w:hyperlink r:id="rId19" w:history="1">
        <w:r w:rsidR="00D10C70" w:rsidRPr="003F2037">
          <w:rPr>
            <w:rStyle w:val="Hyperlink"/>
            <w:rFonts w:eastAsia="Calibri" w:cs="Arial"/>
            <w:bCs/>
          </w:rPr>
          <w:t>Local Offer homepa</w:t>
        </w:r>
        <w:r w:rsidR="00D10C70" w:rsidRPr="003F2037">
          <w:rPr>
            <w:rStyle w:val="Hyperlink"/>
            <w:rFonts w:eastAsia="Calibri" w:cs="Arial"/>
            <w:bCs/>
          </w:rPr>
          <w:t>g</w:t>
        </w:r>
        <w:r w:rsidR="00D10C70" w:rsidRPr="003F2037">
          <w:rPr>
            <w:rStyle w:val="Hyperlink"/>
            <w:rFonts w:eastAsia="Calibri" w:cs="Arial"/>
            <w:bCs/>
          </w:rPr>
          <w:t>e</w:t>
        </w:r>
      </w:hyperlink>
      <w:r w:rsidR="00D10C70">
        <w:rPr>
          <w:rFonts w:eastAsia="Calibri" w:cs="Arial"/>
          <w:bCs/>
        </w:rPr>
        <w:t>.</w:t>
      </w:r>
    </w:p>
    <w:p w14:paraId="2CFFB312" w14:textId="42D9D40C" w:rsidR="006D6E5D" w:rsidRPr="00321CC2" w:rsidRDefault="006D6E5D" w:rsidP="00597AF2">
      <w:pPr>
        <w:pStyle w:val="Heading2"/>
      </w:pPr>
      <w:r w:rsidRPr="006D6E5D">
        <w:t>Children’s Services</w:t>
      </w:r>
    </w:p>
    <w:p w14:paraId="137770CB" w14:textId="77777777" w:rsidR="00597AF2" w:rsidRDefault="00B012D3" w:rsidP="00271F4F">
      <w:pPr>
        <w:spacing w:line="276" w:lineRule="auto"/>
        <w:rPr>
          <w:rFonts w:eastAsia="Calibri" w:cs="Arial"/>
        </w:rPr>
      </w:pPr>
      <w:r>
        <w:rPr>
          <w:rFonts w:eastAsia="Calibri" w:cs="Arial"/>
        </w:rPr>
        <w:lastRenderedPageBreak/>
        <w:t xml:space="preserve">Medway Council’s Social Care </w:t>
      </w:r>
      <w:r w:rsidR="006D6E5D">
        <w:rPr>
          <w:rFonts w:eastAsia="Calibri" w:cs="Arial"/>
        </w:rPr>
        <w:t xml:space="preserve">duty </w:t>
      </w:r>
      <w:r>
        <w:rPr>
          <w:rFonts w:eastAsia="Calibri" w:cs="Arial"/>
        </w:rPr>
        <w:t xml:space="preserve">on 01634 </w:t>
      </w:r>
      <w:r w:rsidR="003865DA">
        <w:rPr>
          <w:rFonts w:eastAsia="Calibri" w:cs="Arial"/>
        </w:rPr>
        <w:t>334466</w:t>
      </w:r>
      <w:r w:rsidR="00F127E7">
        <w:rPr>
          <w:rFonts w:eastAsia="Calibri" w:cs="Arial"/>
        </w:rPr>
        <w:t xml:space="preserve"> </w:t>
      </w:r>
      <w:r w:rsidRPr="003865DA">
        <w:rPr>
          <w:rFonts w:eastAsia="Calibri" w:cs="Arial"/>
          <w:u w:val="single"/>
        </w:rPr>
        <w:t>or</w:t>
      </w:r>
      <w:r w:rsidRPr="00F127E7">
        <w:rPr>
          <w:rFonts w:eastAsia="Calibri" w:cs="Arial"/>
        </w:rPr>
        <w:t xml:space="preserve"> </w:t>
      </w:r>
      <w:r>
        <w:rPr>
          <w:rFonts w:eastAsia="Calibri" w:cs="Arial"/>
        </w:rPr>
        <w:t xml:space="preserve">out of hours number </w:t>
      </w:r>
      <w:r w:rsidR="00F418F0" w:rsidRPr="00F418F0">
        <w:rPr>
          <w:rFonts w:eastAsia="Calibri" w:cs="Arial"/>
        </w:rPr>
        <w:t>03000 419191</w:t>
      </w:r>
      <w:r w:rsidR="00F418F0">
        <w:rPr>
          <w:rFonts w:eastAsia="Calibri" w:cs="Arial"/>
        </w:rPr>
        <w:t>.</w:t>
      </w:r>
    </w:p>
    <w:p w14:paraId="24B63EAF" w14:textId="4C392173" w:rsidR="00597AF2" w:rsidRDefault="002F2183" w:rsidP="00271F4F">
      <w:pPr>
        <w:spacing w:line="276" w:lineRule="auto"/>
        <w:rPr>
          <w:rFonts w:eastAsia="Calibri" w:cs="Arial"/>
        </w:rPr>
      </w:pPr>
      <w:r>
        <w:rPr>
          <w:rFonts w:eastAsia="Calibri" w:cs="Arial"/>
        </w:rPr>
        <w:t xml:space="preserve">Please also use the address </w:t>
      </w:r>
      <w:hyperlink r:id="rId20" w:history="1">
        <w:r w:rsidRPr="00F7255D">
          <w:rPr>
            <w:rStyle w:val="Hyperlink"/>
            <w:rFonts w:eastAsia="Calibri" w:cs="Arial"/>
          </w:rPr>
          <w:t>pola@medway.gov.uk</w:t>
        </w:r>
      </w:hyperlink>
      <w:r>
        <w:rPr>
          <w:rFonts w:eastAsia="Calibri" w:cs="Arial"/>
        </w:rPr>
        <w:t xml:space="preserve"> for any additional correspondence.</w:t>
      </w:r>
    </w:p>
    <w:p w14:paraId="1292FBA0" w14:textId="77777777" w:rsidR="00D10C70" w:rsidRDefault="00D10C70" w:rsidP="00271F4F">
      <w:pPr>
        <w:spacing w:line="276" w:lineRule="auto"/>
        <w:rPr>
          <w:rFonts w:eastAsia="Calibri" w:cs="Arial"/>
        </w:rPr>
      </w:pPr>
    </w:p>
    <w:p w14:paraId="52C56B75" w14:textId="77777777" w:rsidR="006D6E5D" w:rsidRPr="006D6E5D" w:rsidRDefault="006D6E5D" w:rsidP="00597AF2">
      <w:pPr>
        <w:pStyle w:val="Heading2"/>
      </w:pPr>
      <w:r w:rsidRPr="006D6E5D">
        <w:t>Missing procedur</w:t>
      </w:r>
      <w:r>
        <w:t>e</w:t>
      </w:r>
    </w:p>
    <w:p w14:paraId="7AB846CF" w14:textId="77777777" w:rsidR="00F418F0" w:rsidRDefault="00F418F0" w:rsidP="00271F4F">
      <w:pPr>
        <w:spacing w:after="200" w:line="276" w:lineRule="auto"/>
        <w:jc w:val="both"/>
        <w:rPr>
          <w:rFonts w:eastAsia="Calibri" w:cs="Arial"/>
        </w:rPr>
      </w:pPr>
      <w:r>
        <w:rPr>
          <w:rFonts w:eastAsia="Calibri" w:cs="Arial"/>
        </w:rPr>
        <w:t xml:space="preserve">If a </w:t>
      </w:r>
      <w:proofErr w:type="gramStart"/>
      <w:r>
        <w:rPr>
          <w:rFonts w:eastAsia="Calibri" w:cs="Arial"/>
        </w:rPr>
        <w:t>child</w:t>
      </w:r>
      <w:proofErr w:type="gramEnd"/>
      <w:r>
        <w:rPr>
          <w:rFonts w:eastAsia="Calibri" w:cs="Arial"/>
        </w:rPr>
        <w:t xml:space="preserve"> you have placed in Medway goes missing then the responsibility for the child remains with the placing authority to liaise with Kent Police.</w:t>
      </w:r>
      <w:r w:rsidR="006D6E5D">
        <w:rPr>
          <w:rFonts w:eastAsia="Calibri" w:cs="Arial"/>
        </w:rPr>
        <w:t xml:space="preserve"> Please call </w:t>
      </w:r>
      <w:r w:rsidR="007C02A0">
        <w:rPr>
          <w:rFonts w:eastAsia="Calibri" w:cs="Arial"/>
        </w:rPr>
        <w:t>01634 792 135 (MSET team)</w:t>
      </w:r>
    </w:p>
    <w:p w14:paraId="0A817534" w14:textId="77777777" w:rsidR="006D6E5D" w:rsidRDefault="003865DA" w:rsidP="00597AF2">
      <w:pPr>
        <w:pStyle w:val="Heading2"/>
      </w:pPr>
      <w:r>
        <w:t xml:space="preserve">Rights, Representation and </w:t>
      </w:r>
      <w:r w:rsidR="00567926">
        <w:t>Advocacy</w:t>
      </w:r>
    </w:p>
    <w:p w14:paraId="1B2100FE" w14:textId="00531CF4" w:rsidR="00EE1589" w:rsidRPr="00EE1589" w:rsidRDefault="003865DA" w:rsidP="00F127E7">
      <w:pPr>
        <w:spacing w:after="200" w:line="276" w:lineRule="auto"/>
        <w:jc w:val="both"/>
        <w:rPr>
          <w:rFonts w:eastAsia="Calibri" w:cs="Arial"/>
        </w:rPr>
      </w:pPr>
      <w:r w:rsidRPr="003865DA">
        <w:rPr>
          <w:rFonts w:eastAsia="Calibri" w:cs="Arial"/>
        </w:rPr>
        <w:t>If the young person would like to access our local Medway Children and Young People’s Council (MCYPC) then can contact the Young Lives Foundation</w:t>
      </w:r>
      <w:r w:rsidR="00D10C70">
        <w:rPr>
          <w:rFonts w:eastAsia="Calibri" w:cs="Arial"/>
        </w:rPr>
        <w:t xml:space="preserve"> by emailing</w:t>
      </w:r>
      <w:r w:rsidR="007C02A0">
        <w:rPr>
          <w:rFonts w:eastAsia="Calibri" w:cs="Arial"/>
        </w:rPr>
        <w:t xml:space="preserve"> </w:t>
      </w:r>
      <w:hyperlink r:id="rId21" w:history="1">
        <w:r w:rsidR="007C02A0" w:rsidRPr="00CD15B2">
          <w:rPr>
            <w:rStyle w:val="Hyperlink"/>
            <w:rFonts w:eastAsia="Calibri" w:cs="Arial"/>
          </w:rPr>
          <w:t>enquiries@ylf.org.uk</w:t>
        </w:r>
      </w:hyperlink>
      <w:r w:rsidR="007C02A0">
        <w:rPr>
          <w:rFonts w:eastAsia="Calibri" w:cs="Arial"/>
        </w:rPr>
        <w:t xml:space="preserve"> </w:t>
      </w:r>
      <w:r w:rsidR="00D10C70">
        <w:rPr>
          <w:rFonts w:eastAsia="Calibri" w:cs="Arial"/>
        </w:rPr>
        <w:t xml:space="preserve">or </w:t>
      </w:r>
      <w:r w:rsidR="00D10C70">
        <w:rPr>
          <w:rFonts w:eastAsia="Calibri" w:cs="Arial"/>
        </w:rPr>
        <w:t>visiting t</w:t>
      </w:r>
      <w:r w:rsidR="00D10C70" w:rsidRPr="00A9581F">
        <w:rPr>
          <w:rFonts w:eastAsia="Calibri" w:cs="Arial"/>
        </w:rPr>
        <w:t xml:space="preserve">he </w:t>
      </w:r>
      <w:hyperlink r:id="rId22" w:history="1">
        <w:r w:rsidR="00D10C70" w:rsidRPr="00A9581F">
          <w:rPr>
            <w:rStyle w:val="Hyperlink"/>
            <w:rFonts w:eastAsia="Calibri" w:cs="Arial"/>
          </w:rPr>
          <w:t>Young Lives Foundation (</w:t>
        </w:r>
        <w:r w:rsidR="00D10C70" w:rsidRPr="00A9581F">
          <w:rPr>
            <w:rStyle w:val="Hyperlink"/>
            <w:rFonts w:eastAsia="Calibri" w:cs="Arial"/>
          </w:rPr>
          <w:t>Y</w:t>
        </w:r>
        <w:r w:rsidR="00D10C70" w:rsidRPr="00A9581F">
          <w:rPr>
            <w:rStyle w:val="Hyperlink"/>
            <w:rFonts w:eastAsia="Calibri" w:cs="Arial"/>
          </w:rPr>
          <w:t>LF) website</w:t>
        </w:r>
      </w:hyperlink>
      <w:r w:rsidR="00D10C70">
        <w:rPr>
          <w:rFonts w:eastAsia="Calibri" w:cs="Arial"/>
        </w:rPr>
        <w:t>.</w:t>
      </w:r>
    </w:p>
    <w:p w14:paraId="5C2FE35E" w14:textId="77777777" w:rsidR="00F5508A" w:rsidRDefault="00F5508A" w:rsidP="00597AF2">
      <w:pPr>
        <w:pStyle w:val="Heading2"/>
      </w:pPr>
      <w:r>
        <w:t>Youth Offending Service:</w:t>
      </w:r>
    </w:p>
    <w:p w14:paraId="343277D9" w14:textId="77777777" w:rsidR="00F5508A" w:rsidRDefault="00F5508A" w:rsidP="006D6E5D">
      <w:pPr>
        <w:spacing w:after="200" w:line="276" w:lineRule="auto"/>
        <w:jc w:val="both"/>
        <w:rPr>
          <w:rFonts w:eastAsia="Calibri" w:cs="Arial"/>
        </w:rPr>
      </w:pPr>
      <w:r>
        <w:rPr>
          <w:rFonts w:eastAsia="Calibri" w:cs="Arial"/>
        </w:rPr>
        <w:t xml:space="preserve">The Youth Offending Service works with young people across Medway, they can be contacted on 01634 </w:t>
      </w:r>
      <w:r w:rsidRPr="00F5508A">
        <w:rPr>
          <w:rFonts w:eastAsia="Calibri" w:cs="Arial"/>
        </w:rPr>
        <w:t>336225</w:t>
      </w:r>
      <w:r>
        <w:rPr>
          <w:rFonts w:eastAsia="Calibri" w:cs="Arial"/>
        </w:rPr>
        <w:t>.</w:t>
      </w:r>
    </w:p>
    <w:p w14:paraId="3B1643EB" w14:textId="3002399A" w:rsidR="008578E6" w:rsidRPr="00597AF2" w:rsidRDefault="008578E6" w:rsidP="00597AF2">
      <w:pPr>
        <w:pStyle w:val="Heading2"/>
        <w:rPr>
          <w:rFonts w:ascii="Calibri" w:hAnsi="Calibri"/>
          <w:sz w:val="22"/>
          <w:szCs w:val="22"/>
        </w:rPr>
      </w:pPr>
      <w:r w:rsidRPr="008578E6">
        <w:t>Local Authority Designated Officer (LADO)</w:t>
      </w:r>
    </w:p>
    <w:p w14:paraId="6038642A" w14:textId="3183B4B7" w:rsidR="008578E6" w:rsidRPr="008578E6" w:rsidRDefault="008578E6" w:rsidP="008578E6">
      <w:pPr>
        <w:spacing w:after="200" w:line="276" w:lineRule="auto"/>
        <w:jc w:val="both"/>
      </w:pPr>
      <w:r w:rsidRPr="008578E6">
        <w:t xml:space="preserve">If a </w:t>
      </w:r>
      <w:proofErr w:type="gramStart"/>
      <w:r w:rsidRPr="008578E6">
        <w:t>child</w:t>
      </w:r>
      <w:proofErr w:type="gramEnd"/>
      <w:r w:rsidRPr="008578E6">
        <w:t xml:space="preserve"> you have placed in Medway makes an allegation against a professional in Medway then the placing social work team should notify the Medway LADO.  A LADO referral form should be completed and sent to: </w:t>
      </w:r>
      <w:hyperlink r:id="rId23" w:history="1">
        <w:r w:rsidRPr="008578E6">
          <w:rPr>
            <w:rStyle w:val="Hyperlink"/>
          </w:rPr>
          <w:t>triage@medway.gov.uk</w:t>
        </w:r>
      </w:hyperlink>
      <w:r w:rsidRPr="008578E6">
        <w:t xml:space="preserve"> or by telephoning; 01634</w:t>
      </w:r>
      <w:r w:rsidRPr="008578E6">
        <w:rPr>
          <w:color w:val="FF0000"/>
        </w:rPr>
        <w:t xml:space="preserve"> </w:t>
      </w:r>
      <w:r w:rsidRPr="008578E6">
        <w:t xml:space="preserve">331065. Further information about reporting an allegation to the LADO and a copy of the referral form is available </w:t>
      </w:r>
      <w:r w:rsidR="00D10C70" w:rsidRPr="008578E6">
        <w:t xml:space="preserve">on the </w:t>
      </w:r>
      <w:hyperlink r:id="rId24" w:history="1">
        <w:r w:rsidR="00D10C70" w:rsidRPr="00A9581F">
          <w:rPr>
            <w:rStyle w:val="Hyperlink"/>
          </w:rPr>
          <w:t>Medway Safeguarding Children Partnership (MSCP) website</w:t>
        </w:r>
      </w:hyperlink>
      <w:r w:rsidR="00D10C70">
        <w:t>.</w:t>
      </w:r>
    </w:p>
    <w:p w14:paraId="6E677845" w14:textId="77777777" w:rsidR="006D6E5D" w:rsidRPr="006D6E5D" w:rsidRDefault="006D6E5D" w:rsidP="00597AF2">
      <w:pPr>
        <w:pStyle w:val="Heading2"/>
      </w:pPr>
      <w:r w:rsidRPr="006D6E5D">
        <w:t>External Placements team</w:t>
      </w:r>
    </w:p>
    <w:p w14:paraId="127DE72E" w14:textId="45CC9DC6" w:rsidR="00567926" w:rsidRDefault="006D6E5D" w:rsidP="00957A00">
      <w:pPr>
        <w:spacing w:after="200" w:line="276" w:lineRule="auto"/>
        <w:rPr>
          <w:rFonts w:eastAsia="Calibri" w:cs="Arial"/>
        </w:rPr>
      </w:pPr>
      <w:r>
        <w:rPr>
          <w:rFonts w:eastAsia="Calibri" w:cs="Arial"/>
        </w:rPr>
        <w:t xml:space="preserve">For information concerning providers in the </w:t>
      </w:r>
      <w:proofErr w:type="gramStart"/>
      <w:r>
        <w:rPr>
          <w:rFonts w:eastAsia="Calibri" w:cs="Arial"/>
        </w:rPr>
        <w:t>area</w:t>
      </w:r>
      <w:proofErr w:type="gramEnd"/>
      <w:r>
        <w:rPr>
          <w:rFonts w:eastAsia="Calibri" w:cs="Arial"/>
        </w:rPr>
        <w:t xml:space="preserve"> you can contact our external placements team on 01634 </w:t>
      </w:r>
      <w:r w:rsidRPr="003865DA">
        <w:rPr>
          <w:rFonts w:eastAsia="Calibri" w:cs="Arial"/>
        </w:rPr>
        <w:t>33</w:t>
      </w:r>
      <w:r w:rsidR="003865DA" w:rsidRPr="003865DA">
        <w:rPr>
          <w:rFonts w:eastAsia="Calibri" w:cs="Arial"/>
        </w:rPr>
        <w:t>4038</w:t>
      </w:r>
      <w:r>
        <w:rPr>
          <w:rFonts w:eastAsia="Calibri" w:cs="Arial"/>
        </w:rPr>
        <w:t xml:space="preserve"> or </w:t>
      </w:r>
      <w:hyperlink r:id="rId25" w:history="1">
        <w:r w:rsidRPr="00DF48B9">
          <w:rPr>
            <w:rStyle w:val="Hyperlink"/>
            <w:rFonts w:eastAsia="Calibri" w:cs="Arial"/>
          </w:rPr>
          <w:t>accesstoresources@medway.gov.uk</w:t>
        </w:r>
      </w:hyperlink>
      <w:r w:rsidR="00D10C70">
        <w:rPr>
          <w:rFonts w:eastAsia="Calibri" w:cs="Arial"/>
        </w:rPr>
        <w:t>.</w:t>
      </w:r>
    </w:p>
    <w:p w14:paraId="031A89C9" w14:textId="114FE6F6" w:rsidR="006D6E5D" w:rsidRDefault="006D6E5D" w:rsidP="006D6E5D">
      <w:pPr>
        <w:spacing w:after="200" w:line="276" w:lineRule="auto"/>
        <w:rPr>
          <w:rFonts w:eastAsia="Calibri" w:cs="Arial"/>
        </w:rPr>
      </w:pPr>
      <w:r>
        <w:rPr>
          <w:rFonts w:eastAsia="Calibri" w:cs="Arial"/>
        </w:rPr>
        <w:t xml:space="preserve">The </w:t>
      </w:r>
      <w:hyperlink r:id="rId26" w:history="1">
        <w:r w:rsidR="00D10C70" w:rsidRPr="00A9581F">
          <w:rPr>
            <w:rStyle w:val="Hyperlink"/>
            <w:rFonts w:eastAsia="Calibri" w:cs="Arial"/>
          </w:rPr>
          <w:t>Medway Council website</w:t>
        </w:r>
      </w:hyperlink>
      <w:r>
        <w:rPr>
          <w:rFonts w:eastAsia="Calibri" w:cs="Arial"/>
        </w:rPr>
        <w:t xml:space="preserve"> is also a useful source of information regarding other services and events in the district.</w:t>
      </w:r>
    </w:p>
    <w:p w14:paraId="2C248EBB" w14:textId="77777777" w:rsidR="00327241" w:rsidRPr="00020580" w:rsidRDefault="006E5D9B" w:rsidP="00957A00">
      <w:pPr>
        <w:spacing w:after="200" w:line="276" w:lineRule="auto"/>
        <w:rPr>
          <w:rFonts w:eastAsia="Calibri" w:cs="Arial"/>
        </w:rPr>
      </w:pPr>
      <w:r>
        <w:rPr>
          <w:rFonts w:eastAsia="Calibri" w:cs="Arial"/>
        </w:rPr>
        <w:t xml:space="preserve">We hope that this information is useful and helps </w:t>
      </w:r>
      <w:r w:rsidR="005A5BE5">
        <w:rPr>
          <w:rFonts w:eastAsia="Calibri" w:cs="Arial"/>
        </w:rPr>
        <w:t xml:space="preserve">support </w:t>
      </w:r>
      <w:r>
        <w:rPr>
          <w:rFonts w:eastAsia="Calibri" w:cs="Arial"/>
        </w:rPr>
        <w:t>all children and young people placed in Medway.</w:t>
      </w:r>
    </w:p>
    <w:p w14:paraId="56AC57AD" w14:textId="77777777" w:rsidR="00F127E7" w:rsidRDefault="00957A00" w:rsidP="00957A00">
      <w:pPr>
        <w:spacing w:after="200" w:line="276" w:lineRule="auto"/>
        <w:rPr>
          <w:rFonts w:eastAsia="Calibri" w:cs="Arial"/>
        </w:rPr>
      </w:pPr>
      <w:r w:rsidRPr="00020580">
        <w:rPr>
          <w:rFonts w:eastAsia="Calibri" w:cs="Arial"/>
        </w:rPr>
        <w:t>Yours sincerely</w:t>
      </w:r>
    </w:p>
    <w:p w14:paraId="3176A4A5" w14:textId="706F2959" w:rsidR="00C7038C" w:rsidRDefault="00B359E9" w:rsidP="00957A00">
      <w:pPr>
        <w:spacing w:after="200" w:line="276" w:lineRule="auto"/>
        <w:rPr>
          <w:rFonts w:eastAsia="Calibri" w:cs="Arial"/>
        </w:rPr>
      </w:pPr>
      <w:r>
        <w:rPr>
          <w:rFonts w:eastAsia="Calibri" w:cs="Arial"/>
        </w:rPr>
        <w:t>Lee Anne Farach</w:t>
      </w:r>
      <w:r w:rsidR="007F36A0" w:rsidRPr="00020580">
        <w:rPr>
          <w:rFonts w:eastAsia="Calibri" w:cs="Arial"/>
        </w:rPr>
        <w:br/>
        <w:t>Director of People – Children and Adults</w:t>
      </w:r>
    </w:p>
    <w:sectPr w:rsidR="00C7038C" w:rsidSect="007C02A0">
      <w:headerReference w:type="default" r:id="rId27"/>
      <w:footerReference w:type="default" r:id="rId28"/>
      <w:headerReference w:type="first" r:id="rId29"/>
      <w:footerReference w:type="first" r:id="rId30"/>
      <w:pgSz w:w="11909" w:h="16834" w:code="9"/>
      <w:pgMar w:top="567" w:right="862" w:bottom="142" w:left="1440" w:header="720" w:footer="568" w:gutter="0"/>
      <w:paperSrc w:first="261" w:other="102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115DF" w14:textId="77777777" w:rsidR="006E4330" w:rsidRDefault="006E4330">
      <w:r>
        <w:separator/>
      </w:r>
    </w:p>
  </w:endnote>
  <w:endnote w:type="continuationSeparator" w:id="0">
    <w:p w14:paraId="2107898C" w14:textId="77777777" w:rsidR="006E4330" w:rsidRDefault="006E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25951" w14:textId="722C1AD4" w:rsidR="00EC05B2" w:rsidRDefault="00EC05B2">
    <w:pPr>
      <w:pStyle w:val="Footer"/>
      <w:jc w:val="center"/>
    </w:pPr>
    <w:r>
      <w:rPr>
        <w:rStyle w:val="PageNumber"/>
      </w:rPr>
      <w:fldChar w:fldCharType="begin"/>
    </w:r>
    <w:r>
      <w:rPr>
        <w:rStyle w:val="PageNumber"/>
      </w:rPr>
      <w:instrText xml:space="preserve"> PAGE </w:instrText>
    </w:r>
    <w:r>
      <w:rPr>
        <w:rStyle w:val="PageNumber"/>
      </w:rPr>
      <w:fldChar w:fldCharType="separate"/>
    </w:r>
    <w:r w:rsidR="000138FB">
      <w:rPr>
        <w:rStyle w:val="PageNumber"/>
        <w:noProof/>
      </w:rPr>
      <w:t>2</w:t>
    </w:r>
    <w:r>
      <w:rPr>
        <w:rStyle w:val="PageNumber"/>
      </w:rPr>
      <w:fldChar w:fldCharType="end"/>
    </w:r>
    <w:r w:rsidR="00321CC2">
      <w:rPr>
        <w:rStyle w:val="PageNumber"/>
      </w:rPr>
      <w:tab/>
    </w:r>
    <w:r w:rsidR="00321CC2">
      <w:rPr>
        <w:noProof/>
      </w:rPr>
      <w:drawing>
        <wp:inline distT="0" distB="0" distL="0" distR="0" wp14:anchorId="6F1835AF" wp14:editId="2B69E6DA">
          <wp:extent cx="647700" cy="485775"/>
          <wp:effectExtent l="0" t="0" r="0" b="9525"/>
          <wp:docPr id="5" name="Picture 5" descr="Visit Med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3559"/>
                  <a:stretch/>
                </pic:blipFill>
                <pic:spPr bwMode="auto">
                  <a:xfrm>
                    <a:off x="0" y="0"/>
                    <a:ext cx="647700" cy="485775"/>
                  </a:xfrm>
                  <a:prstGeom prst="rect">
                    <a:avLst/>
                  </a:prstGeom>
                  <a:ln>
                    <a:noFill/>
                  </a:ln>
                  <a:extLst>
                    <a:ext uri="{53640926-AAD7-44D8-BBD7-CCE9431645EC}">
                      <a14:shadowObscured xmlns:a14="http://schemas.microsoft.com/office/drawing/2010/main"/>
                    </a:ext>
                  </a:extLst>
                </pic:spPr>
              </pic:pic>
            </a:graphicData>
          </a:graphic>
        </wp:inline>
      </w:drawing>
    </w:r>
    <w:r w:rsidR="00321CC2">
      <w:rPr>
        <w:rStyle w:val="PageNumber"/>
      </w:rPr>
      <w:tab/>
    </w:r>
    <w:r w:rsidR="00321CC2">
      <w:rPr>
        <w:noProof/>
      </w:rPr>
      <w:drawing>
        <wp:inline distT="0" distB="0" distL="0" distR="0" wp14:anchorId="31C737D5" wp14:editId="208B5E58">
          <wp:extent cx="1162050" cy="400050"/>
          <wp:effectExtent l="0" t="0" r="0" b="0"/>
          <wp:docPr id="6" name="Picture 6" descr="Gold Investors in Peo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62050" cy="4000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4AD12" w14:textId="77777777" w:rsidR="00EC05B2" w:rsidRPr="009875C8" w:rsidRDefault="00EC05B2" w:rsidP="009875C8">
    <w:pPr>
      <w:pStyle w:val="Footer"/>
      <w:rPr>
        <w:rFonts w:ascii="Arial" w:hAnsi="Arial" w:cs="Arial"/>
        <w:sz w:val="24"/>
      </w:rPr>
    </w:pPr>
  </w:p>
  <w:p w14:paraId="41703786" w14:textId="2CC3FFC1" w:rsidR="00EC05B2" w:rsidRDefault="00321CC2" w:rsidP="00321CC2">
    <w:pPr>
      <w:pStyle w:val="Footer"/>
      <w:tabs>
        <w:tab w:val="clear" w:pos="4320"/>
        <w:tab w:val="left" w:pos="86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C5B52" w14:textId="77777777" w:rsidR="006E4330" w:rsidRDefault="006E4330">
      <w:r>
        <w:separator/>
      </w:r>
    </w:p>
  </w:footnote>
  <w:footnote w:type="continuationSeparator" w:id="0">
    <w:p w14:paraId="334C3A47" w14:textId="77777777" w:rsidR="006E4330" w:rsidRDefault="006E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3778D" w14:textId="6EF8932B" w:rsidR="00EC05B2" w:rsidRDefault="00321CC2" w:rsidP="00321CC2">
    <w:pPr>
      <w:pStyle w:val="Header"/>
      <w:jc w:val="right"/>
      <w:rPr>
        <w:rFonts w:ascii="Arial" w:hAnsi="Arial"/>
      </w:rPr>
    </w:pPr>
    <w:r>
      <w:rPr>
        <w:noProof/>
      </w:rPr>
      <w:drawing>
        <wp:inline distT="0" distB="0" distL="0" distR="0" wp14:anchorId="5132D4ED" wp14:editId="7B39B195">
          <wp:extent cx="1200150" cy="895350"/>
          <wp:effectExtent l="0" t="0" r="0" b="0"/>
          <wp:docPr id="4" name="Picture 4"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0150" cy="8953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63A19" w14:textId="5D1AA76B" w:rsidR="00EC05B2" w:rsidRDefault="00321CC2">
    <w:pPr>
      <w:pStyle w:val="Header"/>
      <w:jc w:val="right"/>
    </w:pPr>
    <w:r>
      <w:rPr>
        <w:noProof/>
      </w:rPr>
      <w:drawing>
        <wp:inline distT="0" distB="0" distL="0" distR="0" wp14:anchorId="6295ABAE" wp14:editId="19EF0C19">
          <wp:extent cx="1200150" cy="895350"/>
          <wp:effectExtent l="0" t="0" r="0" b="0"/>
          <wp:docPr id="1" name="Picture 1" descr="Medw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00150" cy="895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E"/>
    <w:multiLevelType w:val="singleLevel"/>
    <w:tmpl w:val="FFFFFFFF"/>
    <w:lvl w:ilvl="0">
      <w:numFmt w:val="decimal"/>
      <w:lvlText w:val="*"/>
      <w:lvlJc w:val="left"/>
    </w:lvl>
  </w:abstractNum>
  <w:abstractNum w:abstractNumId="1" w15:restartNumberingAfterBreak="0">
    <w:nsid w:val="018F7472"/>
    <w:multiLevelType w:val="hybridMultilevel"/>
    <w:tmpl w:val="31248A2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25F06"/>
    <w:multiLevelType w:val="hybridMultilevel"/>
    <w:tmpl w:val="830AA9E8"/>
    <w:lvl w:ilvl="0" w:tplc="5802CEE0">
      <w:start w:val="5"/>
      <w:numFmt w:val="bullet"/>
      <w:lvlText w:val="-"/>
      <w:lvlJc w:val="left"/>
      <w:pPr>
        <w:tabs>
          <w:tab w:val="num" w:pos="624"/>
        </w:tabs>
        <w:ind w:left="62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660E3"/>
    <w:multiLevelType w:val="hybridMultilevel"/>
    <w:tmpl w:val="B254E36E"/>
    <w:lvl w:ilvl="0" w:tplc="08090001">
      <w:start w:val="1"/>
      <w:numFmt w:val="bullet"/>
      <w:lvlText w:val=""/>
      <w:lvlJc w:val="left"/>
      <w:pPr>
        <w:tabs>
          <w:tab w:val="num" w:pos="2160"/>
        </w:tabs>
        <w:ind w:left="2160" w:hanging="360"/>
      </w:pPr>
      <w:rPr>
        <w:rFonts w:ascii="Symbol" w:hAnsi="Symbol" w:hint="default"/>
      </w:rPr>
    </w:lvl>
    <w:lvl w:ilvl="1" w:tplc="7472A960">
      <w:start w:val="1"/>
      <w:numFmt w:val="decimal"/>
      <w:lvlText w:val="%2."/>
      <w:lvlJc w:val="left"/>
      <w:pPr>
        <w:tabs>
          <w:tab w:val="num" w:pos="3180"/>
        </w:tabs>
        <w:ind w:left="3180" w:hanging="6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34B49AF"/>
    <w:multiLevelType w:val="hybridMultilevel"/>
    <w:tmpl w:val="FFE47E1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A3DF8"/>
    <w:multiLevelType w:val="multilevel"/>
    <w:tmpl w:val="66AEC29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081F13"/>
    <w:multiLevelType w:val="hybridMultilevel"/>
    <w:tmpl w:val="C63A5000"/>
    <w:lvl w:ilvl="0" w:tplc="5802CEE0">
      <w:start w:val="5"/>
      <w:numFmt w:val="bullet"/>
      <w:lvlText w:val="-"/>
      <w:lvlJc w:val="left"/>
      <w:pPr>
        <w:tabs>
          <w:tab w:val="num" w:pos="624"/>
        </w:tabs>
        <w:ind w:left="62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43BAD"/>
    <w:multiLevelType w:val="hybridMultilevel"/>
    <w:tmpl w:val="3AF2AFF2"/>
    <w:lvl w:ilvl="0" w:tplc="0809000F">
      <w:start w:val="1"/>
      <w:numFmt w:val="decimal"/>
      <w:lvlText w:val="%1."/>
      <w:lvlJc w:val="left"/>
      <w:pPr>
        <w:ind w:left="870" w:hanging="360"/>
      </w:pPr>
    </w:lvl>
    <w:lvl w:ilvl="1" w:tplc="08090019">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8" w15:restartNumberingAfterBreak="0">
    <w:nsid w:val="1E880857"/>
    <w:multiLevelType w:val="hybridMultilevel"/>
    <w:tmpl w:val="25C8D9A8"/>
    <w:lvl w:ilvl="0" w:tplc="178A9068">
      <w:start w:val="1"/>
      <w:numFmt w:val="bullet"/>
      <w:lvlText w:val=""/>
      <w:lvlJc w:val="left"/>
      <w:pPr>
        <w:tabs>
          <w:tab w:val="num" w:pos="927"/>
        </w:tabs>
        <w:ind w:left="720" w:hanging="1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CB4D9B"/>
    <w:multiLevelType w:val="hybridMultilevel"/>
    <w:tmpl w:val="E848AA08"/>
    <w:lvl w:ilvl="0" w:tplc="61241FDA">
      <w:start w:val="1"/>
      <w:numFmt w:val="bullet"/>
      <w:lvlText w:val="-"/>
      <w:lvlJc w:val="left"/>
      <w:pPr>
        <w:tabs>
          <w:tab w:val="num" w:pos="927"/>
        </w:tabs>
        <w:ind w:left="851"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1FD4"/>
    <w:multiLevelType w:val="hybridMultilevel"/>
    <w:tmpl w:val="E106334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5B667E4"/>
    <w:multiLevelType w:val="hybridMultilevel"/>
    <w:tmpl w:val="CB1EE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1779DB"/>
    <w:multiLevelType w:val="hybridMultilevel"/>
    <w:tmpl w:val="5680E002"/>
    <w:lvl w:ilvl="0" w:tplc="A35C8C78">
      <w:start w:val="497"/>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6408E1"/>
    <w:multiLevelType w:val="hybridMultilevel"/>
    <w:tmpl w:val="8EC6E6B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FB5C4C"/>
    <w:multiLevelType w:val="hybridMultilevel"/>
    <w:tmpl w:val="3BFA317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332C6C45"/>
    <w:multiLevelType w:val="singleLevel"/>
    <w:tmpl w:val="0954272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9851C8"/>
    <w:multiLevelType w:val="hybridMultilevel"/>
    <w:tmpl w:val="E848AA08"/>
    <w:lvl w:ilvl="0" w:tplc="08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A00AC"/>
    <w:multiLevelType w:val="hybridMultilevel"/>
    <w:tmpl w:val="EF96E5B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9B6996"/>
    <w:multiLevelType w:val="hybridMultilevel"/>
    <w:tmpl w:val="A06CE4AC"/>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76C78"/>
    <w:multiLevelType w:val="hybridMultilevel"/>
    <w:tmpl w:val="D924C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3711DD"/>
    <w:multiLevelType w:val="hybridMultilevel"/>
    <w:tmpl w:val="F880F25E"/>
    <w:lvl w:ilvl="0" w:tplc="178A9068">
      <w:start w:val="1"/>
      <w:numFmt w:val="bullet"/>
      <w:lvlText w:val=""/>
      <w:lvlJc w:val="left"/>
      <w:pPr>
        <w:tabs>
          <w:tab w:val="num" w:pos="927"/>
        </w:tabs>
        <w:ind w:left="720" w:hanging="1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1151A7"/>
    <w:multiLevelType w:val="hybridMultilevel"/>
    <w:tmpl w:val="7AF22DE8"/>
    <w:lvl w:ilvl="0" w:tplc="5F70DA24">
      <w:start w:val="1"/>
      <w:numFmt w:val="bullet"/>
      <w:lvlText w:val=""/>
      <w:lvlJc w:val="left"/>
      <w:pPr>
        <w:tabs>
          <w:tab w:val="num" w:pos="527"/>
        </w:tabs>
        <w:ind w:left="527" w:hanging="17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523A3181"/>
    <w:multiLevelType w:val="hybridMultilevel"/>
    <w:tmpl w:val="BB8215F2"/>
    <w:lvl w:ilvl="0" w:tplc="5802CEE0">
      <w:start w:val="5"/>
      <w:numFmt w:val="bullet"/>
      <w:lvlText w:val="-"/>
      <w:lvlJc w:val="left"/>
      <w:pPr>
        <w:tabs>
          <w:tab w:val="num" w:pos="624"/>
        </w:tabs>
        <w:ind w:left="62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2A124A"/>
    <w:multiLevelType w:val="hybridMultilevel"/>
    <w:tmpl w:val="A43893F4"/>
    <w:lvl w:ilvl="0" w:tplc="178A9068">
      <w:start w:val="1"/>
      <w:numFmt w:val="bullet"/>
      <w:lvlText w:val=""/>
      <w:lvlJc w:val="left"/>
      <w:pPr>
        <w:tabs>
          <w:tab w:val="num" w:pos="927"/>
        </w:tabs>
        <w:ind w:left="720" w:hanging="1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B1299D"/>
    <w:multiLevelType w:val="hybridMultilevel"/>
    <w:tmpl w:val="387671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C92B39"/>
    <w:multiLevelType w:val="hybridMultilevel"/>
    <w:tmpl w:val="531A9B28"/>
    <w:lvl w:ilvl="0" w:tplc="1EB683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483DAF"/>
    <w:multiLevelType w:val="hybridMultilevel"/>
    <w:tmpl w:val="96ACF1D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B0BA3BF8">
      <w:numFmt w:val="bullet"/>
      <w:lvlText w:val="-"/>
      <w:lvlJc w:val="left"/>
      <w:pPr>
        <w:tabs>
          <w:tab w:val="num" w:pos="3600"/>
        </w:tabs>
        <w:ind w:left="3600" w:hanging="360"/>
      </w:pPr>
      <w:rPr>
        <w:rFonts w:ascii="Times New Roman" w:eastAsia="Times New Roman" w:hAnsi="Times New Roman" w:cs="Times New Roman"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4CA2903"/>
    <w:multiLevelType w:val="hybridMultilevel"/>
    <w:tmpl w:val="00D8BE6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D85D32"/>
    <w:multiLevelType w:val="hybridMultilevel"/>
    <w:tmpl w:val="248C91C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8188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71250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391124771">
    <w:abstractNumId w:val="15"/>
  </w:num>
  <w:num w:numId="4" w16cid:durableId="2039697511">
    <w:abstractNumId w:val="5"/>
  </w:num>
  <w:num w:numId="5" w16cid:durableId="1450198396">
    <w:abstractNumId w:val="21"/>
  </w:num>
  <w:num w:numId="6" w16cid:durableId="1855680231">
    <w:abstractNumId w:val="11"/>
  </w:num>
  <w:num w:numId="7" w16cid:durableId="1237008118">
    <w:abstractNumId w:val="2"/>
  </w:num>
  <w:num w:numId="8" w16cid:durableId="52313191">
    <w:abstractNumId w:val="22"/>
  </w:num>
  <w:num w:numId="9" w16cid:durableId="683165484">
    <w:abstractNumId w:val="6"/>
  </w:num>
  <w:num w:numId="10" w16cid:durableId="513687641">
    <w:abstractNumId w:val="10"/>
  </w:num>
  <w:num w:numId="11" w16cid:durableId="1722091532">
    <w:abstractNumId w:val="9"/>
  </w:num>
  <w:num w:numId="12" w16cid:durableId="1990547794">
    <w:abstractNumId w:val="16"/>
  </w:num>
  <w:num w:numId="13" w16cid:durableId="745108753">
    <w:abstractNumId w:val="17"/>
  </w:num>
  <w:num w:numId="14" w16cid:durableId="821459227">
    <w:abstractNumId w:val="13"/>
  </w:num>
  <w:num w:numId="15" w16cid:durableId="517550148">
    <w:abstractNumId w:val="28"/>
  </w:num>
  <w:num w:numId="16" w16cid:durableId="84347529">
    <w:abstractNumId w:val="14"/>
  </w:num>
  <w:num w:numId="17" w16cid:durableId="100221902">
    <w:abstractNumId w:val="25"/>
  </w:num>
  <w:num w:numId="18" w16cid:durableId="445462249">
    <w:abstractNumId w:val="26"/>
  </w:num>
  <w:num w:numId="19" w16cid:durableId="1154762239">
    <w:abstractNumId w:val="24"/>
  </w:num>
  <w:num w:numId="20" w16cid:durableId="643970684">
    <w:abstractNumId w:val="18"/>
  </w:num>
  <w:num w:numId="21" w16cid:durableId="87627704">
    <w:abstractNumId w:val="23"/>
  </w:num>
  <w:num w:numId="22" w16cid:durableId="372852690">
    <w:abstractNumId w:val="20"/>
  </w:num>
  <w:num w:numId="23" w16cid:durableId="1401950953">
    <w:abstractNumId w:val="3"/>
  </w:num>
  <w:num w:numId="24" w16cid:durableId="2063750168">
    <w:abstractNumId w:val="4"/>
  </w:num>
  <w:num w:numId="25" w16cid:durableId="240405788">
    <w:abstractNumId w:val="1"/>
  </w:num>
  <w:num w:numId="26" w16cid:durableId="1008101550">
    <w:abstractNumId w:val="27"/>
  </w:num>
  <w:num w:numId="27" w16cid:durableId="1962835249">
    <w:abstractNumId w:val="8"/>
  </w:num>
  <w:num w:numId="28" w16cid:durableId="1863013732">
    <w:abstractNumId w:val="7"/>
  </w:num>
  <w:num w:numId="29" w16cid:durableId="1634940709">
    <w:abstractNumId w:val="19"/>
  </w:num>
  <w:num w:numId="30" w16cid:durableId="4756122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2A"/>
    <w:rsid w:val="000138FB"/>
    <w:rsid w:val="00020580"/>
    <w:rsid w:val="000206AB"/>
    <w:rsid w:val="00034B3D"/>
    <w:rsid w:val="00054E08"/>
    <w:rsid w:val="00076C74"/>
    <w:rsid w:val="000B1438"/>
    <w:rsid w:val="001339C6"/>
    <w:rsid w:val="001376FA"/>
    <w:rsid w:val="00145503"/>
    <w:rsid w:val="001B197F"/>
    <w:rsid w:val="001B6A0C"/>
    <w:rsid w:val="001D0B84"/>
    <w:rsid w:val="001E041C"/>
    <w:rsid w:val="00253FD1"/>
    <w:rsid w:val="00264849"/>
    <w:rsid w:val="00271F4F"/>
    <w:rsid w:val="002A4BD3"/>
    <w:rsid w:val="002F2183"/>
    <w:rsid w:val="00321CC2"/>
    <w:rsid w:val="00327241"/>
    <w:rsid w:val="003319E4"/>
    <w:rsid w:val="00342221"/>
    <w:rsid w:val="00345BB7"/>
    <w:rsid w:val="003531D1"/>
    <w:rsid w:val="003803E9"/>
    <w:rsid w:val="003865DA"/>
    <w:rsid w:val="003A09F6"/>
    <w:rsid w:val="003A1F24"/>
    <w:rsid w:val="003C4586"/>
    <w:rsid w:val="00421239"/>
    <w:rsid w:val="00442BF7"/>
    <w:rsid w:val="00442F03"/>
    <w:rsid w:val="0046433A"/>
    <w:rsid w:val="0047194B"/>
    <w:rsid w:val="0047235A"/>
    <w:rsid w:val="00486AC3"/>
    <w:rsid w:val="004949EF"/>
    <w:rsid w:val="00494D5B"/>
    <w:rsid w:val="004C34F5"/>
    <w:rsid w:val="004D60FB"/>
    <w:rsid w:val="00532A08"/>
    <w:rsid w:val="00546A7F"/>
    <w:rsid w:val="00567926"/>
    <w:rsid w:val="00596FBE"/>
    <w:rsid w:val="00597AF2"/>
    <w:rsid w:val="005A2CEB"/>
    <w:rsid w:val="005A5BE5"/>
    <w:rsid w:val="005B6892"/>
    <w:rsid w:val="005C5A07"/>
    <w:rsid w:val="006177B7"/>
    <w:rsid w:val="006237FB"/>
    <w:rsid w:val="00690680"/>
    <w:rsid w:val="006D6E5D"/>
    <w:rsid w:val="006E4330"/>
    <w:rsid w:val="006E5D9B"/>
    <w:rsid w:val="006F0836"/>
    <w:rsid w:val="006F6381"/>
    <w:rsid w:val="00774A6E"/>
    <w:rsid w:val="007847B6"/>
    <w:rsid w:val="007C02A0"/>
    <w:rsid w:val="007C1FA7"/>
    <w:rsid w:val="007E257B"/>
    <w:rsid w:val="007F36A0"/>
    <w:rsid w:val="00807114"/>
    <w:rsid w:val="0084165D"/>
    <w:rsid w:val="008563BE"/>
    <w:rsid w:val="008578E6"/>
    <w:rsid w:val="008A7F32"/>
    <w:rsid w:val="008C245E"/>
    <w:rsid w:val="00903FDF"/>
    <w:rsid w:val="00911AC8"/>
    <w:rsid w:val="00957A00"/>
    <w:rsid w:val="00960662"/>
    <w:rsid w:val="009875C8"/>
    <w:rsid w:val="009A1E2A"/>
    <w:rsid w:val="00A318EB"/>
    <w:rsid w:val="00A65EB4"/>
    <w:rsid w:val="00A71CFC"/>
    <w:rsid w:val="00AD313B"/>
    <w:rsid w:val="00AD501C"/>
    <w:rsid w:val="00AE52F7"/>
    <w:rsid w:val="00AF68EA"/>
    <w:rsid w:val="00B012D3"/>
    <w:rsid w:val="00B1224D"/>
    <w:rsid w:val="00B359E9"/>
    <w:rsid w:val="00B43A41"/>
    <w:rsid w:val="00B86606"/>
    <w:rsid w:val="00BB480B"/>
    <w:rsid w:val="00BE1B43"/>
    <w:rsid w:val="00BE5398"/>
    <w:rsid w:val="00C31083"/>
    <w:rsid w:val="00C34607"/>
    <w:rsid w:val="00C41DC6"/>
    <w:rsid w:val="00C47869"/>
    <w:rsid w:val="00C67DC2"/>
    <w:rsid w:val="00C7038C"/>
    <w:rsid w:val="00C87ECD"/>
    <w:rsid w:val="00D00B13"/>
    <w:rsid w:val="00D10C70"/>
    <w:rsid w:val="00D91192"/>
    <w:rsid w:val="00DD1076"/>
    <w:rsid w:val="00DF7B7A"/>
    <w:rsid w:val="00E57F78"/>
    <w:rsid w:val="00EC05B2"/>
    <w:rsid w:val="00EE1589"/>
    <w:rsid w:val="00EE46A8"/>
    <w:rsid w:val="00F127E7"/>
    <w:rsid w:val="00F418F0"/>
    <w:rsid w:val="00F45D32"/>
    <w:rsid w:val="00F5508A"/>
    <w:rsid w:val="00F74619"/>
    <w:rsid w:val="00FB4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AE208"/>
  <w15:chartTrackingRefBased/>
  <w15:docId w15:val="{C971067A-3795-476C-B031-4FCE4103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597AF2"/>
    <w:pPr>
      <w:spacing w:after="200" w:line="276" w:lineRule="auto"/>
      <w:outlineLvl w:val="0"/>
    </w:pPr>
    <w:rPr>
      <w:rFonts w:eastAsia="Calibri" w:cs="Arial"/>
      <w:b/>
    </w:rPr>
  </w:style>
  <w:style w:type="paragraph" w:styleId="Heading2">
    <w:name w:val="heading 2"/>
    <w:basedOn w:val="Normal"/>
    <w:next w:val="Normal"/>
    <w:qFormat/>
    <w:rsid w:val="00597AF2"/>
    <w:pPr>
      <w:spacing w:after="200" w:line="276" w:lineRule="auto"/>
      <w:outlineLvl w:val="1"/>
    </w:pPr>
    <w:rPr>
      <w:rFonts w:eastAsia="Calibri" w:cs="Arial"/>
      <w:b/>
    </w:rPr>
  </w:style>
  <w:style w:type="paragraph" w:styleId="Heading3">
    <w:name w:val="heading 3"/>
    <w:basedOn w:val="Normal"/>
    <w:next w:val="Normal"/>
    <w:qFormat/>
    <w:pPr>
      <w:keepNext/>
      <w:tabs>
        <w:tab w:val="left" w:pos="720"/>
        <w:tab w:val="left" w:pos="1440"/>
        <w:tab w:val="right" w:pos="8820"/>
      </w:tabs>
      <w:ind w:right="251"/>
      <w:outlineLvl w:val="2"/>
    </w:pPr>
    <w:rPr>
      <w:b/>
      <w:bCs/>
    </w:rPr>
  </w:style>
  <w:style w:type="paragraph" w:styleId="Heading4">
    <w:name w:val="heading 4"/>
    <w:basedOn w:val="Normal"/>
    <w:next w:val="Normal"/>
    <w:qFormat/>
    <w:pPr>
      <w:keepNext/>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rPr>
      <w:rFonts w:ascii="Times New Roman" w:hAnsi="Times New Roman"/>
      <w:sz w:val="20"/>
      <w:szCs w:val="20"/>
    </w:rPr>
  </w:style>
  <w:style w:type="paragraph" w:styleId="BodyText">
    <w:name w:val="Body Text"/>
    <w:basedOn w:val="Normal"/>
    <w:semiHidden/>
    <w:pPr>
      <w:tabs>
        <w:tab w:val="left" w:pos="720"/>
        <w:tab w:val="left" w:pos="1440"/>
        <w:tab w:val="right" w:pos="8820"/>
      </w:tabs>
    </w:pPr>
    <w:rPr>
      <w:szCs w:val="20"/>
    </w:rPr>
  </w:style>
  <w:style w:type="paragraph" w:styleId="Footer">
    <w:name w:val="footer"/>
    <w:basedOn w:val="Normal"/>
    <w:semiHidden/>
    <w:pPr>
      <w:tabs>
        <w:tab w:val="center" w:pos="4320"/>
        <w:tab w:val="right" w:pos="8640"/>
      </w:tabs>
    </w:pPr>
    <w:rPr>
      <w:rFonts w:ascii="Times New Roman" w:hAnsi="Times New Roman"/>
      <w:sz w:val="22"/>
      <w:szCs w:val="20"/>
    </w:rPr>
  </w:style>
  <w:style w:type="character" w:styleId="Strong">
    <w:name w:val="Strong"/>
    <w:qFormat/>
    <w:rPr>
      <w:b/>
      <w:bCs/>
    </w:rPr>
  </w:style>
  <w:style w:type="character" w:styleId="Hyperlink">
    <w:name w:val="Hyperlink"/>
    <w:semiHidden/>
    <w:rPr>
      <w:color w:val="0000FF"/>
      <w:u w:val="single"/>
    </w:rPr>
  </w:style>
  <w:style w:type="paragraph" w:styleId="BodyTextIndent">
    <w:name w:val="Body Text Indent"/>
    <w:basedOn w:val="Normal"/>
    <w:semiHidden/>
    <w:pPr>
      <w:ind w:left="360" w:hanging="360"/>
    </w:pPr>
    <w:rPr>
      <w:rFonts w:eastAsia="Arial Unicode MS" w:cs="Arial"/>
      <w:szCs w:val="20"/>
    </w:rPr>
  </w:style>
  <w:style w:type="paragraph" w:styleId="BodyText2">
    <w:name w:val="Body Text 2"/>
    <w:basedOn w:val="Normal"/>
    <w:semiHidden/>
    <w:pPr>
      <w:jc w:val="both"/>
    </w:pPr>
    <w:rPr>
      <w:rFonts w:eastAsia="Arial Unicode MS" w:cs="Arial"/>
      <w:szCs w:val="20"/>
    </w:rPr>
  </w:style>
  <w:style w:type="character" w:styleId="FollowedHyperlink">
    <w:name w:val="FollowedHyperlink"/>
    <w:semiHidden/>
    <w:rPr>
      <w:color w:val="800080"/>
      <w:u w:val="single"/>
    </w:rPr>
  </w:style>
  <w:style w:type="paragraph" w:styleId="BodyText3">
    <w:name w:val="Body Text 3"/>
    <w:basedOn w:val="Normal"/>
    <w:semiHidden/>
    <w:rPr>
      <w:color w:val="FF0000"/>
    </w:rPr>
  </w:style>
  <w:style w:type="paragraph" w:customStyle="1" w:styleId="Normalplus1">
    <w:name w:val="Normal plus 1"/>
    <w:basedOn w:val="Normal"/>
    <w:pPr>
      <w:keepNext/>
      <w:spacing w:before="520" w:line="260" w:lineRule="exact"/>
    </w:pPr>
    <w:rPr>
      <w:rFonts w:ascii="Times New Roman" w:hAnsi="Times New Roman"/>
    </w:rPr>
  </w:style>
  <w:style w:type="paragraph" w:styleId="NormalWeb">
    <w:name w:val="Normal (Web)"/>
    <w:basedOn w:val="Normal"/>
    <w:uiPriority w:val="99"/>
    <w:semiHidden/>
    <w:pPr>
      <w:spacing w:before="100" w:beforeAutospacing="1" w:after="100" w:afterAutospacing="1"/>
    </w:pPr>
    <w:rPr>
      <w:rFonts w:ascii="Times New Roman" w:hAnsi="Times New Roman"/>
      <w:lang w:val="en-US"/>
    </w:rPr>
  </w:style>
  <w:style w:type="paragraph" w:styleId="BodyTextIndent2">
    <w:name w:val="Body Text Indent 2"/>
    <w:basedOn w:val="Normal"/>
    <w:semiHidden/>
    <w:pPr>
      <w:ind w:left="720"/>
    </w:pPr>
    <w:rPr>
      <w:rFonts w:cs="Arial"/>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ListParagraph">
    <w:name w:val="List Paragraph"/>
    <w:basedOn w:val="Normal"/>
    <w:uiPriority w:val="34"/>
    <w:qFormat/>
    <w:rsid w:val="00957A00"/>
    <w:pPr>
      <w:ind w:left="720"/>
    </w:pPr>
  </w:style>
  <w:style w:type="paragraph" w:styleId="NoSpacing">
    <w:name w:val="No Spacing"/>
    <w:link w:val="NoSpacingChar"/>
    <w:uiPriority w:val="1"/>
    <w:qFormat/>
    <w:rsid w:val="006237FB"/>
    <w:rPr>
      <w:rFonts w:ascii="Arial" w:hAnsi="Arial"/>
      <w:sz w:val="24"/>
      <w:szCs w:val="24"/>
      <w:lang w:eastAsia="en-US"/>
    </w:rPr>
  </w:style>
  <w:style w:type="table" w:styleId="TableGrid">
    <w:name w:val="Table Grid"/>
    <w:basedOn w:val="TableNormal"/>
    <w:uiPriority w:val="59"/>
    <w:rsid w:val="00C70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C245E"/>
    <w:rPr>
      <w:sz w:val="16"/>
      <w:szCs w:val="16"/>
    </w:rPr>
  </w:style>
  <w:style w:type="paragraph" w:styleId="CommentText">
    <w:name w:val="annotation text"/>
    <w:basedOn w:val="Normal"/>
    <w:link w:val="CommentTextChar"/>
    <w:uiPriority w:val="99"/>
    <w:semiHidden/>
    <w:unhideWhenUsed/>
    <w:rsid w:val="008C245E"/>
    <w:rPr>
      <w:sz w:val="20"/>
      <w:szCs w:val="20"/>
    </w:rPr>
  </w:style>
  <w:style w:type="character" w:customStyle="1" w:styleId="CommentTextChar">
    <w:name w:val="Comment Text Char"/>
    <w:link w:val="CommentText"/>
    <w:uiPriority w:val="99"/>
    <w:semiHidden/>
    <w:rsid w:val="008C24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C245E"/>
    <w:rPr>
      <w:b/>
      <w:bCs/>
    </w:rPr>
  </w:style>
  <w:style w:type="character" w:customStyle="1" w:styleId="CommentSubjectChar">
    <w:name w:val="Comment Subject Char"/>
    <w:link w:val="CommentSubject"/>
    <w:uiPriority w:val="99"/>
    <w:semiHidden/>
    <w:rsid w:val="008C245E"/>
    <w:rPr>
      <w:rFonts w:ascii="Arial" w:hAnsi="Arial"/>
      <w:b/>
      <w:bCs/>
      <w:lang w:eastAsia="en-US"/>
    </w:rPr>
  </w:style>
  <w:style w:type="character" w:styleId="UnresolvedMention">
    <w:name w:val="Unresolved Mention"/>
    <w:uiPriority w:val="99"/>
    <w:semiHidden/>
    <w:unhideWhenUsed/>
    <w:rsid w:val="006D6E5D"/>
    <w:rPr>
      <w:color w:val="605E5C"/>
      <w:shd w:val="clear" w:color="auto" w:fill="E1DFDD"/>
    </w:rPr>
  </w:style>
  <w:style w:type="character" w:customStyle="1" w:styleId="NoSpacingChar">
    <w:name w:val="No Spacing Char"/>
    <w:link w:val="NoSpacing"/>
    <w:uiPriority w:val="1"/>
    <w:rsid w:val="0056792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32522">
      <w:bodyDiv w:val="1"/>
      <w:marLeft w:val="0"/>
      <w:marRight w:val="0"/>
      <w:marTop w:val="0"/>
      <w:marBottom w:val="0"/>
      <w:divBdr>
        <w:top w:val="none" w:sz="0" w:space="0" w:color="auto"/>
        <w:left w:val="none" w:sz="0" w:space="0" w:color="auto"/>
        <w:bottom w:val="none" w:sz="0" w:space="0" w:color="auto"/>
        <w:right w:val="none" w:sz="0" w:space="0" w:color="auto"/>
      </w:divBdr>
    </w:div>
    <w:div w:id="599680145">
      <w:bodyDiv w:val="1"/>
      <w:marLeft w:val="0"/>
      <w:marRight w:val="0"/>
      <w:marTop w:val="0"/>
      <w:marBottom w:val="0"/>
      <w:divBdr>
        <w:top w:val="none" w:sz="0" w:space="0" w:color="auto"/>
        <w:left w:val="none" w:sz="0" w:space="0" w:color="auto"/>
        <w:bottom w:val="none" w:sz="0" w:space="0" w:color="auto"/>
        <w:right w:val="none" w:sz="0" w:space="0" w:color="auto"/>
      </w:divBdr>
    </w:div>
    <w:div w:id="909655217">
      <w:bodyDiv w:val="1"/>
      <w:marLeft w:val="0"/>
      <w:marRight w:val="0"/>
      <w:marTop w:val="0"/>
      <w:marBottom w:val="0"/>
      <w:divBdr>
        <w:top w:val="none" w:sz="0" w:space="0" w:color="auto"/>
        <w:left w:val="none" w:sz="0" w:space="0" w:color="auto"/>
        <w:bottom w:val="none" w:sz="0" w:space="0" w:color="auto"/>
        <w:right w:val="none" w:sz="0" w:space="0" w:color="auto"/>
      </w:divBdr>
    </w:div>
    <w:div w:id="1237473630">
      <w:bodyDiv w:val="1"/>
      <w:marLeft w:val="0"/>
      <w:marRight w:val="0"/>
      <w:marTop w:val="0"/>
      <w:marBottom w:val="0"/>
      <w:divBdr>
        <w:top w:val="none" w:sz="0" w:space="0" w:color="auto"/>
        <w:left w:val="none" w:sz="0" w:space="0" w:color="auto"/>
        <w:bottom w:val="none" w:sz="0" w:space="0" w:color="auto"/>
        <w:right w:val="none" w:sz="0" w:space="0" w:color="auto"/>
      </w:divBdr>
    </w:div>
    <w:div w:id="1448041335">
      <w:bodyDiv w:val="1"/>
      <w:marLeft w:val="0"/>
      <w:marRight w:val="0"/>
      <w:marTop w:val="0"/>
      <w:marBottom w:val="0"/>
      <w:divBdr>
        <w:top w:val="none" w:sz="0" w:space="0" w:color="auto"/>
        <w:left w:val="none" w:sz="0" w:space="0" w:color="auto"/>
        <w:bottom w:val="none" w:sz="0" w:space="0" w:color="auto"/>
        <w:right w:val="none" w:sz="0" w:space="0" w:color="auto"/>
      </w:divBdr>
    </w:div>
    <w:div w:id="20142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way.gov.uk/childplacement" TargetMode="External"/><Relationship Id="rId18" Type="http://schemas.openxmlformats.org/officeDocument/2006/relationships/hyperlink" Target="mailto:seneducationteam@medway.gov.uk" TargetMode="External"/><Relationship Id="rId26" Type="http://schemas.openxmlformats.org/officeDocument/2006/relationships/hyperlink" Target="http://www.medway.gov.uk/" TargetMode="External"/><Relationship Id="rId3" Type="http://schemas.openxmlformats.org/officeDocument/2006/relationships/customXml" Target="../customXml/item3.xml"/><Relationship Id="rId21" Type="http://schemas.openxmlformats.org/officeDocument/2006/relationships/hyperlink" Target="mailto:enquiries@ylf.org.uk" TargetMode="External"/><Relationship Id="rId7" Type="http://schemas.openxmlformats.org/officeDocument/2006/relationships/settings" Target="settings.xml"/><Relationship Id="rId12" Type="http://schemas.openxmlformats.org/officeDocument/2006/relationships/hyperlink" Target="mailto:kcht.OLALAC@nhs.net" TargetMode="External"/><Relationship Id="rId17" Type="http://schemas.openxmlformats.org/officeDocument/2006/relationships/hyperlink" Target="mailto:virtualschool@medway.gov.uk" TargetMode="External"/><Relationship Id="rId25" Type="http://schemas.openxmlformats.org/officeDocument/2006/relationships/hyperlink" Target="mailto:accesstoresources@medway.gov.uk" TargetMode="External"/><Relationship Id="rId2" Type="http://schemas.openxmlformats.org/officeDocument/2006/relationships/customXml" Target="../customXml/item2.xml"/><Relationship Id="rId16" Type="http://schemas.openxmlformats.org/officeDocument/2006/relationships/hyperlink" Target="https://www.nelft.nhs.uk/services-kent-medway" TargetMode="External"/><Relationship Id="rId20" Type="http://schemas.openxmlformats.org/officeDocument/2006/relationships/hyperlink" Target="mailto:pola@medway.gov.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way.gov.uk/childplacement" TargetMode="External"/><Relationship Id="rId24" Type="http://schemas.openxmlformats.org/officeDocument/2006/relationships/hyperlink" Target="http://www.medwayscp.org.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cht.OLALAC@nhs.net" TargetMode="External"/><Relationship Id="rId23" Type="http://schemas.openxmlformats.org/officeDocument/2006/relationships/hyperlink" Target="mailto:triage@medway.gov.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edway.gov.uk/localoffe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micb.lac@nhs.net" TargetMode="External"/><Relationship Id="rId22" Type="http://schemas.openxmlformats.org/officeDocument/2006/relationships/hyperlink" Target="http://www.ylf.org.uk/"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85315AFAA6D40B8F5AE0FDA1F2658" ma:contentTypeVersion="13" ma:contentTypeDescription="Create a new document." ma:contentTypeScope="" ma:versionID="b3231bd2d219d2afeb2fce8ff0de7c3b">
  <xsd:schema xmlns:xsd="http://www.w3.org/2001/XMLSchema" xmlns:xs="http://www.w3.org/2001/XMLSchema" xmlns:p="http://schemas.microsoft.com/office/2006/metadata/properties" xmlns:ns3="e3f51723-0bb5-47c8-956a-76c33f6aff92" xmlns:ns4="3bc6f819-422c-4eda-b489-5a2db00bf1b8" targetNamespace="http://schemas.microsoft.com/office/2006/metadata/properties" ma:root="true" ma:fieldsID="5de5227be0501faad8a0cbdd1221325e" ns3:_="" ns4:_="">
    <xsd:import namespace="e3f51723-0bb5-47c8-956a-76c33f6aff92"/>
    <xsd:import namespace="3bc6f819-422c-4eda-b489-5a2db00bf1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51723-0bb5-47c8-956a-76c33f6af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c6f819-422c-4eda-b489-5a2db00bf1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8D90D-FB88-4FF6-B60C-C94E6C172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51723-0bb5-47c8-956a-76c33f6aff92"/>
    <ds:schemaRef ds:uri="3bc6f819-422c-4eda-b489-5a2db00bf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BF3A9-2E6A-4E0B-921A-89C7167417B9}">
  <ds:schemaRefs>
    <ds:schemaRef ds:uri="http://schemas.openxmlformats.org/officeDocument/2006/bibliography"/>
  </ds:schemaRefs>
</ds:datastoreItem>
</file>

<file path=customXml/itemProps3.xml><?xml version="1.0" encoding="utf-8"?>
<ds:datastoreItem xmlns:ds="http://schemas.openxmlformats.org/officeDocument/2006/customXml" ds:itemID="{261B8156-0A7C-4F1B-AD56-15569D70CD4B}">
  <ds:schemaRefs>
    <ds:schemaRef ds:uri="http://schemas.microsoft.com/sharepoint/v3/contenttype/forms"/>
  </ds:schemaRefs>
</ds:datastoreItem>
</file>

<file path=customXml/itemProps4.xml><?xml version="1.0" encoding="utf-8"?>
<ds:datastoreItem xmlns:ds="http://schemas.openxmlformats.org/officeDocument/2006/customXml" ds:itemID="{E2CCF43F-0590-4C3C-B5CD-3487F79A8D4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Letter of a child placement notification</vt:lpstr>
    </vt:vector>
  </TitlesOfParts>
  <Company>Medway Council</Company>
  <LinksUpToDate>false</LinksUpToDate>
  <CharactersWithSpaces>6502</CharactersWithSpaces>
  <SharedDoc>false</SharedDoc>
  <HLinks>
    <vt:vector size="96" baseType="variant">
      <vt:variant>
        <vt:i4>4653151</vt:i4>
      </vt:variant>
      <vt:variant>
        <vt:i4>45</vt:i4>
      </vt:variant>
      <vt:variant>
        <vt:i4>0</vt:i4>
      </vt:variant>
      <vt:variant>
        <vt:i4>5</vt:i4>
      </vt:variant>
      <vt:variant>
        <vt:lpwstr>http://www.medway.gov.uk/</vt:lpwstr>
      </vt:variant>
      <vt:variant>
        <vt:lpwstr/>
      </vt:variant>
      <vt:variant>
        <vt:i4>7274498</vt:i4>
      </vt:variant>
      <vt:variant>
        <vt:i4>42</vt:i4>
      </vt:variant>
      <vt:variant>
        <vt:i4>0</vt:i4>
      </vt:variant>
      <vt:variant>
        <vt:i4>5</vt:i4>
      </vt:variant>
      <vt:variant>
        <vt:lpwstr>mailto:accesstoresources@medway.gov.uk</vt:lpwstr>
      </vt:variant>
      <vt:variant>
        <vt:lpwstr/>
      </vt:variant>
      <vt:variant>
        <vt:i4>1179713</vt:i4>
      </vt:variant>
      <vt:variant>
        <vt:i4>39</vt:i4>
      </vt:variant>
      <vt:variant>
        <vt:i4>0</vt:i4>
      </vt:variant>
      <vt:variant>
        <vt:i4>5</vt:i4>
      </vt:variant>
      <vt:variant>
        <vt:lpwstr>http://www.medwayscp.org.uk/</vt:lpwstr>
      </vt:variant>
      <vt:variant>
        <vt:lpwstr/>
      </vt:variant>
      <vt:variant>
        <vt:i4>5701691</vt:i4>
      </vt:variant>
      <vt:variant>
        <vt:i4>36</vt:i4>
      </vt:variant>
      <vt:variant>
        <vt:i4>0</vt:i4>
      </vt:variant>
      <vt:variant>
        <vt:i4>5</vt:i4>
      </vt:variant>
      <vt:variant>
        <vt:lpwstr>mailto:triage@medway.gov.uk</vt:lpwstr>
      </vt:variant>
      <vt:variant>
        <vt:lpwstr/>
      </vt:variant>
      <vt:variant>
        <vt:i4>6684709</vt:i4>
      </vt:variant>
      <vt:variant>
        <vt:i4>33</vt:i4>
      </vt:variant>
      <vt:variant>
        <vt:i4>0</vt:i4>
      </vt:variant>
      <vt:variant>
        <vt:i4>5</vt:i4>
      </vt:variant>
      <vt:variant>
        <vt:lpwstr>http://www.ylf.org.uk/</vt:lpwstr>
      </vt:variant>
      <vt:variant>
        <vt:lpwstr/>
      </vt:variant>
      <vt:variant>
        <vt:i4>6750232</vt:i4>
      </vt:variant>
      <vt:variant>
        <vt:i4>30</vt:i4>
      </vt:variant>
      <vt:variant>
        <vt:i4>0</vt:i4>
      </vt:variant>
      <vt:variant>
        <vt:i4>5</vt:i4>
      </vt:variant>
      <vt:variant>
        <vt:lpwstr>mailto:enquiries@ylf.org.uk</vt:lpwstr>
      </vt:variant>
      <vt:variant>
        <vt:lpwstr/>
      </vt:variant>
      <vt:variant>
        <vt:i4>3211331</vt:i4>
      </vt:variant>
      <vt:variant>
        <vt:i4>27</vt:i4>
      </vt:variant>
      <vt:variant>
        <vt:i4>0</vt:i4>
      </vt:variant>
      <vt:variant>
        <vt:i4>5</vt:i4>
      </vt:variant>
      <vt:variant>
        <vt:lpwstr>mailto:pola@medway.gov.uk</vt:lpwstr>
      </vt:variant>
      <vt:variant>
        <vt:lpwstr/>
      </vt:variant>
      <vt:variant>
        <vt:i4>1900620</vt:i4>
      </vt:variant>
      <vt:variant>
        <vt:i4>24</vt:i4>
      </vt:variant>
      <vt:variant>
        <vt:i4>0</vt:i4>
      </vt:variant>
      <vt:variant>
        <vt:i4>5</vt:i4>
      </vt:variant>
      <vt:variant>
        <vt:lpwstr>https://www.medway.gov.uk/localoffer</vt:lpwstr>
      </vt:variant>
      <vt:variant>
        <vt:lpwstr/>
      </vt:variant>
      <vt:variant>
        <vt:i4>3735638</vt:i4>
      </vt:variant>
      <vt:variant>
        <vt:i4>21</vt:i4>
      </vt:variant>
      <vt:variant>
        <vt:i4>0</vt:i4>
      </vt:variant>
      <vt:variant>
        <vt:i4>5</vt:i4>
      </vt:variant>
      <vt:variant>
        <vt:lpwstr>mailto:seneducationteam@medway.gov.uk</vt:lpwstr>
      </vt:variant>
      <vt:variant>
        <vt:lpwstr/>
      </vt:variant>
      <vt:variant>
        <vt:i4>7536653</vt:i4>
      </vt:variant>
      <vt:variant>
        <vt:i4>18</vt:i4>
      </vt:variant>
      <vt:variant>
        <vt:i4>0</vt:i4>
      </vt:variant>
      <vt:variant>
        <vt:i4>5</vt:i4>
      </vt:variant>
      <vt:variant>
        <vt:lpwstr>mailto:virtualschool@medway.gov.uk</vt:lpwstr>
      </vt:variant>
      <vt:variant>
        <vt:lpwstr/>
      </vt:variant>
      <vt:variant>
        <vt:i4>1704016</vt:i4>
      </vt:variant>
      <vt:variant>
        <vt:i4>15</vt:i4>
      </vt:variant>
      <vt:variant>
        <vt:i4>0</vt:i4>
      </vt:variant>
      <vt:variant>
        <vt:i4>5</vt:i4>
      </vt:variant>
      <vt:variant>
        <vt:lpwstr>http://www.nelft.nhs.uk/</vt:lpwstr>
      </vt:variant>
      <vt:variant>
        <vt:lpwstr/>
      </vt:variant>
      <vt:variant>
        <vt:i4>720992</vt:i4>
      </vt:variant>
      <vt:variant>
        <vt:i4>12</vt:i4>
      </vt:variant>
      <vt:variant>
        <vt:i4>0</vt:i4>
      </vt:variant>
      <vt:variant>
        <vt:i4>5</vt:i4>
      </vt:variant>
      <vt:variant>
        <vt:lpwstr>mailto:medch.lac@nhs.net</vt:lpwstr>
      </vt:variant>
      <vt:variant>
        <vt:lpwstr/>
      </vt:variant>
      <vt:variant>
        <vt:i4>4194354</vt:i4>
      </vt:variant>
      <vt:variant>
        <vt:i4>9</vt:i4>
      </vt:variant>
      <vt:variant>
        <vt:i4>0</vt:i4>
      </vt:variant>
      <vt:variant>
        <vt:i4>5</vt:i4>
      </vt:variant>
      <vt:variant>
        <vt:lpwstr>mailto:mccg.lac@nhs.net</vt:lpwstr>
      </vt:variant>
      <vt:variant>
        <vt:lpwstr/>
      </vt:variant>
      <vt:variant>
        <vt:i4>2424933</vt:i4>
      </vt:variant>
      <vt:variant>
        <vt:i4>6</vt:i4>
      </vt:variant>
      <vt:variant>
        <vt:i4>0</vt:i4>
      </vt:variant>
      <vt:variant>
        <vt:i4>5</vt:i4>
      </vt:variant>
      <vt:variant>
        <vt:lpwstr>http://www.medway.gov.uk/childplacement</vt:lpwstr>
      </vt:variant>
      <vt:variant>
        <vt:lpwstr/>
      </vt:variant>
      <vt:variant>
        <vt:i4>7864407</vt:i4>
      </vt:variant>
      <vt:variant>
        <vt:i4>3</vt:i4>
      </vt:variant>
      <vt:variant>
        <vt:i4>0</vt:i4>
      </vt:variant>
      <vt:variant>
        <vt:i4>5</vt:i4>
      </vt:variant>
      <vt:variant>
        <vt:lpwstr>mailto:medch.childrenscommunity@nhs.cjsm.net</vt:lpwstr>
      </vt:variant>
      <vt:variant>
        <vt:lpwstr/>
      </vt:variant>
      <vt:variant>
        <vt:i4>2424933</vt:i4>
      </vt:variant>
      <vt:variant>
        <vt:i4>0</vt:i4>
      </vt:variant>
      <vt:variant>
        <vt:i4>0</vt:i4>
      </vt:variant>
      <vt:variant>
        <vt:i4>5</vt:i4>
      </vt:variant>
      <vt:variant>
        <vt:lpwstr>http://www.medway.gov.uk/childplacement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 child placement notification</dc:title>
  <dc:subject/>
  <dc:creator>Authorised User</dc:creator>
  <cp:keywords>letter of a child placement, looked-after children</cp:keywords>
  <cp:lastModifiedBy>maskell, skye</cp:lastModifiedBy>
  <cp:revision>2</cp:revision>
  <cp:lastPrinted>2020-03-04T15:48:00Z</cp:lastPrinted>
  <dcterms:created xsi:type="dcterms:W3CDTF">2025-03-24T14:30:00Z</dcterms:created>
  <dcterms:modified xsi:type="dcterms:W3CDTF">2025-03-24T14:30:00Z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0x010100EF285315AFAA6D40B8F5AE0FDA1F2658</vt:lpwstr>
  </property>
</Properties>
</file>