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5"/>
        <w:gridCol w:w="7290"/>
        <w:gridCol w:w="1440"/>
      </w:tblGrid>
      <w:tr w:rsidR="00EF2F7B" w:rsidRPr="00EF2F7B" w14:paraId="136EE2C5" w14:textId="77777777" w:rsidTr="00EF2F7B">
        <w:trPr>
          <w:tblCellSpacing w:w="0" w:type="dxa"/>
        </w:trPr>
        <w:tc>
          <w:tcPr>
            <w:tcW w:w="9435" w:type="dxa"/>
            <w:gridSpan w:val="3"/>
            <w:tcBorders>
              <w:top w:val="outset" w:sz="6" w:space="0" w:color="auto"/>
              <w:left w:val="outset" w:sz="6" w:space="0" w:color="auto"/>
              <w:bottom w:val="outset" w:sz="6" w:space="0" w:color="auto"/>
              <w:right w:val="outset" w:sz="6" w:space="0" w:color="auto"/>
            </w:tcBorders>
            <w:hideMark/>
          </w:tcPr>
          <w:p w14:paraId="336DD158" w14:textId="56A5B3A5" w:rsidR="00EF2F7B" w:rsidRPr="00EF2F7B" w:rsidRDefault="00EF2F7B" w:rsidP="00EF2F7B">
            <w:pPr>
              <w:spacing w:before="120" w:after="120" w:line="240" w:lineRule="auto"/>
              <w:jc w:val="center"/>
              <w:rPr>
                <w:rFonts w:ascii="Arial" w:eastAsia="Times New Roman" w:hAnsi="Arial" w:cs="Arial"/>
                <w:lang w:eastAsia="en-GB"/>
              </w:rPr>
            </w:pPr>
            <w:r w:rsidRPr="00EF2F7B">
              <w:rPr>
                <w:rFonts w:ascii="Arial" w:eastAsia="Times New Roman" w:hAnsi="Arial" w:cs="Arial"/>
                <w:b/>
                <w:bCs/>
                <w:lang w:eastAsia="en-GB"/>
              </w:rPr>
              <w:t>Medway Local Access Forum</w:t>
            </w:r>
          </w:p>
          <w:p w14:paraId="1704E9EC" w14:textId="77777777" w:rsidR="00EF2F7B" w:rsidRPr="00EF2F7B" w:rsidRDefault="00EF2F7B" w:rsidP="00EF2F7B">
            <w:pPr>
              <w:spacing w:before="120" w:after="120" w:line="240" w:lineRule="auto"/>
              <w:jc w:val="center"/>
              <w:rPr>
                <w:rFonts w:ascii="Arial" w:eastAsia="Times New Roman" w:hAnsi="Arial" w:cs="Arial"/>
                <w:lang w:eastAsia="en-GB"/>
              </w:rPr>
            </w:pPr>
            <w:r w:rsidRPr="00EF2F7B">
              <w:rPr>
                <w:rFonts w:ascii="Arial" w:eastAsia="Times New Roman" w:hAnsi="Arial" w:cs="Arial"/>
                <w:b/>
                <w:bCs/>
                <w:lang w:eastAsia="en-GB"/>
              </w:rPr>
              <w:t>Minutes of the Meeting held on Thursday 6 June 2019 at 4.00pm</w:t>
            </w:r>
          </w:p>
          <w:p w14:paraId="2B130335" w14:textId="2F93806E" w:rsidR="00EF2F7B" w:rsidRPr="00EF2F7B" w:rsidRDefault="00EF2F7B" w:rsidP="00EF2F7B">
            <w:pPr>
              <w:spacing w:before="120" w:after="120" w:line="240" w:lineRule="auto"/>
              <w:jc w:val="center"/>
              <w:rPr>
                <w:rFonts w:ascii="Arial" w:eastAsia="Times New Roman" w:hAnsi="Arial" w:cs="Arial"/>
                <w:lang w:eastAsia="en-GB"/>
              </w:rPr>
            </w:pPr>
            <w:r w:rsidRPr="00EF2F7B">
              <w:rPr>
                <w:rFonts w:ascii="Arial" w:eastAsia="Times New Roman" w:hAnsi="Arial" w:cs="Arial"/>
                <w:b/>
                <w:bCs/>
                <w:lang w:eastAsia="en-GB"/>
              </w:rPr>
              <w:t>Civic Room, Gun Wharf, Chatham, Kent</w:t>
            </w:r>
          </w:p>
        </w:tc>
      </w:tr>
      <w:tr w:rsidR="00EF2F7B" w:rsidRPr="00EF2F7B" w14:paraId="657A1EAF" w14:textId="77777777" w:rsidTr="00EF2F7B">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14:paraId="1FFE633B" w14:textId="77777777" w:rsidR="00EF2F7B" w:rsidRPr="00EF2F7B" w:rsidRDefault="00EF2F7B" w:rsidP="00EF2F7B">
            <w:pPr>
              <w:spacing w:before="120" w:after="120" w:line="240" w:lineRule="auto"/>
              <w:rPr>
                <w:rFonts w:ascii="Arial" w:eastAsia="Times New Roman" w:hAnsi="Arial" w:cs="Arial"/>
                <w:lang w:eastAsia="en-GB"/>
              </w:rPr>
            </w:pPr>
            <w:r w:rsidRPr="00EF2F7B">
              <w:rPr>
                <w:rFonts w:ascii="Arial" w:eastAsia="Times New Roman" w:hAnsi="Arial" w:cs="Arial"/>
                <w:b/>
                <w:bCs/>
                <w:lang w:eastAsia="en-GB"/>
              </w:rPr>
              <w:t>Item</w:t>
            </w:r>
          </w:p>
        </w:tc>
        <w:tc>
          <w:tcPr>
            <w:tcW w:w="7290" w:type="dxa"/>
            <w:tcBorders>
              <w:top w:val="outset" w:sz="6" w:space="0" w:color="auto"/>
              <w:left w:val="outset" w:sz="6" w:space="0" w:color="auto"/>
              <w:bottom w:val="outset" w:sz="6" w:space="0" w:color="auto"/>
              <w:right w:val="outset" w:sz="6" w:space="0" w:color="auto"/>
            </w:tcBorders>
            <w:hideMark/>
          </w:tcPr>
          <w:p w14:paraId="7D3182BB" w14:textId="77777777" w:rsidR="00EF2F7B" w:rsidRPr="00EF2F7B" w:rsidRDefault="00EF2F7B" w:rsidP="00EF2F7B">
            <w:pPr>
              <w:spacing w:before="120" w:after="120" w:line="240" w:lineRule="auto"/>
              <w:rPr>
                <w:rFonts w:ascii="Arial" w:eastAsia="Times New Roman" w:hAnsi="Arial" w:cs="Arial"/>
                <w:lang w:eastAsia="en-GB"/>
              </w:rPr>
            </w:pPr>
            <w:r w:rsidRPr="00EF2F7B">
              <w:rPr>
                <w:rFonts w:ascii="Arial" w:eastAsia="Times New Roman" w:hAnsi="Arial" w:cs="Arial"/>
                <w:b/>
                <w:bCs/>
                <w:lang w:eastAsia="en-GB"/>
              </w:rPr>
              <w:t>Main Meeting</w:t>
            </w:r>
          </w:p>
        </w:tc>
        <w:tc>
          <w:tcPr>
            <w:tcW w:w="1440" w:type="dxa"/>
            <w:tcBorders>
              <w:top w:val="outset" w:sz="6" w:space="0" w:color="auto"/>
              <w:left w:val="outset" w:sz="6" w:space="0" w:color="auto"/>
              <w:bottom w:val="outset" w:sz="6" w:space="0" w:color="auto"/>
              <w:right w:val="outset" w:sz="6" w:space="0" w:color="auto"/>
            </w:tcBorders>
            <w:hideMark/>
          </w:tcPr>
          <w:p w14:paraId="6F7137E4" w14:textId="77777777" w:rsidR="00EF2F7B" w:rsidRPr="00EF2F7B" w:rsidRDefault="00EF2F7B" w:rsidP="00EF2F7B">
            <w:pPr>
              <w:spacing w:before="120" w:after="120" w:line="240" w:lineRule="auto"/>
              <w:rPr>
                <w:rFonts w:ascii="Arial" w:eastAsia="Times New Roman" w:hAnsi="Arial" w:cs="Arial"/>
                <w:lang w:eastAsia="en-GB"/>
              </w:rPr>
            </w:pPr>
            <w:r w:rsidRPr="00EF2F7B">
              <w:rPr>
                <w:rFonts w:ascii="Arial" w:eastAsia="Times New Roman" w:hAnsi="Arial" w:cs="Arial"/>
                <w:b/>
                <w:bCs/>
                <w:lang w:eastAsia="en-GB"/>
              </w:rPr>
              <w:t>Action</w:t>
            </w:r>
          </w:p>
        </w:tc>
      </w:tr>
      <w:tr w:rsidR="00EF2F7B" w:rsidRPr="00EF2F7B" w14:paraId="3D8C80B5" w14:textId="77777777" w:rsidTr="00EF2F7B">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14:paraId="18F81F54" w14:textId="107EA29D" w:rsidR="00EF2F7B" w:rsidRPr="00EF2F7B" w:rsidRDefault="00EF2F7B" w:rsidP="00EF2F7B">
            <w:pPr>
              <w:spacing w:before="120" w:after="120" w:line="240" w:lineRule="auto"/>
              <w:rPr>
                <w:rFonts w:ascii="Arial" w:eastAsia="Times New Roman" w:hAnsi="Arial" w:cs="Arial"/>
                <w:lang w:eastAsia="en-GB"/>
              </w:rPr>
            </w:pPr>
          </w:p>
        </w:tc>
        <w:tc>
          <w:tcPr>
            <w:tcW w:w="8730" w:type="dxa"/>
            <w:gridSpan w:val="2"/>
            <w:tcBorders>
              <w:top w:val="outset" w:sz="6" w:space="0" w:color="auto"/>
              <w:left w:val="outset" w:sz="6" w:space="0" w:color="auto"/>
              <w:bottom w:val="outset" w:sz="6" w:space="0" w:color="auto"/>
              <w:right w:val="outset" w:sz="6" w:space="0" w:color="auto"/>
            </w:tcBorders>
            <w:hideMark/>
          </w:tcPr>
          <w:p w14:paraId="01D6A7BF" w14:textId="08A1AF9E" w:rsidR="00EF2F7B" w:rsidRPr="00EF2F7B" w:rsidRDefault="00EF2F7B" w:rsidP="00EF2F7B">
            <w:pPr>
              <w:spacing w:before="120" w:after="120" w:line="240" w:lineRule="auto"/>
              <w:rPr>
                <w:rFonts w:ascii="Arial" w:eastAsia="Times New Roman" w:hAnsi="Arial" w:cs="Arial"/>
                <w:lang w:eastAsia="en-GB"/>
              </w:rPr>
            </w:pPr>
            <w:r w:rsidRPr="00EF2F7B">
              <w:rPr>
                <w:rFonts w:ascii="Arial" w:eastAsia="Times New Roman" w:hAnsi="Arial" w:cs="Arial"/>
                <w:lang w:eastAsia="en-GB"/>
              </w:rPr>
              <w:t>Simon Curry</w:t>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sidRPr="00EF2F7B">
              <w:rPr>
                <w:rFonts w:ascii="Arial" w:eastAsia="Times New Roman" w:hAnsi="Arial" w:cs="Arial"/>
                <w:lang w:eastAsia="en-GB"/>
              </w:rPr>
              <w:t>Chair</w:t>
            </w:r>
          </w:p>
          <w:p w14:paraId="22EDEFC7" w14:textId="3649E79F" w:rsidR="00EF2F7B" w:rsidRPr="00EF2F7B" w:rsidRDefault="00EF2F7B" w:rsidP="00EF2F7B">
            <w:pPr>
              <w:spacing w:before="120" w:after="120" w:line="240" w:lineRule="auto"/>
              <w:rPr>
                <w:rFonts w:ascii="Arial" w:eastAsia="Times New Roman" w:hAnsi="Arial" w:cs="Arial"/>
                <w:lang w:eastAsia="en-GB"/>
              </w:rPr>
            </w:pPr>
            <w:r w:rsidRPr="00EF2F7B">
              <w:rPr>
                <w:rFonts w:ascii="Arial" w:eastAsia="Times New Roman" w:hAnsi="Arial" w:cs="Arial"/>
                <w:lang w:eastAsia="en-GB"/>
              </w:rPr>
              <w:t>An</w:t>
            </w:r>
            <w:r>
              <w:rPr>
                <w:rFonts w:ascii="Arial" w:eastAsia="Times New Roman" w:hAnsi="Arial" w:cs="Arial"/>
                <w:lang w:eastAsia="en-GB"/>
              </w:rPr>
              <w:t>nmarie Behn (AB)</w:t>
            </w:r>
            <w:r>
              <w:rPr>
                <w:rFonts w:ascii="Arial" w:eastAsia="Times New Roman" w:hAnsi="Arial" w:cs="Arial"/>
                <w:lang w:eastAsia="en-GB"/>
              </w:rPr>
              <w:tab/>
            </w:r>
            <w:r>
              <w:rPr>
                <w:rFonts w:ascii="Arial" w:eastAsia="Times New Roman" w:hAnsi="Arial" w:cs="Arial"/>
                <w:lang w:eastAsia="en-GB"/>
              </w:rPr>
              <w:tab/>
            </w:r>
            <w:r w:rsidRPr="00EF2F7B">
              <w:rPr>
                <w:rFonts w:ascii="Arial" w:eastAsia="Times New Roman" w:hAnsi="Arial" w:cs="Arial"/>
                <w:lang w:eastAsia="en-GB"/>
              </w:rPr>
              <w:t>Paths and Promotions Manager MC</w:t>
            </w:r>
          </w:p>
          <w:p w14:paraId="1D147146" w14:textId="5C0E72E6" w:rsidR="00EF2F7B" w:rsidRPr="00EF2F7B" w:rsidRDefault="00EF2F7B" w:rsidP="00EF2F7B">
            <w:pPr>
              <w:spacing w:before="120" w:after="120" w:line="240" w:lineRule="auto"/>
              <w:rPr>
                <w:rFonts w:ascii="Arial" w:eastAsia="Times New Roman" w:hAnsi="Arial" w:cs="Arial"/>
                <w:lang w:eastAsia="en-GB"/>
              </w:rPr>
            </w:pPr>
            <w:r w:rsidRPr="00EF2F7B">
              <w:rPr>
                <w:rFonts w:ascii="Arial" w:eastAsia="Times New Roman" w:hAnsi="Arial" w:cs="Arial"/>
                <w:lang w:eastAsia="en-GB"/>
              </w:rPr>
              <w:t>Ian Gray (IG)</w:t>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sidRPr="00EF2F7B">
              <w:rPr>
                <w:rFonts w:ascii="Arial" w:eastAsia="Times New Roman" w:hAnsi="Arial" w:cs="Arial"/>
                <w:lang w:eastAsia="en-GB"/>
              </w:rPr>
              <w:t>User representative (CCG)</w:t>
            </w:r>
          </w:p>
          <w:p w14:paraId="344A5BF4" w14:textId="725C444A" w:rsidR="00EF2F7B" w:rsidRPr="00EF2F7B" w:rsidRDefault="00EF2F7B" w:rsidP="00EF2F7B">
            <w:pPr>
              <w:spacing w:before="120" w:after="120" w:line="240" w:lineRule="auto"/>
              <w:rPr>
                <w:rFonts w:ascii="Arial" w:eastAsia="Times New Roman" w:hAnsi="Arial" w:cs="Arial"/>
                <w:lang w:eastAsia="en-GB"/>
              </w:rPr>
            </w:pPr>
            <w:r w:rsidRPr="00EF2F7B">
              <w:rPr>
                <w:rFonts w:ascii="Arial" w:eastAsia="Times New Roman" w:hAnsi="Arial" w:cs="Arial"/>
                <w:lang w:eastAsia="en-GB"/>
              </w:rPr>
              <w:t>Davi</w:t>
            </w:r>
            <w:r>
              <w:rPr>
                <w:rFonts w:ascii="Arial" w:eastAsia="Times New Roman" w:hAnsi="Arial" w:cs="Arial"/>
                <w:lang w:eastAsia="en-GB"/>
              </w:rPr>
              <w:t>d Palmer (DP)</w:t>
            </w:r>
            <w:r>
              <w:rPr>
                <w:rFonts w:ascii="Arial" w:eastAsia="Times New Roman" w:hAnsi="Arial" w:cs="Arial"/>
                <w:lang w:eastAsia="en-GB"/>
              </w:rPr>
              <w:tab/>
            </w:r>
            <w:r>
              <w:rPr>
                <w:rFonts w:ascii="Arial" w:eastAsia="Times New Roman" w:hAnsi="Arial" w:cs="Arial"/>
                <w:lang w:eastAsia="en-GB"/>
              </w:rPr>
              <w:tab/>
            </w:r>
            <w:r w:rsidRPr="00EF2F7B">
              <w:rPr>
                <w:rFonts w:ascii="Arial" w:eastAsia="Times New Roman" w:hAnsi="Arial" w:cs="Arial"/>
                <w:lang w:eastAsia="en-GB"/>
              </w:rPr>
              <w:t>Public Health</w:t>
            </w:r>
          </w:p>
          <w:p w14:paraId="23B66B18" w14:textId="33666CAC" w:rsidR="00EF2F7B" w:rsidRPr="00EF2F7B" w:rsidRDefault="00EF2F7B" w:rsidP="00EF2F7B">
            <w:pPr>
              <w:spacing w:before="120" w:after="120" w:line="240" w:lineRule="auto"/>
              <w:rPr>
                <w:rFonts w:ascii="Arial" w:eastAsia="Times New Roman" w:hAnsi="Arial" w:cs="Arial"/>
                <w:lang w:eastAsia="en-GB"/>
              </w:rPr>
            </w:pPr>
            <w:r w:rsidRPr="00EF2F7B">
              <w:rPr>
                <w:rFonts w:ascii="Arial" w:eastAsia="Times New Roman" w:hAnsi="Arial" w:cs="Arial"/>
                <w:lang w:eastAsia="en-GB"/>
              </w:rPr>
              <w:t>Karen</w:t>
            </w:r>
            <w:r>
              <w:rPr>
                <w:rFonts w:ascii="Arial" w:eastAsia="Times New Roman" w:hAnsi="Arial" w:cs="Arial"/>
                <w:lang w:eastAsia="en-GB"/>
              </w:rPr>
              <w:t xml:space="preserve"> Beer(KB)</w:t>
            </w:r>
            <w:r>
              <w:rPr>
                <w:rFonts w:ascii="Arial" w:eastAsia="Times New Roman" w:hAnsi="Arial" w:cs="Arial"/>
                <w:lang w:eastAsia="en-GB"/>
              </w:rPr>
              <w:tab/>
            </w:r>
            <w:r>
              <w:rPr>
                <w:rFonts w:ascii="Arial" w:eastAsia="Times New Roman" w:hAnsi="Arial" w:cs="Arial"/>
                <w:lang w:eastAsia="en-GB"/>
              </w:rPr>
              <w:tab/>
            </w:r>
            <w:r w:rsidRPr="00EF2F7B">
              <w:rPr>
                <w:rFonts w:ascii="Arial" w:eastAsia="Times New Roman" w:hAnsi="Arial" w:cs="Arial"/>
                <w:lang w:eastAsia="en-GB"/>
              </w:rPr>
              <w:t>NFU</w:t>
            </w:r>
          </w:p>
          <w:p w14:paraId="28374E30" w14:textId="3BEB1A30" w:rsidR="00EF2F7B" w:rsidRPr="00EF2F7B" w:rsidRDefault="00EF2F7B" w:rsidP="00EF2F7B">
            <w:pPr>
              <w:spacing w:before="120" w:after="120" w:line="240" w:lineRule="auto"/>
              <w:rPr>
                <w:rFonts w:ascii="Arial" w:eastAsia="Times New Roman" w:hAnsi="Arial" w:cs="Arial"/>
                <w:lang w:eastAsia="en-GB"/>
              </w:rPr>
            </w:pPr>
            <w:r w:rsidRPr="00EF2F7B">
              <w:rPr>
                <w:rFonts w:ascii="Arial" w:eastAsia="Times New Roman" w:hAnsi="Arial" w:cs="Arial"/>
                <w:lang w:eastAsia="en-GB"/>
              </w:rPr>
              <w:t>S</w:t>
            </w:r>
            <w:r>
              <w:rPr>
                <w:rFonts w:ascii="Arial" w:eastAsia="Times New Roman" w:hAnsi="Arial" w:cs="Arial"/>
                <w:lang w:eastAsia="en-GB"/>
              </w:rPr>
              <w:t>ue Saunders (SS)</w:t>
            </w:r>
            <w:r>
              <w:rPr>
                <w:rFonts w:ascii="Arial" w:eastAsia="Times New Roman" w:hAnsi="Arial" w:cs="Arial"/>
                <w:lang w:eastAsia="en-GB"/>
              </w:rPr>
              <w:tab/>
            </w:r>
            <w:r>
              <w:rPr>
                <w:rFonts w:ascii="Arial" w:eastAsia="Times New Roman" w:hAnsi="Arial" w:cs="Arial"/>
                <w:lang w:eastAsia="en-GB"/>
              </w:rPr>
              <w:tab/>
            </w:r>
            <w:r w:rsidRPr="00EF2F7B">
              <w:rPr>
                <w:rFonts w:ascii="Arial" w:eastAsia="Times New Roman" w:hAnsi="Arial" w:cs="Arial"/>
                <w:lang w:eastAsia="en-GB"/>
              </w:rPr>
              <w:t>British</w:t>
            </w:r>
            <w:r>
              <w:rPr>
                <w:rFonts w:ascii="Arial" w:eastAsia="Times New Roman" w:hAnsi="Arial" w:cs="Arial"/>
                <w:lang w:eastAsia="en-GB"/>
              </w:rPr>
              <w:t xml:space="preserve"> Horse Society (Vice Chair)</w:t>
            </w:r>
          </w:p>
          <w:p w14:paraId="6CBF5270" w14:textId="47DDB078" w:rsidR="00EF2F7B" w:rsidRPr="00EF2F7B" w:rsidRDefault="00EF2F7B" w:rsidP="00EF2F7B">
            <w:pPr>
              <w:spacing w:before="120" w:after="120" w:line="240" w:lineRule="auto"/>
              <w:rPr>
                <w:rFonts w:ascii="Arial" w:eastAsia="Times New Roman" w:hAnsi="Arial" w:cs="Arial"/>
                <w:lang w:eastAsia="en-GB"/>
              </w:rPr>
            </w:pPr>
            <w:r w:rsidRPr="00EF2F7B">
              <w:rPr>
                <w:rFonts w:ascii="Arial" w:eastAsia="Times New Roman" w:hAnsi="Arial" w:cs="Arial"/>
                <w:lang w:eastAsia="en-GB"/>
              </w:rPr>
              <w:t>Chris</w:t>
            </w:r>
            <w:r w:rsidR="005C79A2">
              <w:rPr>
                <w:rFonts w:ascii="Arial" w:eastAsia="Times New Roman" w:hAnsi="Arial" w:cs="Arial"/>
                <w:lang w:eastAsia="en-GB"/>
              </w:rPr>
              <w:t xml:space="preserve"> Morris (CM)</w:t>
            </w:r>
            <w:r w:rsidR="005C79A2">
              <w:rPr>
                <w:rFonts w:ascii="Arial" w:eastAsia="Times New Roman" w:hAnsi="Arial" w:cs="Arial"/>
                <w:lang w:eastAsia="en-GB"/>
              </w:rPr>
              <w:tab/>
            </w:r>
            <w:r w:rsidR="005C79A2">
              <w:rPr>
                <w:rFonts w:ascii="Arial" w:eastAsia="Times New Roman" w:hAnsi="Arial" w:cs="Arial"/>
                <w:lang w:eastAsia="en-GB"/>
              </w:rPr>
              <w:tab/>
            </w:r>
            <w:r w:rsidRPr="00EF2F7B">
              <w:rPr>
                <w:rFonts w:ascii="Arial" w:eastAsia="Times New Roman" w:hAnsi="Arial" w:cs="Arial"/>
                <w:lang w:eastAsia="en-GB"/>
              </w:rPr>
              <w:t>Medway Towns Footpath Group</w:t>
            </w:r>
          </w:p>
          <w:p w14:paraId="02CA8C13" w14:textId="1CB25136" w:rsidR="00EF2F7B" w:rsidRPr="00EF2F7B" w:rsidRDefault="005C79A2" w:rsidP="00EF2F7B">
            <w:pPr>
              <w:spacing w:before="120" w:after="120" w:line="240" w:lineRule="auto"/>
              <w:rPr>
                <w:rFonts w:ascii="Arial" w:eastAsia="Times New Roman" w:hAnsi="Arial" w:cs="Arial"/>
                <w:lang w:eastAsia="en-GB"/>
              </w:rPr>
            </w:pPr>
            <w:r>
              <w:rPr>
                <w:rFonts w:ascii="Arial" w:eastAsia="Times New Roman" w:hAnsi="Arial" w:cs="Arial"/>
                <w:lang w:eastAsia="en-GB"/>
              </w:rPr>
              <w:t>Cllr Iles</w:t>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sidR="00EF2F7B" w:rsidRPr="00EF2F7B">
              <w:rPr>
                <w:rFonts w:ascii="Arial" w:eastAsia="Times New Roman" w:hAnsi="Arial" w:cs="Arial"/>
                <w:lang w:eastAsia="en-GB"/>
              </w:rPr>
              <w:t>Medway Councillor</w:t>
            </w:r>
          </w:p>
          <w:p w14:paraId="2F6C7245" w14:textId="1350FEDA" w:rsidR="00EF2F7B" w:rsidRPr="00EF2F7B" w:rsidRDefault="00EF2F7B" w:rsidP="00EF2F7B">
            <w:pPr>
              <w:spacing w:before="120" w:after="120" w:line="240" w:lineRule="auto"/>
              <w:rPr>
                <w:rFonts w:ascii="Arial" w:eastAsia="Times New Roman" w:hAnsi="Arial" w:cs="Arial"/>
                <w:lang w:eastAsia="en-GB"/>
              </w:rPr>
            </w:pPr>
            <w:r w:rsidRPr="00EF2F7B">
              <w:rPr>
                <w:rFonts w:ascii="Arial" w:eastAsia="Times New Roman" w:hAnsi="Arial" w:cs="Arial"/>
                <w:lang w:eastAsia="en-GB"/>
              </w:rPr>
              <w:t>Mich</w:t>
            </w:r>
            <w:r w:rsidR="005C79A2">
              <w:rPr>
                <w:rFonts w:ascii="Arial" w:eastAsia="Times New Roman" w:hAnsi="Arial" w:cs="Arial"/>
                <w:lang w:eastAsia="en-GB"/>
              </w:rPr>
              <w:t>ael Dale (MD)</w:t>
            </w:r>
            <w:r w:rsidR="005C79A2">
              <w:rPr>
                <w:rFonts w:ascii="Arial" w:eastAsia="Times New Roman" w:hAnsi="Arial" w:cs="Arial"/>
                <w:lang w:eastAsia="en-GB"/>
              </w:rPr>
              <w:tab/>
            </w:r>
            <w:r w:rsidR="005C79A2">
              <w:rPr>
                <w:rFonts w:ascii="Arial" w:eastAsia="Times New Roman" w:hAnsi="Arial" w:cs="Arial"/>
                <w:lang w:eastAsia="en-GB"/>
              </w:rPr>
              <w:tab/>
            </w:r>
            <w:r w:rsidRPr="00EF2F7B">
              <w:rPr>
                <w:rFonts w:ascii="Arial" w:eastAsia="Times New Roman" w:hAnsi="Arial" w:cs="Arial"/>
                <w:lang w:eastAsia="en-GB"/>
              </w:rPr>
              <w:t>Coastal Park</w:t>
            </w:r>
          </w:p>
          <w:p w14:paraId="6E6891D7" w14:textId="6EBD639C" w:rsidR="00EF2F7B" w:rsidRPr="00EF2F7B" w:rsidRDefault="00EF2F7B" w:rsidP="00EF2F7B">
            <w:pPr>
              <w:spacing w:before="120" w:after="120" w:line="240" w:lineRule="auto"/>
              <w:rPr>
                <w:rFonts w:ascii="Arial" w:eastAsia="Times New Roman" w:hAnsi="Arial" w:cs="Arial"/>
                <w:lang w:eastAsia="en-GB"/>
              </w:rPr>
            </w:pPr>
            <w:r w:rsidRPr="00EF2F7B">
              <w:rPr>
                <w:rFonts w:ascii="Arial" w:eastAsia="Times New Roman" w:hAnsi="Arial" w:cs="Arial"/>
                <w:lang w:eastAsia="en-GB"/>
              </w:rPr>
              <w:t>Mario</w:t>
            </w:r>
            <w:r w:rsidR="005C79A2">
              <w:rPr>
                <w:rFonts w:ascii="Arial" w:eastAsia="Times New Roman" w:hAnsi="Arial" w:cs="Arial"/>
                <w:lang w:eastAsia="en-GB"/>
              </w:rPr>
              <w:t>n Phillips (MP)</w:t>
            </w:r>
            <w:r w:rsidR="005C79A2">
              <w:rPr>
                <w:rFonts w:ascii="Arial" w:eastAsia="Times New Roman" w:hAnsi="Arial" w:cs="Arial"/>
                <w:lang w:eastAsia="en-GB"/>
              </w:rPr>
              <w:tab/>
            </w:r>
            <w:r w:rsidR="005C79A2">
              <w:rPr>
                <w:rFonts w:ascii="Arial" w:eastAsia="Times New Roman" w:hAnsi="Arial" w:cs="Arial"/>
                <w:lang w:eastAsia="en-GB"/>
              </w:rPr>
              <w:tab/>
            </w:r>
            <w:r w:rsidRPr="00EF2F7B">
              <w:rPr>
                <w:rFonts w:ascii="Arial" w:eastAsia="Times New Roman" w:hAnsi="Arial" w:cs="Arial"/>
                <w:lang w:eastAsia="en-GB"/>
              </w:rPr>
              <w:t>Partnerships Officer MC</w:t>
            </w:r>
          </w:p>
          <w:p w14:paraId="73D49607" w14:textId="0F6215EC" w:rsidR="00EF2F7B" w:rsidRPr="00EF2F7B" w:rsidRDefault="00EF2F7B" w:rsidP="00EF2F7B">
            <w:pPr>
              <w:spacing w:before="120" w:after="120" w:line="240" w:lineRule="auto"/>
              <w:rPr>
                <w:rFonts w:ascii="Arial" w:eastAsia="Times New Roman" w:hAnsi="Arial" w:cs="Arial"/>
                <w:lang w:eastAsia="en-GB"/>
              </w:rPr>
            </w:pPr>
            <w:r w:rsidRPr="00EF2F7B">
              <w:rPr>
                <w:rFonts w:ascii="Arial" w:eastAsia="Times New Roman" w:hAnsi="Arial" w:cs="Arial"/>
                <w:lang w:eastAsia="en-GB"/>
              </w:rPr>
              <w:t>Gra</w:t>
            </w:r>
            <w:r w:rsidR="005C79A2">
              <w:rPr>
                <w:rFonts w:ascii="Arial" w:eastAsia="Times New Roman" w:hAnsi="Arial" w:cs="Arial"/>
                <w:lang w:eastAsia="en-GB"/>
              </w:rPr>
              <w:t>ham Jenkinson</w:t>
            </w:r>
            <w:r w:rsidR="005C79A2">
              <w:rPr>
                <w:rFonts w:ascii="Arial" w:eastAsia="Times New Roman" w:hAnsi="Arial" w:cs="Arial"/>
                <w:lang w:eastAsia="en-GB"/>
              </w:rPr>
              <w:tab/>
            </w:r>
            <w:r w:rsidR="005C79A2">
              <w:rPr>
                <w:rFonts w:ascii="Arial" w:eastAsia="Times New Roman" w:hAnsi="Arial" w:cs="Arial"/>
                <w:lang w:eastAsia="en-GB"/>
              </w:rPr>
              <w:tab/>
            </w:r>
            <w:r w:rsidRPr="00EF2F7B">
              <w:rPr>
                <w:rFonts w:ascii="Arial" w:eastAsia="Times New Roman" w:hAnsi="Arial" w:cs="Arial"/>
                <w:lang w:eastAsia="en-GB"/>
              </w:rPr>
              <w:t>Ramblers</w:t>
            </w:r>
          </w:p>
        </w:tc>
      </w:tr>
      <w:tr w:rsidR="00EF2F7B" w:rsidRPr="00EF2F7B" w14:paraId="7252DCFF" w14:textId="77777777" w:rsidTr="00EF2F7B">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14:paraId="52326476" w14:textId="7031F6F5" w:rsidR="00EF2F7B" w:rsidRPr="00EF2F7B" w:rsidRDefault="005C79A2" w:rsidP="00EF2F7B">
            <w:pPr>
              <w:spacing w:before="120" w:after="120" w:line="240" w:lineRule="auto"/>
              <w:rPr>
                <w:rFonts w:ascii="Arial" w:eastAsia="Times New Roman" w:hAnsi="Arial" w:cs="Arial"/>
                <w:lang w:eastAsia="en-GB"/>
              </w:rPr>
            </w:pPr>
            <w:r>
              <w:rPr>
                <w:rFonts w:ascii="Arial" w:eastAsia="Times New Roman" w:hAnsi="Arial" w:cs="Arial"/>
                <w:lang w:eastAsia="en-GB"/>
              </w:rPr>
              <w:t>1</w:t>
            </w:r>
          </w:p>
        </w:tc>
        <w:tc>
          <w:tcPr>
            <w:tcW w:w="7290" w:type="dxa"/>
            <w:tcBorders>
              <w:top w:val="outset" w:sz="6" w:space="0" w:color="auto"/>
              <w:left w:val="outset" w:sz="6" w:space="0" w:color="auto"/>
              <w:bottom w:val="outset" w:sz="6" w:space="0" w:color="auto"/>
              <w:right w:val="outset" w:sz="6" w:space="0" w:color="auto"/>
            </w:tcBorders>
            <w:hideMark/>
          </w:tcPr>
          <w:p w14:paraId="7244F25C" w14:textId="77777777" w:rsidR="00EF2F7B" w:rsidRPr="00EF2F7B" w:rsidRDefault="00EF2F7B" w:rsidP="00EF2F7B">
            <w:pPr>
              <w:spacing w:before="120" w:after="120" w:line="240" w:lineRule="auto"/>
              <w:outlineLvl w:val="0"/>
              <w:rPr>
                <w:rFonts w:ascii="Arial" w:eastAsia="Times New Roman" w:hAnsi="Arial" w:cs="Arial"/>
                <w:b/>
                <w:bCs/>
                <w:kern w:val="36"/>
                <w:lang w:eastAsia="en-GB"/>
              </w:rPr>
            </w:pPr>
            <w:r w:rsidRPr="00EF2F7B">
              <w:rPr>
                <w:rFonts w:ascii="Arial" w:eastAsia="Times New Roman" w:hAnsi="Arial" w:cs="Arial"/>
                <w:b/>
                <w:bCs/>
                <w:kern w:val="36"/>
                <w:lang w:eastAsia="en-GB"/>
              </w:rPr>
              <w:t>Welcome to guests, members and officers</w:t>
            </w:r>
          </w:p>
          <w:p w14:paraId="5A12980D" w14:textId="77777777" w:rsidR="00EF2F7B" w:rsidRPr="00EF2F7B" w:rsidRDefault="00EF2F7B" w:rsidP="00EF2F7B">
            <w:pPr>
              <w:spacing w:before="120" w:after="120" w:line="240" w:lineRule="auto"/>
              <w:rPr>
                <w:rFonts w:ascii="Arial" w:eastAsia="Times New Roman" w:hAnsi="Arial" w:cs="Arial"/>
                <w:lang w:eastAsia="en-GB"/>
              </w:rPr>
            </w:pPr>
            <w:r w:rsidRPr="00EF2F7B">
              <w:rPr>
                <w:rFonts w:ascii="Arial" w:eastAsia="Times New Roman" w:hAnsi="Arial" w:cs="Arial"/>
                <w:lang w:eastAsia="en-GB"/>
              </w:rPr>
              <w:t>SC welcomed everyone to the June meeting and his first as chair.</w:t>
            </w:r>
          </w:p>
          <w:p w14:paraId="16600277" w14:textId="77777777" w:rsidR="00EF2F7B" w:rsidRPr="00EF2F7B" w:rsidRDefault="00EF2F7B" w:rsidP="00EF2F7B">
            <w:pPr>
              <w:spacing w:before="120" w:after="120" w:line="240" w:lineRule="auto"/>
              <w:rPr>
                <w:rFonts w:ascii="Arial" w:eastAsia="Times New Roman" w:hAnsi="Arial" w:cs="Arial"/>
                <w:lang w:eastAsia="en-GB"/>
              </w:rPr>
            </w:pPr>
            <w:r w:rsidRPr="00EF2F7B">
              <w:rPr>
                <w:rFonts w:ascii="Arial" w:eastAsia="Times New Roman" w:hAnsi="Arial" w:cs="Arial"/>
                <w:lang w:eastAsia="en-GB"/>
              </w:rPr>
              <w:t>SC gave the forum some background information as to his work in the field of access and introductions were made around the table.</w:t>
            </w:r>
          </w:p>
        </w:tc>
        <w:tc>
          <w:tcPr>
            <w:tcW w:w="1440" w:type="dxa"/>
            <w:tcBorders>
              <w:top w:val="outset" w:sz="6" w:space="0" w:color="auto"/>
              <w:left w:val="outset" w:sz="6" w:space="0" w:color="auto"/>
              <w:bottom w:val="outset" w:sz="6" w:space="0" w:color="auto"/>
              <w:right w:val="outset" w:sz="6" w:space="0" w:color="auto"/>
            </w:tcBorders>
            <w:hideMark/>
          </w:tcPr>
          <w:p w14:paraId="7C4B5D9A" w14:textId="3C32166A" w:rsidR="00EF2F7B" w:rsidRPr="00EF2F7B" w:rsidRDefault="00EF2F7B" w:rsidP="00EF2F7B">
            <w:pPr>
              <w:spacing w:before="120" w:after="120" w:line="240" w:lineRule="auto"/>
              <w:rPr>
                <w:rFonts w:ascii="Arial" w:eastAsia="Times New Roman" w:hAnsi="Arial" w:cs="Arial"/>
                <w:lang w:eastAsia="en-GB"/>
              </w:rPr>
            </w:pPr>
          </w:p>
        </w:tc>
      </w:tr>
      <w:tr w:rsidR="00EF2F7B" w:rsidRPr="00EF2F7B" w14:paraId="6BB5A4D5" w14:textId="77777777" w:rsidTr="00EF2F7B">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14:paraId="6FF50CCF" w14:textId="77777777" w:rsidR="00EF2F7B" w:rsidRPr="00EF2F7B" w:rsidRDefault="00EF2F7B" w:rsidP="00EF2F7B">
            <w:pPr>
              <w:spacing w:before="120" w:after="120" w:line="240" w:lineRule="auto"/>
              <w:rPr>
                <w:rFonts w:ascii="Arial" w:eastAsia="Times New Roman" w:hAnsi="Arial" w:cs="Arial"/>
                <w:lang w:eastAsia="en-GB"/>
              </w:rPr>
            </w:pPr>
            <w:r w:rsidRPr="00EF2F7B">
              <w:rPr>
                <w:rFonts w:ascii="Arial" w:eastAsia="Times New Roman" w:hAnsi="Arial" w:cs="Arial"/>
                <w:lang w:eastAsia="en-GB"/>
              </w:rPr>
              <w:t>2</w:t>
            </w:r>
          </w:p>
        </w:tc>
        <w:tc>
          <w:tcPr>
            <w:tcW w:w="7290" w:type="dxa"/>
            <w:tcBorders>
              <w:top w:val="outset" w:sz="6" w:space="0" w:color="auto"/>
              <w:left w:val="outset" w:sz="6" w:space="0" w:color="auto"/>
              <w:bottom w:val="outset" w:sz="6" w:space="0" w:color="auto"/>
              <w:right w:val="outset" w:sz="6" w:space="0" w:color="auto"/>
            </w:tcBorders>
            <w:hideMark/>
          </w:tcPr>
          <w:p w14:paraId="26F949E0" w14:textId="77777777" w:rsidR="00EF2F7B" w:rsidRPr="00EF2F7B" w:rsidRDefault="00EF2F7B" w:rsidP="00EF2F7B">
            <w:pPr>
              <w:spacing w:before="120" w:after="120" w:line="240" w:lineRule="auto"/>
              <w:outlineLvl w:val="0"/>
              <w:rPr>
                <w:rFonts w:ascii="Arial" w:eastAsia="Times New Roman" w:hAnsi="Arial" w:cs="Arial"/>
                <w:b/>
                <w:bCs/>
                <w:kern w:val="36"/>
                <w:lang w:eastAsia="en-GB"/>
              </w:rPr>
            </w:pPr>
            <w:r w:rsidRPr="00EF2F7B">
              <w:rPr>
                <w:rFonts w:ascii="Arial" w:eastAsia="Times New Roman" w:hAnsi="Arial" w:cs="Arial"/>
                <w:b/>
                <w:bCs/>
                <w:kern w:val="36"/>
                <w:lang w:eastAsia="en-GB"/>
              </w:rPr>
              <w:t>Apologies</w:t>
            </w:r>
          </w:p>
          <w:p w14:paraId="4493E6C6" w14:textId="77777777" w:rsidR="00EF2F7B" w:rsidRPr="00EF2F7B" w:rsidRDefault="00EF2F7B" w:rsidP="00EF2F7B">
            <w:pPr>
              <w:spacing w:before="120" w:after="120" w:line="240" w:lineRule="auto"/>
              <w:rPr>
                <w:rFonts w:ascii="Arial" w:eastAsia="Times New Roman" w:hAnsi="Arial" w:cs="Arial"/>
                <w:lang w:eastAsia="en-GB"/>
              </w:rPr>
            </w:pPr>
            <w:r w:rsidRPr="00EF2F7B">
              <w:rPr>
                <w:rFonts w:ascii="Arial" w:eastAsia="Times New Roman" w:hAnsi="Arial" w:cs="Arial"/>
                <w:lang w:eastAsia="en-GB"/>
              </w:rPr>
              <w:t>Darren Taylor, Martin Hall, Adam Taylor, Maggie Coleman</w:t>
            </w:r>
          </w:p>
        </w:tc>
        <w:tc>
          <w:tcPr>
            <w:tcW w:w="1440" w:type="dxa"/>
            <w:tcBorders>
              <w:top w:val="outset" w:sz="6" w:space="0" w:color="auto"/>
              <w:left w:val="outset" w:sz="6" w:space="0" w:color="auto"/>
              <w:bottom w:val="outset" w:sz="6" w:space="0" w:color="auto"/>
              <w:right w:val="outset" w:sz="6" w:space="0" w:color="auto"/>
            </w:tcBorders>
            <w:hideMark/>
          </w:tcPr>
          <w:p w14:paraId="79090FF2" w14:textId="61540ADF" w:rsidR="00EF2F7B" w:rsidRPr="00EF2F7B" w:rsidRDefault="00EF2F7B" w:rsidP="00EF2F7B">
            <w:pPr>
              <w:spacing w:before="120" w:after="120" w:line="240" w:lineRule="auto"/>
              <w:rPr>
                <w:rFonts w:ascii="Arial" w:eastAsia="Times New Roman" w:hAnsi="Arial" w:cs="Arial"/>
                <w:lang w:eastAsia="en-GB"/>
              </w:rPr>
            </w:pPr>
          </w:p>
        </w:tc>
      </w:tr>
      <w:tr w:rsidR="00EF2F7B" w:rsidRPr="00EF2F7B" w14:paraId="61F4C465" w14:textId="77777777" w:rsidTr="00EF2F7B">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14:paraId="32816B34" w14:textId="77777777" w:rsidR="00EF2F7B" w:rsidRPr="00EF2F7B" w:rsidRDefault="00EF2F7B" w:rsidP="00EF2F7B">
            <w:pPr>
              <w:spacing w:before="120" w:after="120" w:line="240" w:lineRule="auto"/>
              <w:rPr>
                <w:rFonts w:ascii="Arial" w:eastAsia="Times New Roman" w:hAnsi="Arial" w:cs="Arial"/>
                <w:lang w:eastAsia="en-GB"/>
              </w:rPr>
            </w:pPr>
            <w:r w:rsidRPr="00EF2F7B">
              <w:rPr>
                <w:rFonts w:ascii="Arial" w:eastAsia="Times New Roman" w:hAnsi="Arial" w:cs="Arial"/>
                <w:lang w:eastAsia="en-GB"/>
              </w:rPr>
              <w:t>3</w:t>
            </w:r>
          </w:p>
        </w:tc>
        <w:tc>
          <w:tcPr>
            <w:tcW w:w="7290" w:type="dxa"/>
            <w:tcBorders>
              <w:top w:val="outset" w:sz="6" w:space="0" w:color="auto"/>
              <w:left w:val="outset" w:sz="6" w:space="0" w:color="auto"/>
              <w:bottom w:val="outset" w:sz="6" w:space="0" w:color="auto"/>
              <w:right w:val="outset" w:sz="6" w:space="0" w:color="auto"/>
            </w:tcBorders>
            <w:hideMark/>
          </w:tcPr>
          <w:p w14:paraId="29FA6C0E" w14:textId="77777777" w:rsidR="00EF2F7B" w:rsidRPr="00EF2F7B" w:rsidRDefault="00EF2F7B" w:rsidP="00EF2F7B">
            <w:pPr>
              <w:spacing w:before="120" w:after="120" w:line="240" w:lineRule="auto"/>
              <w:outlineLvl w:val="0"/>
              <w:rPr>
                <w:rFonts w:ascii="Arial" w:eastAsia="Times New Roman" w:hAnsi="Arial" w:cs="Arial"/>
                <w:b/>
                <w:bCs/>
                <w:kern w:val="36"/>
                <w:lang w:eastAsia="en-GB"/>
              </w:rPr>
            </w:pPr>
            <w:r w:rsidRPr="00EF2F7B">
              <w:rPr>
                <w:rFonts w:ascii="Arial" w:eastAsia="Times New Roman" w:hAnsi="Arial" w:cs="Arial"/>
                <w:b/>
                <w:bCs/>
                <w:kern w:val="36"/>
                <w:lang w:eastAsia="en-GB"/>
              </w:rPr>
              <w:t>Minutes of last meeting (7th March 2019)</w:t>
            </w:r>
          </w:p>
          <w:p w14:paraId="0710177A" w14:textId="77777777" w:rsidR="00EF2F7B" w:rsidRPr="00EF2F7B" w:rsidRDefault="00EF2F7B" w:rsidP="00EF2F7B">
            <w:pPr>
              <w:spacing w:before="120" w:after="120" w:line="240" w:lineRule="auto"/>
              <w:rPr>
                <w:rFonts w:ascii="Arial" w:eastAsia="Times New Roman" w:hAnsi="Arial" w:cs="Arial"/>
                <w:lang w:eastAsia="en-GB"/>
              </w:rPr>
            </w:pPr>
            <w:r w:rsidRPr="00EF2F7B">
              <w:rPr>
                <w:rFonts w:ascii="Arial" w:eastAsia="Times New Roman" w:hAnsi="Arial" w:cs="Arial"/>
                <w:lang w:eastAsia="en-GB"/>
              </w:rPr>
              <w:t> </w:t>
            </w:r>
          </w:p>
          <w:p w14:paraId="0F615440" w14:textId="77777777" w:rsidR="00EF2F7B" w:rsidRPr="00EF2F7B" w:rsidRDefault="00EF2F7B" w:rsidP="00EF2F7B">
            <w:pPr>
              <w:spacing w:before="120" w:after="120" w:line="240" w:lineRule="auto"/>
              <w:rPr>
                <w:rFonts w:ascii="Arial" w:eastAsia="Times New Roman" w:hAnsi="Arial" w:cs="Arial"/>
                <w:lang w:eastAsia="en-GB"/>
              </w:rPr>
            </w:pPr>
            <w:r w:rsidRPr="00EF2F7B">
              <w:rPr>
                <w:rFonts w:ascii="Arial" w:eastAsia="Times New Roman" w:hAnsi="Arial" w:cs="Arial"/>
                <w:lang w:eastAsia="en-GB"/>
              </w:rPr>
              <w:t>SS said she would reschedule the equestrian meeting with SB for the ROWIP.</w:t>
            </w:r>
          </w:p>
          <w:p w14:paraId="23E9E62E" w14:textId="3D9DEC9D" w:rsidR="00EF2F7B" w:rsidRPr="00EF2F7B" w:rsidRDefault="00EF2F7B" w:rsidP="00EF2F7B">
            <w:pPr>
              <w:spacing w:before="120" w:after="120" w:line="240" w:lineRule="auto"/>
              <w:rPr>
                <w:rFonts w:ascii="Arial" w:eastAsia="Times New Roman" w:hAnsi="Arial" w:cs="Arial"/>
                <w:lang w:eastAsia="en-GB"/>
              </w:rPr>
            </w:pPr>
          </w:p>
          <w:p w14:paraId="5F303EC3" w14:textId="77777777" w:rsidR="00EF2F7B" w:rsidRPr="00EF2F7B" w:rsidRDefault="00EF2F7B" w:rsidP="00EF2F7B">
            <w:pPr>
              <w:spacing w:before="120" w:after="120" w:line="240" w:lineRule="auto"/>
              <w:rPr>
                <w:rFonts w:ascii="Arial" w:eastAsia="Times New Roman" w:hAnsi="Arial" w:cs="Arial"/>
                <w:lang w:eastAsia="en-GB"/>
              </w:rPr>
            </w:pPr>
            <w:r w:rsidRPr="00EF2F7B">
              <w:rPr>
                <w:rFonts w:ascii="Arial" w:eastAsia="Times New Roman" w:hAnsi="Arial" w:cs="Arial"/>
                <w:lang w:eastAsia="en-GB"/>
              </w:rPr>
              <w:t>MC had sent apologies for the meeting and so no update was available for the proposed permissive path at Whittings Farm.</w:t>
            </w:r>
          </w:p>
          <w:p w14:paraId="58E4A6B0" w14:textId="4D05136F" w:rsidR="00EF2F7B" w:rsidRPr="00EF2F7B" w:rsidRDefault="00EF2F7B" w:rsidP="00EF2F7B">
            <w:pPr>
              <w:spacing w:before="120" w:after="120" w:line="240" w:lineRule="auto"/>
              <w:rPr>
                <w:rFonts w:ascii="Arial" w:eastAsia="Times New Roman" w:hAnsi="Arial" w:cs="Arial"/>
                <w:lang w:eastAsia="en-GB"/>
              </w:rPr>
            </w:pPr>
          </w:p>
          <w:p w14:paraId="56DBA4B3" w14:textId="77777777" w:rsidR="00EF2F7B" w:rsidRPr="00EF2F7B" w:rsidRDefault="00EF2F7B" w:rsidP="00EF2F7B">
            <w:pPr>
              <w:spacing w:before="120" w:after="120" w:line="240" w:lineRule="auto"/>
              <w:rPr>
                <w:rFonts w:ascii="Arial" w:eastAsia="Times New Roman" w:hAnsi="Arial" w:cs="Arial"/>
                <w:lang w:eastAsia="en-GB"/>
              </w:rPr>
            </w:pPr>
            <w:r w:rsidRPr="00EF2F7B">
              <w:rPr>
                <w:rFonts w:ascii="Arial" w:eastAsia="Times New Roman" w:hAnsi="Arial" w:cs="Arial"/>
                <w:lang w:eastAsia="en-GB"/>
              </w:rPr>
              <w:t>AB confirmed that an email had been sent to MD with contacts for the Alzheimer’s Society</w:t>
            </w:r>
          </w:p>
          <w:p w14:paraId="434A3D0C" w14:textId="20001096" w:rsidR="00EF2F7B" w:rsidRPr="00EF2F7B" w:rsidRDefault="00EF2F7B" w:rsidP="00EF2F7B">
            <w:pPr>
              <w:spacing w:before="120" w:after="120" w:line="240" w:lineRule="auto"/>
              <w:rPr>
                <w:rFonts w:ascii="Arial" w:eastAsia="Times New Roman" w:hAnsi="Arial" w:cs="Arial"/>
                <w:lang w:eastAsia="en-GB"/>
              </w:rPr>
            </w:pPr>
          </w:p>
          <w:p w14:paraId="1214BCEB" w14:textId="77777777" w:rsidR="00EF2F7B" w:rsidRPr="00EF2F7B" w:rsidRDefault="00EF2F7B" w:rsidP="00EF2F7B">
            <w:pPr>
              <w:spacing w:before="120" w:after="120" w:line="240" w:lineRule="auto"/>
              <w:rPr>
                <w:rFonts w:ascii="Arial" w:eastAsia="Times New Roman" w:hAnsi="Arial" w:cs="Arial"/>
                <w:lang w:eastAsia="en-GB"/>
              </w:rPr>
            </w:pPr>
            <w:r w:rsidRPr="00EF2F7B">
              <w:rPr>
                <w:rFonts w:ascii="Arial" w:eastAsia="Times New Roman" w:hAnsi="Arial" w:cs="Arial"/>
                <w:lang w:eastAsia="en-GB"/>
              </w:rPr>
              <w:t>AB circulated a GDPR consent form for members to sign to enable sharing of email addresses amongst members.</w:t>
            </w:r>
          </w:p>
          <w:p w14:paraId="40A048C1" w14:textId="47C0CF07" w:rsidR="00EF2F7B" w:rsidRPr="00EF2F7B" w:rsidRDefault="00EF2F7B" w:rsidP="00EF2F7B">
            <w:pPr>
              <w:spacing w:before="120" w:after="120" w:line="240" w:lineRule="auto"/>
              <w:rPr>
                <w:rFonts w:ascii="Arial" w:eastAsia="Times New Roman" w:hAnsi="Arial" w:cs="Arial"/>
                <w:lang w:eastAsia="en-GB"/>
              </w:rPr>
            </w:pPr>
          </w:p>
          <w:p w14:paraId="6013F598" w14:textId="77777777" w:rsidR="00EF2F7B" w:rsidRPr="00EF2F7B" w:rsidRDefault="00EF2F7B" w:rsidP="00EF2F7B">
            <w:pPr>
              <w:spacing w:before="120" w:after="120" w:line="240" w:lineRule="auto"/>
              <w:rPr>
                <w:rFonts w:ascii="Arial" w:eastAsia="Times New Roman" w:hAnsi="Arial" w:cs="Arial"/>
                <w:lang w:eastAsia="en-GB"/>
              </w:rPr>
            </w:pPr>
            <w:r w:rsidRPr="00EF2F7B">
              <w:rPr>
                <w:rFonts w:ascii="Arial" w:eastAsia="Times New Roman" w:hAnsi="Arial" w:cs="Arial"/>
                <w:lang w:eastAsia="en-GB"/>
              </w:rPr>
              <w:t>AB advised that the RR13 near Digger land has reopened.</w:t>
            </w:r>
          </w:p>
          <w:p w14:paraId="78C1AE1E" w14:textId="5535B112" w:rsidR="00EF2F7B" w:rsidRPr="00EF2F7B" w:rsidRDefault="00EF2F7B" w:rsidP="00EF2F7B">
            <w:pPr>
              <w:spacing w:before="120" w:after="120" w:line="240" w:lineRule="auto"/>
              <w:rPr>
                <w:rFonts w:ascii="Arial" w:eastAsia="Times New Roman" w:hAnsi="Arial" w:cs="Arial"/>
                <w:lang w:eastAsia="en-GB"/>
              </w:rPr>
            </w:pPr>
          </w:p>
          <w:p w14:paraId="3941B64D" w14:textId="625B2F96" w:rsidR="00EF2F7B" w:rsidRPr="00EF2F7B" w:rsidRDefault="00EF2F7B" w:rsidP="00EF2F7B">
            <w:pPr>
              <w:spacing w:before="120" w:after="120" w:line="240" w:lineRule="auto"/>
              <w:rPr>
                <w:rFonts w:ascii="Arial" w:eastAsia="Times New Roman" w:hAnsi="Arial" w:cs="Arial"/>
                <w:lang w:eastAsia="en-GB"/>
              </w:rPr>
            </w:pPr>
            <w:r w:rsidRPr="00EF2F7B">
              <w:rPr>
                <w:rFonts w:ascii="Arial" w:eastAsia="Times New Roman" w:hAnsi="Arial" w:cs="Arial"/>
                <w:lang w:eastAsia="en-GB"/>
              </w:rPr>
              <w:t>GJ advised that no-one in the Ramblers group had seemed to have received the official consultation on the ROWIP. AB advised that she would let the consultant know and the address / email would be checked.</w:t>
            </w:r>
          </w:p>
          <w:p w14:paraId="28FB7620" w14:textId="6BC8390F" w:rsidR="00EF2F7B" w:rsidRPr="00EF2F7B" w:rsidRDefault="00EF2F7B" w:rsidP="00EF2F7B">
            <w:pPr>
              <w:spacing w:before="120" w:after="120" w:line="240" w:lineRule="auto"/>
              <w:rPr>
                <w:rFonts w:ascii="Arial" w:eastAsia="Times New Roman" w:hAnsi="Arial" w:cs="Arial"/>
                <w:lang w:eastAsia="en-GB"/>
              </w:rPr>
            </w:pPr>
          </w:p>
          <w:p w14:paraId="696B823E" w14:textId="5FCBE83C" w:rsidR="00EF2F7B" w:rsidRPr="00EF2F7B" w:rsidRDefault="00EF2F7B" w:rsidP="00EF2F7B">
            <w:pPr>
              <w:spacing w:before="120" w:after="120" w:line="240" w:lineRule="auto"/>
              <w:rPr>
                <w:rFonts w:ascii="Arial" w:eastAsia="Times New Roman" w:hAnsi="Arial" w:cs="Arial"/>
                <w:lang w:eastAsia="en-GB"/>
              </w:rPr>
            </w:pPr>
            <w:r w:rsidRPr="00EF2F7B">
              <w:rPr>
                <w:rFonts w:ascii="Arial" w:eastAsia="Times New Roman" w:hAnsi="Arial" w:cs="Arial"/>
                <w:lang w:eastAsia="en-GB"/>
              </w:rPr>
              <w:t>The Minutes of the last meeting were then signed off.</w:t>
            </w:r>
          </w:p>
        </w:tc>
        <w:tc>
          <w:tcPr>
            <w:tcW w:w="1440" w:type="dxa"/>
            <w:tcBorders>
              <w:top w:val="outset" w:sz="6" w:space="0" w:color="auto"/>
              <w:left w:val="outset" w:sz="6" w:space="0" w:color="auto"/>
              <w:bottom w:val="outset" w:sz="6" w:space="0" w:color="auto"/>
              <w:right w:val="outset" w:sz="6" w:space="0" w:color="auto"/>
            </w:tcBorders>
            <w:hideMark/>
          </w:tcPr>
          <w:p w14:paraId="5C706508" w14:textId="47DC0F10" w:rsidR="00EF2F7B" w:rsidRPr="00EF2F7B" w:rsidRDefault="00EF2F7B" w:rsidP="00EF2F7B">
            <w:pPr>
              <w:spacing w:before="120" w:after="120" w:line="240" w:lineRule="auto"/>
              <w:rPr>
                <w:rFonts w:ascii="Arial" w:eastAsia="Times New Roman" w:hAnsi="Arial" w:cs="Arial"/>
                <w:lang w:eastAsia="en-GB"/>
              </w:rPr>
            </w:pPr>
          </w:p>
          <w:p w14:paraId="5EE0BBF2" w14:textId="603AAE9B" w:rsidR="00EF2F7B" w:rsidRPr="00EF2F7B" w:rsidRDefault="00EF2F7B" w:rsidP="00EF2F7B">
            <w:pPr>
              <w:spacing w:before="120" w:after="120" w:line="240" w:lineRule="auto"/>
              <w:rPr>
                <w:rFonts w:ascii="Arial" w:eastAsia="Times New Roman" w:hAnsi="Arial" w:cs="Arial"/>
                <w:lang w:eastAsia="en-GB"/>
              </w:rPr>
            </w:pPr>
          </w:p>
          <w:p w14:paraId="36469D77" w14:textId="77777777" w:rsidR="00EF2F7B" w:rsidRPr="00EF2F7B" w:rsidRDefault="00EF2F7B" w:rsidP="00EF2F7B">
            <w:pPr>
              <w:spacing w:before="120" w:after="120" w:line="240" w:lineRule="auto"/>
              <w:rPr>
                <w:rFonts w:ascii="Arial" w:eastAsia="Times New Roman" w:hAnsi="Arial" w:cs="Arial"/>
                <w:lang w:eastAsia="en-GB"/>
              </w:rPr>
            </w:pPr>
            <w:r w:rsidRPr="00EF2F7B">
              <w:rPr>
                <w:rFonts w:ascii="Arial" w:eastAsia="Times New Roman" w:hAnsi="Arial" w:cs="Arial"/>
                <w:b/>
                <w:bCs/>
                <w:lang w:eastAsia="en-GB"/>
              </w:rPr>
              <w:t>SS</w:t>
            </w:r>
          </w:p>
          <w:p w14:paraId="4E13A38A" w14:textId="747145E9" w:rsidR="00EF2F7B" w:rsidRPr="00EF2F7B" w:rsidRDefault="00EF2F7B" w:rsidP="00EF2F7B">
            <w:pPr>
              <w:spacing w:before="120" w:after="120" w:line="240" w:lineRule="auto"/>
              <w:rPr>
                <w:rFonts w:ascii="Arial" w:eastAsia="Times New Roman" w:hAnsi="Arial" w:cs="Arial"/>
                <w:lang w:eastAsia="en-GB"/>
              </w:rPr>
            </w:pPr>
          </w:p>
          <w:p w14:paraId="6275BFA5" w14:textId="1DD5E0BD" w:rsidR="00EF2F7B" w:rsidRPr="00EF2F7B" w:rsidRDefault="00EF2F7B" w:rsidP="00EF2F7B">
            <w:pPr>
              <w:spacing w:before="120" w:after="120" w:line="240" w:lineRule="auto"/>
              <w:rPr>
                <w:rFonts w:ascii="Arial" w:eastAsia="Times New Roman" w:hAnsi="Arial" w:cs="Arial"/>
                <w:lang w:eastAsia="en-GB"/>
              </w:rPr>
            </w:pPr>
          </w:p>
          <w:p w14:paraId="5A4606F7" w14:textId="075A4E27" w:rsidR="00EF2F7B" w:rsidRPr="00EF2F7B" w:rsidRDefault="00EF2F7B" w:rsidP="00EF2F7B">
            <w:pPr>
              <w:spacing w:before="120" w:after="120" w:line="240" w:lineRule="auto"/>
              <w:rPr>
                <w:rFonts w:ascii="Arial" w:eastAsia="Times New Roman" w:hAnsi="Arial" w:cs="Arial"/>
                <w:lang w:eastAsia="en-GB"/>
              </w:rPr>
            </w:pPr>
          </w:p>
          <w:p w14:paraId="4B860C65" w14:textId="548B6DEA" w:rsidR="00EF2F7B" w:rsidRPr="00EF2F7B" w:rsidRDefault="00EF2F7B" w:rsidP="00EF2F7B">
            <w:pPr>
              <w:spacing w:before="120" w:after="120" w:line="240" w:lineRule="auto"/>
              <w:rPr>
                <w:rFonts w:ascii="Arial" w:eastAsia="Times New Roman" w:hAnsi="Arial" w:cs="Arial"/>
                <w:lang w:eastAsia="en-GB"/>
              </w:rPr>
            </w:pPr>
          </w:p>
          <w:p w14:paraId="70965049" w14:textId="3E84B383" w:rsidR="00EF2F7B" w:rsidRPr="00EF2F7B" w:rsidRDefault="00EF2F7B" w:rsidP="00EF2F7B">
            <w:pPr>
              <w:spacing w:before="120" w:after="120" w:line="240" w:lineRule="auto"/>
              <w:rPr>
                <w:rFonts w:ascii="Arial" w:eastAsia="Times New Roman" w:hAnsi="Arial" w:cs="Arial"/>
                <w:lang w:eastAsia="en-GB"/>
              </w:rPr>
            </w:pPr>
          </w:p>
          <w:p w14:paraId="5192F94E" w14:textId="600B4F98" w:rsidR="00EF2F7B" w:rsidRPr="00EF2F7B" w:rsidRDefault="00EF2F7B" w:rsidP="00EF2F7B">
            <w:pPr>
              <w:spacing w:before="120" w:after="120" w:line="240" w:lineRule="auto"/>
              <w:rPr>
                <w:rFonts w:ascii="Arial" w:eastAsia="Times New Roman" w:hAnsi="Arial" w:cs="Arial"/>
                <w:lang w:eastAsia="en-GB"/>
              </w:rPr>
            </w:pPr>
          </w:p>
          <w:p w14:paraId="0E72F7AF" w14:textId="2CF95B07" w:rsidR="00EF2F7B" w:rsidRPr="00EF2F7B" w:rsidRDefault="00EF2F7B" w:rsidP="00EF2F7B">
            <w:pPr>
              <w:spacing w:before="120" w:after="120" w:line="240" w:lineRule="auto"/>
              <w:rPr>
                <w:rFonts w:ascii="Arial" w:eastAsia="Times New Roman" w:hAnsi="Arial" w:cs="Arial"/>
                <w:lang w:eastAsia="en-GB"/>
              </w:rPr>
            </w:pPr>
          </w:p>
          <w:p w14:paraId="6B94BFF3" w14:textId="4A6C177C" w:rsidR="00EF2F7B" w:rsidRPr="00EF2F7B" w:rsidRDefault="00EF2F7B" w:rsidP="00EF2F7B">
            <w:pPr>
              <w:spacing w:before="120" w:after="120" w:line="240" w:lineRule="auto"/>
              <w:rPr>
                <w:rFonts w:ascii="Arial" w:eastAsia="Times New Roman" w:hAnsi="Arial" w:cs="Arial"/>
                <w:lang w:eastAsia="en-GB"/>
              </w:rPr>
            </w:pPr>
          </w:p>
          <w:p w14:paraId="4494C324" w14:textId="0287F502" w:rsidR="00EF2F7B" w:rsidRPr="00EF2F7B" w:rsidRDefault="00EF2F7B" w:rsidP="00EF2F7B">
            <w:pPr>
              <w:spacing w:before="120" w:after="120" w:line="240" w:lineRule="auto"/>
              <w:rPr>
                <w:rFonts w:ascii="Arial" w:eastAsia="Times New Roman" w:hAnsi="Arial" w:cs="Arial"/>
                <w:lang w:eastAsia="en-GB"/>
              </w:rPr>
            </w:pPr>
          </w:p>
          <w:p w14:paraId="1A0F0B48" w14:textId="0165DC7D" w:rsidR="00EF2F7B" w:rsidRPr="00EF2F7B" w:rsidRDefault="00EF2F7B" w:rsidP="00EF2F7B">
            <w:pPr>
              <w:spacing w:before="120" w:after="120" w:line="240" w:lineRule="auto"/>
              <w:rPr>
                <w:rFonts w:ascii="Arial" w:eastAsia="Times New Roman" w:hAnsi="Arial" w:cs="Arial"/>
                <w:lang w:eastAsia="en-GB"/>
              </w:rPr>
            </w:pPr>
          </w:p>
          <w:p w14:paraId="659BABDE" w14:textId="77777777" w:rsidR="005C79A2" w:rsidRDefault="005C79A2" w:rsidP="00EF2F7B">
            <w:pPr>
              <w:spacing w:before="120" w:after="120" w:line="240" w:lineRule="auto"/>
              <w:rPr>
                <w:rFonts w:ascii="Arial" w:eastAsia="Times New Roman" w:hAnsi="Arial" w:cs="Arial"/>
                <w:b/>
                <w:bCs/>
                <w:lang w:eastAsia="en-GB"/>
              </w:rPr>
            </w:pPr>
          </w:p>
          <w:p w14:paraId="1F001CBD" w14:textId="77777777" w:rsidR="005C79A2" w:rsidRDefault="005C79A2" w:rsidP="00EF2F7B">
            <w:pPr>
              <w:spacing w:before="120" w:after="120" w:line="240" w:lineRule="auto"/>
              <w:rPr>
                <w:rFonts w:ascii="Arial" w:eastAsia="Times New Roman" w:hAnsi="Arial" w:cs="Arial"/>
                <w:b/>
                <w:bCs/>
                <w:lang w:eastAsia="en-GB"/>
              </w:rPr>
            </w:pPr>
          </w:p>
          <w:p w14:paraId="352184EA" w14:textId="201D4C2D" w:rsidR="00EF2F7B" w:rsidRPr="00EF2F7B" w:rsidRDefault="00EF2F7B" w:rsidP="00EF2F7B">
            <w:pPr>
              <w:spacing w:before="120" w:after="120" w:line="240" w:lineRule="auto"/>
              <w:rPr>
                <w:rFonts w:ascii="Arial" w:eastAsia="Times New Roman" w:hAnsi="Arial" w:cs="Arial"/>
                <w:lang w:eastAsia="en-GB"/>
              </w:rPr>
            </w:pPr>
            <w:r w:rsidRPr="00EF2F7B">
              <w:rPr>
                <w:rFonts w:ascii="Arial" w:eastAsia="Times New Roman" w:hAnsi="Arial" w:cs="Arial"/>
                <w:b/>
                <w:bCs/>
                <w:lang w:eastAsia="en-GB"/>
              </w:rPr>
              <w:t>AB</w:t>
            </w:r>
          </w:p>
        </w:tc>
      </w:tr>
      <w:tr w:rsidR="00EF2F7B" w:rsidRPr="00EF2F7B" w14:paraId="71B89E93" w14:textId="77777777" w:rsidTr="00EF2F7B">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14:paraId="061F4A29" w14:textId="77777777" w:rsidR="00EF2F7B" w:rsidRPr="00EF2F7B" w:rsidRDefault="00EF2F7B" w:rsidP="00EF2F7B">
            <w:pPr>
              <w:spacing w:before="120" w:after="120" w:line="240" w:lineRule="auto"/>
              <w:rPr>
                <w:rFonts w:ascii="Arial" w:eastAsia="Times New Roman" w:hAnsi="Arial" w:cs="Arial"/>
                <w:lang w:eastAsia="en-GB"/>
              </w:rPr>
            </w:pPr>
            <w:r w:rsidRPr="00EF2F7B">
              <w:rPr>
                <w:rFonts w:ascii="Arial" w:eastAsia="Times New Roman" w:hAnsi="Arial" w:cs="Arial"/>
                <w:lang w:eastAsia="en-GB"/>
              </w:rPr>
              <w:t>4</w:t>
            </w:r>
          </w:p>
        </w:tc>
        <w:tc>
          <w:tcPr>
            <w:tcW w:w="7290" w:type="dxa"/>
            <w:tcBorders>
              <w:top w:val="outset" w:sz="6" w:space="0" w:color="auto"/>
              <w:left w:val="outset" w:sz="6" w:space="0" w:color="auto"/>
              <w:bottom w:val="outset" w:sz="6" w:space="0" w:color="auto"/>
              <w:right w:val="outset" w:sz="6" w:space="0" w:color="auto"/>
            </w:tcBorders>
            <w:hideMark/>
          </w:tcPr>
          <w:p w14:paraId="796CB6D8" w14:textId="77777777" w:rsidR="00EF2F7B" w:rsidRPr="00EF2F7B" w:rsidRDefault="00EF2F7B" w:rsidP="00EF2F7B">
            <w:pPr>
              <w:spacing w:before="120" w:after="120" w:line="240" w:lineRule="auto"/>
              <w:outlineLvl w:val="0"/>
              <w:rPr>
                <w:rFonts w:ascii="Arial" w:eastAsia="Times New Roman" w:hAnsi="Arial" w:cs="Arial"/>
                <w:b/>
                <w:bCs/>
                <w:kern w:val="36"/>
                <w:lang w:eastAsia="en-GB"/>
              </w:rPr>
            </w:pPr>
            <w:r w:rsidRPr="00EF2F7B">
              <w:rPr>
                <w:rFonts w:ascii="Arial" w:eastAsia="Times New Roman" w:hAnsi="Arial" w:cs="Arial"/>
                <w:b/>
                <w:bCs/>
                <w:kern w:val="36"/>
                <w:lang w:eastAsia="en-GB"/>
              </w:rPr>
              <w:t>Presentation on the canine code and responsible dog ownership</w:t>
            </w:r>
          </w:p>
          <w:p w14:paraId="5AAF8643" w14:textId="77777777" w:rsidR="00EF2F7B" w:rsidRPr="00EF2F7B" w:rsidRDefault="00EF2F7B" w:rsidP="00EF2F7B">
            <w:pPr>
              <w:spacing w:before="120" w:after="120" w:line="240" w:lineRule="auto"/>
              <w:rPr>
                <w:rFonts w:ascii="Arial" w:eastAsia="Times New Roman" w:hAnsi="Arial" w:cs="Arial"/>
                <w:lang w:eastAsia="en-GB"/>
              </w:rPr>
            </w:pPr>
            <w:r w:rsidRPr="00EF2F7B">
              <w:rPr>
                <w:rFonts w:ascii="Arial" w:eastAsia="Times New Roman" w:hAnsi="Arial" w:cs="Arial"/>
                <w:lang w:eastAsia="en-GB"/>
              </w:rPr>
              <w:t>The Safer Communities Team gave a talk on the theme of dogs.</w:t>
            </w:r>
          </w:p>
          <w:p w14:paraId="1ABE93AE" w14:textId="0AA5E6E9" w:rsidR="00EF2F7B" w:rsidRPr="00EF2F7B" w:rsidRDefault="00EF2F7B" w:rsidP="00EF2F7B">
            <w:pPr>
              <w:spacing w:before="120" w:after="120" w:line="240" w:lineRule="auto"/>
              <w:rPr>
                <w:rFonts w:ascii="Arial" w:eastAsia="Times New Roman" w:hAnsi="Arial" w:cs="Arial"/>
                <w:lang w:eastAsia="en-GB"/>
              </w:rPr>
            </w:pPr>
          </w:p>
          <w:p w14:paraId="1C343DCC" w14:textId="77777777" w:rsidR="00EF2F7B" w:rsidRPr="00EF2F7B" w:rsidRDefault="00EF2F7B" w:rsidP="00EF2F7B">
            <w:pPr>
              <w:spacing w:before="120" w:after="120" w:line="240" w:lineRule="auto"/>
              <w:rPr>
                <w:rFonts w:ascii="Arial" w:eastAsia="Times New Roman" w:hAnsi="Arial" w:cs="Arial"/>
                <w:lang w:eastAsia="en-GB"/>
              </w:rPr>
            </w:pPr>
            <w:r w:rsidRPr="00EF2F7B">
              <w:rPr>
                <w:rFonts w:ascii="Arial" w:eastAsia="Times New Roman" w:hAnsi="Arial" w:cs="Arial"/>
                <w:lang w:eastAsia="en-GB"/>
              </w:rPr>
              <w:t>Jacky Donaghy (JD)explained the process for stray/ lost dogs and how their Facebook page can help both to identify the dogs and where necessary, find them new homes</w:t>
            </w:r>
          </w:p>
          <w:p w14:paraId="1B338ECF" w14:textId="7EF56684" w:rsidR="00EF2F7B" w:rsidRPr="00EF2F7B" w:rsidRDefault="00EF2F7B" w:rsidP="00EF2F7B">
            <w:pPr>
              <w:spacing w:before="120" w:after="120" w:line="240" w:lineRule="auto"/>
              <w:rPr>
                <w:rFonts w:ascii="Arial" w:eastAsia="Times New Roman" w:hAnsi="Arial" w:cs="Arial"/>
                <w:lang w:eastAsia="en-GB"/>
              </w:rPr>
            </w:pPr>
          </w:p>
          <w:p w14:paraId="23FA4A8E" w14:textId="77777777" w:rsidR="00EF2F7B" w:rsidRPr="00EF2F7B" w:rsidRDefault="00EF2F7B" w:rsidP="00EF2F7B">
            <w:pPr>
              <w:spacing w:before="120" w:after="120" w:line="240" w:lineRule="auto"/>
              <w:rPr>
                <w:rFonts w:ascii="Arial" w:eastAsia="Times New Roman" w:hAnsi="Arial" w:cs="Arial"/>
                <w:lang w:eastAsia="en-GB"/>
              </w:rPr>
            </w:pPr>
            <w:r w:rsidRPr="00EF2F7B">
              <w:rPr>
                <w:rFonts w:ascii="Arial" w:eastAsia="Times New Roman" w:hAnsi="Arial" w:cs="Arial"/>
                <w:lang w:eastAsia="en-GB"/>
              </w:rPr>
              <w:t>Ian Garcia (IG) explained how they work with organisations like the PDSA and the RSPCA and how their core focus is to raise awareness and educate people on how to look after their dog and help their dog to behave well around others. This has been found to be the most effective tool.</w:t>
            </w:r>
          </w:p>
          <w:p w14:paraId="540AFBA2" w14:textId="46C963BF" w:rsidR="00EF2F7B" w:rsidRPr="00EF2F7B" w:rsidRDefault="00EF2F7B" w:rsidP="00EF2F7B">
            <w:pPr>
              <w:spacing w:before="120" w:after="120" w:line="240" w:lineRule="auto"/>
              <w:rPr>
                <w:rFonts w:ascii="Arial" w:eastAsia="Times New Roman" w:hAnsi="Arial" w:cs="Arial"/>
                <w:lang w:eastAsia="en-GB"/>
              </w:rPr>
            </w:pPr>
          </w:p>
          <w:p w14:paraId="44644BB8" w14:textId="77777777" w:rsidR="00EF2F7B" w:rsidRPr="00EF2F7B" w:rsidRDefault="00EF2F7B" w:rsidP="00EF2F7B">
            <w:pPr>
              <w:spacing w:before="120" w:after="120" w:line="240" w:lineRule="auto"/>
              <w:rPr>
                <w:rFonts w:ascii="Arial" w:eastAsia="Times New Roman" w:hAnsi="Arial" w:cs="Arial"/>
                <w:lang w:eastAsia="en-GB"/>
              </w:rPr>
            </w:pPr>
            <w:r w:rsidRPr="00EF2F7B">
              <w:rPr>
                <w:rFonts w:ascii="Arial" w:eastAsia="Times New Roman" w:hAnsi="Arial" w:cs="Arial"/>
                <w:lang w:eastAsia="en-GB"/>
              </w:rPr>
              <w:t>GJ explained an issue he had with dogs bothering a family member with limited sight near Crow Lane. IG and JD advised they would be happy to attend the location and educate the dog owners there.</w:t>
            </w:r>
          </w:p>
          <w:p w14:paraId="56B9B1D3" w14:textId="4055129D" w:rsidR="00EF2F7B" w:rsidRPr="00EF2F7B" w:rsidRDefault="00EF2F7B" w:rsidP="00EF2F7B">
            <w:pPr>
              <w:spacing w:before="120" w:after="120" w:line="240" w:lineRule="auto"/>
              <w:rPr>
                <w:rFonts w:ascii="Arial" w:eastAsia="Times New Roman" w:hAnsi="Arial" w:cs="Arial"/>
                <w:lang w:eastAsia="en-GB"/>
              </w:rPr>
            </w:pPr>
          </w:p>
          <w:p w14:paraId="2CE7DFA5" w14:textId="77777777" w:rsidR="00EF2F7B" w:rsidRPr="00EF2F7B" w:rsidRDefault="00EF2F7B" w:rsidP="00EF2F7B">
            <w:pPr>
              <w:spacing w:before="120" w:after="120" w:line="240" w:lineRule="auto"/>
              <w:rPr>
                <w:rFonts w:ascii="Arial" w:eastAsia="Times New Roman" w:hAnsi="Arial" w:cs="Arial"/>
                <w:lang w:eastAsia="en-GB"/>
              </w:rPr>
            </w:pPr>
            <w:r w:rsidRPr="00EF2F7B">
              <w:rPr>
                <w:rFonts w:ascii="Arial" w:eastAsia="Times New Roman" w:hAnsi="Arial" w:cs="Arial"/>
                <w:lang w:eastAsia="en-GB"/>
              </w:rPr>
              <w:t>KB brought up the problems and legality of dogs fouling on farmers’ fields and running across the crops. IG explained that the biggest barrier was catching them in the act.</w:t>
            </w:r>
          </w:p>
          <w:p w14:paraId="567B774F" w14:textId="77777777" w:rsidR="00EF2F7B" w:rsidRPr="00EF2F7B" w:rsidRDefault="00EF2F7B" w:rsidP="00EF2F7B">
            <w:pPr>
              <w:spacing w:before="120" w:after="120" w:line="240" w:lineRule="auto"/>
              <w:rPr>
                <w:rFonts w:ascii="Arial" w:eastAsia="Times New Roman" w:hAnsi="Arial" w:cs="Arial"/>
                <w:lang w:eastAsia="en-GB"/>
              </w:rPr>
            </w:pPr>
            <w:r w:rsidRPr="00EF2F7B">
              <w:rPr>
                <w:rFonts w:ascii="Arial" w:eastAsia="Times New Roman" w:hAnsi="Arial" w:cs="Arial"/>
                <w:lang w:eastAsia="en-GB"/>
              </w:rPr>
              <w:t>KB advised that the NFU were making some signs to point out to dog owners that they would be eating these crops that they were letting their dog loose in.</w:t>
            </w:r>
          </w:p>
          <w:p w14:paraId="599CFEA5" w14:textId="1C0B0CF0" w:rsidR="00EF2F7B" w:rsidRPr="00EF2F7B" w:rsidRDefault="00EF2F7B" w:rsidP="00EF2F7B">
            <w:pPr>
              <w:spacing w:before="120" w:after="120" w:line="240" w:lineRule="auto"/>
              <w:rPr>
                <w:rFonts w:ascii="Arial" w:eastAsia="Times New Roman" w:hAnsi="Arial" w:cs="Arial"/>
                <w:lang w:eastAsia="en-GB"/>
              </w:rPr>
            </w:pPr>
          </w:p>
          <w:p w14:paraId="76E1DDD3" w14:textId="77777777" w:rsidR="00EF2F7B" w:rsidRPr="00EF2F7B" w:rsidRDefault="00EF2F7B" w:rsidP="00EF2F7B">
            <w:pPr>
              <w:spacing w:before="120" w:after="120" w:line="240" w:lineRule="auto"/>
              <w:rPr>
                <w:rFonts w:ascii="Arial" w:eastAsia="Times New Roman" w:hAnsi="Arial" w:cs="Arial"/>
                <w:lang w:eastAsia="en-GB"/>
              </w:rPr>
            </w:pPr>
            <w:r w:rsidRPr="00EF2F7B">
              <w:rPr>
                <w:rFonts w:ascii="Arial" w:eastAsia="Times New Roman" w:hAnsi="Arial" w:cs="Arial"/>
                <w:lang w:eastAsia="en-GB"/>
              </w:rPr>
              <w:t>SS and KB agreed to give the Safer Communities Team literature about dogs from their own organisations (BHS and NFU respectively).</w:t>
            </w:r>
          </w:p>
          <w:p w14:paraId="5207D858" w14:textId="58B4B59B" w:rsidR="00EF2F7B" w:rsidRPr="00EF2F7B" w:rsidRDefault="00EF2F7B" w:rsidP="00EF2F7B">
            <w:pPr>
              <w:spacing w:before="120" w:after="120" w:line="240" w:lineRule="auto"/>
              <w:rPr>
                <w:rFonts w:ascii="Arial" w:eastAsia="Times New Roman" w:hAnsi="Arial" w:cs="Arial"/>
                <w:lang w:eastAsia="en-GB"/>
              </w:rPr>
            </w:pPr>
          </w:p>
          <w:p w14:paraId="12038901" w14:textId="77777777" w:rsidR="00EF2F7B" w:rsidRPr="00EF2F7B" w:rsidRDefault="00EF2F7B" w:rsidP="00EF2F7B">
            <w:pPr>
              <w:spacing w:before="120" w:after="120" w:line="240" w:lineRule="auto"/>
              <w:rPr>
                <w:rFonts w:ascii="Arial" w:eastAsia="Times New Roman" w:hAnsi="Arial" w:cs="Arial"/>
                <w:lang w:eastAsia="en-GB"/>
              </w:rPr>
            </w:pPr>
            <w:r w:rsidRPr="00EF2F7B">
              <w:rPr>
                <w:rFonts w:ascii="Arial" w:eastAsia="Times New Roman" w:hAnsi="Arial" w:cs="Arial"/>
                <w:lang w:eastAsia="en-GB"/>
              </w:rPr>
              <w:t>SC offered that the LAF could pass on information of any trouble hotspots to the Safer Communities Team. The SCT agreed this would be a good idea.</w:t>
            </w:r>
          </w:p>
          <w:p w14:paraId="2CABA775" w14:textId="77777777" w:rsidR="00EF2F7B" w:rsidRPr="00EF2F7B" w:rsidRDefault="00EF2F7B" w:rsidP="00EF2F7B">
            <w:pPr>
              <w:spacing w:before="120" w:after="120" w:line="240" w:lineRule="auto"/>
              <w:rPr>
                <w:rFonts w:ascii="Arial" w:eastAsia="Times New Roman" w:hAnsi="Arial" w:cs="Arial"/>
                <w:lang w:eastAsia="en-GB"/>
              </w:rPr>
            </w:pPr>
            <w:r w:rsidRPr="00EF2F7B">
              <w:rPr>
                <w:rFonts w:ascii="Arial" w:eastAsia="Times New Roman" w:hAnsi="Arial" w:cs="Arial"/>
                <w:lang w:eastAsia="en-GB"/>
              </w:rPr>
              <w:t>Cllr Iles asked whether video / photographic evidence of misdemeanours would be acceptable and IG said it would be.  IG agreed to look into the issue of obstruction by cars parking on the grass verges at Watling Street, Strood.</w:t>
            </w:r>
          </w:p>
          <w:p w14:paraId="504400E7" w14:textId="77777777" w:rsidR="00EF2F7B" w:rsidRPr="00EF2F7B" w:rsidRDefault="00EF2F7B" w:rsidP="00EF2F7B">
            <w:pPr>
              <w:spacing w:before="120" w:after="120" w:line="240" w:lineRule="auto"/>
              <w:rPr>
                <w:rFonts w:ascii="Arial" w:eastAsia="Times New Roman" w:hAnsi="Arial" w:cs="Arial"/>
                <w:lang w:eastAsia="en-GB"/>
              </w:rPr>
            </w:pPr>
            <w:r w:rsidRPr="00EF2F7B">
              <w:rPr>
                <w:rFonts w:ascii="Arial" w:eastAsia="Times New Roman" w:hAnsi="Arial" w:cs="Arial"/>
                <w:lang w:eastAsia="en-GB"/>
              </w:rPr>
              <w:t> </w:t>
            </w:r>
          </w:p>
        </w:tc>
        <w:tc>
          <w:tcPr>
            <w:tcW w:w="1440" w:type="dxa"/>
            <w:tcBorders>
              <w:top w:val="outset" w:sz="6" w:space="0" w:color="auto"/>
              <w:left w:val="outset" w:sz="6" w:space="0" w:color="auto"/>
              <w:bottom w:val="outset" w:sz="6" w:space="0" w:color="auto"/>
              <w:right w:val="outset" w:sz="6" w:space="0" w:color="auto"/>
            </w:tcBorders>
            <w:hideMark/>
          </w:tcPr>
          <w:p w14:paraId="5BE3901B" w14:textId="0B98A849" w:rsidR="00EF2F7B" w:rsidRPr="00EF2F7B" w:rsidRDefault="00EF2F7B" w:rsidP="00EF2F7B">
            <w:pPr>
              <w:spacing w:before="120" w:after="120" w:line="240" w:lineRule="auto"/>
              <w:rPr>
                <w:rFonts w:ascii="Arial" w:eastAsia="Times New Roman" w:hAnsi="Arial" w:cs="Arial"/>
                <w:lang w:eastAsia="en-GB"/>
              </w:rPr>
            </w:pPr>
          </w:p>
          <w:p w14:paraId="441C551E" w14:textId="1A4139EF" w:rsidR="00EF2F7B" w:rsidRPr="00EF2F7B" w:rsidRDefault="00EF2F7B" w:rsidP="00EF2F7B">
            <w:pPr>
              <w:spacing w:before="120" w:after="120" w:line="240" w:lineRule="auto"/>
              <w:rPr>
                <w:rFonts w:ascii="Arial" w:eastAsia="Times New Roman" w:hAnsi="Arial" w:cs="Arial"/>
                <w:lang w:eastAsia="en-GB"/>
              </w:rPr>
            </w:pPr>
          </w:p>
          <w:p w14:paraId="0DFA3CAA" w14:textId="7D41721F" w:rsidR="00EF2F7B" w:rsidRPr="00EF2F7B" w:rsidRDefault="00EF2F7B" w:rsidP="00EF2F7B">
            <w:pPr>
              <w:spacing w:before="120" w:after="120" w:line="240" w:lineRule="auto"/>
              <w:rPr>
                <w:rFonts w:ascii="Arial" w:eastAsia="Times New Roman" w:hAnsi="Arial" w:cs="Arial"/>
                <w:lang w:eastAsia="en-GB"/>
              </w:rPr>
            </w:pPr>
          </w:p>
          <w:p w14:paraId="53F5F44A" w14:textId="447B7208" w:rsidR="00EF2F7B" w:rsidRPr="00EF2F7B" w:rsidRDefault="00EF2F7B" w:rsidP="00EF2F7B">
            <w:pPr>
              <w:spacing w:before="120" w:after="120" w:line="240" w:lineRule="auto"/>
              <w:rPr>
                <w:rFonts w:ascii="Arial" w:eastAsia="Times New Roman" w:hAnsi="Arial" w:cs="Arial"/>
                <w:lang w:eastAsia="en-GB"/>
              </w:rPr>
            </w:pPr>
          </w:p>
          <w:p w14:paraId="1DA98D02" w14:textId="7BFFA519" w:rsidR="00EF2F7B" w:rsidRPr="00EF2F7B" w:rsidRDefault="00EF2F7B" w:rsidP="00EF2F7B">
            <w:pPr>
              <w:spacing w:before="120" w:after="120" w:line="240" w:lineRule="auto"/>
              <w:rPr>
                <w:rFonts w:ascii="Arial" w:eastAsia="Times New Roman" w:hAnsi="Arial" w:cs="Arial"/>
                <w:lang w:eastAsia="en-GB"/>
              </w:rPr>
            </w:pPr>
          </w:p>
          <w:p w14:paraId="0C933C34" w14:textId="1E6FE519" w:rsidR="00EF2F7B" w:rsidRPr="00EF2F7B" w:rsidRDefault="00EF2F7B" w:rsidP="00EF2F7B">
            <w:pPr>
              <w:spacing w:before="120" w:after="120" w:line="240" w:lineRule="auto"/>
              <w:rPr>
                <w:rFonts w:ascii="Arial" w:eastAsia="Times New Roman" w:hAnsi="Arial" w:cs="Arial"/>
                <w:lang w:eastAsia="en-GB"/>
              </w:rPr>
            </w:pPr>
          </w:p>
          <w:p w14:paraId="07794C65" w14:textId="3D891B68" w:rsidR="00EF2F7B" w:rsidRPr="00EF2F7B" w:rsidRDefault="00EF2F7B" w:rsidP="00EF2F7B">
            <w:pPr>
              <w:spacing w:before="120" w:after="120" w:line="240" w:lineRule="auto"/>
              <w:rPr>
                <w:rFonts w:ascii="Arial" w:eastAsia="Times New Roman" w:hAnsi="Arial" w:cs="Arial"/>
                <w:lang w:eastAsia="en-GB"/>
              </w:rPr>
            </w:pPr>
          </w:p>
          <w:p w14:paraId="53746654" w14:textId="5B518DE4" w:rsidR="00EF2F7B" w:rsidRPr="00EF2F7B" w:rsidRDefault="00EF2F7B" w:rsidP="00EF2F7B">
            <w:pPr>
              <w:spacing w:before="120" w:after="120" w:line="240" w:lineRule="auto"/>
              <w:rPr>
                <w:rFonts w:ascii="Arial" w:eastAsia="Times New Roman" w:hAnsi="Arial" w:cs="Arial"/>
                <w:lang w:eastAsia="en-GB"/>
              </w:rPr>
            </w:pPr>
          </w:p>
          <w:p w14:paraId="338681BA" w14:textId="111EB8DB" w:rsidR="00EF2F7B" w:rsidRPr="00EF2F7B" w:rsidRDefault="00EF2F7B" w:rsidP="00EF2F7B">
            <w:pPr>
              <w:spacing w:before="120" w:after="120" w:line="240" w:lineRule="auto"/>
              <w:rPr>
                <w:rFonts w:ascii="Arial" w:eastAsia="Times New Roman" w:hAnsi="Arial" w:cs="Arial"/>
                <w:lang w:eastAsia="en-GB"/>
              </w:rPr>
            </w:pPr>
          </w:p>
          <w:p w14:paraId="4A2B94E9" w14:textId="2576BAFC" w:rsidR="00EF2F7B" w:rsidRPr="00EF2F7B" w:rsidRDefault="00EF2F7B" w:rsidP="00EF2F7B">
            <w:pPr>
              <w:spacing w:before="120" w:after="120" w:line="240" w:lineRule="auto"/>
              <w:rPr>
                <w:rFonts w:ascii="Arial" w:eastAsia="Times New Roman" w:hAnsi="Arial" w:cs="Arial"/>
                <w:lang w:eastAsia="en-GB"/>
              </w:rPr>
            </w:pPr>
          </w:p>
          <w:p w14:paraId="04FC8E68" w14:textId="530F8BE9" w:rsidR="00EF2F7B" w:rsidRPr="00EF2F7B" w:rsidRDefault="00EF2F7B" w:rsidP="00EF2F7B">
            <w:pPr>
              <w:spacing w:before="120" w:after="120" w:line="240" w:lineRule="auto"/>
              <w:rPr>
                <w:rFonts w:ascii="Arial" w:eastAsia="Times New Roman" w:hAnsi="Arial" w:cs="Arial"/>
                <w:lang w:eastAsia="en-GB"/>
              </w:rPr>
            </w:pPr>
          </w:p>
          <w:p w14:paraId="67EFE480" w14:textId="77E92347" w:rsidR="00EF2F7B" w:rsidRPr="00EF2F7B" w:rsidRDefault="00EF2F7B" w:rsidP="00EF2F7B">
            <w:pPr>
              <w:spacing w:before="120" w:after="120" w:line="240" w:lineRule="auto"/>
              <w:rPr>
                <w:rFonts w:ascii="Arial" w:eastAsia="Times New Roman" w:hAnsi="Arial" w:cs="Arial"/>
                <w:lang w:eastAsia="en-GB"/>
              </w:rPr>
            </w:pPr>
          </w:p>
          <w:p w14:paraId="791DEF98" w14:textId="549CF474" w:rsidR="00EF2F7B" w:rsidRPr="00EF2F7B" w:rsidRDefault="00EF2F7B" w:rsidP="00EF2F7B">
            <w:pPr>
              <w:spacing w:before="120" w:after="120" w:line="240" w:lineRule="auto"/>
              <w:rPr>
                <w:rFonts w:ascii="Arial" w:eastAsia="Times New Roman" w:hAnsi="Arial" w:cs="Arial"/>
                <w:lang w:eastAsia="en-GB"/>
              </w:rPr>
            </w:pPr>
          </w:p>
          <w:p w14:paraId="0C7D860B" w14:textId="4CFC159B" w:rsidR="00EF2F7B" w:rsidRPr="00EF2F7B" w:rsidRDefault="00EF2F7B" w:rsidP="00EF2F7B">
            <w:pPr>
              <w:spacing w:before="120" w:after="120" w:line="240" w:lineRule="auto"/>
              <w:rPr>
                <w:rFonts w:ascii="Arial" w:eastAsia="Times New Roman" w:hAnsi="Arial" w:cs="Arial"/>
                <w:lang w:eastAsia="en-GB"/>
              </w:rPr>
            </w:pPr>
          </w:p>
          <w:p w14:paraId="073AE549" w14:textId="1388BB6E" w:rsidR="00EF2F7B" w:rsidRPr="00EF2F7B" w:rsidRDefault="00EF2F7B" w:rsidP="00EF2F7B">
            <w:pPr>
              <w:spacing w:before="120" w:after="120" w:line="240" w:lineRule="auto"/>
              <w:rPr>
                <w:rFonts w:ascii="Arial" w:eastAsia="Times New Roman" w:hAnsi="Arial" w:cs="Arial"/>
                <w:lang w:eastAsia="en-GB"/>
              </w:rPr>
            </w:pPr>
            <w:r w:rsidRPr="00EF2F7B">
              <w:rPr>
                <w:rFonts w:ascii="Arial" w:eastAsia="Times New Roman" w:hAnsi="Arial" w:cs="Arial"/>
                <w:b/>
                <w:bCs/>
                <w:lang w:eastAsia="en-GB"/>
              </w:rPr>
              <w:t>JD/IG/GJ</w:t>
            </w:r>
          </w:p>
          <w:p w14:paraId="797AD272" w14:textId="0600EFF7" w:rsidR="00EF2F7B" w:rsidRPr="00EF2F7B" w:rsidRDefault="00EF2F7B" w:rsidP="00EF2F7B">
            <w:pPr>
              <w:spacing w:before="120" w:after="120" w:line="240" w:lineRule="auto"/>
              <w:rPr>
                <w:rFonts w:ascii="Arial" w:eastAsia="Times New Roman" w:hAnsi="Arial" w:cs="Arial"/>
                <w:lang w:eastAsia="en-GB"/>
              </w:rPr>
            </w:pPr>
          </w:p>
          <w:p w14:paraId="77E850B4" w14:textId="1B03D35B" w:rsidR="00EF2F7B" w:rsidRPr="00EF2F7B" w:rsidRDefault="00EF2F7B" w:rsidP="00EF2F7B">
            <w:pPr>
              <w:spacing w:before="120" w:after="120" w:line="240" w:lineRule="auto"/>
              <w:rPr>
                <w:rFonts w:ascii="Arial" w:eastAsia="Times New Roman" w:hAnsi="Arial" w:cs="Arial"/>
                <w:lang w:eastAsia="en-GB"/>
              </w:rPr>
            </w:pPr>
          </w:p>
          <w:p w14:paraId="266CFBCF" w14:textId="55BF1A17" w:rsidR="00EF2F7B" w:rsidRPr="00EF2F7B" w:rsidRDefault="00EF2F7B" w:rsidP="00EF2F7B">
            <w:pPr>
              <w:spacing w:before="120" w:after="120" w:line="240" w:lineRule="auto"/>
              <w:rPr>
                <w:rFonts w:ascii="Arial" w:eastAsia="Times New Roman" w:hAnsi="Arial" w:cs="Arial"/>
                <w:lang w:eastAsia="en-GB"/>
              </w:rPr>
            </w:pPr>
          </w:p>
          <w:p w14:paraId="52ECFC46" w14:textId="77777777" w:rsidR="00983C5E" w:rsidRDefault="00983C5E" w:rsidP="00EF2F7B">
            <w:pPr>
              <w:spacing w:before="120" w:after="120" w:line="240" w:lineRule="auto"/>
              <w:rPr>
                <w:rFonts w:ascii="Arial" w:eastAsia="Times New Roman" w:hAnsi="Arial" w:cs="Arial"/>
                <w:b/>
                <w:bCs/>
                <w:lang w:eastAsia="en-GB"/>
              </w:rPr>
            </w:pPr>
          </w:p>
          <w:p w14:paraId="029EDCF4" w14:textId="77777777" w:rsidR="00983C5E" w:rsidRDefault="00983C5E" w:rsidP="00EF2F7B">
            <w:pPr>
              <w:spacing w:before="120" w:after="120" w:line="240" w:lineRule="auto"/>
              <w:rPr>
                <w:rFonts w:ascii="Arial" w:eastAsia="Times New Roman" w:hAnsi="Arial" w:cs="Arial"/>
                <w:b/>
                <w:bCs/>
                <w:lang w:eastAsia="en-GB"/>
              </w:rPr>
            </w:pPr>
          </w:p>
          <w:p w14:paraId="3E04F5C3" w14:textId="6896F76C" w:rsidR="00EF2F7B" w:rsidRPr="00EF2F7B" w:rsidRDefault="00EF2F7B" w:rsidP="00EF2F7B">
            <w:pPr>
              <w:spacing w:before="120" w:after="120" w:line="240" w:lineRule="auto"/>
              <w:rPr>
                <w:rFonts w:ascii="Arial" w:eastAsia="Times New Roman" w:hAnsi="Arial" w:cs="Arial"/>
                <w:lang w:eastAsia="en-GB"/>
              </w:rPr>
            </w:pPr>
            <w:r w:rsidRPr="00EF2F7B">
              <w:rPr>
                <w:rFonts w:ascii="Arial" w:eastAsia="Times New Roman" w:hAnsi="Arial" w:cs="Arial"/>
                <w:b/>
                <w:bCs/>
                <w:lang w:eastAsia="en-GB"/>
              </w:rPr>
              <w:t>SS/KB</w:t>
            </w:r>
          </w:p>
          <w:p w14:paraId="5F551134" w14:textId="2D42B648" w:rsidR="00EF2F7B" w:rsidRPr="00EF2F7B" w:rsidRDefault="00EF2F7B" w:rsidP="00EF2F7B">
            <w:pPr>
              <w:spacing w:before="120" w:after="120" w:line="240" w:lineRule="auto"/>
              <w:rPr>
                <w:rFonts w:ascii="Arial" w:eastAsia="Times New Roman" w:hAnsi="Arial" w:cs="Arial"/>
                <w:lang w:eastAsia="en-GB"/>
              </w:rPr>
            </w:pPr>
          </w:p>
          <w:p w14:paraId="5D81F026" w14:textId="0772740E" w:rsidR="00EF2F7B" w:rsidRPr="00EF2F7B" w:rsidRDefault="00EF2F7B" w:rsidP="00EF2F7B">
            <w:pPr>
              <w:spacing w:before="120" w:after="120" w:line="240" w:lineRule="auto"/>
              <w:rPr>
                <w:rFonts w:ascii="Arial" w:eastAsia="Times New Roman" w:hAnsi="Arial" w:cs="Arial"/>
                <w:lang w:eastAsia="en-GB"/>
              </w:rPr>
            </w:pPr>
          </w:p>
          <w:p w14:paraId="5CE6D019" w14:textId="07A48678" w:rsidR="00EF2F7B" w:rsidRPr="00EF2F7B" w:rsidRDefault="00EF2F7B" w:rsidP="00EF2F7B">
            <w:pPr>
              <w:spacing w:before="120" w:after="120" w:line="240" w:lineRule="auto"/>
              <w:rPr>
                <w:rFonts w:ascii="Arial" w:eastAsia="Times New Roman" w:hAnsi="Arial" w:cs="Arial"/>
                <w:lang w:eastAsia="en-GB"/>
              </w:rPr>
            </w:pPr>
          </w:p>
          <w:p w14:paraId="47BCDA7F" w14:textId="77777777" w:rsidR="00983C5E" w:rsidRDefault="00983C5E" w:rsidP="00EF2F7B">
            <w:pPr>
              <w:spacing w:before="120" w:after="120" w:line="240" w:lineRule="auto"/>
              <w:rPr>
                <w:rFonts w:ascii="Arial" w:eastAsia="Times New Roman" w:hAnsi="Arial" w:cs="Arial"/>
                <w:b/>
                <w:bCs/>
                <w:lang w:eastAsia="en-GB"/>
              </w:rPr>
            </w:pPr>
          </w:p>
          <w:p w14:paraId="1DCA374F" w14:textId="238F33A4" w:rsidR="00EF2F7B" w:rsidRPr="00EF2F7B" w:rsidRDefault="00EF2F7B" w:rsidP="00EF2F7B">
            <w:pPr>
              <w:spacing w:before="120" w:after="120" w:line="240" w:lineRule="auto"/>
              <w:rPr>
                <w:rFonts w:ascii="Arial" w:eastAsia="Times New Roman" w:hAnsi="Arial" w:cs="Arial"/>
                <w:lang w:eastAsia="en-GB"/>
              </w:rPr>
            </w:pPr>
            <w:r w:rsidRPr="00EF2F7B">
              <w:rPr>
                <w:rFonts w:ascii="Arial" w:eastAsia="Times New Roman" w:hAnsi="Arial" w:cs="Arial"/>
                <w:b/>
                <w:bCs/>
                <w:lang w:eastAsia="en-GB"/>
              </w:rPr>
              <w:t>IG /CLLR I</w:t>
            </w:r>
          </w:p>
        </w:tc>
      </w:tr>
      <w:tr w:rsidR="00EF2F7B" w:rsidRPr="00EF2F7B" w14:paraId="62D58557" w14:textId="77777777" w:rsidTr="00EF2F7B">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14:paraId="52A8552D" w14:textId="77777777" w:rsidR="00EF2F7B" w:rsidRPr="00EF2F7B" w:rsidRDefault="00EF2F7B" w:rsidP="00EF2F7B">
            <w:pPr>
              <w:spacing w:before="120" w:after="120" w:line="240" w:lineRule="auto"/>
              <w:rPr>
                <w:rFonts w:ascii="Arial" w:eastAsia="Times New Roman" w:hAnsi="Arial" w:cs="Arial"/>
                <w:lang w:eastAsia="en-GB"/>
              </w:rPr>
            </w:pPr>
            <w:r w:rsidRPr="00EF2F7B">
              <w:rPr>
                <w:rFonts w:ascii="Arial" w:eastAsia="Times New Roman" w:hAnsi="Arial" w:cs="Arial"/>
                <w:lang w:eastAsia="en-GB"/>
              </w:rPr>
              <w:t>5</w:t>
            </w:r>
          </w:p>
        </w:tc>
        <w:tc>
          <w:tcPr>
            <w:tcW w:w="7290" w:type="dxa"/>
            <w:tcBorders>
              <w:top w:val="outset" w:sz="6" w:space="0" w:color="auto"/>
              <w:left w:val="outset" w:sz="6" w:space="0" w:color="auto"/>
              <w:bottom w:val="outset" w:sz="6" w:space="0" w:color="auto"/>
              <w:right w:val="outset" w:sz="6" w:space="0" w:color="auto"/>
            </w:tcBorders>
            <w:hideMark/>
          </w:tcPr>
          <w:p w14:paraId="1ED88F38" w14:textId="77777777" w:rsidR="00EF2F7B" w:rsidRPr="00EF2F7B" w:rsidRDefault="00EF2F7B" w:rsidP="00EF2F7B">
            <w:pPr>
              <w:spacing w:before="120" w:after="120" w:line="240" w:lineRule="auto"/>
              <w:rPr>
                <w:rFonts w:ascii="Arial" w:eastAsia="Times New Roman" w:hAnsi="Arial" w:cs="Arial"/>
                <w:lang w:eastAsia="en-GB"/>
              </w:rPr>
            </w:pPr>
            <w:r w:rsidRPr="00EF2F7B">
              <w:rPr>
                <w:rFonts w:ascii="Arial" w:eastAsia="Times New Roman" w:hAnsi="Arial" w:cs="Arial"/>
                <w:b/>
                <w:bCs/>
                <w:lang w:eastAsia="en-GB"/>
              </w:rPr>
              <w:t>Public Health’s Active Travel Project</w:t>
            </w:r>
          </w:p>
          <w:p w14:paraId="74FB1216" w14:textId="76DE916E" w:rsidR="00EF2F7B" w:rsidRPr="00EF2F7B" w:rsidRDefault="00EF2F7B" w:rsidP="00EF2F7B">
            <w:pPr>
              <w:spacing w:before="120" w:after="120" w:line="240" w:lineRule="auto"/>
              <w:rPr>
                <w:rFonts w:ascii="Arial" w:eastAsia="Times New Roman" w:hAnsi="Arial" w:cs="Arial"/>
                <w:lang w:eastAsia="en-GB"/>
              </w:rPr>
            </w:pPr>
          </w:p>
          <w:p w14:paraId="5EF1BF6A" w14:textId="77777777" w:rsidR="00EF2F7B" w:rsidRPr="00EF2F7B" w:rsidRDefault="00EF2F7B" w:rsidP="00EF2F7B">
            <w:pPr>
              <w:spacing w:before="120" w:after="120" w:line="240" w:lineRule="auto"/>
              <w:rPr>
                <w:rFonts w:ascii="Arial" w:eastAsia="Times New Roman" w:hAnsi="Arial" w:cs="Arial"/>
                <w:lang w:eastAsia="en-GB"/>
              </w:rPr>
            </w:pPr>
            <w:r w:rsidRPr="00EF2F7B">
              <w:rPr>
                <w:rFonts w:ascii="Arial" w:eastAsia="Times New Roman" w:hAnsi="Arial" w:cs="Arial"/>
                <w:lang w:eastAsia="en-GB"/>
              </w:rPr>
              <w:t>David Palmer gave a presentation on his work in Active Travel (attached as an appendix to the minutes).</w:t>
            </w:r>
          </w:p>
          <w:p w14:paraId="7B493539" w14:textId="2AE117DD" w:rsidR="00EF2F7B" w:rsidRPr="00EF2F7B" w:rsidRDefault="00EF2F7B" w:rsidP="00EF2F7B">
            <w:pPr>
              <w:spacing w:before="120" w:after="120" w:line="240" w:lineRule="auto"/>
              <w:rPr>
                <w:rFonts w:ascii="Arial" w:eastAsia="Times New Roman" w:hAnsi="Arial" w:cs="Arial"/>
                <w:lang w:eastAsia="en-GB"/>
              </w:rPr>
            </w:pPr>
          </w:p>
          <w:p w14:paraId="428BC53E" w14:textId="77777777" w:rsidR="00EF2F7B" w:rsidRPr="00EF2F7B" w:rsidRDefault="00EF2F7B" w:rsidP="00EF2F7B">
            <w:pPr>
              <w:spacing w:before="120" w:after="120" w:line="240" w:lineRule="auto"/>
              <w:rPr>
                <w:rFonts w:ascii="Arial" w:eastAsia="Times New Roman" w:hAnsi="Arial" w:cs="Arial"/>
                <w:lang w:eastAsia="en-GB"/>
              </w:rPr>
            </w:pPr>
            <w:r w:rsidRPr="00EF2F7B">
              <w:rPr>
                <w:rFonts w:ascii="Arial" w:eastAsia="Times New Roman" w:hAnsi="Arial" w:cs="Arial"/>
                <w:lang w:eastAsia="en-GB"/>
              </w:rPr>
              <w:t>DP explained he worked within Public Health and co-ordinated initiatives such as Nordic Walking, health walking and cycling under the branding of ‘A Better Medway’.</w:t>
            </w:r>
          </w:p>
          <w:p w14:paraId="071AA6FB" w14:textId="447549AA" w:rsidR="00EF2F7B" w:rsidRPr="00EF2F7B" w:rsidRDefault="00EF2F7B" w:rsidP="00EF2F7B">
            <w:pPr>
              <w:spacing w:before="120" w:after="120" w:line="240" w:lineRule="auto"/>
              <w:rPr>
                <w:rFonts w:ascii="Arial" w:eastAsia="Times New Roman" w:hAnsi="Arial" w:cs="Arial"/>
                <w:lang w:eastAsia="en-GB"/>
              </w:rPr>
            </w:pPr>
          </w:p>
          <w:p w14:paraId="24849B4A" w14:textId="77777777" w:rsidR="00EF2F7B" w:rsidRPr="00EF2F7B" w:rsidRDefault="00EF2F7B" w:rsidP="00EF2F7B">
            <w:pPr>
              <w:spacing w:before="120" w:after="120" w:line="240" w:lineRule="auto"/>
              <w:rPr>
                <w:rFonts w:ascii="Arial" w:eastAsia="Times New Roman" w:hAnsi="Arial" w:cs="Arial"/>
                <w:lang w:eastAsia="en-GB"/>
              </w:rPr>
            </w:pPr>
            <w:r w:rsidRPr="00EF2F7B">
              <w:rPr>
                <w:rFonts w:ascii="Arial" w:eastAsia="Times New Roman" w:hAnsi="Arial" w:cs="Arial"/>
                <w:lang w:eastAsia="en-GB"/>
              </w:rPr>
              <w:t>DP related the benefits of walking and explained how their walks were led by volunteers and were formed of both open walks (to anyone) and closed walks (only available to certain groups).</w:t>
            </w:r>
          </w:p>
          <w:p w14:paraId="0E4630E4" w14:textId="4E846D38" w:rsidR="00EF2F7B" w:rsidRPr="00EF2F7B" w:rsidRDefault="00EF2F7B" w:rsidP="00EF2F7B">
            <w:pPr>
              <w:spacing w:before="120" w:after="120" w:line="240" w:lineRule="auto"/>
              <w:rPr>
                <w:rFonts w:ascii="Arial" w:eastAsia="Times New Roman" w:hAnsi="Arial" w:cs="Arial"/>
                <w:lang w:eastAsia="en-GB"/>
              </w:rPr>
            </w:pPr>
          </w:p>
          <w:p w14:paraId="35CE477D" w14:textId="77777777" w:rsidR="00EF2F7B" w:rsidRPr="00EF2F7B" w:rsidRDefault="00EF2F7B" w:rsidP="00EF2F7B">
            <w:pPr>
              <w:spacing w:before="120" w:after="120" w:line="240" w:lineRule="auto"/>
              <w:rPr>
                <w:rFonts w:ascii="Arial" w:eastAsia="Times New Roman" w:hAnsi="Arial" w:cs="Arial"/>
                <w:lang w:eastAsia="en-GB"/>
              </w:rPr>
            </w:pPr>
            <w:r w:rsidRPr="00EF2F7B">
              <w:rPr>
                <w:rFonts w:ascii="Arial" w:eastAsia="Times New Roman" w:hAnsi="Arial" w:cs="Arial"/>
                <w:lang w:eastAsia="en-GB"/>
              </w:rPr>
              <w:t>DP explained how they link in with community facilities like hubs and libraries and start their walks from these points. They actively seek to ensure their walks are near public transport stops and are trying to expand their volunteer base. He explained that training for the volunteers is free.</w:t>
            </w:r>
          </w:p>
          <w:p w14:paraId="459943C7" w14:textId="58BF3D3C" w:rsidR="00EF2F7B" w:rsidRPr="00EF2F7B" w:rsidRDefault="00EF2F7B" w:rsidP="00EF2F7B">
            <w:pPr>
              <w:spacing w:before="120" w:after="120" w:line="240" w:lineRule="auto"/>
              <w:rPr>
                <w:rFonts w:ascii="Arial" w:eastAsia="Times New Roman" w:hAnsi="Arial" w:cs="Arial"/>
                <w:lang w:eastAsia="en-GB"/>
              </w:rPr>
            </w:pPr>
          </w:p>
          <w:p w14:paraId="23C9FA11" w14:textId="77777777" w:rsidR="00EF2F7B" w:rsidRPr="00EF2F7B" w:rsidRDefault="00EF2F7B" w:rsidP="00EF2F7B">
            <w:pPr>
              <w:spacing w:before="120" w:after="120" w:line="240" w:lineRule="auto"/>
              <w:rPr>
                <w:rFonts w:ascii="Arial" w:eastAsia="Times New Roman" w:hAnsi="Arial" w:cs="Arial"/>
                <w:lang w:eastAsia="en-GB"/>
              </w:rPr>
            </w:pPr>
            <w:r w:rsidRPr="00EF2F7B">
              <w:rPr>
                <w:rFonts w:ascii="Arial" w:eastAsia="Times New Roman" w:hAnsi="Arial" w:cs="Arial"/>
                <w:lang w:eastAsia="en-GB"/>
              </w:rPr>
              <w:t>Public health achieved a notable footfall of 19,970 on their walks last year.</w:t>
            </w:r>
          </w:p>
          <w:p w14:paraId="168B30AD" w14:textId="10FD6117" w:rsidR="00EF2F7B" w:rsidRPr="00EF2F7B" w:rsidRDefault="00EF2F7B" w:rsidP="00EF2F7B">
            <w:pPr>
              <w:spacing w:before="120" w:after="120" w:line="240" w:lineRule="auto"/>
              <w:rPr>
                <w:rFonts w:ascii="Arial" w:eastAsia="Times New Roman" w:hAnsi="Arial" w:cs="Arial"/>
                <w:lang w:eastAsia="en-GB"/>
              </w:rPr>
            </w:pPr>
          </w:p>
          <w:p w14:paraId="74D70FCC" w14:textId="77777777" w:rsidR="00EF2F7B" w:rsidRPr="00EF2F7B" w:rsidRDefault="00EF2F7B" w:rsidP="00EF2F7B">
            <w:pPr>
              <w:spacing w:before="120" w:after="120" w:line="240" w:lineRule="auto"/>
              <w:rPr>
                <w:rFonts w:ascii="Arial" w:eastAsia="Times New Roman" w:hAnsi="Arial" w:cs="Arial"/>
                <w:lang w:eastAsia="en-GB"/>
              </w:rPr>
            </w:pPr>
            <w:r w:rsidRPr="00EF2F7B">
              <w:rPr>
                <w:rFonts w:ascii="Arial" w:eastAsia="Times New Roman" w:hAnsi="Arial" w:cs="Arial"/>
                <w:lang w:eastAsia="en-GB"/>
              </w:rPr>
              <w:t>DP then explained about the cycle groups, how they commenced in 2012, are graded in a similar manner to the walks and are all on cycle routes or shared paths rather than roads.</w:t>
            </w:r>
          </w:p>
          <w:p w14:paraId="7985F2BA" w14:textId="1B054357" w:rsidR="00EF2F7B" w:rsidRPr="00EF2F7B" w:rsidRDefault="00EF2F7B" w:rsidP="00EF2F7B">
            <w:pPr>
              <w:spacing w:before="120" w:after="120" w:line="240" w:lineRule="auto"/>
              <w:rPr>
                <w:rFonts w:ascii="Arial" w:eastAsia="Times New Roman" w:hAnsi="Arial" w:cs="Arial"/>
                <w:lang w:eastAsia="en-GB"/>
              </w:rPr>
            </w:pPr>
          </w:p>
          <w:p w14:paraId="22BDBFE2" w14:textId="77777777" w:rsidR="00EF2F7B" w:rsidRPr="00EF2F7B" w:rsidRDefault="00EF2F7B" w:rsidP="00EF2F7B">
            <w:pPr>
              <w:spacing w:before="120" w:after="120" w:line="240" w:lineRule="auto"/>
              <w:rPr>
                <w:rFonts w:ascii="Arial" w:eastAsia="Times New Roman" w:hAnsi="Arial" w:cs="Arial"/>
                <w:lang w:eastAsia="en-GB"/>
              </w:rPr>
            </w:pPr>
            <w:r w:rsidRPr="00EF2F7B">
              <w:rPr>
                <w:rFonts w:ascii="Arial" w:eastAsia="Times New Roman" w:hAnsi="Arial" w:cs="Arial"/>
                <w:lang w:eastAsia="en-GB"/>
              </w:rPr>
              <w:t>Nordic walking is a new project and has attracted a large waiting list already.</w:t>
            </w:r>
          </w:p>
          <w:p w14:paraId="647713BF" w14:textId="5D2CCE7F" w:rsidR="00EF2F7B" w:rsidRPr="00EF2F7B" w:rsidRDefault="00EF2F7B" w:rsidP="00EF2F7B">
            <w:pPr>
              <w:spacing w:before="120" w:after="120" w:line="240" w:lineRule="auto"/>
              <w:rPr>
                <w:rFonts w:ascii="Arial" w:eastAsia="Times New Roman" w:hAnsi="Arial" w:cs="Arial"/>
                <w:lang w:eastAsia="en-GB"/>
              </w:rPr>
            </w:pPr>
          </w:p>
          <w:p w14:paraId="1AA3EB98" w14:textId="6CD0D82E" w:rsidR="00EF2F7B" w:rsidRPr="00EF2F7B" w:rsidRDefault="00EF2F7B" w:rsidP="00EF2F7B">
            <w:pPr>
              <w:spacing w:before="120" w:after="120" w:line="240" w:lineRule="auto"/>
              <w:rPr>
                <w:rFonts w:ascii="Arial" w:eastAsia="Times New Roman" w:hAnsi="Arial" w:cs="Arial"/>
                <w:lang w:eastAsia="en-GB"/>
              </w:rPr>
            </w:pPr>
            <w:r w:rsidRPr="00EF2F7B">
              <w:rPr>
                <w:rFonts w:ascii="Arial" w:eastAsia="Times New Roman" w:hAnsi="Arial" w:cs="Arial"/>
                <w:lang w:eastAsia="en-GB"/>
              </w:rPr>
              <w:t>DP has been nominated as the Public Health representative and is eager to be involved with the LAF, exchanging news and feedback on access issues and forging close links with the groups the LAF represent, i.e. the Ramblers and his own groups.</w:t>
            </w:r>
          </w:p>
        </w:tc>
        <w:tc>
          <w:tcPr>
            <w:tcW w:w="1440" w:type="dxa"/>
            <w:tcBorders>
              <w:top w:val="outset" w:sz="6" w:space="0" w:color="auto"/>
              <w:left w:val="outset" w:sz="6" w:space="0" w:color="auto"/>
              <w:bottom w:val="outset" w:sz="6" w:space="0" w:color="auto"/>
              <w:right w:val="outset" w:sz="6" w:space="0" w:color="auto"/>
            </w:tcBorders>
            <w:hideMark/>
          </w:tcPr>
          <w:p w14:paraId="6DAB61D8" w14:textId="384DF7D9" w:rsidR="00EF2F7B" w:rsidRPr="00EF2F7B" w:rsidRDefault="00EF2F7B" w:rsidP="00EF2F7B">
            <w:pPr>
              <w:spacing w:before="120" w:after="120" w:line="240" w:lineRule="auto"/>
              <w:rPr>
                <w:rFonts w:ascii="Arial" w:eastAsia="Times New Roman" w:hAnsi="Arial" w:cs="Arial"/>
                <w:lang w:eastAsia="en-GB"/>
              </w:rPr>
            </w:pPr>
          </w:p>
        </w:tc>
      </w:tr>
      <w:tr w:rsidR="00EF2F7B" w:rsidRPr="00EF2F7B" w14:paraId="21BD902E" w14:textId="77777777" w:rsidTr="00EF2F7B">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14:paraId="34694DC5" w14:textId="77777777" w:rsidR="00EF2F7B" w:rsidRPr="00EF2F7B" w:rsidRDefault="00EF2F7B" w:rsidP="00EF2F7B">
            <w:pPr>
              <w:spacing w:before="120" w:after="120" w:line="240" w:lineRule="auto"/>
              <w:rPr>
                <w:rFonts w:ascii="Arial" w:eastAsia="Times New Roman" w:hAnsi="Arial" w:cs="Arial"/>
                <w:lang w:eastAsia="en-GB"/>
              </w:rPr>
            </w:pPr>
            <w:r w:rsidRPr="00EF2F7B">
              <w:rPr>
                <w:rFonts w:ascii="Arial" w:eastAsia="Times New Roman" w:hAnsi="Arial" w:cs="Arial"/>
                <w:lang w:eastAsia="en-GB"/>
              </w:rPr>
              <w:t>6</w:t>
            </w:r>
          </w:p>
        </w:tc>
        <w:tc>
          <w:tcPr>
            <w:tcW w:w="7290" w:type="dxa"/>
            <w:tcBorders>
              <w:top w:val="outset" w:sz="6" w:space="0" w:color="auto"/>
              <w:left w:val="outset" w:sz="6" w:space="0" w:color="auto"/>
              <w:bottom w:val="outset" w:sz="6" w:space="0" w:color="auto"/>
              <w:right w:val="outset" w:sz="6" w:space="0" w:color="auto"/>
            </w:tcBorders>
            <w:hideMark/>
          </w:tcPr>
          <w:p w14:paraId="46D95F60" w14:textId="77777777" w:rsidR="00EF2F7B" w:rsidRPr="00EF2F7B" w:rsidRDefault="00EF2F7B" w:rsidP="00EF2F7B">
            <w:pPr>
              <w:spacing w:before="120" w:after="120" w:line="240" w:lineRule="auto"/>
              <w:rPr>
                <w:rFonts w:ascii="Arial" w:eastAsia="Times New Roman" w:hAnsi="Arial" w:cs="Arial"/>
                <w:lang w:eastAsia="en-GB"/>
              </w:rPr>
            </w:pPr>
            <w:r w:rsidRPr="00EF2F7B">
              <w:rPr>
                <w:rFonts w:ascii="Arial" w:eastAsia="Times New Roman" w:hAnsi="Arial" w:cs="Arial"/>
                <w:b/>
                <w:bCs/>
                <w:lang w:eastAsia="en-GB"/>
              </w:rPr>
              <w:t>Matters Arising</w:t>
            </w:r>
          </w:p>
          <w:p w14:paraId="1C2CB36E" w14:textId="2CCD2D84" w:rsidR="00EF2F7B" w:rsidRPr="00EF2F7B" w:rsidRDefault="00EF2F7B" w:rsidP="00EF2F7B">
            <w:pPr>
              <w:spacing w:before="120" w:after="120" w:line="240" w:lineRule="auto"/>
              <w:rPr>
                <w:rFonts w:ascii="Arial" w:eastAsia="Times New Roman" w:hAnsi="Arial" w:cs="Arial"/>
                <w:lang w:eastAsia="en-GB"/>
              </w:rPr>
            </w:pPr>
          </w:p>
          <w:p w14:paraId="79EC365C" w14:textId="77777777" w:rsidR="00EF2F7B" w:rsidRPr="00EF2F7B" w:rsidRDefault="00EF2F7B" w:rsidP="00EF2F7B">
            <w:pPr>
              <w:spacing w:before="120" w:after="120" w:line="240" w:lineRule="auto"/>
              <w:rPr>
                <w:rFonts w:ascii="Arial" w:eastAsia="Times New Roman" w:hAnsi="Arial" w:cs="Arial"/>
                <w:lang w:eastAsia="en-GB"/>
              </w:rPr>
            </w:pPr>
            <w:r w:rsidRPr="00EF2F7B">
              <w:rPr>
                <w:rFonts w:ascii="Arial" w:eastAsia="Times New Roman" w:hAnsi="Arial" w:cs="Arial"/>
                <w:lang w:eastAsia="en-GB"/>
              </w:rPr>
              <w:t>Lodge Hill – No update</w:t>
            </w:r>
          </w:p>
          <w:p w14:paraId="75EE587C" w14:textId="085CAE00" w:rsidR="00EF2F7B" w:rsidRPr="00EF2F7B" w:rsidRDefault="00EF2F7B" w:rsidP="00EF2F7B">
            <w:pPr>
              <w:spacing w:before="120" w:after="120" w:line="240" w:lineRule="auto"/>
              <w:rPr>
                <w:rFonts w:ascii="Arial" w:eastAsia="Times New Roman" w:hAnsi="Arial" w:cs="Arial"/>
                <w:lang w:eastAsia="en-GB"/>
              </w:rPr>
            </w:pPr>
          </w:p>
          <w:p w14:paraId="53C590FF" w14:textId="77777777" w:rsidR="00EF2F7B" w:rsidRPr="00EF2F7B" w:rsidRDefault="00EF2F7B" w:rsidP="00EF2F7B">
            <w:pPr>
              <w:spacing w:before="120" w:after="120" w:line="240" w:lineRule="auto"/>
              <w:rPr>
                <w:rFonts w:ascii="Arial" w:eastAsia="Times New Roman" w:hAnsi="Arial" w:cs="Arial"/>
                <w:lang w:eastAsia="en-GB"/>
              </w:rPr>
            </w:pPr>
            <w:r w:rsidRPr="00EF2F7B">
              <w:rPr>
                <w:rFonts w:ascii="Arial" w:eastAsia="Times New Roman" w:hAnsi="Arial" w:cs="Arial"/>
                <w:lang w:eastAsia="en-GB"/>
              </w:rPr>
              <w:t>Gibraltar Farm – No update but it was agreed that access in the area must be protected. SC urged members to approach their local councillors with any concerns about local development and to push for the Local Plan to be completed to give further protection to sites.</w:t>
            </w:r>
          </w:p>
          <w:p w14:paraId="5D585B87" w14:textId="6CCB160E" w:rsidR="00EF2F7B" w:rsidRPr="00EF2F7B" w:rsidRDefault="00EF2F7B" w:rsidP="00EF2F7B">
            <w:pPr>
              <w:spacing w:before="120" w:after="120" w:line="240" w:lineRule="auto"/>
              <w:rPr>
                <w:rFonts w:ascii="Arial" w:eastAsia="Times New Roman" w:hAnsi="Arial" w:cs="Arial"/>
                <w:lang w:eastAsia="en-GB"/>
              </w:rPr>
            </w:pPr>
          </w:p>
          <w:p w14:paraId="21BC4288" w14:textId="77777777" w:rsidR="00EF2F7B" w:rsidRPr="00EF2F7B" w:rsidRDefault="00EF2F7B" w:rsidP="00EF2F7B">
            <w:pPr>
              <w:spacing w:before="120" w:after="120" w:line="240" w:lineRule="auto"/>
              <w:rPr>
                <w:rFonts w:ascii="Arial" w:eastAsia="Times New Roman" w:hAnsi="Arial" w:cs="Arial"/>
                <w:lang w:eastAsia="en-GB"/>
              </w:rPr>
            </w:pPr>
            <w:r w:rsidRPr="00EF2F7B">
              <w:rPr>
                <w:rFonts w:ascii="Arial" w:eastAsia="Times New Roman" w:hAnsi="Arial" w:cs="Arial"/>
                <w:lang w:eastAsia="en-GB"/>
              </w:rPr>
              <w:t>Strood Riverside –AB advised that an order has been placed for repairs to signage.</w:t>
            </w:r>
          </w:p>
          <w:p w14:paraId="4E5111E1" w14:textId="6EDA47A2" w:rsidR="00EF2F7B" w:rsidRPr="00EF2F7B" w:rsidRDefault="00EF2F7B" w:rsidP="00EF2F7B">
            <w:pPr>
              <w:spacing w:before="120" w:after="120" w:line="240" w:lineRule="auto"/>
              <w:rPr>
                <w:rFonts w:ascii="Arial" w:eastAsia="Times New Roman" w:hAnsi="Arial" w:cs="Arial"/>
                <w:lang w:eastAsia="en-GB"/>
              </w:rPr>
            </w:pPr>
          </w:p>
          <w:p w14:paraId="1727C09A" w14:textId="77777777" w:rsidR="00EF2F7B" w:rsidRPr="00EF2F7B" w:rsidRDefault="00EF2F7B" w:rsidP="00EF2F7B">
            <w:pPr>
              <w:spacing w:before="120" w:after="120" w:line="240" w:lineRule="auto"/>
              <w:rPr>
                <w:rFonts w:ascii="Arial" w:eastAsia="Times New Roman" w:hAnsi="Arial" w:cs="Arial"/>
                <w:lang w:eastAsia="en-GB"/>
              </w:rPr>
            </w:pPr>
            <w:r w:rsidRPr="00EF2F7B">
              <w:rPr>
                <w:rFonts w:ascii="Arial" w:eastAsia="Times New Roman" w:hAnsi="Arial" w:cs="Arial"/>
                <w:lang w:eastAsia="en-GB"/>
              </w:rPr>
              <w:t>RS206 – IG reported that the access issue is progressing. It was agreed that a meeting should take place to discuss possible funding streams once an outcome is secured.</w:t>
            </w:r>
          </w:p>
          <w:p w14:paraId="6B14A1F2" w14:textId="28B417A0" w:rsidR="00EF2F7B" w:rsidRPr="00EF2F7B" w:rsidRDefault="00EF2F7B" w:rsidP="00EF2F7B">
            <w:pPr>
              <w:spacing w:before="120" w:after="120" w:line="240" w:lineRule="auto"/>
              <w:rPr>
                <w:rFonts w:ascii="Arial" w:eastAsia="Times New Roman" w:hAnsi="Arial" w:cs="Arial"/>
                <w:lang w:eastAsia="en-GB"/>
              </w:rPr>
            </w:pPr>
          </w:p>
          <w:p w14:paraId="11959E21" w14:textId="77777777" w:rsidR="00EF2F7B" w:rsidRPr="00EF2F7B" w:rsidRDefault="00EF2F7B" w:rsidP="00EF2F7B">
            <w:pPr>
              <w:spacing w:before="120" w:after="120" w:line="240" w:lineRule="auto"/>
              <w:rPr>
                <w:rFonts w:ascii="Arial" w:eastAsia="Times New Roman" w:hAnsi="Arial" w:cs="Arial"/>
                <w:lang w:eastAsia="en-GB"/>
              </w:rPr>
            </w:pPr>
            <w:r w:rsidRPr="00EF2F7B">
              <w:rPr>
                <w:rFonts w:ascii="Arial" w:eastAsia="Times New Roman" w:hAnsi="Arial" w:cs="Arial"/>
                <w:lang w:eastAsia="en-GB"/>
              </w:rPr>
              <w:t>Cliffe Pools – SS advised that the bridleway is not going to happen in the near future due to plans for spoil from the future TLC to be imported into the wading pools. SS is disappointed but suggested that maybe a permissive bridleway could be provide a temporary solution until the spoil import has happened. She will work further on a solution.</w:t>
            </w:r>
          </w:p>
          <w:p w14:paraId="33E009F7" w14:textId="0003C567" w:rsidR="00EF2F7B" w:rsidRPr="00EF2F7B" w:rsidRDefault="00EF2F7B" w:rsidP="00EF2F7B">
            <w:pPr>
              <w:spacing w:before="120" w:after="120" w:line="240" w:lineRule="auto"/>
              <w:rPr>
                <w:rFonts w:ascii="Arial" w:eastAsia="Times New Roman" w:hAnsi="Arial" w:cs="Arial"/>
                <w:lang w:eastAsia="en-GB"/>
              </w:rPr>
            </w:pPr>
          </w:p>
          <w:p w14:paraId="34EB287D" w14:textId="77777777" w:rsidR="00EF2F7B" w:rsidRPr="00EF2F7B" w:rsidRDefault="00EF2F7B" w:rsidP="00EF2F7B">
            <w:pPr>
              <w:spacing w:before="120" w:after="120" w:line="240" w:lineRule="auto"/>
              <w:rPr>
                <w:rFonts w:ascii="Arial" w:eastAsia="Times New Roman" w:hAnsi="Arial" w:cs="Arial"/>
                <w:lang w:eastAsia="en-GB"/>
              </w:rPr>
            </w:pPr>
            <w:r w:rsidRPr="00EF2F7B">
              <w:rPr>
                <w:rFonts w:ascii="Arial" w:eastAsia="Times New Roman" w:hAnsi="Arial" w:cs="Arial"/>
                <w:lang w:eastAsia="en-GB"/>
              </w:rPr>
              <w:t>Deangate – no update.</w:t>
            </w:r>
          </w:p>
          <w:p w14:paraId="3C7D227F" w14:textId="657025AB" w:rsidR="00EF2F7B" w:rsidRPr="00EF2F7B" w:rsidRDefault="00EF2F7B" w:rsidP="00EF2F7B">
            <w:pPr>
              <w:spacing w:before="120" w:after="120" w:line="240" w:lineRule="auto"/>
              <w:rPr>
                <w:rFonts w:ascii="Arial" w:eastAsia="Times New Roman" w:hAnsi="Arial" w:cs="Arial"/>
                <w:lang w:eastAsia="en-GB"/>
              </w:rPr>
            </w:pPr>
          </w:p>
          <w:p w14:paraId="27A128DF" w14:textId="77777777" w:rsidR="00EF2F7B" w:rsidRPr="00EF2F7B" w:rsidRDefault="00EF2F7B" w:rsidP="00EF2F7B">
            <w:pPr>
              <w:spacing w:before="120" w:after="120" w:line="240" w:lineRule="auto"/>
              <w:rPr>
                <w:rFonts w:ascii="Arial" w:eastAsia="Times New Roman" w:hAnsi="Arial" w:cs="Arial"/>
                <w:lang w:eastAsia="en-GB"/>
              </w:rPr>
            </w:pPr>
            <w:r w:rsidRPr="00EF2F7B">
              <w:rPr>
                <w:rFonts w:ascii="Arial" w:eastAsia="Times New Roman" w:hAnsi="Arial" w:cs="Arial"/>
                <w:lang w:eastAsia="en-GB"/>
              </w:rPr>
              <w:t>RR12 – Part of the path has been resurfaced. The section over the railway bridge is subject to negotiations with Network Rail, which are ongoing.</w:t>
            </w:r>
          </w:p>
          <w:p w14:paraId="6CA9B878" w14:textId="3C0DA3A8" w:rsidR="00EF2F7B" w:rsidRPr="00EF2F7B" w:rsidRDefault="00EF2F7B" w:rsidP="00EF2F7B">
            <w:pPr>
              <w:spacing w:before="120" w:after="120" w:line="240" w:lineRule="auto"/>
              <w:rPr>
                <w:rFonts w:ascii="Arial" w:eastAsia="Times New Roman" w:hAnsi="Arial" w:cs="Arial"/>
                <w:lang w:eastAsia="en-GB"/>
              </w:rPr>
            </w:pPr>
          </w:p>
          <w:p w14:paraId="7138D3ED" w14:textId="35F9C377" w:rsidR="00EF2F7B" w:rsidRPr="00EF2F7B" w:rsidRDefault="00EF2F7B" w:rsidP="00EF2F7B">
            <w:pPr>
              <w:spacing w:before="120" w:after="120" w:line="240" w:lineRule="auto"/>
              <w:rPr>
                <w:rFonts w:ascii="Arial" w:eastAsia="Times New Roman" w:hAnsi="Arial" w:cs="Arial"/>
                <w:lang w:eastAsia="en-GB"/>
              </w:rPr>
            </w:pPr>
            <w:r w:rsidRPr="00EF2F7B">
              <w:rPr>
                <w:rFonts w:ascii="Arial" w:eastAsia="Times New Roman" w:hAnsi="Arial" w:cs="Arial"/>
                <w:lang w:eastAsia="en-GB"/>
              </w:rPr>
              <w:t>OCND Walking Festival – starts at the weekend. OCND are promoting and Public Health and Cuxton Countryside Group are running walks in the festival.</w:t>
            </w:r>
          </w:p>
        </w:tc>
        <w:tc>
          <w:tcPr>
            <w:tcW w:w="1440" w:type="dxa"/>
            <w:tcBorders>
              <w:top w:val="outset" w:sz="6" w:space="0" w:color="auto"/>
              <w:left w:val="outset" w:sz="6" w:space="0" w:color="auto"/>
              <w:bottom w:val="outset" w:sz="6" w:space="0" w:color="auto"/>
              <w:right w:val="outset" w:sz="6" w:space="0" w:color="auto"/>
            </w:tcBorders>
            <w:hideMark/>
          </w:tcPr>
          <w:p w14:paraId="5F858EA1" w14:textId="488BA5F1" w:rsidR="00EF2F7B" w:rsidRPr="00EF2F7B" w:rsidRDefault="00EF2F7B" w:rsidP="00EF2F7B">
            <w:pPr>
              <w:spacing w:before="120" w:after="120" w:line="240" w:lineRule="auto"/>
              <w:rPr>
                <w:rFonts w:ascii="Arial" w:eastAsia="Times New Roman" w:hAnsi="Arial" w:cs="Arial"/>
                <w:lang w:eastAsia="en-GB"/>
              </w:rPr>
            </w:pPr>
          </w:p>
        </w:tc>
      </w:tr>
      <w:tr w:rsidR="00EF2F7B" w:rsidRPr="00EF2F7B" w14:paraId="52E8C644" w14:textId="77777777" w:rsidTr="00EF2F7B">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14:paraId="0050F873" w14:textId="77777777" w:rsidR="00EF2F7B" w:rsidRPr="00EF2F7B" w:rsidRDefault="00EF2F7B" w:rsidP="00EF2F7B">
            <w:pPr>
              <w:spacing w:before="120" w:after="120" w:line="240" w:lineRule="auto"/>
              <w:rPr>
                <w:rFonts w:ascii="Arial" w:eastAsia="Times New Roman" w:hAnsi="Arial" w:cs="Arial"/>
                <w:lang w:eastAsia="en-GB"/>
              </w:rPr>
            </w:pPr>
            <w:r w:rsidRPr="00EF2F7B">
              <w:rPr>
                <w:rFonts w:ascii="Arial" w:eastAsia="Times New Roman" w:hAnsi="Arial" w:cs="Arial"/>
                <w:lang w:eastAsia="en-GB"/>
              </w:rPr>
              <w:t>7</w:t>
            </w:r>
          </w:p>
        </w:tc>
        <w:tc>
          <w:tcPr>
            <w:tcW w:w="7290" w:type="dxa"/>
            <w:tcBorders>
              <w:top w:val="outset" w:sz="6" w:space="0" w:color="auto"/>
              <w:left w:val="outset" w:sz="6" w:space="0" w:color="auto"/>
              <w:bottom w:val="outset" w:sz="6" w:space="0" w:color="auto"/>
              <w:right w:val="outset" w:sz="6" w:space="0" w:color="auto"/>
            </w:tcBorders>
            <w:hideMark/>
          </w:tcPr>
          <w:p w14:paraId="3D580F0C" w14:textId="77777777" w:rsidR="00EF2F7B" w:rsidRPr="00EF2F7B" w:rsidRDefault="00EF2F7B" w:rsidP="00EF2F7B">
            <w:pPr>
              <w:spacing w:before="120" w:after="120" w:line="240" w:lineRule="auto"/>
              <w:rPr>
                <w:rFonts w:ascii="Arial" w:eastAsia="Times New Roman" w:hAnsi="Arial" w:cs="Arial"/>
                <w:lang w:eastAsia="en-GB"/>
              </w:rPr>
            </w:pPr>
            <w:r w:rsidRPr="00EF2F7B">
              <w:rPr>
                <w:rFonts w:ascii="Arial" w:eastAsia="Times New Roman" w:hAnsi="Arial" w:cs="Arial"/>
                <w:b/>
                <w:bCs/>
                <w:lang w:eastAsia="en-GB"/>
              </w:rPr>
              <w:t>Rochester Community Trail</w:t>
            </w:r>
          </w:p>
          <w:p w14:paraId="76460CD5" w14:textId="10ECD7B1" w:rsidR="00EF2F7B" w:rsidRPr="00EF2F7B" w:rsidRDefault="00EF2F7B" w:rsidP="00EF2F7B">
            <w:pPr>
              <w:spacing w:before="120" w:after="120" w:line="240" w:lineRule="auto"/>
              <w:rPr>
                <w:rFonts w:ascii="Arial" w:eastAsia="Times New Roman" w:hAnsi="Arial" w:cs="Arial"/>
                <w:lang w:eastAsia="en-GB"/>
              </w:rPr>
            </w:pPr>
          </w:p>
          <w:p w14:paraId="78674EEC" w14:textId="77777777" w:rsidR="00EF2F7B" w:rsidRPr="00EF2F7B" w:rsidRDefault="00EF2F7B" w:rsidP="00EF2F7B">
            <w:pPr>
              <w:spacing w:before="120" w:after="120" w:line="240" w:lineRule="auto"/>
              <w:rPr>
                <w:rFonts w:ascii="Arial" w:eastAsia="Times New Roman" w:hAnsi="Arial" w:cs="Arial"/>
                <w:lang w:eastAsia="en-GB"/>
              </w:rPr>
            </w:pPr>
            <w:r w:rsidRPr="00EF2F7B">
              <w:rPr>
                <w:rFonts w:ascii="Arial" w:eastAsia="Times New Roman" w:hAnsi="Arial" w:cs="Arial"/>
                <w:lang w:eastAsia="en-GB"/>
              </w:rPr>
              <w:t>AB gave an overview of the proposal for a community trail in Rochester. SC, MP and AB had completed a desktop study and circulated the proposed routes around the table.</w:t>
            </w:r>
          </w:p>
          <w:p w14:paraId="2E4BA434" w14:textId="5C55FC83" w:rsidR="00EF2F7B" w:rsidRPr="00EF2F7B" w:rsidRDefault="00EF2F7B" w:rsidP="00EF2F7B">
            <w:pPr>
              <w:spacing w:before="120" w:after="120" w:line="240" w:lineRule="auto"/>
              <w:rPr>
                <w:rFonts w:ascii="Arial" w:eastAsia="Times New Roman" w:hAnsi="Arial" w:cs="Arial"/>
                <w:lang w:eastAsia="en-GB"/>
              </w:rPr>
            </w:pPr>
          </w:p>
          <w:p w14:paraId="0D6D0725" w14:textId="6A6565CC" w:rsidR="00EF2F7B" w:rsidRPr="00EF2F7B" w:rsidRDefault="00EF2F7B" w:rsidP="00EF2F7B">
            <w:pPr>
              <w:spacing w:before="120" w:after="120" w:line="240" w:lineRule="auto"/>
              <w:rPr>
                <w:rFonts w:ascii="Arial" w:eastAsia="Times New Roman" w:hAnsi="Arial" w:cs="Arial"/>
                <w:lang w:eastAsia="en-GB"/>
              </w:rPr>
            </w:pPr>
            <w:r w:rsidRPr="00EF2F7B">
              <w:rPr>
                <w:rFonts w:ascii="Arial" w:eastAsia="Times New Roman" w:hAnsi="Arial" w:cs="Arial"/>
                <w:lang w:eastAsia="en-GB"/>
              </w:rPr>
              <w:t>GJ suggested that the routes should be signposted from the railway station and that the routes run in a clockwise direction to give a gentler incline.</w:t>
            </w:r>
          </w:p>
        </w:tc>
        <w:tc>
          <w:tcPr>
            <w:tcW w:w="1440" w:type="dxa"/>
            <w:tcBorders>
              <w:top w:val="outset" w:sz="6" w:space="0" w:color="auto"/>
              <w:left w:val="outset" w:sz="6" w:space="0" w:color="auto"/>
              <w:bottom w:val="outset" w:sz="6" w:space="0" w:color="auto"/>
              <w:right w:val="outset" w:sz="6" w:space="0" w:color="auto"/>
            </w:tcBorders>
            <w:hideMark/>
          </w:tcPr>
          <w:p w14:paraId="407B3D3B" w14:textId="63836E15" w:rsidR="00EF2F7B" w:rsidRPr="00EF2F7B" w:rsidRDefault="00EF2F7B" w:rsidP="00EF2F7B">
            <w:pPr>
              <w:spacing w:before="120" w:after="120" w:line="240" w:lineRule="auto"/>
              <w:rPr>
                <w:rFonts w:ascii="Arial" w:eastAsia="Times New Roman" w:hAnsi="Arial" w:cs="Arial"/>
                <w:lang w:eastAsia="en-GB"/>
              </w:rPr>
            </w:pPr>
          </w:p>
        </w:tc>
      </w:tr>
      <w:tr w:rsidR="00EF2F7B" w:rsidRPr="00EF2F7B" w14:paraId="1604CC15" w14:textId="77777777" w:rsidTr="00EF2F7B">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14:paraId="470B03A2" w14:textId="77777777" w:rsidR="00EF2F7B" w:rsidRPr="00EF2F7B" w:rsidRDefault="00EF2F7B" w:rsidP="00EF2F7B">
            <w:pPr>
              <w:spacing w:before="120" w:after="120" w:line="240" w:lineRule="auto"/>
              <w:rPr>
                <w:rFonts w:ascii="Arial" w:eastAsia="Times New Roman" w:hAnsi="Arial" w:cs="Arial"/>
                <w:lang w:eastAsia="en-GB"/>
              </w:rPr>
            </w:pPr>
            <w:r w:rsidRPr="00EF2F7B">
              <w:rPr>
                <w:rFonts w:ascii="Arial" w:eastAsia="Times New Roman" w:hAnsi="Arial" w:cs="Arial"/>
                <w:lang w:eastAsia="en-GB"/>
              </w:rPr>
              <w:t>8</w:t>
            </w:r>
          </w:p>
        </w:tc>
        <w:tc>
          <w:tcPr>
            <w:tcW w:w="7290" w:type="dxa"/>
            <w:tcBorders>
              <w:top w:val="outset" w:sz="6" w:space="0" w:color="auto"/>
              <w:left w:val="outset" w:sz="6" w:space="0" w:color="auto"/>
              <w:bottom w:val="outset" w:sz="6" w:space="0" w:color="auto"/>
              <w:right w:val="outset" w:sz="6" w:space="0" w:color="auto"/>
            </w:tcBorders>
            <w:hideMark/>
          </w:tcPr>
          <w:p w14:paraId="0C972B08" w14:textId="77777777" w:rsidR="00EF2F7B" w:rsidRPr="00EF2F7B" w:rsidRDefault="00EF2F7B" w:rsidP="00EF2F7B">
            <w:pPr>
              <w:spacing w:before="120" w:after="120" w:line="240" w:lineRule="auto"/>
              <w:rPr>
                <w:rFonts w:ascii="Arial" w:eastAsia="Times New Roman" w:hAnsi="Arial" w:cs="Arial"/>
                <w:lang w:eastAsia="en-GB"/>
              </w:rPr>
            </w:pPr>
            <w:r w:rsidRPr="00EF2F7B">
              <w:rPr>
                <w:rFonts w:ascii="Arial" w:eastAsia="Times New Roman" w:hAnsi="Arial" w:cs="Arial"/>
                <w:b/>
                <w:bCs/>
                <w:lang w:eastAsia="en-GB"/>
              </w:rPr>
              <w:t>England Coastal Path</w:t>
            </w:r>
          </w:p>
          <w:p w14:paraId="1E5A88D5" w14:textId="2F6A80E5" w:rsidR="00EF2F7B" w:rsidRPr="00EF2F7B" w:rsidRDefault="00EF2F7B" w:rsidP="00EF2F7B">
            <w:pPr>
              <w:spacing w:before="120" w:after="120" w:line="240" w:lineRule="auto"/>
              <w:rPr>
                <w:rFonts w:ascii="Arial" w:eastAsia="Times New Roman" w:hAnsi="Arial" w:cs="Arial"/>
                <w:lang w:eastAsia="en-GB"/>
              </w:rPr>
            </w:pPr>
          </w:p>
          <w:p w14:paraId="12400C54" w14:textId="77777777" w:rsidR="00EF2F7B" w:rsidRPr="00EF2F7B" w:rsidRDefault="00EF2F7B" w:rsidP="00EF2F7B">
            <w:pPr>
              <w:spacing w:before="120" w:after="120" w:line="240" w:lineRule="auto"/>
              <w:rPr>
                <w:rFonts w:ascii="Arial" w:eastAsia="Times New Roman" w:hAnsi="Arial" w:cs="Arial"/>
                <w:lang w:eastAsia="en-GB"/>
              </w:rPr>
            </w:pPr>
            <w:r w:rsidRPr="00EF2F7B">
              <w:rPr>
                <w:rFonts w:ascii="Arial" w:eastAsia="Times New Roman" w:hAnsi="Arial" w:cs="Arial"/>
                <w:lang w:eastAsia="en-GB"/>
              </w:rPr>
              <w:t>AB reported that the Woolwich to Grain stretch is out for consultation at the moment</w:t>
            </w:r>
          </w:p>
          <w:p w14:paraId="3E25A7CA" w14:textId="54164195" w:rsidR="00EF2F7B" w:rsidRPr="00EF2F7B" w:rsidRDefault="00EF2F7B" w:rsidP="00EF2F7B">
            <w:pPr>
              <w:spacing w:before="120" w:after="120" w:line="240" w:lineRule="auto"/>
              <w:rPr>
                <w:rFonts w:ascii="Arial" w:eastAsia="Times New Roman" w:hAnsi="Arial" w:cs="Arial"/>
                <w:lang w:eastAsia="en-GB"/>
              </w:rPr>
            </w:pPr>
          </w:p>
          <w:p w14:paraId="45A2CFD7" w14:textId="77777777" w:rsidR="00EF2F7B" w:rsidRPr="00EF2F7B" w:rsidRDefault="00EF2F7B" w:rsidP="00EF2F7B">
            <w:pPr>
              <w:spacing w:before="120" w:after="120" w:line="240" w:lineRule="auto"/>
              <w:rPr>
                <w:rFonts w:ascii="Arial" w:eastAsia="Times New Roman" w:hAnsi="Arial" w:cs="Arial"/>
                <w:lang w:eastAsia="en-GB"/>
              </w:rPr>
            </w:pPr>
            <w:r w:rsidRPr="00EF2F7B">
              <w:rPr>
                <w:rFonts w:ascii="Arial" w:eastAsia="Times New Roman" w:hAnsi="Arial" w:cs="Arial"/>
                <w:lang w:eastAsia="en-GB"/>
              </w:rPr>
              <w:t>MD circulated his face book comment regarding the siting of the path at Grain. MD had a query concerning a possible PROW between Grain and All Hallows and was to speak to AB after the meeting to clarify.</w:t>
            </w:r>
          </w:p>
          <w:p w14:paraId="120C54AF" w14:textId="219923B7" w:rsidR="00EF2F7B" w:rsidRPr="00EF2F7B" w:rsidRDefault="00EF2F7B" w:rsidP="00EF2F7B">
            <w:pPr>
              <w:spacing w:before="120" w:after="120" w:line="240" w:lineRule="auto"/>
              <w:rPr>
                <w:rFonts w:ascii="Arial" w:eastAsia="Times New Roman" w:hAnsi="Arial" w:cs="Arial"/>
                <w:lang w:eastAsia="en-GB"/>
              </w:rPr>
            </w:pPr>
          </w:p>
          <w:p w14:paraId="7E196E6D" w14:textId="77777777" w:rsidR="00EF2F7B" w:rsidRPr="00EF2F7B" w:rsidRDefault="00EF2F7B" w:rsidP="00EF2F7B">
            <w:pPr>
              <w:spacing w:before="120" w:after="120" w:line="240" w:lineRule="auto"/>
              <w:rPr>
                <w:rFonts w:ascii="Arial" w:eastAsia="Times New Roman" w:hAnsi="Arial" w:cs="Arial"/>
                <w:lang w:eastAsia="en-GB"/>
              </w:rPr>
            </w:pPr>
            <w:r w:rsidRPr="00EF2F7B">
              <w:rPr>
                <w:rFonts w:ascii="Arial" w:eastAsia="Times New Roman" w:hAnsi="Arial" w:cs="Arial"/>
                <w:lang w:eastAsia="en-GB"/>
              </w:rPr>
              <w:t>SC suggested a celebration of the ECP once the path was opened.</w:t>
            </w:r>
          </w:p>
        </w:tc>
        <w:tc>
          <w:tcPr>
            <w:tcW w:w="1440" w:type="dxa"/>
            <w:tcBorders>
              <w:top w:val="outset" w:sz="6" w:space="0" w:color="auto"/>
              <w:left w:val="outset" w:sz="6" w:space="0" w:color="auto"/>
              <w:bottom w:val="outset" w:sz="6" w:space="0" w:color="auto"/>
              <w:right w:val="outset" w:sz="6" w:space="0" w:color="auto"/>
            </w:tcBorders>
            <w:hideMark/>
          </w:tcPr>
          <w:p w14:paraId="30AE35EC" w14:textId="7FCA891D" w:rsidR="00EF2F7B" w:rsidRPr="00EF2F7B" w:rsidRDefault="00EF2F7B" w:rsidP="00EF2F7B">
            <w:pPr>
              <w:spacing w:before="120" w:after="120" w:line="240" w:lineRule="auto"/>
              <w:rPr>
                <w:rFonts w:ascii="Arial" w:eastAsia="Times New Roman" w:hAnsi="Arial" w:cs="Arial"/>
                <w:lang w:eastAsia="en-GB"/>
              </w:rPr>
            </w:pPr>
          </w:p>
          <w:p w14:paraId="034981A2" w14:textId="3BC3B4C1" w:rsidR="00EF2F7B" w:rsidRPr="00EF2F7B" w:rsidRDefault="00EF2F7B" w:rsidP="00EF2F7B">
            <w:pPr>
              <w:spacing w:before="120" w:after="120" w:line="240" w:lineRule="auto"/>
              <w:rPr>
                <w:rFonts w:ascii="Arial" w:eastAsia="Times New Roman" w:hAnsi="Arial" w:cs="Arial"/>
                <w:lang w:eastAsia="en-GB"/>
              </w:rPr>
            </w:pPr>
          </w:p>
          <w:p w14:paraId="32B0AE32" w14:textId="77777777" w:rsidR="00983C5E" w:rsidRDefault="00983C5E" w:rsidP="00EF2F7B">
            <w:pPr>
              <w:spacing w:before="120" w:after="120" w:line="240" w:lineRule="auto"/>
              <w:rPr>
                <w:rFonts w:ascii="Arial" w:eastAsia="Times New Roman" w:hAnsi="Arial" w:cs="Arial"/>
                <w:b/>
                <w:bCs/>
                <w:lang w:eastAsia="en-GB"/>
              </w:rPr>
            </w:pPr>
          </w:p>
          <w:p w14:paraId="05C3AD22" w14:textId="77777777" w:rsidR="00983C5E" w:rsidRDefault="00983C5E" w:rsidP="00EF2F7B">
            <w:pPr>
              <w:spacing w:before="120" w:after="120" w:line="240" w:lineRule="auto"/>
              <w:rPr>
                <w:rFonts w:ascii="Arial" w:eastAsia="Times New Roman" w:hAnsi="Arial" w:cs="Arial"/>
                <w:b/>
                <w:bCs/>
                <w:lang w:eastAsia="en-GB"/>
              </w:rPr>
            </w:pPr>
          </w:p>
          <w:p w14:paraId="267CFB0A" w14:textId="77777777" w:rsidR="00983C5E" w:rsidRDefault="00983C5E" w:rsidP="00EF2F7B">
            <w:pPr>
              <w:spacing w:before="120" w:after="120" w:line="240" w:lineRule="auto"/>
              <w:rPr>
                <w:rFonts w:ascii="Arial" w:eastAsia="Times New Roman" w:hAnsi="Arial" w:cs="Arial"/>
                <w:b/>
                <w:bCs/>
                <w:lang w:eastAsia="en-GB"/>
              </w:rPr>
            </w:pPr>
          </w:p>
          <w:p w14:paraId="72B54B7A" w14:textId="3ED5ADE5" w:rsidR="00EF2F7B" w:rsidRPr="00EF2F7B" w:rsidRDefault="00EF2F7B" w:rsidP="00EF2F7B">
            <w:pPr>
              <w:spacing w:before="120" w:after="120" w:line="240" w:lineRule="auto"/>
              <w:rPr>
                <w:rFonts w:ascii="Arial" w:eastAsia="Times New Roman" w:hAnsi="Arial" w:cs="Arial"/>
                <w:lang w:eastAsia="en-GB"/>
              </w:rPr>
            </w:pPr>
            <w:r w:rsidRPr="00EF2F7B">
              <w:rPr>
                <w:rFonts w:ascii="Arial" w:eastAsia="Times New Roman" w:hAnsi="Arial" w:cs="Arial"/>
                <w:b/>
                <w:bCs/>
                <w:lang w:eastAsia="en-GB"/>
              </w:rPr>
              <w:t>AB /MD</w:t>
            </w:r>
          </w:p>
          <w:p w14:paraId="439A6AED" w14:textId="0200E54F" w:rsidR="00EF2F7B" w:rsidRPr="00EF2F7B" w:rsidRDefault="00EF2F7B" w:rsidP="00983C5E">
            <w:pPr>
              <w:spacing w:before="120" w:after="120" w:line="240" w:lineRule="auto"/>
              <w:rPr>
                <w:rFonts w:ascii="Arial" w:eastAsia="Times New Roman" w:hAnsi="Arial" w:cs="Arial"/>
                <w:lang w:eastAsia="en-GB"/>
              </w:rPr>
            </w:pPr>
          </w:p>
        </w:tc>
      </w:tr>
      <w:tr w:rsidR="00EF2F7B" w:rsidRPr="00EF2F7B" w14:paraId="2903E92B" w14:textId="77777777" w:rsidTr="00EF2F7B">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14:paraId="51160E21" w14:textId="77777777" w:rsidR="00EF2F7B" w:rsidRPr="00EF2F7B" w:rsidRDefault="00EF2F7B" w:rsidP="00EF2F7B">
            <w:pPr>
              <w:spacing w:before="120" w:after="120" w:line="240" w:lineRule="auto"/>
              <w:rPr>
                <w:rFonts w:ascii="Arial" w:eastAsia="Times New Roman" w:hAnsi="Arial" w:cs="Arial"/>
                <w:lang w:eastAsia="en-GB"/>
              </w:rPr>
            </w:pPr>
            <w:r w:rsidRPr="00EF2F7B">
              <w:rPr>
                <w:rFonts w:ascii="Arial" w:eastAsia="Times New Roman" w:hAnsi="Arial" w:cs="Arial"/>
                <w:lang w:eastAsia="en-GB"/>
              </w:rPr>
              <w:t>9</w:t>
            </w:r>
          </w:p>
        </w:tc>
        <w:tc>
          <w:tcPr>
            <w:tcW w:w="7290" w:type="dxa"/>
            <w:tcBorders>
              <w:top w:val="outset" w:sz="6" w:space="0" w:color="auto"/>
              <w:left w:val="outset" w:sz="6" w:space="0" w:color="auto"/>
              <w:bottom w:val="outset" w:sz="6" w:space="0" w:color="auto"/>
              <w:right w:val="outset" w:sz="6" w:space="0" w:color="auto"/>
            </w:tcBorders>
            <w:hideMark/>
          </w:tcPr>
          <w:p w14:paraId="5628F349" w14:textId="77777777" w:rsidR="00EF2F7B" w:rsidRPr="00EF2F7B" w:rsidRDefault="00EF2F7B" w:rsidP="00EF2F7B">
            <w:pPr>
              <w:spacing w:before="120" w:after="120" w:line="240" w:lineRule="auto"/>
              <w:rPr>
                <w:rFonts w:ascii="Arial" w:eastAsia="Times New Roman" w:hAnsi="Arial" w:cs="Arial"/>
                <w:lang w:eastAsia="en-GB"/>
              </w:rPr>
            </w:pPr>
            <w:r w:rsidRPr="00EF2F7B">
              <w:rPr>
                <w:rFonts w:ascii="Arial" w:eastAsia="Times New Roman" w:hAnsi="Arial" w:cs="Arial"/>
                <w:b/>
                <w:bCs/>
                <w:lang w:eastAsia="en-GB"/>
              </w:rPr>
              <w:t>AOB</w:t>
            </w:r>
          </w:p>
          <w:p w14:paraId="7C0A158D" w14:textId="0E2D2540" w:rsidR="00EF2F7B" w:rsidRPr="00EF2F7B" w:rsidRDefault="00EF2F7B" w:rsidP="00EF2F7B">
            <w:pPr>
              <w:spacing w:before="120" w:after="120" w:line="240" w:lineRule="auto"/>
              <w:rPr>
                <w:rFonts w:ascii="Arial" w:eastAsia="Times New Roman" w:hAnsi="Arial" w:cs="Arial"/>
                <w:lang w:eastAsia="en-GB"/>
              </w:rPr>
            </w:pPr>
          </w:p>
          <w:p w14:paraId="29E9C0DA" w14:textId="77777777" w:rsidR="00EF2F7B" w:rsidRPr="00EF2F7B" w:rsidRDefault="00EF2F7B" w:rsidP="00EF2F7B">
            <w:pPr>
              <w:spacing w:before="120" w:after="120" w:line="240" w:lineRule="auto"/>
              <w:rPr>
                <w:rFonts w:ascii="Arial" w:eastAsia="Times New Roman" w:hAnsi="Arial" w:cs="Arial"/>
                <w:lang w:eastAsia="en-GB"/>
              </w:rPr>
            </w:pPr>
            <w:r w:rsidRPr="00EF2F7B">
              <w:rPr>
                <w:rFonts w:ascii="Arial" w:eastAsia="Times New Roman" w:hAnsi="Arial" w:cs="Arial"/>
                <w:lang w:eastAsia="en-GB"/>
              </w:rPr>
              <w:t>SS asked if Horse wash Lane was still being monitored. AB confirmed that it was.</w:t>
            </w:r>
          </w:p>
          <w:p w14:paraId="07984424" w14:textId="551FBC4A" w:rsidR="00EF2F7B" w:rsidRPr="00EF2F7B" w:rsidRDefault="00EF2F7B" w:rsidP="00EF2F7B">
            <w:pPr>
              <w:spacing w:before="120" w:after="120" w:line="240" w:lineRule="auto"/>
              <w:rPr>
                <w:rFonts w:ascii="Arial" w:eastAsia="Times New Roman" w:hAnsi="Arial" w:cs="Arial"/>
                <w:lang w:eastAsia="en-GB"/>
              </w:rPr>
            </w:pPr>
          </w:p>
          <w:p w14:paraId="777ABD7D" w14:textId="77777777" w:rsidR="00EF2F7B" w:rsidRPr="00EF2F7B" w:rsidRDefault="00EF2F7B" w:rsidP="00EF2F7B">
            <w:pPr>
              <w:spacing w:before="120" w:after="120" w:line="240" w:lineRule="auto"/>
              <w:rPr>
                <w:rFonts w:ascii="Arial" w:eastAsia="Times New Roman" w:hAnsi="Arial" w:cs="Arial"/>
                <w:lang w:eastAsia="en-GB"/>
              </w:rPr>
            </w:pPr>
            <w:r w:rsidRPr="00EF2F7B">
              <w:rPr>
                <w:rFonts w:ascii="Arial" w:eastAsia="Times New Roman" w:hAnsi="Arial" w:cs="Arial"/>
                <w:lang w:eastAsia="en-GB"/>
              </w:rPr>
              <w:t>SC confirmed that Temple Waterfront did have plans for a park as well as a nature reserve. Access to the nature reserve and the open space will be public.</w:t>
            </w:r>
          </w:p>
          <w:p w14:paraId="3AC46F41" w14:textId="08E94E9B" w:rsidR="00EF2F7B" w:rsidRPr="00EF2F7B" w:rsidRDefault="00EF2F7B" w:rsidP="00EF2F7B">
            <w:pPr>
              <w:spacing w:before="120" w:after="120" w:line="240" w:lineRule="auto"/>
              <w:rPr>
                <w:rFonts w:ascii="Arial" w:eastAsia="Times New Roman" w:hAnsi="Arial" w:cs="Arial"/>
                <w:lang w:eastAsia="en-GB"/>
              </w:rPr>
            </w:pPr>
          </w:p>
          <w:p w14:paraId="1CECDA6C" w14:textId="77777777" w:rsidR="00EF2F7B" w:rsidRPr="00EF2F7B" w:rsidRDefault="00EF2F7B" w:rsidP="00EF2F7B">
            <w:pPr>
              <w:spacing w:before="120" w:after="120" w:line="240" w:lineRule="auto"/>
              <w:rPr>
                <w:rFonts w:ascii="Arial" w:eastAsia="Times New Roman" w:hAnsi="Arial" w:cs="Arial"/>
                <w:lang w:eastAsia="en-GB"/>
              </w:rPr>
            </w:pPr>
            <w:r w:rsidRPr="00EF2F7B">
              <w:rPr>
                <w:rFonts w:ascii="Arial" w:eastAsia="Times New Roman" w:hAnsi="Arial" w:cs="Arial"/>
                <w:lang w:eastAsia="en-GB"/>
              </w:rPr>
              <w:t>CM reported that he and CCG had cleared footpaths that were on the contract for Norse to undertake. AB explained that the contract specifics were still being discussed by AT and Norse and that there might be some overlap until date parameters had been confirmed for the cuts on the contracted PROW.</w:t>
            </w:r>
          </w:p>
          <w:p w14:paraId="4584117D" w14:textId="3CD10031" w:rsidR="00EF2F7B" w:rsidRPr="00EF2F7B" w:rsidRDefault="00EF2F7B" w:rsidP="00EF2F7B">
            <w:pPr>
              <w:spacing w:before="120" w:after="120" w:line="240" w:lineRule="auto"/>
              <w:rPr>
                <w:rFonts w:ascii="Arial" w:eastAsia="Times New Roman" w:hAnsi="Arial" w:cs="Arial"/>
                <w:lang w:eastAsia="en-GB"/>
              </w:rPr>
            </w:pPr>
          </w:p>
          <w:p w14:paraId="769FC159" w14:textId="77777777" w:rsidR="00EF2F7B" w:rsidRPr="00EF2F7B" w:rsidRDefault="00EF2F7B" w:rsidP="00EF2F7B">
            <w:pPr>
              <w:spacing w:before="120" w:after="120" w:line="240" w:lineRule="auto"/>
              <w:rPr>
                <w:rFonts w:ascii="Arial" w:eastAsia="Times New Roman" w:hAnsi="Arial" w:cs="Arial"/>
                <w:lang w:eastAsia="en-GB"/>
              </w:rPr>
            </w:pPr>
            <w:r w:rsidRPr="00EF2F7B">
              <w:rPr>
                <w:rFonts w:ascii="Arial" w:eastAsia="Times New Roman" w:hAnsi="Arial" w:cs="Arial"/>
                <w:lang w:eastAsia="en-GB"/>
              </w:rPr>
              <w:t>CM reported on data that he had obtained concerning finances for KCC prow and was concerned at how they budgeted far more money on the maintenance of PROW than Medway.</w:t>
            </w:r>
          </w:p>
          <w:p w14:paraId="69C96479" w14:textId="7C75C248" w:rsidR="00EF2F7B" w:rsidRPr="00EF2F7B" w:rsidRDefault="00EF2F7B" w:rsidP="00EF2F7B">
            <w:pPr>
              <w:spacing w:before="120" w:after="120" w:line="240" w:lineRule="auto"/>
              <w:rPr>
                <w:rFonts w:ascii="Arial" w:eastAsia="Times New Roman" w:hAnsi="Arial" w:cs="Arial"/>
                <w:lang w:eastAsia="en-GB"/>
              </w:rPr>
            </w:pPr>
          </w:p>
          <w:p w14:paraId="6E205A95" w14:textId="77777777" w:rsidR="00EF2F7B" w:rsidRPr="00EF2F7B" w:rsidRDefault="00EF2F7B" w:rsidP="00EF2F7B">
            <w:pPr>
              <w:spacing w:before="120" w:after="120" w:line="240" w:lineRule="auto"/>
              <w:rPr>
                <w:rFonts w:ascii="Arial" w:eastAsia="Times New Roman" w:hAnsi="Arial" w:cs="Arial"/>
                <w:lang w:eastAsia="en-GB"/>
              </w:rPr>
            </w:pPr>
            <w:r w:rsidRPr="00EF2F7B">
              <w:rPr>
                <w:rFonts w:ascii="Arial" w:eastAsia="Times New Roman" w:hAnsi="Arial" w:cs="Arial"/>
                <w:lang w:eastAsia="en-GB"/>
              </w:rPr>
              <w:t>SS reported of the BHS activity taking place on Thursday to highlight the problems that riders face on PROW.</w:t>
            </w:r>
          </w:p>
          <w:p w14:paraId="6A400428" w14:textId="63307ABC" w:rsidR="00EF2F7B" w:rsidRPr="00EF2F7B" w:rsidRDefault="00EF2F7B" w:rsidP="00EF2F7B">
            <w:pPr>
              <w:spacing w:before="120" w:after="120" w:line="240" w:lineRule="auto"/>
              <w:rPr>
                <w:rFonts w:ascii="Arial" w:eastAsia="Times New Roman" w:hAnsi="Arial" w:cs="Arial"/>
                <w:lang w:eastAsia="en-GB"/>
              </w:rPr>
            </w:pPr>
          </w:p>
          <w:p w14:paraId="34EC6074" w14:textId="77777777" w:rsidR="00EF2F7B" w:rsidRPr="00EF2F7B" w:rsidRDefault="00EF2F7B" w:rsidP="00EF2F7B">
            <w:pPr>
              <w:spacing w:before="120" w:after="120" w:line="240" w:lineRule="auto"/>
              <w:rPr>
                <w:rFonts w:ascii="Arial" w:eastAsia="Times New Roman" w:hAnsi="Arial" w:cs="Arial"/>
                <w:lang w:eastAsia="en-GB"/>
              </w:rPr>
            </w:pPr>
            <w:r w:rsidRPr="00EF2F7B">
              <w:rPr>
                <w:rFonts w:ascii="Arial" w:eastAsia="Times New Roman" w:hAnsi="Arial" w:cs="Arial"/>
                <w:lang w:eastAsia="en-GB"/>
              </w:rPr>
              <w:t>IG reported on quad bike problems across farmers land in Cuxton.</w:t>
            </w:r>
          </w:p>
          <w:p w14:paraId="6B3D0786" w14:textId="77777777" w:rsidR="00EF2F7B" w:rsidRPr="00EF2F7B" w:rsidRDefault="00EF2F7B" w:rsidP="00EF2F7B">
            <w:pPr>
              <w:spacing w:before="120" w:after="120" w:line="240" w:lineRule="auto"/>
              <w:rPr>
                <w:rFonts w:ascii="Arial" w:eastAsia="Times New Roman" w:hAnsi="Arial" w:cs="Arial"/>
                <w:lang w:eastAsia="en-GB"/>
              </w:rPr>
            </w:pPr>
            <w:r w:rsidRPr="00EF2F7B">
              <w:rPr>
                <w:rFonts w:ascii="Arial" w:eastAsia="Times New Roman" w:hAnsi="Arial" w:cs="Arial"/>
                <w:lang w:eastAsia="en-GB"/>
              </w:rPr>
              <w:t>SS urged IG to contact the police and copy in the Police Commissioner as this seems to work well.</w:t>
            </w:r>
          </w:p>
          <w:p w14:paraId="1F56812A" w14:textId="42215B53" w:rsidR="00EF2F7B" w:rsidRPr="00EF2F7B" w:rsidRDefault="00EF2F7B" w:rsidP="00EF2F7B">
            <w:pPr>
              <w:spacing w:before="120" w:after="120" w:line="240" w:lineRule="auto"/>
              <w:rPr>
                <w:rFonts w:ascii="Arial" w:eastAsia="Times New Roman" w:hAnsi="Arial" w:cs="Arial"/>
                <w:lang w:eastAsia="en-GB"/>
              </w:rPr>
            </w:pPr>
          </w:p>
          <w:p w14:paraId="54A5E7DF" w14:textId="77777777" w:rsidR="00EF2F7B" w:rsidRPr="00EF2F7B" w:rsidRDefault="00EF2F7B" w:rsidP="00EF2F7B">
            <w:pPr>
              <w:spacing w:before="120" w:after="120" w:line="240" w:lineRule="auto"/>
              <w:rPr>
                <w:rFonts w:ascii="Arial" w:eastAsia="Times New Roman" w:hAnsi="Arial" w:cs="Arial"/>
                <w:lang w:eastAsia="en-GB"/>
              </w:rPr>
            </w:pPr>
            <w:r w:rsidRPr="00EF2F7B">
              <w:rPr>
                <w:rFonts w:ascii="Arial" w:eastAsia="Times New Roman" w:hAnsi="Arial" w:cs="Arial"/>
                <w:lang w:eastAsia="en-GB"/>
              </w:rPr>
              <w:t>MP advised that there was a MUGS Forum event on the 10</w:t>
            </w:r>
            <w:r w:rsidRPr="00EF2F7B">
              <w:rPr>
                <w:rFonts w:ascii="Arial" w:eastAsia="Times New Roman" w:hAnsi="Arial" w:cs="Arial"/>
                <w:vertAlign w:val="superscript"/>
                <w:lang w:eastAsia="en-GB"/>
              </w:rPr>
              <w:t>th</w:t>
            </w:r>
            <w:r w:rsidRPr="00EF2F7B">
              <w:rPr>
                <w:rFonts w:ascii="Arial" w:eastAsia="Times New Roman" w:hAnsi="Arial" w:cs="Arial"/>
                <w:lang w:eastAsia="en-GB"/>
              </w:rPr>
              <w:t> August and that they would like to invite the LAF members to come along and join in. MP would forward more details as they became available.</w:t>
            </w:r>
          </w:p>
          <w:p w14:paraId="7BBD3804" w14:textId="2663F0C4" w:rsidR="00EF2F7B" w:rsidRPr="00EF2F7B" w:rsidRDefault="00EF2F7B" w:rsidP="00EF2F7B">
            <w:pPr>
              <w:spacing w:before="120" w:after="120" w:line="240" w:lineRule="auto"/>
              <w:rPr>
                <w:rFonts w:ascii="Arial" w:eastAsia="Times New Roman" w:hAnsi="Arial" w:cs="Arial"/>
                <w:lang w:eastAsia="en-GB"/>
              </w:rPr>
            </w:pPr>
          </w:p>
          <w:p w14:paraId="1E7080D5" w14:textId="4DC3C7D0" w:rsidR="00EF2F7B" w:rsidRPr="00EF2F7B" w:rsidRDefault="00EF2F7B" w:rsidP="00EF2F7B">
            <w:pPr>
              <w:spacing w:before="120" w:after="120" w:line="240" w:lineRule="auto"/>
              <w:rPr>
                <w:rFonts w:ascii="Arial" w:eastAsia="Times New Roman" w:hAnsi="Arial" w:cs="Arial"/>
                <w:lang w:eastAsia="en-GB"/>
              </w:rPr>
            </w:pPr>
            <w:r w:rsidRPr="00EF2F7B">
              <w:rPr>
                <w:rFonts w:ascii="Arial" w:eastAsia="Times New Roman" w:hAnsi="Arial" w:cs="Arial"/>
                <w:lang w:eastAsia="en-GB"/>
              </w:rPr>
              <w:t>AB asked for approval for the content of the flyer to encourage more membership. The LAF assented approval.</w:t>
            </w:r>
          </w:p>
        </w:tc>
        <w:tc>
          <w:tcPr>
            <w:tcW w:w="1440" w:type="dxa"/>
            <w:tcBorders>
              <w:top w:val="outset" w:sz="6" w:space="0" w:color="auto"/>
              <w:left w:val="outset" w:sz="6" w:space="0" w:color="auto"/>
              <w:bottom w:val="outset" w:sz="6" w:space="0" w:color="auto"/>
              <w:right w:val="outset" w:sz="6" w:space="0" w:color="auto"/>
            </w:tcBorders>
            <w:hideMark/>
          </w:tcPr>
          <w:p w14:paraId="23DD69AD" w14:textId="77777777" w:rsidR="00983C5E" w:rsidRDefault="00983C5E" w:rsidP="00EF2F7B">
            <w:pPr>
              <w:spacing w:before="120" w:after="120" w:line="240" w:lineRule="auto"/>
              <w:rPr>
                <w:rFonts w:ascii="Arial" w:eastAsia="Times New Roman" w:hAnsi="Arial" w:cs="Arial"/>
                <w:b/>
                <w:bCs/>
                <w:lang w:eastAsia="en-GB"/>
              </w:rPr>
            </w:pPr>
          </w:p>
          <w:p w14:paraId="2C76F938" w14:textId="77777777" w:rsidR="00983C5E" w:rsidRDefault="00983C5E" w:rsidP="00EF2F7B">
            <w:pPr>
              <w:spacing w:before="120" w:after="120" w:line="240" w:lineRule="auto"/>
              <w:rPr>
                <w:rFonts w:ascii="Arial" w:eastAsia="Times New Roman" w:hAnsi="Arial" w:cs="Arial"/>
                <w:b/>
                <w:bCs/>
                <w:lang w:eastAsia="en-GB"/>
              </w:rPr>
            </w:pPr>
          </w:p>
          <w:p w14:paraId="1DA004C2" w14:textId="77777777" w:rsidR="00983C5E" w:rsidRDefault="00983C5E" w:rsidP="00EF2F7B">
            <w:pPr>
              <w:spacing w:before="120" w:after="120" w:line="240" w:lineRule="auto"/>
              <w:rPr>
                <w:rFonts w:ascii="Arial" w:eastAsia="Times New Roman" w:hAnsi="Arial" w:cs="Arial"/>
                <w:b/>
                <w:bCs/>
                <w:lang w:eastAsia="en-GB"/>
              </w:rPr>
            </w:pPr>
          </w:p>
          <w:p w14:paraId="10218112" w14:textId="77777777" w:rsidR="00983C5E" w:rsidRDefault="00983C5E" w:rsidP="00EF2F7B">
            <w:pPr>
              <w:spacing w:before="120" w:after="120" w:line="240" w:lineRule="auto"/>
              <w:rPr>
                <w:rFonts w:ascii="Arial" w:eastAsia="Times New Roman" w:hAnsi="Arial" w:cs="Arial"/>
                <w:b/>
                <w:bCs/>
                <w:lang w:eastAsia="en-GB"/>
              </w:rPr>
            </w:pPr>
          </w:p>
          <w:p w14:paraId="6145E03D" w14:textId="77777777" w:rsidR="00983C5E" w:rsidRDefault="00983C5E" w:rsidP="00EF2F7B">
            <w:pPr>
              <w:spacing w:before="120" w:after="120" w:line="240" w:lineRule="auto"/>
              <w:rPr>
                <w:rFonts w:ascii="Arial" w:eastAsia="Times New Roman" w:hAnsi="Arial" w:cs="Arial"/>
                <w:b/>
                <w:bCs/>
                <w:lang w:eastAsia="en-GB"/>
              </w:rPr>
            </w:pPr>
          </w:p>
          <w:p w14:paraId="50D4BFCD" w14:textId="77777777" w:rsidR="00983C5E" w:rsidRDefault="00983C5E" w:rsidP="00EF2F7B">
            <w:pPr>
              <w:spacing w:before="120" w:after="120" w:line="240" w:lineRule="auto"/>
              <w:rPr>
                <w:rFonts w:ascii="Arial" w:eastAsia="Times New Roman" w:hAnsi="Arial" w:cs="Arial"/>
                <w:b/>
                <w:bCs/>
                <w:lang w:eastAsia="en-GB"/>
              </w:rPr>
            </w:pPr>
          </w:p>
          <w:p w14:paraId="7DFE6931" w14:textId="77777777" w:rsidR="00983C5E" w:rsidRDefault="00983C5E" w:rsidP="00EF2F7B">
            <w:pPr>
              <w:spacing w:before="120" w:after="120" w:line="240" w:lineRule="auto"/>
              <w:rPr>
                <w:rFonts w:ascii="Arial" w:eastAsia="Times New Roman" w:hAnsi="Arial" w:cs="Arial"/>
                <w:b/>
                <w:bCs/>
                <w:lang w:eastAsia="en-GB"/>
              </w:rPr>
            </w:pPr>
          </w:p>
          <w:p w14:paraId="0DA3E2AA" w14:textId="77777777" w:rsidR="00983C5E" w:rsidRDefault="00983C5E" w:rsidP="00EF2F7B">
            <w:pPr>
              <w:spacing w:before="120" w:after="120" w:line="240" w:lineRule="auto"/>
              <w:rPr>
                <w:rFonts w:ascii="Arial" w:eastAsia="Times New Roman" w:hAnsi="Arial" w:cs="Arial"/>
                <w:b/>
                <w:bCs/>
                <w:lang w:eastAsia="en-GB"/>
              </w:rPr>
            </w:pPr>
          </w:p>
          <w:p w14:paraId="76CC1C13" w14:textId="77777777" w:rsidR="00983C5E" w:rsidRDefault="00983C5E" w:rsidP="00EF2F7B">
            <w:pPr>
              <w:spacing w:before="120" w:after="120" w:line="240" w:lineRule="auto"/>
              <w:rPr>
                <w:rFonts w:ascii="Arial" w:eastAsia="Times New Roman" w:hAnsi="Arial" w:cs="Arial"/>
                <w:b/>
                <w:bCs/>
                <w:lang w:eastAsia="en-GB"/>
              </w:rPr>
            </w:pPr>
          </w:p>
          <w:p w14:paraId="237E1F6D" w14:textId="77777777" w:rsidR="00983C5E" w:rsidRDefault="00983C5E" w:rsidP="00EF2F7B">
            <w:pPr>
              <w:spacing w:before="120" w:after="120" w:line="240" w:lineRule="auto"/>
              <w:rPr>
                <w:rFonts w:ascii="Arial" w:eastAsia="Times New Roman" w:hAnsi="Arial" w:cs="Arial"/>
                <w:b/>
                <w:bCs/>
                <w:lang w:eastAsia="en-GB"/>
              </w:rPr>
            </w:pPr>
          </w:p>
          <w:p w14:paraId="60346290" w14:textId="77777777" w:rsidR="00983C5E" w:rsidRDefault="00983C5E" w:rsidP="00EF2F7B">
            <w:pPr>
              <w:spacing w:before="120" w:after="120" w:line="240" w:lineRule="auto"/>
              <w:rPr>
                <w:rFonts w:ascii="Arial" w:eastAsia="Times New Roman" w:hAnsi="Arial" w:cs="Arial"/>
                <w:b/>
                <w:bCs/>
                <w:lang w:eastAsia="en-GB"/>
              </w:rPr>
            </w:pPr>
          </w:p>
          <w:p w14:paraId="6A2C4641" w14:textId="77777777" w:rsidR="00983C5E" w:rsidRDefault="00983C5E" w:rsidP="00EF2F7B">
            <w:pPr>
              <w:spacing w:before="120" w:after="120" w:line="240" w:lineRule="auto"/>
              <w:rPr>
                <w:rFonts w:ascii="Arial" w:eastAsia="Times New Roman" w:hAnsi="Arial" w:cs="Arial"/>
                <w:b/>
                <w:bCs/>
                <w:lang w:eastAsia="en-GB"/>
              </w:rPr>
            </w:pPr>
          </w:p>
          <w:p w14:paraId="17B470B2" w14:textId="77777777" w:rsidR="00983C5E" w:rsidRDefault="00983C5E" w:rsidP="00EF2F7B">
            <w:pPr>
              <w:spacing w:before="120" w:after="120" w:line="240" w:lineRule="auto"/>
              <w:rPr>
                <w:rFonts w:ascii="Arial" w:eastAsia="Times New Roman" w:hAnsi="Arial" w:cs="Arial"/>
                <w:b/>
                <w:bCs/>
                <w:lang w:eastAsia="en-GB"/>
              </w:rPr>
            </w:pPr>
          </w:p>
          <w:p w14:paraId="37FE3895" w14:textId="77777777" w:rsidR="00983C5E" w:rsidRDefault="00983C5E" w:rsidP="00EF2F7B">
            <w:pPr>
              <w:spacing w:before="120" w:after="120" w:line="240" w:lineRule="auto"/>
              <w:rPr>
                <w:rFonts w:ascii="Arial" w:eastAsia="Times New Roman" w:hAnsi="Arial" w:cs="Arial"/>
                <w:b/>
                <w:bCs/>
                <w:lang w:eastAsia="en-GB"/>
              </w:rPr>
            </w:pPr>
          </w:p>
          <w:p w14:paraId="1B859314" w14:textId="77777777" w:rsidR="00983C5E" w:rsidRDefault="00983C5E" w:rsidP="00EF2F7B">
            <w:pPr>
              <w:spacing w:before="120" w:after="120" w:line="240" w:lineRule="auto"/>
              <w:rPr>
                <w:rFonts w:ascii="Arial" w:eastAsia="Times New Roman" w:hAnsi="Arial" w:cs="Arial"/>
                <w:b/>
                <w:bCs/>
                <w:lang w:eastAsia="en-GB"/>
              </w:rPr>
            </w:pPr>
          </w:p>
          <w:p w14:paraId="2EEC0EF1" w14:textId="77777777" w:rsidR="00983C5E" w:rsidRDefault="00983C5E" w:rsidP="00EF2F7B">
            <w:pPr>
              <w:spacing w:before="120" w:after="120" w:line="240" w:lineRule="auto"/>
              <w:rPr>
                <w:rFonts w:ascii="Arial" w:eastAsia="Times New Roman" w:hAnsi="Arial" w:cs="Arial"/>
                <w:b/>
                <w:bCs/>
                <w:lang w:eastAsia="en-GB"/>
              </w:rPr>
            </w:pPr>
          </w:p>
          <w:p w14:paraId="4D5128A0" w14:textId="77777777" w:rsidR="00983C5E" w:rsidRDefault="00983C5E" w:rsidP="00EF2F7B">
            <w:pPr>
              <w:spacing w:before="120" w:after="120" w:line="240" w:lineRule="auto"/>
              <w:rPr>
                <w:rFonts w:ascii="Arial" w:eastAsia="Times New Roman" w:hAnsi="Arial" w:cs="Arial"/>
                <w:b/>
                <w:bCs/>
                <w:lang w:eastAsia="en-GB"/>
              </w:rPr>
            </w:pPr>
          </w:p>
          <w:p w14:paraId="65AC29D5" w14:textId="77777777" w:rsidR="00983C5E" w:rsidRDefault="00983C5E" w:rsidP="00EF2F7B">
            <w:pPr>
              <w:spacing w:before="120" w:after="120" w:line="240" w:lineRule="auto"/>
              <w:rPr>
                <w:rFonts w:ascii="Arial" w:eastAsia="Times New Roman" w:hAnsi="Arial" w:cs="Arial"/>
                <w:b/>
                <w:bCs/>
                <w:lang w:eastAsia="en-GB"/>
              </w:rPr>
            </w:pPr>
          </w:p>
          <w:p w14:paraId="27E7D6E9" w14:textId="77777777" w:rsidR="00983C5E" w:rsidRDefault="00983C5E" w:rsidP="00EF2F7B">
            <w:pPr>
              <w:spacing w:before="120" w:after="120" w:line="240" w:lineRule="auto"/>
              <w:rPr>
                <w:rFonts w:ascii="Arial" w:eastAsia="Times New Roman" w:hAnsi="Arial" w:cs="Arial"/>
                <w:b/>
                <w:bCs/>
                <w:lang w:eastAsia="en-GB"/>
              </w:rPr>
            </w:pPr>
          </w:p>
          <w:p w14:paraId="37A5829A" w14:textId="77777777" w:rsidR="00983C5E" w:rsidRDefault="00983C5E" w:rsidP="00EF2F7B">
            <w:pPr>
              <w:spacing w:before="120" w:after="120" w:line="240" w:lineRule="auto"/>
              <w:rPr>
                <w:rFonts w:ascii="Arial" w:eastAsia="Times New Roman" w:hAnsi="Arial" w:cs="Arial"/>
                <w:b/>
                <w:bCs/>
                <w:lang w:eastAsia="en-GB"/>
              </w:rPr>
            </w:pPr>
          </w:p>
          <w:p w14:paraId="2D1692E6" w14:textId="77777777" w:rsidR="00983C5E" w:rsidRDefault="00983C5E" w:rsidP="00EF2F7B">
            <w:pPr>
              <w:spacing w:before="120" w:after="120" w:line="240" w:lineRule="auto"/>
              <w:rPr>
                <w:rFonts w:ascii="Arial" w:eastAsia="Times New Roman" w:hAnsi="Arial" w:cs="Arial"/>
                <w:b/>
                <w:bCs/>
                <w:lang w:eastAsia="en-GB"/>
              </w:rPr>
            </w:pPr>
          </w:p>
          <w:p w14:paraId="39F8A7B1" w14:textId="63902CE1" w:rsidR="00EF2F7B" w:rsidRPr="00EF2F7B" w:rsidRDefault="00EF2F7B" w:rsidP="00EF2F7B">
            <w:pPr>
              <w:spacing w:before="120" w:after="120" w:line="240" w:lineRule="auto"/>
              <w:rPr>
                <w:rFonts w:ascii="Arial" w:eastAsia="Times New Roman" w:hAnsi="Arial" w:cs="Arial"/>
                <w:lang w:eastAsia="en-GB"/>
              </w:rPr>
            </w:pPr>
            <w:r w:rsidRPr="00EF2F7B">
              <w:rPr>
                <w:rFonts w:ascii="Arial" w:eastAsia="Times New Roman" w:hAnsi="Arial" w:cs="Arial"/>
                <w:b/>
                <w:bCs/>
                <w:lang w:eastAsia="en-GB"/>
              </w:rPr>
              <w:t>IG</w:t>
            </w:r>
          </w:p>
          <w:p w14:paraId="13460765" w14:textId="7E035850" w:rsidR="00EF2F7B" w:rsidRPr="00EF2F7B" w:rsidRDefault="00EF2F7B" w:rsidP="00EF2F7B">
            <w:pPr>
              <w:spacing w:before="120" w:after="120" w:line="240" w:lineRule="auto"/>
              <w:rPr>
                <w:rFonts w:ascii="Arial" w:eastAsia="Times New Roman" w:hAnsi="Arial" w:cs="Arial"/>
                <w:lang w:eastAsia="en-GB"/>
              </w:rPr>
            </w:pPr>
          </w:p>
          <w:p w14:paraId="00967C38" w14:textId="615FDDE3" w:rsidR="00EF2F7B" w:rsidRPr="00EF2F7B" w:rsidRDefault="00EF2F7B" w:rsidP="00EF2F7B">
            <w:pPr>
              <w:spacing w:before="120" w:after="120" w:line="240" w:lineRule="auto"/>
              <w:rPr>
                <w:rFonts w:ascii="Arial" w:eastAsia="Times New Roman" w:hAnsi="Arial" w:cs="Arial"/>
                <w:lang w:eastAsia="en-GB"/>
              </w:rPr>
            </w:pPr>
          </w:p>
          <w:p w14:paraId="2828319C" w14:textId="77777777" w:rsidR="00EF2F7B" w:rsidRPr="00EF2F7B" w:rsidRDefault="00EF2F7B" w:rsidP="00EF2F7B">
            <w:pPr>
              <w:spacing w:before="120" w:after="120" w:line="240" w:lineRule="auto"/>
              <w:rPr>
                <w:rFonts w:ascii="Arial" w:eastAsia="Times New Roman" w:hAnsi="Arial" w:cs="Arial"/>
                <w:lang w:eastAsia="en-GB"/>
              </w:rPr>
            </w:pPr>
            <w:r w:rsidRPr="00EF2F7B">
              <w:rPr>
                <w:rFonts w:ascii="Arial" w:eastAsia="Times New Roman" w:hAnsi="Arial" w:cs="Arial"/>
                <w:b/>
                <w:bCs/>
                <w:lang w:eastAsia="en-GB"/>
              </w:rPr>
              <w:t>MP</w:t>
            </w:r>
          </w:p>
        </w:tc>
      </w:tr>
      <w:tr w:rsidR="00EF2F7B" w:rsidRPr="00EF2F7B" w14:paraId="41FA7EF6" w14:textId="77777777" w:rsidTr="00EF2F7B">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14:paraId="1614DE25" w14:textId="67DE8431" w:rsidR="00983C5E" w:rsidRPr="00EF2F7B" w:rsidRDefault="00983C5E" w:rsidP="00983C5E">
            <w:pPr>
              <w:spacing w:before="120" w:after="120" w:line="240" w:lineRule="auto"/>
              <w:rPr>
                <w:rFonts w:ascii="Arial" w:eastAsia="Times New Roman" w:hAnsi="Arial" w:cs="Arial"/>
                <w:lang w:eastAsia="en-GB"/>
              </w:rPr>
            </w:pPr>
          </w:p>
          <w:p w14:paraId="194FD741" w14:textId="6AD54E73" w:rsidR="00EF2F7B" w:rsidRPr="00EF2F7B" w:rsidRDefault="00EF2F7B" w:rsidP="00EF2F7B">
            <w:pPr>
              <w:spacing w:before="120" w:after="120" w:line="240" w:lineRule="auto"/>
              <w:rPr>
                <w:rFonts w:ascii="Arial" w:eastAsia="Times New Roman" w:hAnsi="Arial" w:cs="Arial"/>
                <w:lang w:eastAsia="en-GB"/>
              </w:rPr>
            </w:pPr>
          </w:p>
        </w:tc>
        <w:tc>
          <w:tcPr>
            <w:tcW w:w="7290" w:type="dxa"/>
            <w:tcBorders>
              <w:top w:val="outset" w:sz="6" w:space="0" w:color="auto"/>
              <w:left w:val="outset" w:sz="6" w:space="0" w:color="auto"/>
              <w:bottom w:val="outset" w:sz="6" w:space="0" w:color="auto"/>
              <w:right w:val="outset" w:sz="6" w:space="0" w:color="auto"/>
            </w:tcBorders>
            <w:hideMark/>
          </w:tcPr>
          <w:p w14:paraId="270188A5" w14:textId="77777777" w:rsidR="00EF2F7B" w:rsidRPr="00EF2F7B" w:rsidRDefault="00EF2F7B" w:rsidP="00EF2F7B">
            <w:pPr>
              <w:spacing w:before="120" w:after="120" w:line="240" w:lineRule="auto"/>
              <w:rPr>
                <w:rFonts w:ascii="Arial" w:eastAsia="Times New Roman" w:hAnsi="Arial" w:cs="Arial"/>
                <w:lang w:eastAsia="en-GB"/>
              </w:rPr>
            </w:pPr>
            <w:r w:rsidRPr="00EF2F7B">
              <w:rPr>
                <w:rFonts w:ascii="Arial" w:eastAsia="Times New Roman" w:hAnsi="Arial" w:cs="Arial"/>
                <w:lang w:eastAsia="en-GB"/>
              </w:rPr>
              <w:t>The Forum’s next main meeting will be held on Thursday 5 September 2019 at 4 pm with a pre-meeting for members at 3:30 pm in Gun Wharf, Dock Road, Chatham. Room 12</w:t>
            </w:r>
          </w:p>
        </w:tc>
        <w:tc>
          <w:tcPr>
            <w:tcW w:w="1440" w:type="dxa"/>
            <w:tcBorders>
              <w:top w:val="outset" w:sz="6" w:space="0" w:color="auto"/>
              <w:left w:val="outset" w:sz="6" w:space="0" w:color="auto"/>
              <w:bottom w:val="outset" w:sz="6" w:space="0" w:color="auto"/>
              <w:right w:val="outset" w:sz="6" w:space="0" w:color="auto"/>
            </w:tcBorders>
            <w:hideMark/>
          </w:tcPr>
          <w:p w14:paraId="00E3E5FB" w14:textId="478AF575" w:rsidR="00EF2F7B" w:rsidRPr="00EF2F7B" w:rsidRDefault="00EF2F7B" w:rsidP="00EF2F7B">
            <w:pPr>
              <w:spacing w:before="120" w:after="120" w:line="240" w:lineRule="auto"/>
              <w:rPr>
                <w:rFonts w:ascii="Arial" w:eastAsia="Times New Roman" w:hAnsi="Arial" w:cs="Arial"/>
                <w:lang w:eastAsia="en-GB"/>
              </w:rPr>
            </w:pPr>
          </w:p>
        </w:tc>
      </w:tr>
    </w:tbl>
    <w:p w14:paraId="3B301465" w14:textId="77777777" w:rsidR="00CA4674" w:rsidRPr="00EF2F7B" w:rsidRDefault="00983C5E" w:rsidP="00EF2F7B">
      <w:pPr>
        <w:spacing w:before="120" w:after="120"/>
        <w:rPr>
          <w:rFonts w:ascii="Arial" w:hAnsi="Arial" w:cs="Arial"/>
        </w:rPr>
      </w:pPr>
      <w:bookmarkStart w:id="0" w:name="_GoBack"/>
      <w:bookmarkEnd w:id="0"/>
    </w:p>
    <w:sectPr w:rsidR="00CA4674" w:rsidRPr="00EF2F7B" w:rsidSect="00813E5B">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93E83" w14:textId="77777777" w:rsidR="0006260D" w:rsidRDefault="0006260D" w:rsidP="0006260D">
      <w:pPr>
        <w:spacing w:after="0" w:line="240" w:lineRule="auto"/>
      </w:pPr>
      <w:r>
        <w:separator/>
      </w:r>
    </w:p>
  </w:endnote>
  <w:endnote w:type="continuationSeparator" w:id="0">
    <w:p w14:paraId="20072C3E" w14:textId="77777777" w:rsidR="0006260D" w:rsidRDefault="0006260D" w:rsidP="0006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D7E7A" w14:textId="77777777" w:rsidR="0006260D" w:rsidRDefault="0006260D" w:rsidP="0006260D">
      <w:pPr>
        <w:spacing w:after="0" w:line="240" w:lineRule="auto"/>
      </w:pPr>
      <w:r>
        <w:separator/>
      </w:r>
    </w:p>
  </w:footnote>
  <w:footnote w:type="continuationSeparator" w:id="0">
    <w:p w14:paraId="1011BC2C" w14:textId="77777777" w:rsidR="0006260D" w:rsidRDefault="0006260D" w:rsidP="000626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6B"/>
    <w:rsid w:val="0006260D"/>
    <w:rsid w:val="003E4D71"/>
    <w:rsid w:val="00417AC3"/>
    <w:rsid w:val="004420A4"/>
    <w:rsid w:val="005B586B"/>
    <w:rsid w:val="005C79A2"/>
    <w:rsid w:val="007B7665"/>
    <w:rsid w:val="00813E5B"/>
    <w:rsid w:val="00983C5E"/>
    <w:rsid w:val="00CF3DC5"/>
    <w:rsid w:val="00EF2F7B"/>
    <w:rsid w:val="00FE2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D7B01"/>
  <w15:chartTrackingRefBased/>
  <w15:docId w15:val="{5AEBA77B-C077-407C-99A4-5E7A36FC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774433">
      <w:bodyDiv w:val="1"/>
      <w:marLeft w:val="0"/>
      <w:marRight w:val="0"/>
      <w:marTop w:val="0"/>
      <w:marBottom w:val="0"/>
      <w:divBdr>
        <w:top w:val="none" w:sz="0" w:space="0" w:color="auto"/>
        <w:left w:val="none" w:sz="0" w:space="0" w:color="auto"/>
        <w:bottom w:val="none" w:sz="0" w:space="0" w:color="auto"/>
        <w:right w:val="none" w:sz="0" w:space="0" w:color="auto"/>
      </w:divBdr>
      <w:divsChild>
        <w:div w:id="1791391326">
          <w:marLeft w:val="0"/>
          <w:marRight w:val="0"/>
          <w:marTop w:val="0"/>
          <w:marBottom w:val="0"/>
          <w:divBdr>
            <w:top w:val="none" w:sz="0" w:space="0" w:color="auto"/>
            <w:left w:val="none" w:sz="0" w:space="0" w:color="auto"/>
            <w:bottom w:val="none" w:sz="0" w:space="0" w:color="auto"/>
            <w:right w:val="none" w:sz="0" w:space="0" w:color="auto"/>
          </w:divBdr>
        </w:div>
      </w:divsChild>
    </w:div>
    <w:div w:id="1125468967">
      <w:bodyDiv w:val="1"/>
      <w:marLeft w:val="0"/>
      <w:marRight w:val="0"/>
      <w:marTop w:val="0"/>
      <w:marBottom w:val="0"/>
      <w:divBdr>
        <w:top w:val="none" w:sz="0" w:space="0" w:color="auto"/>
        <w:left w:val="none" w:sz="0" w:space="0" w:color="auto"/>
        <w:bottom w:val="none" w:sz="0" w:space="0" w:color="auto"/>
        <w:right w:val="none" w:sz="0" w:space="0" w:color="auto"/>
      </w:divBdr>
      <w:divsChild>
        <w:div w:id="887881823">
          <w:marLeft w:val="0"/>
          <w:marRight w:val="0"/>
          <w:marTop w:val="0"/>
          <w:marBottom w:val="0"/>
          <w:divBdr>
            <w:top w:val="none" w:sz="0" w:space="0" w:color="auto"/>
            <w:left w:val="none" w:sz="0" w:space="0" w:color="auto"/>
            <w:bottom w:val="none" w:sz="0" w:space="0" w:color="auto"/>
            <w:right w:val="none" w:sz="0" w:space="0" w:color="auto"/>
          </w:divBdr>
        </w:div>
      </w:divsChild>
    </w:div>
    <w:div w:id="1219438097">
      <w:bodyDiv w:val="1"/>
      <w:marLeft w:val="0"/>
      <w:marRight w:val="0"/>
      <w:marTop w:val="0"/>
      <w:marBottom w:val="0"/>
      <w:divBdr>
        <w:top w:val="none" w:sz="0" w:space="0" w:color="auto"/>
        <w:left w:val="none" w:sz="0" w:space="0" w:color="auto"/>
        <w:bottom w:val="none" w:sz="0" w:space="0" w:color="auto"/>
        <w:right w:val="none" w:sz="0" w:space="0" w:color="auto"/>
      </w:divBdr>
      <w:divsChild>
        <w:div w:id="1972858736">
          <w:marLeft w:val="0"/>
          <w:marRight w:val="0"/>
          <w:marTop w:val="0"/>
          <w:marBottom w:val="0"/>
          <w:divBdr>
            <w:top w:val="none" w:sz="0" w:space="0" w:color="auto"/>
            <w:left w:val="none" w:sz="0" w:space="0" w:color="auto"/>
            <w:bottom w:val="none" w:sz="0" w:space="0" w:color="auto"/>
            <w:right w:val="none" w:sz="0" w:space="0" w:color="auto"/>
          </w:divBdr>
        </w:div>
      </w:divsChild>
    </w:div>
    <w:div w:id="1519197430">
      <w:bodyDiv w:val="1"/>
      <w:marLeft w:val="0"/>
      <w:marRight w:val="0"/>
      <w:marTop w:val="0"/>
      <w:marBottom w:val="0"/>
      <w:divBdr>
        <w:top w:val="none" w:sz="0" w:space="0" w:color="auto"/>
        <w:left w:val="none" w:sz="0" w:space="0" w:color="auto"/>
        <w:bottom w:val="none" w:sz="0" w:space="0" w:color="auto"/>
        <w:right w:val="none" w:sz="0" w:space="0" w:color="auto"/>
      </w:divBdr>
      <w:divsChild>
        <w:div w:id="1507131591">
          <w:marLeft w:val="0"/>
          <w:marRight w:val="0"/>
          <w:marTop w:val="0"/>
          <w:marBottom w:val="0"/>
          <w:divBdr>
            <w:top w:val="none" w:sz="0" w:space="0" w:color="auto"/>
            <w:left w:val="none" w:sz="0" w:space="0" w:color="auto"/>
            <w:bottom w:val="none" w:sz="0" w:space="0" w:color="auto"/>
            <w:right w:val="none" w:sz="0" w:space="0" w:color="auto"/>
          </w:divBdr>
        </w:div>
      </w:divsChild>
    </w:div>
    <w:div w:id="179555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37A488C8C7DB438B1BE59B6790BBC6" ma:contentTypeVersion="9" ma:contentTypeDescription="Create a new document." ma:contentTypeScope="" ma:versionID="a76cfc651d824afedc5da1a3b6a50fbc">
  <xsd:schema xmlns:xsd="http://www.w3.org/2001/XMLSchema" xmlns:xs="http://www.w3.org/2001/XMLSchema" xmlns:p="http://schemas.microsoft.com/office/2006/metadata/properties" xmlns:ns3="8b3bd5bf-40a8-4f79-aeb6-afe449953b39" targetNamespace="http://schemas.microsoft.com/office/2006/metadata/properties" ma:root="true" ma:fieldsID="fc77d7f2825d3715512d8d65394d5597" ns3:_="">
    <xsd:import namespace="8b3bd5bf-40a8-4f79-aeb6-afe449953b3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bd5bf-40a8-4f79-aeb6-afe449953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29C2DF-0533-46CA-8428-112ED2BC9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bd5bf-40a8-4f79-aeb6-afe449953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043285-438B-49DB-B815-993B27604907}">
  <ds:schemaRefs>
    <ds:schemaRef ds:uri="http://schemas.microsoft.com/sharepoint/v3/contenttype/forms"/>
  </ds:schemaRefs>
</ds:datastoreItem>
</file>

<file path=customXml/itemProps3.xml><?xml version="1.0" encoding="utf-8"?>
<ds:datastoreItem xmlns:ds="http://schemas.openxmlformats.org/officeDocument/2006/customXml" ds:itemID="{183009DC-F229-4E28-BFE8-C69B80CA67C4}">
  <ds:schemaRefs>
    <ds:schemaRef ds:uri="http://schemas.microsoft.com/office/infopath/2007/PartnerControls"/>
    <ds:schemaRef ds:uri="http://purl.org/dc/terms/"/>
    <ds:schemaRef ds:uri="http://purl.org/dc/elements/1.1/"/>
    <ds:schemaRef ds:uri="http://www.w3.org/XML/1998/namespace"/>
    <ds:schemaRef ds:uri="http://purl.org/dc/dcmitype/"/>
    <ds:schemaRef ds:uri="8b3bd5bf-40a8-4f79-aeb6-afe449953b39"/>
    <ds:schemaRef ds:uri="http://schemas.microsoft.com/office/2006/documentManagement/type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hussey, julie</dc:creator>
  <cp:keywords/>
  <dc:description/>
  <cp:lastModifiedBy>hussey, julie</cp:lastModifiedBy>
  <cp:revision>2</cp:revision>
  <dcterms:created xsi:type="dcterms:W3CDTF">2020-08-12T16:37:00Z</dcterms:created>
  <dcterms:modified xsi:type="dcterms:W3CDTF">2020-08-12T16:37:00Z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0x0101004B37A488C8C7DB438B1BE59B6790BBC6</vt:lpwstr>
  </property>
</Properties>
</file>