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588B" w14:textId="0BECFB23" w:rsidR="004D2983" w:rsidRDefault="004D2983">
      <w:pPr>
        <w:rPr>
          <w:lang w:val="en-US"/>
        </w:rPr>
      </w:pPr>
      <w:r>
        <w:rPr>
          <w:lang w:val="en-US"/>
        </w:rPr>
        <w:t>Medway Sonic Hand-Washing Experience</w:t>
      </w:r>
    </w:p>
    <w:p w14:paraId="1D6B2C6F" w14:textId="15624FF9" w:rsidR="004D2983" w:rsidRDefault="004D2983">
      <w:pPr>
        <w:rPr>
          <w:lang w:val="en-US"/>
        </w:rPr>
      </w:pPr>
      <w:r>
        <w:rPr>
          <w:lang w:val="en-US"/>
        </w:rPr>
        <w:t>A public artwork for The Rainbow Effect by Jackie Walduck.</w:t>
      </w:r>
    </w:p>
    <w:p w14:paraId="0C3BD80A" w14:textId="6EDBA8DC" w:rsidR="004D2983" w:rsidRDefault="004D2983">
      <w:pPr>
        <w:rPr>
          <w:lang w:val="en-US"/>
        </w:rPr>
      </w:pPr>
    </w:p>
    <w:p w14:paraId="381D02D3" w14:textId="13DE9C26" w:rsidR="004D2983" w:rsidRDefault="005B64BB">
      <w:pPr>
        <w:rPr>
          <w:lang w:val="en-US"/>
        </w:rPr>
      </w:pPr>
      <w:r>
        <w:rPr>
          <w:lang w:val="en-US"/>
        </w:rPr>
        <w:t xml:space="preserve">The Science of Soap – words by Vladimir </w:t>
      </w:r>
      <w:proofErr w:type="spellStart"/>
      <w:r>
        <w:rPr>
          <w:lang w:val="en-US"/>
        </w:rPr>
        <w:t>Gubala</w:t>
      </w:r>
      <w:proofErr w:type="spellEnd"/>
    </w:p>
    <w:p w14:paraId="2EE31C69" w14:textId="77777777" w:rsidR="00724B20" w:rsidRDefault="00724B20">
      <w:pPr>
        <w:rPr>
          <w:lang w:val="en-US"/>
        </w:rPr>
      </w:pPr>
    </w:p>
    <w:p w14:paraId="5D413DBD" w14:textId="6D529B1F" w:rsidR="00C222A8" w:rsidRPr="004D2983" w:rsidRDefault="005B64BB">
      <w:pPr>
        <w:rPr>
          <w:lang w:val="en-US"/>
        </w:rPr>
      </w:pPr>
      <w:r>
        <w:rPr>
          <w:lang w:val="en-US"/>
        </w:rPr>
        <w:t>The weakest link in a coronavirus is the fatty outer membrane.  When you wash your hands with soap, these molecules dissolve the virus membrane, it’s a reaction that takes about 20 seconds, and the virus falls apart, like a house of cards.</w:t>
      </w:r>
    </w:p>
    <w:sectPr w:rsidR="00C222A8" w:rsidRPr="004D2983" w:rsidSect="00EA26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83"/>
    <w:rsid w:val="004D2983"/>
    <w:rsid w:val="005B64BB"/>
    <w:rsid w:val="00724B20"/>
    <w:rsid w:val="00855030"/>
    <w:rsid w:val="00AC370B"/>
    <w:rsid w:val="00BB6806"/>
    <w:rsid w:val="00C222A8"/>
    <w:rsid w:val="00E65CB9"/>
    <w:rsid w:val="00EA2634"/>
    <w:rsid w:val="00E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EA6F1"/>
  <w15:chartTrackingRefBased/>
  <w15:docId w15:val="{B164B198-671D-2A45-A7ED-685CB8F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Walduck</dc:creator>
  <cp:keywords/>
  <dc:description/>
  <cp:lastModifiedBy>Jack Walduck</cp:lastModifiedBy>
  <cp:revision>2</cp:revision>
  <dcterms:created xsi:type="dcterms:W3CDTF">2021-03-09T14:17:00Z</dcterms:created>
  <dcterms:modified xsi:type="dcterms:W3CDTF">2021-03-09T14:17:00Z</dcterms:modified>
</cp:coreProperties>
</file>