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8CB4" w14:textId="47D0A5D4" w:rsidR="0034448E" w:rsidRPr="008C338B" w:rsidRDefault="00CF344A" w:rsidP="00BB4425">
      <w:pPr>
        <w:tabs>
          <w:tab w:val="center" w:pos="5103"/>
          <w:tab w:val="right" w:pos="9923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FD611A" wp14:editId="31C4F418">
            <wp:simplePos x="0" y="0"/>
            <wp:positionH relativeFrom="column">
              <wp:posOffset>78105</wp:posOffset>
            </wp:positionH>
            <wp:positionV relativeFrom="paragraph">
              <wp:posOffset>6350</wp:posOffset>
            </wp:positionV>
            <wp:extent cx="904875" cy="904875"/>
            <wp:effectExtent l="0" t="0" r="9525" b="952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7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017BFE" wp14:editId="6BD500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5179" cy="1037590"/>
            <wp:effectExtent l="0" t="0" r="0" b="0"/>
            <wp:wrapTight wrapText="bothSides">
              <wp:wrapPolygon edited="0">
                <wp:start x="8539" y="0"/>
                <wp:lineTo x="6641" y="793"/>
                <wp:lineTo x="4269" y="5552"/>
                <wp:lineTo x="3558" y="9518"/>
                <wp:lineTo x="3558" y="11501"/>
                <wp:lineTo x="5693" y="12690"/>
                <wp:lineTo x="0" y="19035"/>
                <wp:lineTo x="0" y="21018"/>
                <wp:lineTo x="21347" y="21018"/>
                <wp:lineTo x="21347" y="19035"/>
                <wp:lineTo x="15654" y="12690"/>
                <wp:lineTo x="17078" y="12690"/>
                <wp:lineTo x="18026" y="9518"/>
                <wp:lineTo x="17789" y="5552"/>
                <wp:lineTo x="14231" y="793"/>
                <wp:lineTo x="12808" y="0"/>
                <wp:lineTo x="8539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79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8FCE5" w14:textId="1B91444D" w:rsidR="00BB4425" w:rsidRDefault="00BB4425" w:rsidP="00BB4425"/>
    <w:p w14:paraId="2EF601DC" w14:textId="2EB21E21" w:rsidR="00B25C31" w:rsidRDefault="00B25C31" w:rsidP="00BB4425"/>
    <w:p w14:paraId="023A9D3A" w14:textId="1DAE6741" w:rsidR="00B25C31" w:rsidRDefault="00B25C31" w:rsidP="00BB4425"/>
    <w:p w14:paraId="46BBF066" w14:textId="330243FC" w:rsidR="00B25C31" w:rsidRDefault="00B25C31" w:rsidP="00BB4425"/>
    <w:p w14:paraId="78F6E699" w14:textId="32F9636F" w:rsidR="00B25C31" w:rsidRDefault="00B25C31" w:rsidP="00BB4425"/>
    <w:p w14:paraId="246869E0" w14:textId="77777777" w:rsidR="00B25C31" w:rsidRPr="00BB4425" w:rsidRDefault="00B25C31" w:rsidP="00BB4425"/>
    <w:p w14:paraId="1222B03D" w14:textId="32716209" w:rsidR="002A15B4" w:rsidRPr="002A15B4" w:rsidRDefault="57843523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YEAR R </w:t>
      </w:r>
      <w:r w:rsidR="002A15B4">
        <w:t>APPLICATION – SEPTEMBER 2022 ENTRY</w:t>
      </w:r>
    </w:p>
    <w:p w14:paraId="4CFDF614" w14:textId="1E648A84" w:rsidR="00D86BB6" w:rsidRPr="002A15B4" w:rsidRDefault="00590D7E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2A15B4">
        <w:t>ROCHESTER RIVERSIDE C</w:t>
      </w:r>
      <w:r w:rsidR="002A15B4" w:rsidRPr="002A15B4">
        <w:t>HURCH OF ENGLAND</w:t>
      </w:r>
      <w:r w:rsidRPr="002A15B4">
        <w:t xml:space="preserve"> PRIMARY SCHOOL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29514A1A" w14:textId="039F89F7" w:rsidR="00BB4425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  <w:r w:rsidRPr="00BB4425">
        <w:rPr>
          <w:rFonts w:cs="Arial"/>
          <w:b w:val="0"/>
          <w:bCs/>
          <w:spacing w:val="0"/>
          <w:lang w:val="en-US"/>
        </w:rPr>
        <w:t xml:space="preserve">Please ensure you have read the information below and at </w:t>
      </w:r>
      <w:hyperlink r:id="rId12" w:history="1">
        <w:r w:rsidR="0080625A" w:rsidRPr="00A67BF1">
          <w:rPr>
            <w:rStyle w:val="Hyperlink"/>
            <w:rFonts w:cs="Arial"/>
            <w:b w:val="0"/>
            <w:bCs/>
            <w:spacing w:val="0"/>
            <w:lang w:val="en-US"/>
          </w:rPr>
          <w:t>www.medway.gov.uk/admissions</w:t>
        </w:r>
      </w:hyperlink>
      <w:r w:rsidR="0080625A">
        <w:rPr>
          <w:rFonts w:cs="Arial"/>
          <w:b w:val="0"/>
          <w:bCs/>
          <w:spacing w:val="0"/>
          <w:lang w:val="en-US"/>
        </w:rPr>
        <w:t xml:space="preserve"> </w:t>
      </w:r>
      <w:r w:rsidRPr="00BB4425">
        <w:rPr>
          <w:rFonts w:cs="Arial"/>
          <w:b w:val="0"/>
          <w:bCs/>
          <w:spacing w:val="0"/>
          <w:lang w:val="en-US"/>
        </w:rPr>
        <w:t>before completing this form.</w:t>
      </w:r>
    </w:p>
    <w:p w14:paraId="6458F105" w14:textId="77777777" w:rsidR="00BB4425" w:rsidRPr="00BB4425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</w:p>
    <w:p w14:paraId="2E949F30" w14:textId="0D8C1F50" w:rsidR="00BB4425" w:rsidRPr="008446F2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  <w:r w:rsidRPr="00BB4425">
        <w:rPr>
          <w:rFonts w:cs="Arial"/>
          <w:b w:val="0"/>
          <w:bCs/>
          <w:spacing w:val="0"/>
          <w:lang w:val="en-US"/>
        </w:rPr>
        <w:t>Do NOT complete this form if your child has a</w:t>
      </w:r>
      <w:r w:rsidR="0080625A">
        <w:rPr>
          <w:rFonts w:cs="Arial"/>
          <w:b w:val="0"/>
          <w:bCs/>
          <w:spacing w:val="0"/>
          <w:lang w:val="en-US"/>
        </w:rPr>
        <w:t xml:space="preserve">n </w:t>
      </w:r>
      <w:r w:rsidRPr="00BB4425">
        <w:rPr>
          <w:rFonts w:cs="Arial"/>
          <w:b w:val="0"/>
          <w:bCs/>
          <w:spacing w:val="0"/>
          <w:lang w:val="en-US"/>
        </w:rPr>
        <w:t xml:space="preserve">Education, Health and Care Plan (EHCP). </w:t>
      </w:r>
      <w:r w:rsidR="0080625A">
        <w:rPr>
          <w:rFonts w:cs="Arial"/>
          <w:b w:val="0"/>
          <w:bCs/>
          <w:spacing w:val="0"/>
          <w:lang w:val="en-US"/>
        </w:rPr>
        <w:t>Instead</w:t>
      </w:r>
      <w:r w:rsidRPr="00BB4425">
        <w:rPr>
          <w:rFonts w:cs="Arial"/>
          <w:b w:val="0"/>
          <w:bCs/>
          <w:spacing w:val="0"/>
          <w:lang w:val="en-US"/>
        </w:rPr>
        <w:t xml:space="preserve"> contact the Special Educational Needs Team </w:t>
      </w:r>
      <w:r w:rsidR="007235F8">
        <w:rPr>
          <w:rFonts w:cs="Arial"/>
          <w:b w:val="0"/>
          <w:bCs/>
          <w:spacing w:val="0"/>
          <w:lang w:val="en-US"/>
        </w:rPr>
        <w:t xml:space="preserve">via </w:t>
      </w:r>
      <w:hyperlink r:id="rId13" w:history="1">
        <w:r w:rsidR="00ED28B0" w:rsidRPr="008446F2">
          <w:rPr>
            <w:rStyle w:val="Hyperlink"/>
            <w:b w:val="0"/>
            <w:bCs/>
          </w:rPr>
          <w:t>seneducationteam@medway.gov.uk</w:t>
        </w:r>
      </w:hyperlink>
      <w:r w:rsidR="00ED28B0" w:rsidRPr="008446F2">
        <w:t xml:space="preserve"> </w:t>
      </w:r>
    </w:p>
    <w:p w14:paraId="3B7CB3EE" w14:textId="77777777" w:rsidR="00BB4425" w:rsidRPr="008446F2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</w:p>
    <w:p w14:paraId="0065C5E6" w14:textId="20BE4281" w:rsidR="00BB4425" w:rsidRPr="008446F2" w:rsidRDefault="00BB4425" w:rsidP="719A2A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spacing w:val="0"/>
          <w:lang w:val="en-US"/>
        </w:rPr>
      </w:pPr>
      <w:r w:rsidRPr="008446F2">
        <w:rPr>
          <w:rFonts w:cs="Arial"/>
          <w:b w:val="0"/>
          <w:spacing w:val="0"/>
          <w:lang w:val="en-US"/>
        </w:rPr>
        <w:t xml:space="preserve">The closing date for applications is </w:t>
      </w:r>
      <w:r w:rsidRPr="008446F2">
        <w:rPr>
          <w:rFonts w:cs="Arial"/>
          <w:spacing w:val="0"/>
          <w:lang w:val="en-US"/>
        </w:rPr>
        <w:t>5pm</w:t>
      </w:r>
      <w:r w:rsidR="002A15B4" w:rsidRPr="008446F2">
        <w:rPr>
          <w:rFonts w:cs="Arial"/>
          <w:spacing w:val="0"/>
          <w:lang w:val="en-US"/>
        </w:rPr>
        <w:t>,</w:t>
      </w:r>
      <w:r w:rsidRPr="008446F2">
        <w:rPr>
          <w:rFonts w:cs="Arial"/>
          <w:spacing w:val="0"/>
          <w:lang w:val="en-US"/>
        </w:rPr>
        <w:t xml:space="preserve"> </w:t>
      </w:r>
      <w:r w:rsidR="59EC941A" w:rsidRPr="008446F2">
        <w:rPr>
          <w:rFonts w:cs="Arial"/>
          <w:spacing w:val="0"/>
          <w:lang w:val="en-US"/>
        </w:rPr>
        <w:t>15</w:t>
      </w:r>
      <w:r w:rsidR="00470D93" w:rsidRPr="008446F2">
        <w:rPr>
          <w:rFonts w:cs="Arial"/>
          <w:spacing w:val="0"/>
          <w:vertAlign w:val="superscript"/>
          <w:lang w:val="en-US"/>
        </w:rPr>
        <w:t>th</w:t>
      </w:r>
      <w:r w:rsidR="007235F8" w:rsidRPr="008446F2">
        <w:rPr>
          <w:rFonts w:cs="Arial"/>
          <w:spacing w:val="0"/>
          <w:lang w:val="en-US"/>
        </w:rPr>
        <w:t xml:space="preserve"> January 2022</w:t>
      </w:r>
      <w:r w:rsidRPr="008446F2">
        <w:rPr>
          <w:rFonts w:cs="Arial"/>
          <w:b w:val="0"/>
          <w:spacing w:val="0"/>
          <w:lang w:val="en-US"/>
        </w:rPr>
        <w:t xml:space="preserve">. </w:t>
      </w:r>
      <w:r w:rsidR="7FD29F5D" w:rsidRPr="008446F2">
        <w:rPr>
          <w:rFonts w:cs="Arial"/>
          <w:b w:val="0"/>
          <w:spacing w:val="0"/>
          <w:lang w:val="en-US"/>
        </w:rPr>
        <w:t>All a</w:t>
      </w:r>
      <w:r w:rsidRPr="008446F2">
        <w:rPr>
          <w:rFonts w:cs="Arial"/>
          <w:b w:val="0"/>
          <w:spacing w:val="0"/>
          <w:lang w:val="en-US"/>
        </w:rPr>
        <w:t>pplication forms</w:t>
      </w:r>
      <w:r w:rsidR="52E3200C" w:rsidRPr="008446F2">
        <w:rPr>
          <w:rFonts w:cs="Arial"/>
          <w:b w:val="0"/>
          <w:spacing w:val="0"/>
          <w:lang w:val="en-US"/>
        </w:rPr>
        <w:t xml:space="preserve"> for </w:t>
      </w:r>
      <w:r w:rsidR="0A512ED5" w:rsidRPr="008446F2">
        <w:rPr>
          <w:rFonts w:cs="Arial"/>
          <w:b w:val="0"/>
          <w:spacing w:val="0"/>
          <w:lang w:val="en-US"/>
        </w:rPr>
        <w:t xml:space="preserve">2022 for </w:t>
      </w:r>
      <w:r w:rsidR="52E3200C" w:rsidRPr="008446F2">
        <w:rPr>
          <w:rFonts w:cs="Arial"/>
          <w:b w:val="0"/>
          <w:spacing w:val="0"/>
          <w:lang w:val="en-US"/>
        </w:rPr>
        <w:t>Rochester Riverside Church of England Primary School</w:t>
      </w:r>
      <w:r w:rsidRPr="008446F2">
        <w:rPr>
          <w:rFonts w:cs="Arial"/>
          <w:b w:val="0"/>
          <w:spacing w:val="0"/>
          <w:lang w:val="en-US"/>
        </w:rPr>
        <w:t xml:space="preserve"> must be returned </w:t>
      </w:r>
      <w:r w:rsidR="26EDCBE5" w:rsidRPr="008446F2">
        <w:rPr>
          <w:rFonts w:cs="Arial"/>
          <w:b w:val="0"/>
          <w:spacing w:val="0"/>
          <w:lang w:val="en-US"/>
        </w:rPr>
        <w:t xml:space="preserve">via email to </w:t>
      </w:r>
      <w:hyperlink r:id="rId14">
        <w:r w:rsidR="26EDCBE5" w:rsidRPr="008446F2">
          <w:rPr>
            <w:rStyle w:val="Hyperlink"/>
            <w:rFonts w:cs="Arial"/>
            <w:b w:val="0"/>
            <w:lang w:val="en-US"/>
          </w:rPr>
          <w:t>pilgrimmat.office@pilgrim.medway.sch.uk</w:t>
        </w:r>
      </w:hyperlink>
      <w:r w:rsidR="26EDCBE5" w:rsidRPr="008446F2">
        <w:rPr>
          <w:rFonts w:cs="Arial"/>
          <w:b w:val="0"/>
          <w:spacing w:val="0"/>
          <w:lang w:val="en-US"/>
        </w:rPr>
        <w:t xml:space="preserve"> </w:t>
      </w:r>
      <w:r w:rsidR="0EE008BB" w:rsidRPr="008446F2">
        <w:rPr>
          <w:rFonts w:cs="Arial"/>
          <w:b w:val="0"/>
          <w:spacing w:val="0"/>
          <w:lang w:val="en-US"/>
        </w:rPr>
        <w:t xml:space="preserve">or as a hard copy marked for the attention of </w:t>
      </w:r>
      <w:r w:rsidR="0C9FCC26" w:rsidRPr="008446F2">
        <w:rPr>
          <w:rFonts w:cs="Arial"/>
          <w:b w:val="0"/>
          <w:spacing w:val="0"/>
          <w:lang w:val="en-US"/>
        </w:rPr>
        <w:t>Mrs.</w:t>
      </w:r>
      <w:r w:rsidR="0EE008BB" w:rsidRPr="008446F2">
        <w:rPr>
          <w:rFonts w:cs="Arial"/>
          <w:b w:val="0"/>
          <w:spacing w:val="0"/>
          <w:lang w:val="en-US"/>
        </w:rPr>
        <w:t xml:space="preserve"> D</w:t>
      </w:r>
      <w:r w:rsidR="5C75E515" w:rsidRPr="008446F2">
        <w:rPr>
          <w:rFonts w:cs="Arial"/>
          <w:b w:val="0"/>
          <w:spacing w:val="0"/>
          <w:lang w:val="en-US"/>
        </w:rPr>
        <w:t>iane</w:t>
      </w:r>
      <w:r w:rsidR="0EE008BB" w:rsidRPr="008446F2">
        <w:rPr>
          <w:rFonts w:cs="Arial"/>
          <w:b w:val="0"/>
          <w:spacing w:val="0"/>
          <w:lang w:val="en-US"/>
        </w:rPr>
        <w:t xml:space="preserve"> Adams </w:t>
      </w:r>
      <w:r w:rsidR="44E523AF" w:rsidRPr="008446F2">
        <w:rPr>
          <w:rFonts w:cs="Arial"/>
          <w:b w:val="0"/>
          <w:spacing w:val="0"/>
          <w:lang w:val="en-US"/>
        </w:rPr>
        <w:t xml:space="preserve">C/O </w:t>
      </w:r>
      <w:r w:rsidR="0EE008BB" w:rsidRPr="008446F2">
        <w:rPr>
          <w:rFonts w:cs="Arial"/>
          <w:b w:val="0"/>
          <w:spacing w:val="0"/>
          <w:lang w:val="en-US"/>
        </w:rPr>
        <w:t>The Pilgrim School, Warwick</w:t>
      </w:r>
      <w:r w:rsidR="4D84EDEC" w:rsidRPr="008446F2">
        <w:rPr>
          <w:rFonts w:cs="Arial"/>
          <w:b w:val="0"/>
          <w:spacing w:val="0"/>
          <w:lang w:val="en-US"/>
        </w:rPr>
        <w:t xml:space="preserve"> Crescent, Rochester, Kent ME1 3LF.</w:t>
      </w:r>
    </w:p>
    <w:p w14:paraId="743C331D" w14:textId="0277B228" w:rsidR="719A2AA0" w:rsidRPr="008446F2" w:rsidRDefault="719A2AA0" w:rsidP="719A2AA0">
      <w:pPr>
        <w:pStyle w:val="BodyText2"/>
        <w:rPr>
          <w:bCs/>
          <w:lang w:val="en-US"/>
        </w:rPr>
      </w:pPr>
    </w:p>
    <w:p w14:paraId="18C55DE7" w14:textId="01E16575" w:rsidR="00BB4425" w:rsidRPr="008446F2" w:rsidRDefault="00BB4425" w:rsidP="719A2A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spacing w:val="0"/>
          <w:lang w:val="en-US"/>
        </w:rPr>
      </w:pPr>
      <w:r w:rsidRPr="008446F2">
        <w:rPr>
          <w:rFonts w:cs="Arial"/>
          <w:b w:val="0"/>
          <w:spacing w:val="0"/>
          <w:lang w:val="en-US"/>
        </w:rPr>
        <w:t xml:space="preserve">By completing this form, you are applying for the </w:t>
      </w:r>
      <w:r w:rsidR="00EE2954" w:rsidRPr="008446F2">
        <w:rPr>
          <w:rFonts w:cs="Arial"/>
          <w:b w:val="0"/>
          <w:spacing w:val="0"/>
          <w:lang w:val="en-US"/>
        </w:rPr>
        <w:t xml:space="preserve">Rochester Riverside </w:t>
      </w:r>
      <w:r w:rsidR="365BEC74" w:rsidRPr="008446F2">
        <w:rPr>
          <w:rFonts w:cs="Arial"/>
          <w:b w:val="0"/>
          <w:spacing w:val="0"/>
          <w:lang w:val="en-US"/>
        </w:rPr>
        <w:t xml:space="preserve">C </w:t>
      </w:r>
      <w:r w:rsidR="00EE2954" w:rsidRPr="008446F2">
        <w:rPr>
          <w:rFonts w:cs="Arial"/>
          <w:b w:val="0"/>
          <w:spacing w:val="0"/>
          <w:lang w:val="en-US"/>
        </w:rPr>
        <w:t>o</w:t>
      </w:r>
      <w:r w:rsidR="6D55D7D4" w:rsidRPr="008446F2">
        <w:rPr>
          <w:rFonts w:cs="Arial"/>
          <w:b w:val="0"/>
          <w:spacing w:val="0"/>
          <w:lang w:val="en-US"/>
        </w:rPr>
        <w:t xml:space="preserve">f </w:t>
      </w:r>
      <w:r w:rsidR="00EE2954" w:rsidRPr="008446F2">
        <w:rPr>
          <w:rFonts w:cs="Arial"/>
          <w:b w:val="0"/>
          <w:spacing w:val="0"/>
          <w:lang w:val="en-US"/>
        </w:rPr>
        <w:t>E Primary School</w:t>
      </w:r>
      <w:r w:rsidRPr="008446F2">
        <w:rPr>
          <w:rFonts w:cs="Arial"/>
          <w:b w:val="0"/>
          <w:spacing w:val="0"/>
          <w:lang w:val="en-US"/>
        </w:rPr>
        <w:t xml:space="preserve"> </w:t>
      </w:r>
      <w:r w:rsidR="5099BF79" w:rsidRPr="008446F2">
        <w:rPr>
          <w:rFonts w:cs="Arial"/>
          <w:bCs/>
          <w:spacing w:val="0"/>
          <w:lang w:val="en-US"/>
        </w:rPr>
        <w:t>ONLY</w:t>
      </w:r>
      <w:r w:rsidRPr="008446F2">
        <w:rPr>
          <w:rFonts w:cs="Arial"/>
          <w:bCs/>
          <w:spacing w:val="0"/>
          <w:lang w:val="en-US"/>
        </w:rPr>
        <w:t>.</w:t>
      </w:r>
      <w:r w:rsidRPr="008446F2">
        <w:rPr>
          <w:rFonts w:cs="Arial"/>
          <w:b w:val="0"/>
          <w:spacing w:val="0"/>
          <w:lang w:val="en-US"/>
        </w:rPr>
        <w:t xml:space="preserve"> It is advisable that you apply for additional </w:t>
      </w:r>
      <w:r w:rsidR="00EE2954" w:rsidRPr="008446F2">
        <w:rPr>
          <w:rFonts w:cs="Arial"/>
          <w:b w:val="0"/>
          <w:spacing w:val="0"/>
          <w:lang w:val="en-US"/>
        </w:rPr>
        <w:t>primary</w:t>
      </w:r>
      <w:r w:rsidRPr="008446F2">
        <w:rPr>
          <w:rFonts w:cs="Arial"/>
          <w:b w:val="0"/>
          <w:spacing w:val="0"/>
          <w:lang w:val="en-US"/>
        </w:rPr>
        <w:t xml:space="preserve"> schools by submitting a </w:t>
      </w:r>
      <w:r w:rsidR="00EE2954" w:rsidRPr="008446F2">
        <w:rPr>
          <w:rFonts w:cs="Arial"/>
          <w:b w:val="0"/>
          <w:spacing w:val="0"/>
          <w:lang w:val="en-US"/>
        </w:rPr>
        <w:t>primary school</w:t>
      </w:r>
      <w:r w:rsidRPr="008446F2">
        <w:rPr>
          <w:rFonts w:cs="Arial"/>
          <w:b w:val="0"/>
          <w:spacing w:val="0"/>
          <w:lang w:val="en-US"/>
        </w:rPr>
        <w:t xml:space="preserve"> application form via your home local authority (the authority in which you live). If you are a Medway resident, you can apply for additional </w:t>
      </w:r>
      <w:r w:rsidR="00EE2954" w:rsidRPr="008446F2">
        <w:rPr>
          <w:rFonts w:cs="Arial"/>
          <w:b w:val="0"/>
          <w:spacing w:val="0"/>
          <w:lang w:val="en-US"/>
        </w:rPr>
        <w:t>primary</w:t>
      </w:r>
      <w:r w:rsidRPr="008446F2">
        <w:rPr>
          <w:rFonts w:cs="Arial"/>
          <w:b w:val="0"/>
          <w:spacing w:val="0"/>
          <w:lang w:val="en-US"/>
        </w:rPr>
        <w:t xml:space="preserve"> schools at </w:t>
      </w:r>
      <w:hyperlink r:id="rId15" w:history="1">
        <w:r w:rsidRPr="008446F2">
          <w:rPr>
            <w:rStyle w:val="Hyperlink"/>
            <w:rFonts w:cs="Arial"/>
            <w:b w:val="0"/>
            <w:spacing w:val="0"/>
            <w:lang w:val="en-US"/>
          </w:rPr>
          <w:t>www.medway.gov.uk/onlineadmissions</w:t>
        </w:r>
      </w:hyperlink>
      <w:r w:rsidRPr="008446F2">
        <w:rPr>
          <w:rFonts w:cs="Arial"/>
          <w:b w:val="0"/>
          <w:spacing w:val="0"/>
          <w:lang w:val="en-US"/>
        </w:rPr>
        <w:t xml:space="preserve"> .</w:t>
      </w:r>
    </w:p>
    <w:p w14:paraId="66B01333" w14:textId="77777777" w:rsidR="00BB4425" w:rsidRPr="008446F2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</w:p>
    <w:p w14:paraId="664D1002" w14:textId="503212E9" w:rsidR="00BB4425" w:rsidRDefault="00BB4425" w:rsidP="719A2AA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spacing w:val="0"/>
          <w:lang w:val="en-US"/>
        </w:rPr>
      </w:pPr>
      <w:r w:rsidRPr="008446F2">
        <w:rPr>
          <w:rFonts w:cs="Arial"/>
          <w:b w:val="0"/>
          <w:spacing w:val="0"/>
          <w:lang w:val="en-US"/>
        </w:rPr>
        <w:t xml:space="preserve">If you </w:t>
      </w:r>
      <w:proofErr w:type="gramStart"/>
      <w:r w:rsidRPr="008446F2">
        <w:rPr>
          <w:rFonts w:cs="Arial"/>
          <w:b w:val="0"/>
          <w:spacing w:val="0"/>
          <w:lang w:val="en-US"/>
        </w:rPr>
        <w:t>submit an application</w:t>
      </w:r>
      <w:proofErr w:type="gramEnd"/>
      <w:r w:rsidRPr="008446F2">
        <w:rPr>
          <w:rFonts w:cs="Arial"/>
          <w:b w:val="0"/>
          <w:spacing w:val="0"/>
          <w:lang w:val="en-US"/>
        </w:rPr>
        <w:t xml:space="preserve"> to</w:t>
      </w:r>
      <w:r w:rsidR="00EE2954" w:rsidRPr="008446F2">
        <w:rPr>
          <w:rFonts w:cs="Arial"/>
          <w:b w:val="0"/>
          <w:spacing w:val="0"/>
          <w:lang w:val="en-US"/>
        </w:rPr>
        <w:t xml:space="preserve"> Rochester Riverside C</w:t>
      </w:r>
      <w:r w:rsidR="76CA2D67" w:rsidRPr="008446F2">
        <w:rPr>
          <w:rFonts w:cs="Arial"/>
          <w:b w:val="0"/>
          <w:spacing w:val="0"/>
          <w:lang w:val="en-US"/>
        </w:rPr>
        <w:t xml:space="preserve"> </w:t>
      </w:r>
      <w:r w:rsidR="00EE2954" w:rsidRPr="008446F2">
        <w:rPr>
          <w:rFonts w:cs="Arial"/>
          <w:b w:val="0"/>
          <w:spacing w:val="0"/>
          <w:lang w:val="en-US"/>
        </w:rPr>
        <w:t>o</w:t>
      </w:r>
      <w:r w:rsidR="66389765" w:rsidRPr="008446F2">
        <w:rPr>
          <w:rFonts w:cs="Arial"/>
          <w:b w:val="0"/>
          <w:spacing w:val="0"/>
          <w:lang w:val="en-US"/>
        </w:rPr>
        <w:t xml:space="preserve">f </w:t>
      </w:r>
      <w:r w:rsidR="00EE2954" w:rsidRPr="008446F2">
        <w:rPr>
          <w:rFonts w:cs="Arial"/>
          <w:b w:val="0"/>
          <w:spacing w:val="0"/>
          <w:lang w:val="en-US"/>
        </w:rPr>
        <w:t xml:space="preserve">E Primary School </w:t>
      </w:r>
      <w:r w:rsidRPr="008446F2">
        <w:rPr>
          <w:rFonts w:cs="Arial"/>
          <w:b w:val="0"/>
          <w:spacing w:val="0"/>
          <w:lang w:val="en-US"/>
        </w:rPr>
        <w:t xml:space="preserve">as well as an application to your home local authority for other </w:t>
      </w:r>
      <w:r w:rsidR="00EE2954" w:rsidRPr="008446F2">
        <w:rPr>
          <w:rFonts w:cs="Arial"/>
          <w:b w:val="0"/>
          <w:spacing w:val="0"/>
          <w:lang w:val="en-US"/>
        </w:rPr>
        <w:t>primar</w:t>
      </w:r>
      <w:r w:rsidRPr="008446F2">
        <w:rPr>
          <w:rFonts w:cs="Arial"/>
          <w:b w:val="0"/>
          <w:spacing w:val="0"/>
          <w:lang w:val="en-US"/>
        </w:rPr>
        <w:t>y schools, you may be off</w:t>
      </w:r>
      <w:r w:rsidR="1D5776C0" w:rsidRPr="008446F2">
        <w:rPr>
          <w:rFonts w:cs="Arial"/>
          <w:b w:val="0"/>
          <w:spacing w:val="0"/>
          <w:lang w:val="en-US"/>
        </w:rPr>
        <w:t>er</w:t>
      </w:r>
      <w:r w:rsidRPr="008446F2">
        <w:rPr>
          <w:rFonts w:cs="Arial"/>
          <w:b w:val="0"/>
          <w:spacing w:val="0"/>
          <w:lang w:val="en-US"/>
        </w:rPr>
        <w:t xml:space="preserve">ed </w:t>
      </w:r>
      <w:r w:rsidR="0080625A" w:rsidRPr="008446F2">
        <w:rPr>
          <w:rFonts w:cs="Arial"/>
          <w:b w:val="0"/>
          <w:spacing w:val="0"/>
          <w:lang w:val="en-US"/>
        </w:rPr>
        <w:t>more than one school</w:t>
      </w:r>
      <w:r w:rsidRPr="008446F2">
        <w:rPr>
          <w:rFonts w:cs="Arial"/>
          <w:b w:val="0"/>
          <w:spacing w:val="0"/>
          <w:lang w:val="en-US"/>
        </w:rPr>
        <w:t>. If this is the case, you will need to decide which offer to accept after national offer day (</w:t>
      </w:r>
      <w:r w:rsidR="00EE2954" w:rsidRPr="008446F2">
        <w:rPr>
          <w:rFonts w:cs="Arial"/>
          <w:b w:val="0"/>
          <w:spacing w:val="0"/>
          <w:lang w:val="en-US"/>
        </w:rPr>
        <w:t>1</w:t>
      </w:r>
      <w:r w:rsidR="6F8D360D" w:rsidRPr="008446F2">
        <w:rPr>
          <w:rFonts w:cs="Arial"/>
          <w:b w:val="0"/>
          <w:spacing w:val="0"/>
          <w:lang w:val="en-US"/>
        </w:rPr>
        <w:t>8</w:t>
      </w:r>
      <w:r w:rsidR="00EE2954" w:rsidRPr="008446F2">
        <w:rPr>
          <w:rFonts w:cs="Arial"/>
          <w:b w:val="0"/>
          <w:spacing w:val="0"/>
          <w:lang w:val="en-US"/>
        </w:rPr>
        <w:t xml:space="preserve"> April 2022</w:t>
      </w:r>
      <w:r w:rsidRPr="008446F2">
        <w:rPr>
          <w:rFonts w:cs="Arial"/>
          <w:b w:val="0"/>
          <w:spacing w:val="0"/>
          <w:lang w:val="en-US"/>
        </w:rPr>
        <w:t xml:space="preserve">). Information about next steps will be available on national offer day at </w:t>
      </w:r>
      <w:hyperlink r:id="rId16" w:history="1">
        <w:r w:rsidR="00ED28B0" w:rsidRPr="008446F2">
          <w:rPr>
            <w:rStyle w:val="Hyperlink"/>
            <w:rFonts w:cs="Arial"/>
            <w:b w:val="0"/>
            <w:spacing w:val="0"/>
            <w:lang w:val="en-US"/>
          </w:rPr>
          <w:t>www.medway.gov.uk/primaryadmissions</w:t>
        </w:r>
      </w:hyperlink>
      <w:r w:rsidRPr="008446F2">
        <w:rPr>
          <w:rFonts w:cs="Arial"/>
          <w:b w:val="0"/>
          <w:spacing w:val="0"/>
          <w:lang w:val="en-US"/>
        </w:rPr>
        <w:t xml:space="preserve"> .</w:t>
      </w:r>
    </w:p>
    <w:p w14:paraId="093A1BD2" w14:textId="77777777" w:rsidR="00BB4425" w:rsidRPr="00BB4425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</w:p>
    <w:p w14:paraId="1DDD2FA5" w14:textId="714185F4" w:rsidR="00BB4425" w:rsidRPr="00BB4425" w:rsidRDefault="00BB4425" w:rsidP="00BB442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spacing w:val="0"/>
          <w:lang w:val="en-US"/>
        </w:rPr>
      </w:pPr>
      <w:r w:rsidRPr="00BB4425">
        <w:rPr>
          <w:rFonts w:cs="Arial"/>
          <w:b w:val="0"/>
          <w:bCs/>
          <w:spacing w:val="0"/>
          <w:lang w:val="en-US"/>
        </w:rPr>
        <w:t>If you have any queries about the admissions process, please contact the School Admissions</w:t>
      </w:r>
      <w:r w:rsidR="00D527FD">
        <w:rPr>
          <w:rFonts w:cs="Arial"/>
          <w:b w:val="0"/>
          <w:bCs/>
          <w:spacing w:val="0"/>
          <w:lang w:val="en-US"/>
        </w:rPr>
        <w:t xml:space="preserve"> </w:t>
      </w:r>
      <w:r w:rsidRPr="00BB4425">
        <w:rPr>
          <w:rFonts w:cs="Arial"/>
          <w:b w:val="0"/>
          <w:bCs/>
          <w:spacing w:val="0"/>
          <w:lang w:val="en-US"/>
        </w:rPr>
        <w:t>Team.</w:t>
      </w:r>
    </w:p>
    <w:p w14:paraId="38A200A5" w14:textId="72FF4540" w:rsidR="00997AAC" w:rsidRPr="00D527FD" w:rsidRDefault="00BB4425" w:rsidP="00D527F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 w:val="0"/>
          <w:bCs/>
          <w:color w:val="0033CC"/>
          <w:spacing w:val="0"/>
          <w:lang w:val="en-US"/>
        </w:rPr>
      </w:pPr>
      <w:r w:rsidRPr="00BB4425">
        <w:rPr>
          <w:rFonts w:cs="Arial"/>
          <w:b w:val="0"/>
          <w:bCs/>
          <w:spacing w:val="0"/>
          <w:lang w:val="en-US"/>
        </w:rPr>
        <w:t xml:space="preserve">Email: </w:t>
      </w:r>
      <w:r w:rsidR="00EE2954">
        <w:rPr>
          <w:rFonts w:cs="Arial"/>
          <w:b w:val="0"/>
          <w:bCs/>
          <w:spacing w:val="0"/>
          <w:lang w:val="en-US"/>
        </w:rPr>
        <w:t>pilgrimmat.office@pilgrim.medway.sch.uk</w:t>
      </w:r>
      <w:r w:rsidRPr="00BB4425">
        <w:rPr>
          <w:rFonts w:cs="Arial"/>
          <w:b w:val="0"/>
          <w:bCs/>
          <w:spacing w:val="0"/>
          <w:lang w:val="en-US"/>
        </w:rPr>
        <w:t xml:space="preserve">           Phone:  </w:t>
      </w:r>
      <w:r w:rsidR="00EE2954">
        <w:rPr>
          <w:rFonts w:cs="Arial"/>
          <w:b w:val="0"/>
          <w:bCs/>
          <w:spacing w:val="0"/>
          <w:lang w:val="en-US"/>
        </w:rPr>
        <w:t>01634 975766</w:t>
      </w:r>
      <w:r w:rsidRPr="00BB4425">
        <w:rPr>
          <w:rFonts w:cs="Arial"/>
          <w:b w:val="0"/>
          <w:bCs/>
          <w:spacing w:val="0"/>
          <w:lang w:val="en-US"/>
        </w:rPr>
        <w:t xml:space="preserve">           </w:t>
      </w:r>
      <w:r w:rsidR="00D527FD">
        <w:rPr>
          <w:rFonts w:cs="Arial"/>
          <w:b w:val="0"/>
          <w:bCs/>
          <w:spacing w:val="0"/>
          <w:lang w:val="en-US"/>
        </w:rPr>
        <w:t xml:space="preserve">                                       </w:t>
      </w:r>
      <w:r w:rsidRPr="00BB4425">
        <w:rPr>
          <w:rFonts w:cs="Arial"/>
          <w:b w:val="0"/>
          <w:bCs/>
          <w:spacing w:val="0"/>
          <w:lang w:val="en-US"/>
        </w:rPr>
        <w:t xml:space="preserve">  </w:t>
      </w:r>
      <w:r w:rsidR="00D527FD">
        <w:rPr>
          <w:rFonts w:cs="Arial"/>
          <w:b w:val="0"/>
          <w:bCs/>
          <w:spacing w:val="0"/>
          <w:lang w:val="en-US"/>
        </w:rPr>
        <w:t xml:space="preserve">Web: </w:t>
      </w:r>
      <w:r w:rsidR="00D527FD" w:rsidRPr="00D527FD">
        <w:rPr>
          <w:rFonts w:cs="Arial"/>
          <w:b w:val="0"/>
          <w:bCs/>
          <w:color w:val="0033CC"/>
          <w:spacing w:val="0"/>
          <w:lang w:val="en-US"/>
        </w:rPr>
        <w:t xml:space="preserve">www.thepilgrimmultiacademytrust.co.uk/schools/rochester-riverside </w:t>
      </w:r>
    </w:p>
    <w:p w14:paraId="674AA00F" w14:textId="77777777" w:rsidR="00D527FD" w:rsidRPr="00D527FD" w:rsidRDefault="00D527FD" w:rsidP="00D527F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CC"/>
        </w:rPr>
      </w:pPr>
    </w:p>
    <w:p w14:paraId="66FBF392" w14:textId="0299E7B0" w:rsidR="0080625A" w:rsidRPr="00544000" w:rsidRDefault="0080625A">
      <w:pPr>
        <w:rPr>
          <w:b/>
          <w:bCs/>
          <w:sz w:val="28"/>
          <w:szCs w:val="24"/>
        </w:rPr>
      </w:pPr>
      <w:r w:rsidRPr="00544000">
        <w:rPr>
          <w:b/>
          <w:bCs/>
          <w:sz w:val="28"/>
          <w:szCs w:val="24"/>
        </w:rPr>
        <w:t>Child details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3171"/>
        <w:gridCol w:w="7026"/>
      </w:tblGrid>
      <w:tr w:rsidR="00D86BB6" w14:paraId="47ECA815" w14:textId="77777777" w:rsidTr="005C2B96">
        <w:trPr>
          <w:trHeight w:val="579"/>
        </w:trPr>
        <w:tc>
          <w:tcPr>
            <w:tcW w:w="3227" w:type="dxa"/>
            <w:shd w:val="clear" w:color="auto" w:fill="E5DFEC" w:themeFill="accent4" w:themeFillTint="33"/>
          </w:tcPr>
          <w:p w14:paraId="537334B5" w14:textId="3BE4D3EA" w:rsidR="00D86BB6" w:rsidRPr="00544000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 xml:space="preserve">School </w:t>
            </w:r>
            <w:r w:rsidR="00BB4425" w:rsidRPr="00544000">
              <w:rPr>
                <w:b w:val="0"/>
                <w:bCs/>
                <w:sz w:val="24"/>
              </w:rPr>
              <w:t>being applied for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05B9E757" w14:textId="7434C9E4" w:rsidR="00D86BB6" w:rsidRDefault="00D527F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Rochester Riverside</w:t>
            </w:r>
            <w:r w:rsidR="00AA304A">
              <w:rPr>
                <w:sz w:val="24"/>
              </w:rPr>
              <w:t xml:space="preserve"> Church of England Primary School</w:t>
            </w:r>
          </w:p>
        </w:tc>
      </w:tr>
      <w:tr w:rsidR="004061D9" w14:paraId="373B4F4A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6A3A06E5" w14:textId="760F62AE" w:rsidR="004061D9" w:rsidRPr="00544000" w:rsidRDefault="00BB442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Child’s forenames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63187EBC" w14:textId="0252D9B2" w:rsidR="004061D9" w:rsidRPr="00544000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Child’s</w:t>
            </w:r>
            <w:r w:rsidR="00BB4425" w:rsidRPr="00544000">
              <w:rPr>
                <w:b w:val="0"/>
                <w:bCs/>
                <w:sz w:val="24"/>
              </w:rPr>
              <w:t xml:space="preserve"> surn</w:t>
            </w:r>
            <w:r w:rsidRPr="00544000">
              <w:rPr>
                <w:b w:val="0"/>
                <w:bCs/>
                <w:sz w:val="24"/>
              </w:rPr>
              <w:t>ame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463FD334" w14:textId="54755DD6" w:rsidR="004061D9" w:rsidRPr="00544000" w:rsidRDefault="00BB442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Child date of birth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43C531CD" w14:textId="3E215A72" w:rsidR="004061D9" w:rsidRPr="00544000" w:rsidRDefault="00BB442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Child gender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5C2B96">
        <w:trPr>
          <w:trHeight w:val="81"/>
        </w:trPr>
        <w:tc>
          <w:tcPr>
            <w:tcW w:w="3227" w:type="dxa"/>
            <w:shd w:val="clear" w:color="auto" w:fill="E5DFEC" w:themeFill="accent4" w:themeFillTint="33"/>
          </w:tcPr>
          <w:p w14:paraId="111B2F19" w14:textId="69746875" w:rsidR="004061D9" w:rsidRPr="00544000" w:rsidRDefault="00BB442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Full address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5C2B96">
        <w:trPr>
          <w:trHeight w:val="384"/>
        </w:trPr>
        <w:tc>
          <w:tcPr>
            <w:tcW w:w="3227" w:type="dxa"/>
            <w:shd w:val="clear" w:color="auto" w:fill="E5DFEC" w:themeFill="accent4" w:themeFillTint="33"/>
          </w:tcPr>
          <w:p w14:paraId="7E76EC7C" w14:textId="5CB70265" w:rsidR="00D86BB6" w:rsidRPr="00544000" w:rsidRDefault="00BB4425" w:rsidP="00BB34E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 xml:space="preserve">Child’s current </w:t>
            </w:r>
            <w:r w:rsidR="00BB34E2">
              <w:rPr>
                <w:b w:val="0"/>
                <w:bCs/>
                <w:sz w:val="24"/>
              </w:rPr>
              <w:t>nursery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5C2B96">
        <w:trPr>
          <w:trHeight w:val="579"/>
        </w:trPr>
        <w:tc>
          <w:tcPr>
            <w:tcW w:w="3227" w:type="dxa"/>
            <w:shd w:val="clear" w:color="auto" w:fill="E5DFEC" w:themeFill="accent4" w:themeFillTint="33"/>
          </w:tcPr>
          <w:p w14:paraId="5AF752CD" w14:textId="442785FA" w:rsidR="00D86BB6" w:rsidRPr="00544000" w:rsidRDefault="00BB4425" w:rsidP="00BB34E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 xml:space="preserve">Child’s current </w:t>
            </w:r>
            <w:r w:rsidR="00BB34E2">
              <w:rPr>
                <w:b w:val="0"/>
                <w:bCs/>
                <w:sz w:val="24"/>
              </w:rPr>
              <w:t xml:space="preserve">nursery </w:t>
            </w:r>
            <w:r w:rsidRPr="00544000">
              <w:rPr>
                <w:b w:val="0"/>
                <w:bCs/>
                <w:sz w:val="24"/>
              </w:rPr>
              <w:t>address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BB4425" w14:paraId="2EC22C92" w14:textId="77777777" w:rsidTr="005C2B96">
        <w:trPr>
          <w:trHeight w:val="579"/>
        </w:trPr>
        <w:tc>
          <w:tcPr>
            <w:tcW w:w="3227" w:type="dxa"/>
            <w:shd w:val="clear" w:color="auto" w:fill="E5DFEC" w:themeFill="accent4" w:themeFillTint="33"/>
          </w:tcPr>
          <w:p w14:paraId="2D475DBC" w14:textId="761C3E48" w:rsidR="00BB4425" w:rsidRPr="00544000" w:rsidRDefault="0080625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Does your child have an Education, Health and Care Plan?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25E3C9D1" w14:textId="77777777" w:rsidR="00BB4425" w:rsidRDefault="00BB442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BB4425" w14:paraId="55CC7333" w14:textId="77777777" w:rsidTr="005C2B96">
        <w:trPr>
          <w:trHeight w:val="579"/>
        </w:trPr>
        <w:tc>
          <w:tcPr>
            <w:tcW w:w="3227" w:type="dxa"/>
            <w:shd w:val="clear" w:color="auto" w:fill="E5DFEC" w:themeFill="accent4" w:themeFillTint="33"/>
          </w:tcPr>
          <w:p w14:paraId="1EEBC413" w14:textId="24B83E97" w:rsidR="00BB4425" w:rsidRPr="00544000" w:rsidRDefault="0080625A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 w:rsidRPr="00544000">
              <w:rPr>
                <w:b w:val="0"/>
                <w:bCs/>
                <w:sz w:val="24"/>
              </w:rPr>
              <w:t>Is your child i</w:t>
            </w:r>
            <w:r w:rsidR="00BB7045">
              <w:rPr>
                <w:b w:val="0"/>
                <w:bCs/>
                <w:sz w:val="24"/>
              </w:rPr>
              <w:t>n</w:t>
            </w:r>
            <w:r w:rsidRPr="00544000">
              <w:rPr>
                <w:b w:val="0"/>
                <w:bCs/>
                <w:sz w:val="24"/>
              </w:rPr>
              <w:t xml:space="preserve"> public care of a local authority or previously in public care?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55CDDE0D" w14:textId="77777777" w:rsidR="00BB4425" w:rsidRDefault="00BB4425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</w:tbl>
    <w:p w14:paraId="348DF421" w14:textId="4D2B5978" w:rsidR="0080625A" w:rsidRPr="00544000" w:rsidRDefault="0080625A" w:rsidP="0029551D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544000">
        <w:rPr>
          <w:b/>
          <w:bCs/>
          <w:sz w:val="28"/>
          <w:szCs w:val="28"/>
        </w:rPr>
        <w:lastRenderedPageBreak/>
        <w:t>Parent/carer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7015"/>
      </w:tblGrid>
      <w:tr w:rsidR="0080625A" w14:paraId="2F479CC7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2C01DED5" w14:textId="67E2A76F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Parent/carer title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5ECE66B8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494AE547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69564267" w14:textId="093FE413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Parent/carer forename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2D3E4788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5048B99D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594AA976" w14:textId="53DBFAAA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Parent/carer surname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2053F773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304A9070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110596C7" w14:textId="4A14A2AE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Relationship to child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1E76027F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5CA35841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3793EB69" w14:textId="7F3C9933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Home telephone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40BAE300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383DCBE0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017DACFA" w14:textId="4CFC8782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Mobile telephone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4D61B3DC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3E4335CE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35C32439" w14:textId="68B131A0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Email address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1A515C00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0625A" w14:paraId="706D84F7" w14:textId="77777777" w:rsidTr="005C2B96">
        <w:tc>
          <w:tcPr>
            <w:tcW w:w="3227" w:type="dxa"/>
            <w:shd w:val="clear" w:color="auto" w:fill="E5DFEC" w:themeFill="accent4" w:themeFillTint="33"/>
          </w:tcPr>
          <w:p w14:paraId="228FB3AB" w14:textId="44AB9BA0" w:rsidR="0080625A" w:rsidRPr="00544000" w:rsidRDefault="0080625A" w:rsidP="0080625A">
            <w:pPr>
              <w:spacing w:line="360" w:lineRule="auto"/>
              <w:rPr>
                <w:sz w:val="24"/>
                <w:szCs w:val="24"/>
              </w:rPr>
            </w:pPr>
            <w:r w:rsidRPr="00544000">
              <w:rPr>
                <w:sz w:val="24"/>
                <w:szCs w:val="24"/>
              </w:rPr>
              <w:t>Full address (if different to child’s)</w:t>
            </w:r>
          </w:p>
        </w:tc>
        <w:tc>
          <w:tcPr>
            <w:tcW w:w="7196" w:type="dxa"/>
            <w:shd w:val="clear" w:color="auto" w:fill="E5DFEC" w:themeFill="accent4" w:themeFillTint="33"/>
          </w:tcPr>
          <w:p w14:paraId="7DEC61B6" w14:textId="77777777" w:rsidR="0080625A" w:rsidRDefault="0080625A" w:rsidP="008062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3BF6391" w14:textId="52AFF10B" w:rsidR="0080625A" w:rsidRDefault="0080625A" w:rsidP="0080625A">
      <w:pPr>
        <w:rPr>
          <w:sz w:val="28"/>
          <w:szCs w:val="28"/>
        </w:rPr>
      </w:pPr>
    </w:p>
    <w:p w14:paraId="42BF02B8" w14:textId="248C5EE4" w:rsidR="00AD05E5" w:rsidRDefault="00AD05E5" w:rsidP="008062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Supplementary </w:t>
      </w:r>
      <w:r w:rsidR="00AA304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nformation </w:t>
      </w:r>
      <w:r w:rsidR="00AA304A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</w:t>
      </w:r>
    </w:p>
    <w:p w14:paraId="388EA07F" w14:textId="1E6FE3B3" w:rsidR="00AD05E5" w:rsidRDefault="00AD05E5" w:rsidP="00AD05E5">
      <w:pPr>
        <w:rPr>
          <w:sz w:val="24"/>
          <w:szCs w:val="24"/>
        </w:rPr>
      </w:pPr>
      <w:r w:rsidRPr="00AA304A">
        <w:rPr>
          <w:sz w:val="24"/>
          <w:szCs w:val="24"/>
        </w:rPr>
        <w:t xml:space="preserve">Denominational </w:t>
      </w:r>
      <w:proofErr w:type="gramStart"/>
      <w:r w:rsidRPr="00AA304A">
        <w:rPr>
          <w:sz w:val="24"/>
          <w:szCs w:val="24"/>
        </w:rPr>
        <w:t>preference;</w:t>
      </w:r>
      <w:proofErr w:type="gramEnd"/>
      <w:r w:rsidRPr="00AA304A">
        <w:rPr>
          <w:sz w:val="24"/>
          <w:szCs w:val="24"/>
        </w:rPr>
        <w:t xml:space="preserve"> when a parent/carer applies for a place at </w:t>
      </w:r>
      <w:r w:rsidR="00AA304A">
        <w:rPr>
          <w:sz w:val="24"/>
          <w:szCs w:val="24"/>
        </w:rPr>
        <w:t>Rochester Riverside</w:t>
      </w:r>
      <w:r w:rsidRPr="00AA304A">
        <w:rPr>
          <w:sz w:val="24"/>
          <w:szCs w:val="24"/>
        </w:rPr>
        <w:t xml:space="preserve"> on the grounds of denomination, </w:t>
      </w:r>
      <w:r w:rsidR="00AA304A">
        <w:rPr>
          <w:sz w:val="24"/>
          <w:szCs w:val="24"/>
        </w:rPr>
        <w:t>a Supplementary Information Form (SIF) is also required which must be completed and returned to Rochester Riverside by the closing date for applications.</w:t>
      </w:r>
    </w:p>
    <w:p w14:paraId="68B15359" w14:textId="75D75ED0" w:rsidR="00AA304A" w:rsidRDefault="00AA304A" w:rsidP="00AD05E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709"/>
      </w:tblGrid>
      <w:tr w:rsidR="00AA304A" w14:paraId="626CE06A" w14:textId="77777777" w:rsidTr="002A15B4">
        <w:tc>
          <w:tcPr>
            <w:tcW w:w="4531" w:type="dxa"/>
            <w:shd w:val="clear" w:color="auto" w:fill="E5DFEC" w:themeFill="accent4" w:themeFillTint="33"/>
          </w:tcPr>
          <w:p w14:paraId="2AFF7177" w14:textId="2BF31370" w:rsidR="00AA304A" w:rsidRDefault="00AA304A" w:rsidP="00AD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Information Form (SIF)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24B0BF38" w14:textId="15DD1A81" w:rsidR="00AA304A" w:rsidRPr="00AA304A" w:rsidRDefault="00AA304A" w:rsidP="00AA304A">
            <w:pPr>
              <w:jc w:val="center"/>
              <w:rPr>
                <w:b/>
                <w:sz w:val="24"/>
                <w:szCs w:val="24"/>
              </w:rPr>
            </w:pPr>
            <w:r w:rsidRPr="00AA304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2BA48AC8" w14:textId="0408A9A9" w:rsidR="00AA304A" w:rsidRPr="00AA304A" w:rsidRDefault="00AA304A" w:rsidP="00AA304A">
            <w:pPr>
              <w:jc w:val="center"/>
              <w:rPr>
                <w:b/>
                <w:sz w:val="24"/>
                <w:szCs w:val="24"/>
              </w:rPr>
            </w:pPr>
            <w:r w:rsidRPr="00AA304A">
              <w:rPr>
                <w:b/>
                <w:sz w:val="24"/>
                <w:szCs w:val="24"/>
              </w:rPr>
              <w:t>NO</w:t>
            </w:r>
          </w:p>
        </w:tc>
      </w:tr>
    </w:tbl>
    <w:p w14:paraId="625D3777" w14:textId="6E4A5D83" w:rsidR="00AA304A" w:rsidRDefault="00AA304A" w:rsidP="00AD05E5">
      <w:pPr>
        <w:rPr>
          <w:sz w:val="24"/>
          <w:szCs w:val="24"/>
        </w:rPr>
      </w:pPr>
    </w:p>
    <w:p w14:paraId="536C2B0F" w14:textId="77777777" w:rsidR="00AA304A" w:rsidRPr="00AA304A" w:rsidRDefault="00AA304A" w:rsidP="00AD05E5">
      <w:pPr>
        <w:rPr>
          <w:sz w:val="24"/>
          <w:szCs w:val="24"/>
        </w:rPr>
      </w:pPr>
    </w:p>
    <w:p w14:paraId="0E22058C" w14:textId="0308CD7A" w:rsidR="0080625A" w:rsidRPr="00544000" w:rsidRDefault="0080625A" w:rsidP="0080625A">
      <w:pPr>
        <w:rPr>
          <w:b/>
          <w:bCs/>
          <w:sz w:val="28"/>
          <w:szCs w:val="28"/>
        </w:rPr>
      </w:pPr>
      <w:r w:rsidRPr="00544000">
        <w:rPr>
          <w:b/>
          <w:bCs/>
          <w:sz w:val="28"/>
          <w:szCs w:val="28"/>
        </w:rPr>
        <w:t>Declaration and signature of parent/carer</w:t>
      </w:r>
    </w:p>
    <w:p w14:paraId="2E8CA2A8" w14:textId="77777777" w:rsidR="0080625A" w:rsidRDefault="0080625A" w:rsidP="0080625A">
      <w:pPr>
        <w:rPr>
          <w:sz w:val="24"/>
          <w:szCs w:val="24"/>
        </w:rPr>
      </w:pPr>
    </w:p>
    <w:p w14:paraId="4A3B9537" w14:textId="38A0E5B0" w:rsidR="0080625A" w:rsidRDefault="0080625A" w:rsidP="0080625A">
      <w:pPr>
        <w:rPr>
          <w:sz w:val="24"/>
          <w:szCs w:val="24"/>
        </w:rPr>
      </w:pPr>
      <w:r w:rsidRPr="0080625A">
        <w:rPr>
          <w:sz w:val="24"/>
          <w:szCs w:val="24"/>
        </w:rPr>
        <w:t xml:space="preserve">The information I have provided on this form is correct and true to the best of my knowledge as </w:t>
      </w:r>
      <w:proofErr w:type="gramStart"/>
      <w:r w:rsidRPr="0080625A">
        <w:rPr>
          <w:sz w:val="24"/>
          <w:szCs w:val="24"/>
        </w:rPr>
        <w:t>at</w:t>
      </w:r>
      <w:proofErr w:type="gramEnd"/>
      <w:r w:rsidRPr="0080625A">
        <w:rPr>
          <w:sz w:val="24"/>
          <w:szCs w:val="24"/>
        </w:rPr>
        <w:t xml:space="preserve"> </w:t>
      </w:r>
      <w:r w:rsidR="00AA304A">
        <w:rPr>
          <w:sz w:val="24"/>
          <w:szCs w:val="24"/>
        </w:rPr>
        <w:t>28 January 2022</w:t>
      </w:r>
      <w:r w:rsidRPr="0080625A">
        <w:rPr>
          <w:sz w:val="24"/>
          <w:szCs w:val="24"/>
        </w:rPr>
        <w:t>. I understand that if</w:t>
      </w:r>
      <w:r>
        <w:rPr>
          <w:sz w:val="24"/>
          <w:szCs w:val="24"/>
        </w:rPr>
        <w:t xml:space="preserve"> </w:t>
      </w:r>
      <w:r w:rsidRPr="0080625A">
        <w:rPr>
          <w:sz w:val="24"/>
          <w:szCs w:val="24"/>
        </w:rPr>
        <w:t>any of the information is found to be incorrect</w:t>
      </w:r>
      <w:r>
        <w:rPr>
          <w:sz w:val="24"/>
          <w:szCs w:val="24"/>
        </w:rPr>
        <w:t>,</w:t>
      </w:r>
      <w:r w:rsidRPr="0080625A">
        <w:rPr>
          <w:sz w:val="24"/>
          <w:szCs w:val="24"/>
        </w:rPr>
        <w:t xml:space="preserve"> I may lose any place allocated to my child.</w:t>
      </w:r>
    </w:p>
    <w:p w14:paraId="2F3F6375" w14:textId="77777777" w:rsidR="0080625A" w:rsidRPr="0080625A" w:rsidRDefault="0080625A" w:rsidP="0080625A">
      <w:pPr>
        <w:rPr>
          <w:sz w:val="24"/>
          <w:szCs w:val="24"/>
        </w:rPr>
      </w:pPr>
    </w:p>
    <w:p w14:paraId="32826B18" w14:textId="51904B86" w:rsidR="0080625A" w:rsidRDefault="00FA7021" w:rsidP="0080625A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Rochester Riverside </w:t>
      </w:r>
      <w:r w:rsidR="0080625A" w:rsidRPr="0080625A">
        <w:rPr>
          <w:sz w:val="24"/>
          <w:szCs w:val="24"/>
        </w:rPr>
        <w:t xml:space="preserve">to process all the information given in accordance with the admissions arrangements and to share this information </w:t>
      </w:r>
      <w:r>
        <w:rPr>
          <w:sz w:val="24"/>
          <w:szCs w:val="24"/>
        </w:rPr>
        <w:t>with the</w:t>
      </w:r>
      <w:r w:rsidR="0080625A" w:rsidRPr="0080625A">
        <w:rPr>
          <w:sz w:val="24"/>
          <w:szCs w:val="24"/>
        </w:rPr>
        <w:t xml:space="preserve"> </w:t>
      </w:r>
      <w:r>
        <w:rPr>
          <w:sz w:val="24"/>
          <w:szCs w:val="24"/>
        </w:rPr>
        <w:t>local authority</w:t>
      </w:r>
      <w:r w:rsidR="0080625A" w:rsidRPr="0080625A">
        <w:rPr>
          <w:sz w:val="24"/>
          <w:szCs w:val="24"/>
        </w:rPr>
        <w:t>.</w:t>
      </w:r>
    </w:p>
    <w:p w14:paraId="64917750" w14:textId="77777777" w:rsidR="00544000" w:rsidRDefault="00544000" w:rsidP="0080625A">
      <w:pPr>
        <w:rPr>
          <w:sz w:val="24"/>
          <w:szCs w:val="24"/>
        </w:rPr>
      </w:pP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5C2B96">
        <w:tc>
          <w:tcPr>
            <w:tcW w:w="2093" w:type="dxa"/>
            <w:shd w:val="clear" w:color="auto" w:fill="E5DFEC" w:themeFill="accent4" w:themeFillTint="33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  <w:shd w:val="clear" w:color="auto" w:fill="E5DFEC" w:themeFill="accent4" w:themeFillTint="33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5C2B96">
        <w:tc>
          <w:tcPr>
            <w:tcW w:w="2093" w:type="dxa"/>
            <w:shd w:val="clear" w:color="auto" w:fill="E5DFEC" w:themeFill="accent4" w:themeFillTint="33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  <w:shd w:val="clear" w:color="auto" w:fill="E5DFEC" w:themeFill="accent4" w:themeFillTint="33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5C2B96">
        <w:tc>
          <w:tcPr>
            <w:tcW w:w="2093" w:type="dxa"/>
            <w:shd w:val="clear" w:color="auto" w:fill="E5DFEC" w:themeFill="accent4" w:themeFillTint="33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  <w:shd w:val="clear" w:color="auto" w:fill="E5DFEC" w:themeFill="accent4" w:themeFillTint="33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B25C31">
      <w:pgSz w:w="11909" w:h="16834" w:code="9"/>
      <w:pgMar w:top="709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7C6A" w14:textId="77777777" w:rsidR="00DB4AE9" w:rsidRDefault="00DB4AE9" w:rsidP="00C5282C">
      <w:r>
        <w:separator/>
      </w:r>
    </w:p>
  </w:endnote>
  <w:endnote w:type="continuationSeparator" w:id="0">
    <w:p w14:paraId="5B56AA96" w14:textId="77777777" w:rsidR="00DB4AE9" w:rsidRDefault="00DB4AE9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EA88" w14:textId="77777777" w:rsidR="00DB4AE9" w:rsidRDefault="00DB4AE9" w:rsidP="00C5282C">
      <w:r>
        <w:separator/>
      </w:r>
    </w:p>
  </w:footnote>
  <w:footnote w:type="continuationSeparator" w:id="0">
    <w:p w14:paraId="0D35C498" w14:textId="77777777" w:rsidR="00DB4AE9" w:rsidRDefault="00DB4AE9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BF"/>
    <w:rsid w:val="0008216C"/>
    <w:rsid w:val="000A1563"/>
    <w:rsid w:val="000D16C2"/>
    <w:rsid w:val="0029551D"/>
    <w:rsid w:val="002A15B4"/>
    <w:rsid w:val="0034448E"/>
    <w:rsid w:val="004061D9"/>
    <w:rsid w:val="004229A4"/>
    <w:rsid w:val="00470D93"/>
    <w:rsid w:val="004E7210"/>
    <w:rsid w:val="005238D9"/>
    <w:rsid w:val="00544000"/>
    <w:rsid w:val="00576CBF"/>
    <w:rsid w:val="00590D7E"/>
    <w:rsid w:val="005C2B96"/>
    <w:rsid w:val="006623E9"/>
    <w:rsid w:val="006E1E6E"/>
    <w:rsid w:val="007235F8"/>
    <w:rsid w:val="007462BE"/>
    <w:rsid w:val="007A335D"/>
    <w:rsid w:val="0080625A"/>
    <w:rsid w:val="008223A0"/>
    <w:rsid w:val="00842B50"/>
    <w:rsid w:val="008446F2"/>
    <w:rsid w:val="008C338B"/>
    <w:rsid w:val="00906237"/>
    <w:rsid w:val="00997AAC"/>
    <w:rsid w:val="00AA304A"/>
    <w:rsid w:val="00AD05E5"/>
    <w:rsid w:val="00AD2C17"/>
    <w:rsid w:val="00AD7598"/>
    <w:rsid w:val="00B25C31"/>
    <w:rsid w:val="00B776BD"/>
    <w:rsid w:val="00BB34E2"/>
    <w:rsid w:val="00BB4425"/>
    <w:rsid w:val="00BB7045"/>
    <w:rsid w:val="00C1368C"/>
    <w:rsid w:val="00C14532"/>
    <w:rsid w:val="00C5282C"/>
    <w:rsid w:val="00C8741A"/>
    <w:rsid w:val="00CF344A"/>
    <w:rsid w:val="00D41EF4"/>
    <w:rsid w:val="00D44D0E"/>
    <w:rsid w:val="00D527FD"/>
    <w:rsid w:val="00D64E19"/>
    <w:rsid w:val="00D7691E"/>
    <w:rsid w:val="00D86BB6"/>
    <w:rsid w:val="00DA0531"/>
    <w:rsid w:val="00DA6C29"/>
    <w:rsid w:val="00DB4AE9"/>
    <w:rsid w:val="00E77FBD"/>
    <w:rsid w:val="00ED28B0"/>
    <w:rsid w:val="00EE2954"/>
    <w:rsid w:val="00FA7021"/>
    <w:rsid w:val="0142BAB0"/>
    <w:rsid w:val="015BE30D"/>
    <w:rsid w:val="038E8605"/>
    <w:rsid w:val="0A512ED5"/>
    <w:rsid w:val="0AF61D08"/>
    <w:rsid w:val="0BC4378C"/>
    <w:rsid w:val="0C9FCC26"/>
    <w:rsid w:val="0EE008BB"/>
    <w:rsid w:val="1097A8AF"/>
    <w:rsid w:val="196BDDE5"/>
    <w:rsid w:val="1BDA5B56"/>
    <w:rsid w:val="1D5776C0"/>
    <w:rsid w:val="22518A60"/>
    <w:rsid w:val="26EDCBE5"/>
    <w:rsid w:val="271D0DFD"/>
    <w:rsid w:val="365BEC74"/>
    <w:rsid w:val="38BDC751"/>
    <w:rsid w:val="40C8D936"/>
    <w:rsid w:val="41BC9C29"/>
    <w:rsid w:val="445D6A54"/>
    <w:rsid w:val="44E523AF"/>
    <w:rsid w:val="471609B3"/>
    <w:rsid w:val="4D84EDEC"/>
    <w:rsid w:val="4DE89487"/>
    <w:rsid w:val="4DECADDA"/>
    <w:rsid w:val="5036EF92"/>
    <w:rsid w:val="5099BF79"/>
    <w:rsid w:val="52E3200C"/>
    <w:rsid w:val="57843523"/>
    <w:rsid w:val="58CCB4AC"/>
    <w:rsid w:val="59EC941A"/>
    <w:rsid w:val="5C75E515"/>
    <w:rsid w:val="602645DC"/>
    <w:rsid w:val="61849E4E"/>
    <w:rsid w:val="650F49A8"/>
    <w:rsid w:val="66389765"/>
    <w:rsid w:val="682DC20D"/>
    <w:rsid w:val="6894982D"/>
    <w:rsid w:val="6B6562CF"/>
    <w:rsid w:val="6D55D7D4"/>
    <w:rsid w:val="6F8D360D"/>
    <w:rsid w:val="719A2AA0"/>
    <w:rsid w:val="76CA2D67"/>
    <w:rsid w:val="7B676809"/>
    <w:rsid w:val="7FD29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neducationteam@medway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way.gov.uk/admiss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way.gov.uk/primaryadmiss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medway.gov.uk/onlineadmission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ilgrimmat.office@pilgrim.medwa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4C241C4BB4689CFE7F837A2163D" ma:contentTypeVersion="13" ma:contentTypeDescription="Create a new document." ma:contentTypeScope="" ma:versionID="0c20b5dc0309cf9e5c3af21e92350ce7">
  <xsd:schema xmlns:xsd="http://www.w3.org/2001/XMLSchema" xmlns:xs="http://www.w3.org/2001/XMLSchema" xmlns:p="http://schemas.microsoft.com/office/2006/metadata/properties" xmlns:ns3="b374072c-8e46-4084-b15a-3f05655fab36" xmlns:ns4="aa5a4a0c-69ed-4111-bac7-54f7c9f6e901" targetNamespace="http://schemas.microsoft.com/office/2006/metadata/properties" ma:root="true" ma:fieldsID="7d187ee38e8bf1070e1d33d0814cd190" ns3:_="" ns4:_="">
    <xsd:import namespace="b374072c-8e46-4084-b15a-3f05655fab36"/>
    <xsd:import namespace="aa5a4a0c-69ed-4111-bac7-54f7c9f6e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072c-8e46-4084-b15a-3f05655fa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4a0c-69ed-4111-bac7-54f7c9f6e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56F86-7D07-4284-AA95-F3207AFC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4072c-8e46-4084-b15a-3f05655fab36"/>
    <ds:schemaRef ds:uri="aa5a4a0c-69ed-4111-bac7-54f7c9f6e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4C0B7-9696-4B59-A545-ACD808735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1A589-D2E4-4DEC-A628-769CAA243939}">
  <ds:schemaRefs>
    <ds:schemaRef ds:uri="http://schemas.microsoft.com/office/2006/documentManagement/types"/>
    <ds:schemaRef ds:uri="http://purl.org/dc/dcmitype/"/>
    <ds:schemaRef ds:uri="b374072c-8e46-4084-b15a-3f05655fab36"/>
    <ds:schemaRef ds:uri="http://www.w3.org/XML/1998/namespace"/>
    <ds:schemaRef ds:uri="http://purl.org/dc/terms/"/>
    <ds:schemaRef ds:uri="aa5a4a0c-69ed-4111-bac7-54f7c9f6e90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Leigh Academy Application Form</vt:lpstr>
    </vt:vector>
  </TitlesOfParts>
  <Company>Medway Council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Riverside Application Form</dc:title>
  <dc:creator>Authorised User</dc:creator>
  <cp:lastModifiedBy>lancaster, robert</cp:lastModifiedBy>
  <cp:revision>6</cp:revision>
  <cp:lastPrinted>2015-12-21T14:30:00Z</cp:lastPrinted>
  <dcterms:created xsi:type="dcterms:W3CDTF">2021-04-23T16:19:00Z</dcterms:created>
  <dcterms:modified xsi:type="dcterms:W3CDTF">2021-09-01T12:51:00Z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0x0101007FA904C241C4BB4689CFE7F837A2163D</vt:lpwstr>
  </property>
</Properties>
</file>