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BE1D1" w14:textId="523994FD" w:rsidR="007729AA" w:rsidRDefault="00F44BAF">
      <w:pPr>
        <w:pStyle w:val="BodyText"/>
        <w:rPr>
          <w:rFonts w:ascii="Times New Roman"/>
          <w:sz w:val="20"/>
        </w:rPr>
      </w:pPr>
      <w:r>
        <w:rPr>
          <w:noProof/>
        </w:rPr>
        <w:drawing>
          <wp:anchor distT="0" distB="0" distL="114300" distR="114300" simplePos="0" relativeHeight="251657216" behindDoc="1" locked="0" layoutInCell="1" allowOverlap="1" wp14:anchorId="4A31AD8E" wp14:editId="22F65E74">
            <wp:simplePos x="0" y="0"/>
            <wp:positionH relativeFrom="column">
              <wp:posOffset>11590020</wp:posOffset>
            </wp:positionH>
            <wp:positionV relativeFrom="paragraph">
              <wp:posOffset>-198120</wp:posOffset>
            </wp:positionV>
            <wp:extent cx="2300605" cy="1776730"/>
            <wp:effectExtent l="0" t="0" r="4445" b="0"/>
            <wp:wrapTight wrapText="bothSides">
              <wp:wrapPolygon edited="0">
                <wp:start x="0" y="0"/>
                <wp:lineTo x="0" y="21307"/>
                <wp:lineTo x="21463" y="21307"/>
                <wp:lineTo x="21463"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5C42D177" w14:textId="02936B8A" w:rsidR="007729AA" w:rsidRDefault="007729AA">
      <w:pPr>
        <w:pStyle w:val="BodyText"/>
        <w:rPr>
          <w:rFonts w:ascii="Times New Roman"/>
          <w:sz w:val="20"/>
        </w:rPr>
      </w:pPr>
    </w:p>
    <w:p w14:paraId="0A6A9818" w14:textId="4E2E8AFD" w:rsidR="007729AA" w:rsidRDefault="007729AA">
      <w:pPr>
        <w:pStyle w:val="BodyText"/>
        <w:rPr>
          <w:rFonts w:ascii="Times New Roman"/>
          <w:sz w:val="20"/>
        </w:rPr>
      </w:pPr>
    </w:p>
    <w:p w14:paraId="36597B0E" w14:textId="380C7D8E" w:rsidR="007729AA" w:rsidRDefault="007729AA">
      <w:pPr>
        <w:pStyle w:val="BodyText"/>
        <w:rPr>
          <w:rFonts w:ascii="Times New Roman"/>
          <w:sz w:val="20"/>
        </w:rPr>
      </w:pPr>
      <w:bookmarkStart w:id="0" w:name="_Hlk109040668"/>
      <w:bookmarkEnd w:id="0"/>
    </w:p>
    <w:p w14:paraId="21D2939E" w14:textId="77777777" w:rsidR="007729AA" w:rsidRDefault="007729AA">
      <w:pPr>
        <w:pStyle w:val="BodyText"/>
        <w:rPr>
          <w:rFonts w:ascii="Times New Roman"/>
          <w:sz w:val="20"/>
        </w:rPr>
      </w:pPr>
    </w:p>
    <w:p w14:paraId="06CBBEE3" w14:textId="7D7846DD" w:rsidR="006E13A5" w:rsidRPr="006E13A5" w:rsidRDefault="006E13A5" w:rsidP="006E13A5">
      <w:pPr>
        <w:spacing w:before="669"/>
        <w:outlineLvl w:val="0"/>
        <w:rPr>
          <w:rFonts w:ascii="Arial Narrow" w:eastAsia="Arial Narrow" w:hAnsi="Arial Narrow" w:cs="Arial Narrow"/>
          <w:w w:val="105"/>
          <w:sz w:val="144"/>
          <w:szCs w:val="144"/>
        </w:rPr>
      </w:pPr>
      <w:r>
        <w:rPr>
          <w:rFonts w:ascii="Arial Narrow" w:eastAsia="Arial Narrow" w:hAnsi="Arial Narrow" w:cs="Arial Narrow"/>
          <w:w w:val="105"/>
          <w:sz w:val="144"/>
          <w:szCs w:val="144"/>
        </w:rPr>
        <w:t>Hoo Wetland Reserve</w:t>
      </w:r>
    </w:p>
    <w:p w14:paraId="6A2D51E6" w14:textId="77777777" w:rsidR="00375141" w:rsidRDefault="00375141" w:rsidP="00F44BAF">
      <w:pPr>
        <w:spacing w:before="85" w:line="249" w:lineRule="auto"/>
        <w:ind w:right="2887"/>
        <w:rPr>
          <w:color w:val="000000" w:themeColor="text1"/>
          <w:sz w:val="45"/>
        </w:rPr>
      </w:pPr>
    </w:p>
    <w:p w14:paraId="489076DB" w14:textId="77777777" w:rsidR="00375141" w:rsidRDefault="00375141">
      <w:pPr>
        <w:spacing w:before="85" w:line="249" w:lineRule="auto"/>
        <w:ind w:left="143" w:right="2887"/>
        <w:rPr>
          <w:color w:val="000000" w:themeColor="text1"/>
          <w:sz w:val="45"/>
        </w:rPr>
      </w:pPr>
    </w:p>
    <w:p w14:paraId="100BA7D8" w14:textId="5D20C131" w:rsidR="007729AA" w:rsidRPr="00E77761" w:rsidRDefault="008308AF">
      <w:pPr>
        <w:spacing w:before="85" w:line="249" w:lineRule="auto"/>
        <w:ind w:left="143" w:right="2887"/>
        <w:rPr>
          <w:color w:val="000000" w:themeColor="text1"/>
          <w:sz w:val="45"/>
        </w:rPr>
      </w:pPr>
      <w:r w:rsidRPr="00E77761">
        <w:rPr>
          <w:color w:val="000000" w:themeColor="text1"/>
          <w:sz w:val="45"/>
        </w:rPr>
        <w:t>Hoo</w:t>
      </w:r>
      <w:r w:rsidRPr="00E77761">
        <w:rPr>
          <w:color w:val="000000" w:themeColor="text1"/>
          <w:spacing w:val="24"/>
          <w:sz w:val="45"/>
        </w:rPr>
        <w:t xml:space="preserve"> </w:t>
      </w:r>
      <w:r w:rsidRPr="00E77761">
        <w:rPr>
          <w:color w:val="000000" w:themeColor="text1"/>
          <w:sz w:val="45"/>
        </w:rPr>
        <w:t>Wetland</w:t>
      </w:r>
      <w:r w:rsidRPr="00E77761">
        <w:rPr>
          <w:color w:val="000000" w:themeColor="text1"/>
          <w:spacing w:val="24"/>
          <w:sz w:val="45"/>
        </w:rPr>
        <w:t xml:space="preserve"> </w:t>
      </w:r>
      <w:r w:rsidRPr="00E77761">
        <w:rPr>
          <w:color w:val="000000" w:themeColor="text1"/>
          <w:sz w:val="45"/>
        </w:rPr>
        <w:t>Reserve</w:t>
      </w:r>
      <w:r w:rsidRPr="00E77761">
        <w:rPr>
          <w:color w:val="000000" w:themeColor="text1"/>
          <w:spacing w:val="25"/>
          <w:sz w:val="45"/>
        </w:rPr>
        <w:t xml:space="preserve"> </w:t>
      </w:r>
      <w:r w:rsidRPr="00E77761">
        <w:rPr>
          <w:color w:val="000000" w:themeColor="text1"/>
          <w:sz w:val="45"/>
        </w:rPr>
        <w:t>will</w:t>
      </w:r>
      <w:r w:rsidRPr="00E77761">
        <w:rPr>
          <w:color w:val="000000" w:themeColor="text1"/>
          <w:spacing w:val="24"/>
          <w:sz w:val="45"/>
        </w:rPr>
        <w:t xml:space="preserve"> </w:t>
      </w:r>
      <w:r w:rsidRPr="00E77761">
        <w:rPr>
          <w:color w:val="000000" w:themeColor="text1"/>
          <w:sz w:val="45"/>
        </w:rPr>
        <w:t>provide</w:t>
      </w:r>
      <w:r w:rsidRPr="00E77761">
        <w:rPr>
          <w:color w:val="000000" w:themeColor="text1"/>
          <w:spacing w:val="25"/>
          <w:sz w:val="45"/>
        </w:rPr>
        <w:t xml:space="preserve"> </w:t>
      </w:r>
      <w:r w:rsidRPr="00E77761">
        <w:rPr>
          <w:color w:val="000000" w:themeColor="text1"/>
          <w:sz w:val="45"/>
        </w:rPr>
        <w:t>a</w:t>
      </w:r>
      <w:r w:rsidRPr="00E77761">
        <w:rPr>
          <w:color w:val="000000" w:themeColor="text1"/>
          <w:spacing w:val="24"/>
          <w:sz w:val="45"/>
        </w:rPr>
        <w:t xml:space="preserve"> </w:t>
      </w:r>
      <w:r w:rsidRPr="00E77761">
        <w:rPr>
          <w:color w:val="000000" w:themeColor="text1"/>
          <w:sz w:val="45"/>
        </w:rPr>
        <w:t>new</w:t>
      </w:r>
      <w:r w:rsidRPr="00E77761">
        <w:rPr>
          <w:color w:val="000000" w:themeColor="text1"/>
          <w:spacing w:val="25"/>
          <w:sz w:val="45"/>
        </w:rPr>
        <w:t xml:space="preserve"> </w:t>
      </w:r>
      <w:r w:rsidRPr="00E77761">
        <w:rPr>
          <w:color w:val="000000" w:themeColor="text1"/>
          <w:sz w:val="45"/>
        </w:rPr>
        <w:t>open</w:t>
      </w:r>
      <w:r w:rsidRPr="00E77761">
        <w:rPr>
          <w:color w:val="000000" w:themeColor="text1"/>
          <w:spacing w:val="24"/>
          <w:sz w:val="45"/>
        </w:rPr>
        <w:t xml:space="preserve"> </w:t>
      </w:r>
      <w:r w:rsidRPr="00E77761">
        <w:rPr>
          <w:color w:val="000000" w:themeColor="text1"/>
          <w:sz w:val="45"/>
        </w:rPr>
        <w:t>space</w:t>
      </w:r>
      <w:r w:rsidRPr="00E77761">
        <w:rPr>
          <w:color w:val="000000" w:themeColor="text1"/>
          <w:spacing w:val="25"/>
          <w:sz w:val="45"/>
        </w:rPr>
        <w:t xml:space="preserve"> </w:t>
      </w:r>
      <w:r w:rsidRPr="00E77761">
        <w:rPr>
          <w:color w:val="000000" w:themeColor="text1"/>
          <w:sz w:val="45"/>
        </w:rPr>
        <w:t>as</w:t>
      </w:r>
      <w:r w:rsidRPr="00E77761">
        <w:rPr>
          <w:color w:val="000000" w:themeColor="text1"/>
          <w:spacing w:val="24"/>
          <w:sz w:val="45"/>
        </w:rPr>
        <w:t xml:space="preserve"> </w:t>
      </w:r>
      <w:r w:rsidRPr="00E77761">
        <w:rPr>
          <w:color w:val="000000" w:themeColor="text1"/>
          <w:sz w:val="45"/>
        </w:rPr>
        <w:t>part</w:t>
      </w:r>
      <w:r w:rsidRPr="00E77761">
        <w:rPr>
          <w:color w:val="000000" w:themeColor="text1"/>
          <w:spacing w:val="25"/>
          <w:sz w:val="45"/>
        </w:rPr>
        <w:t xml:space="preserve"> </w:t>
      </w:r>
      <w:r w:rsidRPr="00E77761">
        <w:rPr>
          <w:color w:val="000000" w:themeColor="text1"/>
          <w:sz w:val="45"/>
        </w:rPr>
        <w:t>of</w:t>
      </w:r>
      <w:r w:rsidRPr="00E77761">
        <w:rPr>
          <w:color w:val="000000" w:themeColor="text1"/>
          <w:spacing w:val="24"/>
          <w:sz w:val="45"/>
        </w:rPr>
        <w:t xml:space="preserve"> </w:t>
      </w:r>
      <w:r w:rsidRPr="00E77761">
        <w:rPr>
          <w:color w:val="000000" w:themeColor="text1"/>
          <w:sz w:val="45"/>
        </w:rPr>
        <w:t>a</w:t>
      </w:r>
      <w:r w:rsidRPr="00E77761">
        <w:rPr>
          <w:color w:val="000000" w:themeColor="text1"/>
          <w:spacing w:val="25"/>
          <w:sz w:val="45"/>
        </w:rPr>
        <w:t xml:space="preserve"> </w:t>
      </w:r>
      <w:r w:rsidRPr="00E77761">
        <w:rPr>
          <w:color w:val="000000" w:themeColor="text1"/>
          <w:sz w:val="45"/>
        </w:rPr>
        <w:t>Strategic</w:t>
      </w:r>
      <w:r w:rsidRPr="00E77761">
        <w:rPr>
          <w:color w:val="000000" w:themeColor="text1"/>
          <w:spacing w:val="-122"/>
          <w:sz w:val="45"/>
        </w:rPr>
        <w:t xml:space="preserve"> </w:t>
      </w:r>
      <w:r w:rsidRPr="00E77761">
        <w:rPr>
          <w:color w:val="000000" w:themeColor="text1"/>
          <w:sz w:val="45"/>
        </w:rPr>
        <w:t>Environmental</w:t>
      </w:r>
      <w:r w:rsidRPr="00E77761">
        <w:rPr>
          <w:color w:val="000000" w:themeColor="text1"/>
          <w:spacing w:val="1"/>
          <w:sz w:val="45"/>
        </w:rPr>
        <w:t xml:space="preserve"> </w:t>
      </w:r>
      <w:r w:rsidRPr="00E77761">
        <w:rPr>
          <w:color w:val="000000" w:themeColor="text1"/>
          <w:sz w:val="45"/>
        </w:rPr>
        <w:t>Management</w:t>
      </w:r>
      <w:r w:rsidRPr="00E77761">
        <w:rPr>
          <w:color w:val="000000" w:themeColor="text1"/>
          <w:spacing w:val="1"/>
          <w:sz w:val="45"/>
        </w:rPr>
        <w:t xml:space="preserve"> </w:t>
      </w:r>
      <w:r w:rsidRPr="00E77761">
        <w:rPr>
          <w:color w:val="000000" w:themeColor="text1"/>
          <w:sz w:val="45"/>
        </w:rPr>
        <w:t>Scheme</w:t>
      </w:r>
      <w:r w:rsidRPr="00E77761">
        <w:rPr>
          <w:color w:val="000000" w:themeColor="text1"/>
          <w:spacing w:val="1"/>
          <w:sz w:val="45"/>
        </w:rPr>
        <w:t xml:space="preserve"> </w:t>
      </w:r>
      <w:r w:rsidRPr="00E77761">
        <w:rPr>
          <w:color w:val="000000" w:themeColor="text1"/>
          <w:sz w:val="45"/>
        </w:rPr>
        <w:t>(SEMS),</w:t>
      </w:r>
      <w:r w:rsidR="009F06CA">
        <w:rPr>
          <w:color w:val="000000" w:themeColor="text1"/>
          <w:spacing w:val="1"/>
          <w:sz w:val="45"/>
        </w:rPr>
        <w:t xml:space="preserve"> </w:t>
      </w:r>
      <w:r w:rsidRPr="00E77761">
        <w:rPr>
          <w:color w:val="000000" w:themeColor="text1"/>
          <w:sz w:val="45"/>
        </w:rPr>
        <w:t>and</w:t>
      </w:r>
      <w:r w:rsidRPr="00E77761">
        <w:rPr>
          <w:color w:val="000000" w:themeColor="text1"/>
          <w:spacing w:val="1"/>
          <w:sz w:val="45"/>
        </w:rPr>
        <w:t xml:space="preserve"> </w:t>
      </w:r>
      <w:r w:rsidRPr="00E77761">
        <w:rPr>
          <w:color w:val="000000" w:themeColor="text1"/>
          <w:sz w:val="45"/>
        </w:rPr>
        <w:t>improve</w:t>
      </w:r>
      <w:r w:rsidRPr="00E77761">
        <w:rPr>
          <w:color w:val="000000" w:themeColor="text1"/>
          <w:spacing w:val="1"/>
          <w:sz w:val="45"/>
        </w:rPr>
        <w:t xml:space="preserve"> </w:t>
      </w:r>
      <w:r w:rsidRPr="00E77761">
        <w:rPr>
          <w:color w:val="000000" w:themeColor="text1"/>
          <w:sz w:val="45"/>
        </w:rPr>
        <w:t>connections</w:t>
      </w:r>
      <w:r w:rsidRPr="00E77761">
        <w:rPr>
          <w:color w:val="000000" w:themeColor="text1"/>
          <w:spacing w:val="1"/>
          <w:sz w:val="45"/>
        </w:rPr>
        <w:t xml:space="preserve"> </w:t>
      </w:r>
      <w:r w:rsidRPr="00E77761">
        <w:rPr>
          <w:color w:val="000000" w:themeColor="text1"/>
          <w:sz w:val="45"/>
        </w:rPr>
        <w:t>between</w:t>
      </w:r>
      <w:r w:rsidRPr="00E77761">
        <w:rPr>
          <w:color w:val="000000" w:themeColor="text1"/>
          <w:spacing w:val="15"/>
          <w:sz w:val="45"/>
        </w:rPr>
        <w:t xml:space="preserve"> </w:t>
      </w:r>
      <w:r w:rsidRPr="00E77761">
        <w:rPr>
          <w:color w:val="000000" w:themeColor="text1"/>
          <w:sz w:val="45"/>
        </w:rPr>
        <w:t>Hoo’s</w:t>
      </w:r>
      <w:r w:rsidRPr="00E77761">
        <w:rPr>
          <w:color w:val="000000" w:themeColor="text1"/>
          <w:spacing w:val="15"/>
          <w:sz w:val="45"/>
        </w:rPr>
        <w:t xml:space="preserve"> </w:t>
      </w:r>
      <w:r w:rsidRPr="00E77761">
        <w:rPr>
          <w:color w:val="000000" w:themeColor="text1"/>
          <w:sz w:val="45"/>
        </w:rPr>
        <w:t>public</w:t>
      </w:r>
      <w:r w:rsidRPr="00E77761">
        <w:rPr>
          <w:color w:val="000000" w:themeColor="text1"/>
          <w:spacing w:val="16"/>
          <w:sz w:val="45"/>
        </w:rPr>
        <w:t xml:space="preserve"> </w:t>
      </w:r>
      <w:r w:rsidRPr="00E77761">
        <w:rPr>
          <w:color w:val="000000" w:themeColor="text1"/>
          <w:sz w:val="45"/>
        </w:rPr>
        <w:t>pathways</w:t>
      </w:r>
      <w:r w:rsidRPr="00E77761">
        <w:rPr>
          <w:color w:val="000000" w:themeColor="text1"/>
          <w:spacing w:val="15"/>
          <w:sz w:val="45"/>
        </w:rPr>
        <w:t xml:space="preserve"> </w:t>
      </w:r>
      <w:r w:rsidRPr="00E77761">
        <w:rPr>
          <w:color w:val="000000" w:themeColor="text1"/>
          <w:sz w:val="45"/>
        </w:rPr>
        <w:t>and</w:t>
      </w:r>
      <w:r w:rsidRPr="00E77761">
        <w:rPr>
          <w:color w:val="000000" w:themeColor="text1"/>
          <w:spacing w:val="15"/>
          <w:sz w:val="45"/>
        </w:rPr>
        <w:t xml:space="preserve"> </w:t>
      </w:r>
      <w:r w:rsidRPr="00E77761">
        <w:rPr>
          <w:color w:val="000000" w:themeColor="text1"/>
          <w:sz w:val="45"/>
        </w:rPr>
        <w:t>creating</w:t>
      </w:r>
      <w:r w:rsidRPr="00E77761">
        <w:rPr>
          <w:color w:val="000000" w:themeColor="text1"/>
          <w:spacing w:val="16"/>
          <w:sz w:val="45"/>
        </w:rPr>
        <w:t xml:space="preserve"> </w:t>
      </w:r>
      <w:r w:rsidRPr="00E77761">
        <w:rPr>
          <w:color w:val="000000" w:themeColor="text1"/>
          <w:sz w:val="45"/>
        </w:rPr>
        <w:t>new</w:t>
      </w:r>
      <w:r w:rsidRPr="00E77761">
        <w:rPr>
          <w:color w:val="000000" w:themeColor="text1"/>
          <w:spacing w:val="15"/>
          <w:sz w:val="45"/>
        </w:rPr>
        <w:t xml:space="preserve"> </w:t>
      </w:r>
      <w:r w:rsidRPr="00E77761">
        <w:rPr>
          <w:color w:val="000000" w:themeColor="text1"/>
          <w:sz w:val="45"/>
        </w:rPr>
        <w:t>and</w:t>
      </w:r>
      <w:r w:rsidRPr="00E77761">
        <w:rPr>
          <w:color w:val="000000" w:themeColor="text1"/>
          <w:spacing w:val="15"/>
          <w:sz w:val="45"/>
        </w:rPr>
        <w:t xml:space="preserve"> </w:t>
      </w:r>
      <w:r w:rsidRPr="00E77761">
        <w:rPr>
          <w:color w:val="000000" w:themeColor="text1"/>
          <w:sz w:val="45"/>
        </w:rPr>
        <w:t>better</w:t>
      </w:r>
      <w:r w:rsidRPr="00E77761">
        <w:rPr>
          <w:color w:val="000000" w:themeColor="text1"/>
          <w:spacing w:val="16"/>
          <w:sz w:val="45"/>
        </w:rPr>
        <w:t xml:space="preserve"> </w:t>
      </w:r>
      <w:r w:rsidRPr="00E77761">
        <w:rPr>
          <w:color w:val="000000" w:themeColor="text1"/>
          <w:sz w:val="45"/>
        </w:rPr>
        <w:t>connected</w:t>
      </w:r>
      <w:r w:rsidRPr="00E77761">
        <w:rPr>
          <w:color w:val="000000" w:themeColor="text1"/>
          <w:spacing w:val="1"/>
          <w:sz w:val="45"/>
        </w:rPr>
        <w:t xml:space="preserve"> </w:t>
      </w:r>
      <w:r w:rsidRPr="00E77761">
        <w:rPr>
          <w:color w:val="000000" w:themeColor="text1"/>
          <w:sz w:val="45"/>
        </w:rPr>
        <w:t>habitats</w:t>
      </w:r>
      <w:r w:rsidRPr="00E77761">
        <w:rPr>
          <w:color w:val="000000" w:themeColor="text1"/>
          <w:spacing w:val="-5"/>
          <w:sz w:val="45"/>
        </w:rPr>
        <w:t xml:space="preserve"> </w:t>
      </w:r>
      <w:r w:rsidRPr="00E77761">
        <w:rPr>
          <w:color w:val="000000" w:themeColor="text1"/>
          <w:sz w:val="45"/>
        </w:rPr>
        <w:t>for</w:t>
      </w:r>
      <w:r w:rsidRPr="00E77761">
        <w:rPr>
          <w:color w:val="000000" w:themeColor="text1"/>
          <w:spacing w:val="-4"/>
          <w:sz w:val="45"/>
        </w:rPr>
        <w:t xml:space="preserve"> </w:t>
      </w:r>
      <w:r w:rsidRPr="00E77761">
        <w:rPr>
          <w:color w:val="000000" w:themeColor="text1"/>
          <w:sz w:val="45"/>
        </w:rPr>
        <w:t>Hoo’s</w:t>
      </w:r>
      <w:r w:rsidRPr="00E77761">
        <w:rPr>
          <w:color w:val="000000" w:themeColor="text1"/>
          <w:spacing w:val="-4"/>
          <w:sz w:val="45"/>
        </w:rPr>
        <w:t xml:space="preserve"> </w:t>
      </w:r>
      <w:r w:rsidRPr="00E77761">
        <w:rPr>
          <w:color w:val="000000" w:themeColor="text1"/>
          <w:sz w:val="45"/>
        </w:rPr>
        <w:t>wildlife.</w:t>
      </w:r>
    </w:p>
    <w:p w14:paraId="2A32B681" w14:textId="3C6C94D2" w:rsidR="007729AA" w:rsidRDefault="007729AA">
      <w:pPr>
        <w:pStyle w:val="BodyText"/>
        <w:rPr>
          <w:sz w:val="54"/>
        </w:rPr>
      </w:pPr>
    </w:p>
    <w:p w14:paraId="69EE23E1" w14:textId="6AF75635" w:rsidR="00485575" w:rsidRPr="00E77761" w:rsidRDefault="00485575" w:rsidP="00E77761">
      <w:pPr>
        <w:pStyle w:val="Heading1"/>
        <w:rPr>
          <w:sz w:val="72"/>
          <w:szCs w:val="72"/>
        </w:rPr>
      </w:pPr>
      <w:r w:rsidRPr="00E77761">
        <w:rPr>
          <w:sz w:val="72"/>
          <w:szCs w:val="72"/>
        </w:rPr>
        <w:t>Site location and context</w:t>
      </w:r>
    </w:p>
    <w:p w14:paraId="0B007469" w14:textId="46A4F7B3" w:rsidR="007729AA" w:rsidRDefault="00485575">
      <w:pPr>
        <w:pStyle w:val="BodyText"/>
        <w:rPr>
          <w:sz w:val="54"/>
        </w:rPr>
      </w:pPr>
      <w:r>
        <w:rPr>
          <w:noProof/>
        </w:rPr>
        <w:drawing>
          <wp:inline distT="0" distB="0" distL="0" distR="0" wp14:anchorId="3BCF3FE4" wp14:editId="31E6428E">
            <wp:extent cx="7817997" cy="5327904"/>
            <wp:effectExtent l="0" t="0" r="0" b="6350"/>
            <wp:docPr id="2" name="Picture 2" descr="A map showing the site location for Hoo Wetland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showing the site location for Hoo Wetland Reserve."/>
                    <pic:cNvPicPr/>
                  </pic:nvPicPr>
                  <pic:blipFill>
                    <a:blip r:embed="rId8"/>
                    <a:stretch>
                      <a:fillRect/>
                    </a:stretch>
                  </pic:blipFill>
                  <pic:spPr>
                    <a:xfrm>
                      <a:off x="0" y="0"/>
                      <a:ext cx="7827192" cy="5334170"/>
                    </a:xfrm>
                    <a:prstGeom prst="rect">
                      <a:avLst/>
                    </a:prstGeom>
                  </pic:spPr>
                </pic:pic>
              </a:graphicData>
            </a:graphic>
          </wp:inline>
        </w:drawing>
      </w:r>
    </w:p>
    <w:p w14:paraId="04AF55DC" w14:textId="59CEFE23" w:rsidR="005A77D6" w:rsidRDefault="005A77D6">
      <w:pPr>
        <w:pStyle w:val="BodyText"/>
        <w:rPr>
          <w:sz w:val="54"/>
        </w:rPr>
      </w:pPr>
    </w:p>
    <w:p w14:paraId="704F896D" w14:textId="48321E2D" w:rsidR="006B6412" w:rsidRDefault="006B6412">
      <w:pPr>
        <w:pStyle w:val="BodyText"/>
        <w:rPr>
          <w:sz w:val="54"/>
        </w:rPr>
      </w:pPr>
    </w:p>
    <w:p w14:paraId="779663AC" w14:textId="77777777" w:rsidR="00375141" w:rsidRDefault="008706DE">
      <w:pPr>
        <w:pStyle w:val="BodyText"/>
      </w:pPr>
      <w:r>
        <w:rPr>
          <w:noProof/>
        </w:rPr>
        <w:drawing>
          <wp:inline distT="0" distB="0" distL="0" distR="0" wp14:anchorId="62AE47C5" wp14:editId="08C7ABA2">
            <wp:extent cx="5272405" cy="3888740"/>
            <wp:effectExtent l="0" t="0" r="4445" b="0"/>
            <wp:docPr id="1" name="Picture 1" descr="A road diagram detailing the names of roads around Hoo Wetland Reserve including Dux Court Road and Lodge Hill L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diagram detailing the names of roads around Hoo Wetland Reserve including Dux Court Road and Lodge Hill Lane.&#10;"/>
                    <pic:cNvPicPr/>
                  </pic:nvPicPr>
                  <pic:blipFill>
                    <a:blip r:embed="rId9">
                      <a:extLst>
                        <a:ext uri="{28A0092B-C50C-407E-A947-70E740481C1C}">
                          <a14:useLocalDpi xmlns:a14="http://schemas.microsoft.com/office/drawing/2010/main" val="0"/>
                        </a:ext>
                      </a:extLst>
                    </a:blip>
                    <a:stretch>
                      <a:fillRect/>
                    </a:stretch>
                  </pic:blipFill>
                  <pic:spPr>
                    <a:xfrm>
                      <a:off x="0" y="0"/>
                      <a:ext cx="5272405" cy="3888740"/>
                    </a:xfrm>
                    <a:prstGeom prst="rect">
                      <a:avLst/>
                    </a:prstGeom>
                  </pic:spPr>
                </pic:pic>
              </a:graphicData>
            </a:graphic>
          </wp:inline>
        </w:drawing>
      </w:r>
    </w:p>
    <w:p w14:paraId="666CA1A1" w14:textId="6D532031" w:rsidR="006B6412" w:rsidRDefault="006B6412">
      <w:pPr>
        <w:pStyle w:val="BodyText"/>
      </w:pPr>
      <w:r>
        <w:t xml:space="preserve">The site is located between the settlement of Hoo St Werburgh to the west and Kingsnorth Power Station to the east. It covers approximately 60 hectares and consists mainly of arable farmland, with areas of grazing marshland. </w:t>
      </w:r>
    </w:p>
    <w:p w14:paraId="36B0EACD" w14:textId="5BB1BD73" w:rsidR="006B6412" w:rsidRDefault="00F44BAF">
      <w:pPr>
        <w:pStyle w:val="BodyText"/>
      </w:pPr>
      <w:r>
        <w:rPr>
          <w:noProof/>
        </w:rPr>
        <w:drawing>
          <wp:anchor distT="0" distB="0" distL="114300" distR="114300" simplePos="0" relativeHeight="251659264" behindDoc="1" locked="0" layoutInCell="1" allowOverlap="1" wp14:anchorId="0707D442" wp14:editId="57C54063">
            <wp:simplePos x="0" y="0"/>
            <wp:positionH relativeFrom="column">
              <wp:posOffset>11361420</wp:posOffset>
            </wp:positionH>
            <wp:positionV relativeFrom="paragraph">
              <wp:posOffset>0</wp:posOffset>
            </wp:positionV>
            <wp:extent cx="2300605" cy="1776730"/>
            <wp:effectExtent l="0" t="0" r="4445" b="0"/>
            <wp:wrapTight wrapText="bothSides">
              <wp:wrapPolygon edited="0">
                <wp:start x="0" y="0"/>
                <wp:lineTo x="0" y="21307"/>
                <wp:lineTo x="21463" y="21307"/>
                <wp:lineTo x="21463"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494816E7" w14:textId="54DDCA96" w:rsidR="008706DE" w:rsidRDefault="008706DE">
      <w:pPr>
        <w:pStyle w:val="BodyText"/>
      </w:pPr>
    </w:p>
    <w:p w14:paraId="34C0CFF1" w14:textId="234767A1" w:rsidR="008706DE" w:rsidRDefault="008706DE">
      <w:pPr>
        <w:pStyle w:val="BodyText"/>
      </w:pPr>
    </w:p>
    <w:p w14:paraId="722D3962" w14:textId="35D4DB55" w:rsidR="008706DE" w:rsidRDefault="008706DE">
      <w:pPr>
        <w:pStyle w:val="BodyText"/>
      </w:pPr>
    </w:p>
    <w:p w14:paraId="2685C23A" w14:textId="77777777" w:rsidR="00F44BAF" w:rsidRDefault="00F44BAF">
      <w:pPr>
        <w:pStyle w:val="BodyText"/>
      </w:pPr>
    </w:p>
    <w:p w14:paraId="5F964925" w14:textId="77777777" w:rsidR="00F44BAF" w:rsidRDefault="00F44BAF">
      <w:pPr>
        <w:pStyle w:val="BodyText"/>
      </w:pPr>
    </w:p>
    <w:p w14:paraId="58CE7A89" w14:textId="5ADDF0C4" w:rsidR="005A77D6" w:rsidRPr="008706DE" w:rsidRDefault="006B6412">
      <w:pPr>
        <w:pStyle w:val="BodyText"/>
      </w:pPr>
      <w:r>
        <w:t>Bringing Hoo Wetland Reserve into management as a nature reserve will formalise pathways across the site to increase public access for the local community whilst also providing a larger, expanded area for wetland birds</w:t>
      </w:r>
      <w:r w:rsidR="00E6169E">
        <w:t>.</w:t>
      </w:r>
    </w:p>
    <w:p w14:paraId="1B5A2476" w14:textId="0CA6C012" w:rsidR="007729AA" w:rsidRPr="008706DE" w:rsidRDefault="008308AF" w:rsidP="00C93829">
      <w:pPr>
        <w:pStyle w:val="Heading1"/>
        <w:ind w:left="0"/>
      </w:pPr>
      <w:r w:rsidRPr="008706DE">
        <w:t>Local Wildlife</w:t>
      </w:r>
      <w:r w:rsidR="00555F9E" w:rsidRPr="00555F9E">
        <w:rPr>
          <w:noProof/>
        </w:rPr>
        <w:t xml:space="preserve"> </w:t>
      </w:r>
    </w:p>
    <w:p w14:paraId="6C359510" w14:textId="77777777" w:rsidR="007729AA" w:rsidRDefault="007729AA">
      <w:pPr>
        <w:pStyle w:val="BodyText"/>
        <w:rPr>
          <w:rFonts w:ascii="Calibri"/>
          <w:sz w:val="20"/>
        </w:rPr>
      </w:pPr>
    </w:p>
    <w:p w14:paraId="5EA46A9E" w14:textId="79608F94" w:rsidR="007729AA" w:rsidRDefault="007729AA">
      <w:pPr>
        <w:pStyle w:val="BodyText"/>
        <w:rPr>
          <w:rFonts w:ascii="Calibri"/>
          <w:sz w:val="20"/>
        </w:rPr>
      </w:pPr>
    </w:p>
    <w:p w14:paraId="7C26784E" w14:textId="77777777" w:rsidR="00C334C1" w:rsidRDefault="00231D12" w:rsidP="00A23834">
      <w:pPr>
        <w:pStyle w:val="Heading2"/>
        <w:numPr>
          <w:ilvl w:val="0"/>
          <w:numId w:val="2"/>
        </w:numPr>
      </w:pPr>
      <w:r>
        <w:t>Cuckoos</w:t>
      </w:r>
      <w:r w:rsidR="00D27D5A">
        <w:t xml:space="preserve">         </w:t>
      </w:r>
    </w:p>
    <w:p w14:paraId="7D072C94" w14:textId="77777777" w:rsidR="00C334C1" w:rsidRDefault="00C334C1" w:rsidP="00A23834">
      <w:pPr>
        <w:pStyle w:val="Heading2"/>
        <w:numPr>
          <w:ilvl w:val="0"/>
          <w:numId w:val="2"/>
        </w:numPr>
      </w:pPr>
      <w:r>
        <w:t>Teal</w:t>
      </w:r>
    </w:p>
    <w:p w14:paraId="526E6D2D" w14:textId="32B3094A" w:rsidR="00C334C1" w:rsidRDefault="00C334C1" w:rsidP="00A23834">
      <w:pPr>
        <w:pStyle w:val="Heading2"/>
        <w:numPr>
          <w:ilvl w:val="0"/>
          <w:numId w:val="2"/>
        </w:numPr>
      </w:pPr>
      <w:r>
        <w:t>Water voles</w:t>
      </w:r>
    </w:p>
    <w:p w14:paraId="0104DD86" w14:textId="19782AC9" w:rsidR="00C334C1" w:rsidRDefault="00C334C1" w:rsidP="00A23834">
      <w:pPr>
        <w:pStyle w:val="Heading2"/>
        <w:numPr>
          <w:ilvl w:val="0"/>
          <w:numId w:val="2"/>
        </w:numPr>
      </w:pPr>
      <w:r>
        <w:t>Shelduck</w:t>
      </w:r>
    </w:p>
    <w:p w14:paraId="320E2A43" w14:textId="4C8F731C" w:rsidR="00C334C1" w:rsidRDefault="00C334C1" w:rsidP="00A23834">
      <w:pPr>
        <w:pStyle w:val="Heading2"/>
        <w:numPr>
          <w:ilvl w:val="0"/>
          <w:numId w:val="2"/>
        </w:numPr>
      </w:pPr>
      <w:r>
        <w:t>Skylark</w:t>
      </w:r>
    </w:p>
    <w:p w14:paraId="1DEE248B" w14:textId="38B2EFFD" w:rsidR="0037493E" w:rsidRDefault="0037493E" w:rsidP="00A23834">
      <w:pPr>
        <w:pStyle w:val="Heading2"/>
        <w:ind w:left="0"/>
      </w:pPr>
    </w:p>
    <w:p w14:paraId="78F43A09" w14:textId="08A430BB" w:rsidR="00D27D5A" w:rsidRDefault="00D27D5A" w:rsidP="00D27D5A">
      <w:pPr>
        <w:pStyle w:val="Heading2"/>
      </w:pPr>
      <w:r>
        <w:t xml:space="preserve">Proposed habitats            </w:t>
      </w:r>
    </w:p>
    <w:p w14:paraId="649B0723" w14:textId="7FBE6E37" w:rsidR="007729AA" w:rsidRDefault="007729AA">
      <w:pPr>
        <w:pStyle w:val="BodyText"/>
        <w:rPr>
          <w:rFonts w:ascii="Calibri"/>
          <w:sz w:val="20"/>
        </w:rPr>
      </w:pPr>
    </w:p>
    <w:p w14:paraId="304FB1F8" w14:textId="0FD4782B" w:rsidR="00831535" w:rsidRDefault="009F06CA" w:rsidP="00831535">
      <w:pPr>
        <w:pStyle w:val="Heading2"/>
      </w:pPr>
      <w:r>
        <w:rPr>
          <w:noProof/>
        </w:rPr>
        <w:drawing>
          <wp:inline distT="0" distB="0" distL="0" distR="0" wp14:anchorId="1D2E64EA" wp14:editId="2089F0AB">
            <wp:extent cx="6540500" cy="7073265"/>
            <wp:effectExtent l="0" t="0" r="0" b="0"/>
            <wp:docPr id="18" name="Picture 18" descr="A diagram highlighting where the proposed habitats will be for Hoo Wetlands Reserve. This includes protected designated areas, proposed wetland, managed grassland, wet woodland, scrub, wet meadow and scr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highlighting where the proposed habitats will be for Hoo Wetlands Reserve. This includes protected designated areas, proposed wetland, managed grassland, wet woodland, scrub, wet meadow and scrapes.&#10;"/>
                    <pic:cNvPicPr/>
                  </pic:nvPicPr>
                  <pic:blipFill>
                    <a:blip r:embed="rId10">
                      <a:extLst>
                        <a:ext uri="{28A0092B-C50C-407E-A947-70E740481C1C}">
                          <a14:useLocalDpi xmlns:a14="http://schemas.microsoft.com/office/drawing/2010/main" val="0"/>
                        </a:ext>
                      </a:extLst>
                    </a:blip>
                    <a:stretch>
                      <a:fillRect/>
                    </a:stretch>
                  </pic:blipFill>
                  <pic:spPr>
                    <a:xfrm>
                      <a:off x="0" y="0"/>
                      <a:ext cx="6540500" cy="7073265"/>
                    </a:xfrm>
                    <a:prstGeom prst="rect">
                      <a:avLst/>
                    </a:prstGeom>
                  </pic:spPr>
                </pic:pic>
              </a:graphicData>
            </a:graphic>
          </wp:inline>
        </w:drawing>
      </w:r>
      <w:r w:rsidR="00D27D5A">
        <w:t xml:space="preserve">                   </w:t>
      </w:r>
    </w:p>
    <w:p w14:paraId="2A6DBE74" w14:textId="156D5952" w:rsidR="007729AA" w:rsidRDefault="007729AA">
      <w:pPr>
        <w:pStyle w:val="BodyText"/>
        <w:rPr>
          <w:rFonts w:ascii="Calibri"/>
          <w:sz w:val="20"/>
        </w:rPr>
      </w:pPr>
    </w:p>
    <w:p w14:paraId="2FE7513A" w14:textId="77777777" w:rsidR="00A23834" w:rsidRDefault="00A23834">
      <w:pPr>
        <w:pStyle w:val="BodyText"/>
        <w:rPr>
          <w:rFonts w:ascii="Calibri"/>
          <w:sz w:val="20"/>
        </w:rPr>
      </w:pPr>
      <w:r>
        <w:rPr>
          <w:rFonts w:ascii="Calibri"/>
          <w:sz w:val="20"/>
        </w:rPr>
        <w:t xml:space="preserve">                                                                                                                                                                    </w:t>
      </w:r>
    </w:p>
    <w:p w14:paraId="743E5618" w14:textId="77777777" w:rsidR="00A23834" w:rsidRDefault="00A23834">
      <w:pPr>
        <w:pStyle w:val="BodyText"/>
        <w:rPr>
          <w:rFonts w:ascii="Calibri"/>
          <w:sz w:val="20"/>
        </w:rPr>
      </w:pPr>
    </w:p>
    <w:p w14:paraId="58A78AF7" w14:textId="77777777" w:rsidR="00A23834" w:rsidRDefault="00A23834">
      <w:pPr>
        <w:pStyle w:val="BodyText"/>
        <w:rPr>
          <w:rFonts w:ascii="Calibri"/>
          <w:sz w:val="20"/>
        </w:rPr>
      </w:pPr>
    </w:p>
    <w:p w14:paraId="2949C9DF" w14:textId="02F085A3" w:rsidR="00A23834" w:rsidRDefault="00A23834">
      <w:pPr>
        <w:pStyle w:val="BodyText"/>
        <w:rPr>
          <w:rFonts w:ascii="Calibri"/>
          <w:sz w:val="20"/>
        </w:rPr>
      </w:pPr>
    </w:p>
    <w:p w14:paraId="31F27E31" w14:textId="4E1B66DC" w:rsidR="00A23834" w:rsidRDefault="00F44BAF">
      <w:pPr>
        <w:pStyle w:val="BodyText"/>
        <w:rPr>
          <w:rFonts w:ascii="Calibri"/>
          <w:sz w:val="20"/>
        </w:rPr>
      </w:pPr>
      <w:r>
        <w:rPr>
          <w:noProof/>
        </w:rPr>
        <w:drawing>
          <wp:anchor distT="0" distB="0" distL="114300" distR="114300" simplePos="0" relativeHeight="251661312" behindDoc="1" locked="0" layoutInCell="1" allowOverlap="1" wp14:anchorId="2734F4F7" wp14:editId="37B76812">
            <wp:simplePos x="0" y="0"/>
            <wp:positionH relativeFrom="column">
              <wp:posOffset>11071860</wp:posOffset>
            </wp:positionH>
            <wp:positionV relativeFrom="paragraph">
              <wp:posOffset>0</wp:posOffset>
            </wp:positionV>
            <wp:extent cx="2300605" cy="1776730"/>
            <wp:effectExtent l="0" t="0" r="4445" b="0"/>
            <wp:wrapTight wrapText="bothSides">
              <wp:wrapPolygon edited="0">
                <wp:start x="0" y="0"/>
                <wp:lineTo x="0" y="21307"/>
                <wp:lineTo x="21463" y="21307"/>
                <wp:lineTo x="21463"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2E606074" w14:textId="77777777" w:rsidR="00A23834" w:rsidRDefault="00A23834">
      <w:pPr>
        <w:pStyle w:val="BodyText"/>
        <w:rPr>
          <w:rFonts w:ascii="Calibri"/>
          <w:sz w:val="20"/>
        </w:rPr>
      </w:pPr>
    </w:p>
    <w:p w14:paraId="20F72F51" w14:textId="282943ED" w:rsidR="00A23834" w:rsidRDefault="00A23834">
      <w:pPr>
        <w:pStyle w:val="BodyText"/>
        <w:rPr>
          <w:rFonts w:ascii="Calibri"/>
          <w:sz w:val="20"/>
        </w:rPr>
      </w:pPr>
    </w:p>
    <w:p w14:paraId="16919422" w14:textId="1BCACCB1" w:rsidR="00A23834" w:rsidRDefault="00A23834">
      <w:pPr>
        <w:pStyle w:val="BodyText"/>
        <w:rPr>
          <w:rFonts w:ascii="Calibri"/>
          <w:sz w:val="20"/>
        </w:rPr>
      </w:pPr>
    </w:p>
    <w:p w14:paraId="337BE802" w14:textId="2E74FAB4" w:rsidR="00A23834" w:rsidRDefault="00A23834">
      <w:pPr>
        <w:pStyle w:val="BodyText"/>
        <w:rPr>
          <w:rFonts w:ascii="Calibri"/>
          <w:sz w:val="20"/>
        </w:rPr>
      </w:pPr>
    </w:p>
    <w:p w14:paraId="5EC5BD60" w14:textId="77777777" w:rsidR="00A23834" w:rsidRDefault="00A23834">
      <w:pPr>
        <w:pStyle w:val="BodyText"/>
        <w:rPr>
          <w:rFonts w:ascii="Calibri"/>
          <w:sz w:val="20"/>
        </w:rPr>
      </w:pPr>
    </w:p>
    <w:p w14:paraId="6A46320D" w14:textId="7E954FCC" w:rsidR="00A23834" w:rsidRDefault="00A23834">
      <w:pPr>
        <w:pStyle w:val="BodyText"/>
        <w:rPr>
          <w:rFonts w:ascii="Calibri"/>
          <w:sz w:val="20"/>
        </w:rPr>
      </w:pPr>
    </w:p>
    <w:p w14:paraId="38862DCC" w14:textId="77777777" w:rsidR="00A23834" w:rsidRDefault="00A23834">
      <w:pPr>
        <w:pStyle w:val="BodyText"/>
        <w:rPr>
          <w:rFonts w:ascii="Calibri"/>
          <w:sz w:val="20"/>
        </w:rPr>
      </w:pPr>
    </w:p>
    <w:p w14:paraId="6F4BD15F" w14:textId="77777777" w:rsidR="00A23834" w:rsidRDefault="00A23834">
      <w:pPr>
        <w:pStyle w:val="BodyText"/>
        <w:rPr>
          <w:rFonts w:ascii="Calibri"/>
          <w:sz w:val="20"/>
        </w:rPr>
      </w:pPr>
    </w:p>
    <w:p w14:paraId="45037A44" w14:textId="77777777" w:rsidR="00A23834" w:rsidRDefault="00A23834">
      <w:pPr>
        <w:pStyle w:val="BodyText"/>
        <w:rPr>
          <w:rFonts w:ascii="Calibri"/>
          <w:sz w:val="20"/>
        </w:rPr>
      </w:pPr>
    </w:p>
    <w:p w14:paraId="24D1B1C8" w14:textId="77777777" w:rsidR="00A23834" w:rsidRDefault="00A23834">
      <w:pPr>
        <w:pStyle w:val="BodyText"/>
        <w:rPr>
          <w:rFonts w:ascii="Calibri"/>
          <w:sz w:val="20"/>
        </w:rPr>
      </w:pPr>
    </w:p>
    <w:p w14:paraId="70CE2030" w14:textId="77777777" w:rsidR="00F44BAF" w:rsidRDefault="00A23834">
      <w:pPr>
        <w:pStyle w:val="BodyText"/>
        <w:rPr>
          <w:rFonts w:ascii="Calibri"/>
          <w:sz w:val="20"/>
        </w:rPr>
      </w:pPr>
      <w:r>
        <w:rPr>
          <w:rFonts w:ascii="Calibri"/>
          <w:sz w:val="20"/>
        </w:rPr>
        <w:t xml:space="preserve">                                                                                                                                                                     </w:t>
      </w:r>
    </w:p>
    <w:p w14:paraId="0FC8374C" w14:textId="77777777" w:rsidR="00F44BAF" w:rsidRDefault="00F44BAF">
      <w:pPr>
        <w:pStyle w:val="BodyText"/>
        <w:rPr>
          <w:rFonts w:ascii="Calibri"/>
          <w:sz w:val="20"/>
        </w:rPr>
      </w:pPr>
    </w:p>
    <w:p w14:paraId="450E3BE5" w14:textId="77777777" w:rsidR="00F44BAF" w:rsidRDefault="00F44BAF">
      <w:pPr>
        <w:pStyle w:val="BodyText"/>
        <w:rPr>
          <w:rFonts w:ascii="Calibri"/>
          <w:sz w:val="20"/>
        </w:rPr>
      </w:pPr>
    </w:p>
    <w:p w14:paraId="3B87487B" w14:textId="77777777" w:rsidR="00F44BAF" w:rsidRDefault="00F44BAF">
      <w:pPr>
        <w:pStyle w:val="BodyText"/>
        <w:rPr>
          <w:rFonts w:ascii="Calibri"/>
          <w:sz w:val="20"/>
        </w:rPr>
      </w:pPr>
    </w:p>
    <w:p w14:paraId="7128A3DB" w14:textId="77777777" w:rsidR="00F44BAF" w:rsidRDefault="00F44BAF">
      <w:pPr>
        <w:pStyle w:val="BodyText"/>
        <w:rPr>
          <w:rFonts w:ascii="Calibri"/>
          <w:sz w:val="20"/>
        </w:rPr>
      </w:pPr>
    </w:p>
    <w:p w14:paraId="4E1B3DE3" w14:textId="0189D00A" w:rsidR="008A79A2" w:rsidRDefault="00F44BAF">
      <w:pPr>
        <w:pStyle w:val="BodyText"/>
      </w:pPr>
      <w:r>
        <w:rPr>
          <w:rFonts w:ascii="Calibri"/>
          <w:sz w:val="20"/>
        </w:rPr>
        <w:t xml:space="preserve">                                                                                                                                                                      </w:t>
      </w:r>
      <w:r w:rsidR="00A23834">
        <w:rPr>
          <w:rFonts w:ascii="Calibri"/>
          <w:sz w:val="20"/>
        </w:rPr>
        <w:t xml:space="preserve"> </w:t>
      </w:r>
      <w:r w:rsidR="008A79A2">
        <w:t xml:space="preserve">Species shown here have been identified through ecological                      </w:t>
      </w:r>
    </w:p>
    <w:p w14:paraId="7EEE8523" w14:textId="77777777" w:rsidR="004A0C1A" w:rsidRDefault="008A79A2">
      <w:pPr>
        <w:pStyle w:val="BodyText"/>
      </w:pPr>
      <w:r>
        <w:t xml:space="preserve">                                                                    surveys of the site. The project aims to improve and enhance the </w:t>
      </w:r>
    </w:p>
    <w:p w14:paraId="04DA82C1" w14:textId="77777777" w:rsidR="004A0C1A" w:rsidRDefault="004A0C1A">
      <w:pPr>
        <w:pStyle w:val="BodyText"/>
      </w:pPr>
      <w:r>
        <w:t xml:space="preserve">                                                                    </w:t>
      </w:r>
      <w:r w:rsidR="008A79A2">
        <w:t xml:space="preserve">habitats and the connections between them to help support rare </w:t>
      </w:r>
    </w:p>
    <w:p w14:paraId="3FA8B5F4" w14:textId="4BDAA044" w:rsidR="00564E05" w:rsidRDefault="004A0C1A">
      <w:pPr>
        <w:pStyle w:val="BodyText"/>
        <w:rPr>
          <w:rFonts w:ascii="Calibri"/>
          <w:sz w:val="20"/>
        </w:rPr>
      </w:pPr>
      <w:r>
        <w:t xml:space="preserve">                                                                   </w:t>
      </w:r>
      <w:r w:rsidR="0013712E">
        <w:t xml:space="preserve"> </w:t>
      </w:r>
      <w:r w:rsidR="008A79A2">
        <w:t>and common wildlife found in and around Hoo Wetland</w:t>
      </w:r>
      <w:r>
        <w:t>s</w:t>
      </w:r>
      <w:r w:rsidR="0013712E">
        <w:t>.</w:t>
      </w:r>
    </w:p>
    <w:p w14:paraId="3A720618" w14:textId="7A14E8EE" w:rsidR="007024F2" w:rsidRDefault="00950772" w:rsidP="00A23834">
      <w:pPr>
        <w:pStyle w:val="Heading2"/>
        <w:ind w:left="0"/>
      </w:pPr>
      <w:bookmarkStart w:id="1" w:name="_Hlk108181825"/>
      <w:r w:rsidRPr="007024F2">
        <w:t xml:space="preserve">   </w:t>
      </w:r>
      <w:r>
        <w:t xml:space="preserve">                                         </w:t>
      </w:r>
      <w:r w:rsidR="007024F2">
        <w:t xml:space="preserve">  </w:t>
      </w:r>
    </w:p>
    <w:p w14:paraId="4C32E02F" w14:textId="5EBEE934" w:rsidR="00A23834" w:rsidRPr="00A23834" w:rsidRDefault="00B11768" w:rsidP="00A23834">
      <w:pPr>
        <w:pStyle w:val="Heading2"/>
        <w:rPr>
          <w:rFonts w:ascii="Century Gothic"/>
          <w:sz w:val="40"/>
        </w:rPr>
        <w:sectPr w:rsidR="00A23834" w:rsidRPr="00A23834">
          <w:headerReference w:type="even" r:id="rId11"/>
          <w:headerReference w:type="default" r:id="rId12"/>
          <w:footerReference w:type="even" r:id="rId13"/>
          <w:footerReference w:type="default" r:id="rId14"/>
          <w:headerReference w:type="first" r:id="rId15"/>
          <w:footerReference w:type="first" r:id="rId16"/>
          <w:pgSz w:w="22370" w:h="31660"/>
          <w:pgMar w:top="0" w:right="0" w:bottom="3320" w:left="1740" w:header="0" w:footer="3135" w:gutter="0"/>
          <w:cols w:space="720"/>
        </w:sectPr>
      </w:pPr>
      <w:r>
        <w:rPr>
          <w:noProof/>
        </w:rPr>
        <w:drawing>
          <wp:inline distT="0" distB="0" distL="0" distR="0" wp14:anchorId="3EFB760A" wp14:editId="0955AECF">
            <wp:extent cx="8889094" cy="3474421"/>
            <wp:effectExtent l="0" t="0" r="7620" b="0"/>
            <wp:docPr id="46" name="Picture 46" descr="You said, we did.&#10;&#10;'How is the creation of a new habitat and wetland not going to cause flooding during anytime of the year?' &#10;&#10;The wetlands are being designed to accommodate localised flood water and create new wetland habit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You said, we did.&#10;&#10;'How is the creation of a new habitat and wetland not going to cause flooding during anytime of the year?' &#10;&#10;The wetlands are being designed to accommodate localised flood water and create new wetland habitat.&#10;&#10;"/>
                    <pic:cNvPicPr/>
                  </pic:nvPicPr>
                  <pic:blipFill>
                    <a:blip r:embed="rId17">
                      <a:extLst>
                        <a:ext uri="{28A0092B-C50C-407E-A947-70E740481C1C}">
                          <a14:useLocalDpi xmlns:a14="http://schemas.microsoft.com/office/drawing/2010/main" val="0"/>
                        </a:ext>
                      </a:extLst>
                    </a:blip>
                    <a:stretch>
                      <a:fillRect/>
                    </a:stretch>
                  </pic:blipFill>
                  <pic:spPr>
                    <a:xfrm>
                      <a:off x="0" y="0"/>
                      <a:ext cx="8889094" cy="3474421"/>
                    </a:xfrm>
                    <a:prstGeom prst="rect">
                      <a:avLst/>
                    </a:prstGeom>
                  </pic:spPr>
                </pic:pic>
              </a:graphicData>
            </a:graphic>
          </wp:inline>
        </w:drawing>
      </w:r>
      <w:bookmarkEnd w:id="1"/>
    </w:p>
    <w:p w14:paraId="593FB0BB" w14:textId="6BAFBC73" w:rsidR="007729AA" w:rsidRDefault="007729AA" w:rsidP="0013712E">
      <w:pPr>
        <w:pStyle w:val="BodyText"/>
        <w:spacing w:before="11"/>
        <w:rPr>
          <w:sz w:val="26"/>
        </w:rPr>
        <w:sectPr w:rsidR="007729AA">
          <w:type w:val="continuous"/>
          <w:pgSz w:w="22370" w:h="31660"/>
          <w:pgMar w:top="0" w:right="0" w:bottom="1880" w:left="1740" w:header="0" w:footer="3135" w:gutter="0"/>
          <w:cols w:num="2" w:space="720" w:equalWidth="0">
            <w:col w:w="13149" w:space="40"/>
            <w:col w:w="7441"/>
          </w:cols>
        </w:sectPr>
      </w:pPr>
    </w:p>
    <w:p w14:paraId="5B755645" w14:textId="23040139" w:rsidR="007729AA" w:rsidRPr="0013712E" w:rsidRDefault="007729AA" w:rsidP="0013712E">
      <w:pPr>
        <w:pStyle w:val="BodyText"/>
        <w:rPr>
          <w:sz w:val="20"/>
        </w:rPr>
        <w:sectPr w:rsidR="007729AA" w:rsidRPr="0013712E">
          <w:type w:val="continuous"/>
          <w:pgSz w:w="22370" w:h="31660"/>
          <w:pgMar w:top="0" w:right="0" w:bottom="1880" w:left="1740" w:header="0" w:footer="3135" w:gutter="0"/>
          <w:cols w:space="720"/>
        </w:sectPr>
      </w:pPr>
    </w:p>
    <w:p w14:paraId="1CA70B63" w14:textId="0A4322C1" w:rsidR="007729AA" w:rsidRPr="00AE73B1" w:rsidRDefault="00555F9E" w:rsidP="00AE73B1">
      <w:pPr>
        <w:pStyle w:val="Heading1"/>
        <w:ind w:left="0"/>
      </w:pPr>
      <w:r>
        <w:rPr>
          <w:noProof/>
        </w:rPr>
        <w:lastRenderedPageBreak/>
        <w:drawing>
          <wp:anchor distT="0" distB="0" distL="114300" distR="114300" simplePos="0" relativeHeight="251680256" behindDoc="1" locked="0" layoutInCell="1" allowOverlap="1" wp14:anchorId="58A0AE2D" wp14:editId="19111CAD">
            <wp:simplePos x="0" y="0"/>
            <wp:positionH relativeFrom="column">
              <wp:posOffset>11123407</wp:posOffset>
            </wp:positionH>
            <wp:positionV relativeFrom="paragraph">
              <wp:posOffset>-21815</wp:posOffset>
            </wp:positionV>
            <wp:extent cx="2300605" cy="1776730"/>
            <wp:effectExtent l="0" t="0" r="4445" b="0"/>
            <wp:wrapTight wrapText="bothSides">
              <wp:wrapPolygon edited="0">
                <wp:start x="0" y="0"/>
                <wp:lineTo x="0" y="21307"/>
                <wp:lineTo x="21463" y="21307"/>
                <wp:lineTo x="21463"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r w:rsidR="008308AF" w:rsidRPr="00AE73B1">
        <w:rPr>
          <w:color w:val="000000" w:themeColor="text1"/>
          <w:w w:val="95"/>
        </w:rPr>
        <w:t>Vision</w:t>
      </w:r>
      <w:r w:rsidR="008308AF" w:rsidRPr="00AE73B1">
        <w:rPr>
          <w:color w:val="000000" w:themeColor="text1"/>
          <w:spacing w:val="-27"/>
          <w:w w:val="95"/>
        </w:rPr>
        <w:t xml:space="preserve"> </w:t>
      </w:r>
      <w:r w:rsidR="008308AF" w:rsidRPr="00AE73B1">
        <w:rPr>
          <w:color w:val="000000" w:themeColor="text1"/>
        </w:rPr>
        <w:t xml:space="preserve">&amp; </w:t>
      </w:r>
      <w:r w:rsidR="008308AF" w:rsidRPr="00AE73B1">
        <w:t>Objectives</w:t>
      </w:r>
    </w:p>
    <w:p w14:paraId="4F6C9B8C" w14:textId="77777777" w:rsidR="007729AA" w:rsidRDefault="007729AA">
      <w:pPr>
        <w:pStyle w:val="BodyText"/>
        <w:rPr>
          <w:rFonts w:ascii="Calibri"/>
          <w:sz w:val="20"/>
        </w:rPr>
      </w:pPr>
    </w:p>
    <w:p w14:paraId="149827BF" w14:textId="77777777" w:rsidR="007729AA" w:rsidRDefault="007729AA">
      <w:pPr>
        <w:pStyle w:val="BodyText"/>
        <w:rPr>
          <w:rFonts w:ascii="Calibri"/>
          <w:sz w:val="20"/>
        </w:rPr>
      </w:pPr>
    </w:p>
    <w:p w14:paraId="2C3994B8" w14:textId="77777777" w:rsidR="007729AA" w:rsidRDefault="007729AA">
      <w:pPr>
        <w:pStyle w:val="BodyText"/>
        <w:rPr>
          <w:rFonts w:ascii="Calibri"/>
          <w:sz w:val="20"/>
        </w:rPr>
      </w:pPr>
    </w:p>
    <w:p w14:paraId="380B1183" w14:textId="77777777" w:rsidR="007729AA" w:rsidRDefault="007729AA">
      <w:pPr>
        <w:pStyle w:val="BodyText"/>
        <w:rPr>
          <w:rFonts w:ascii="Calibri"/>
          <w:sz w:val="20"/>
        </w:rPr>
      </w:pPr>
    </w:p>
    <w:p w14:paraId="1BABB10C" w14:textId="77777777" w:rsidR="007729AA" w:rsidRDefault="007729AA">
      <w:pPr>
        <w:pStyle w:val="BodyText"/>
        <w:rPr>
          <w:rFonts w:ascii="Calibri"/>
          <w:sz w:val="20"/>
        </w:rPr>
      </w:pPr>
    </w:p>
    <w:p w14:paraId="24B3E6C3" w14:textId="27CAD902" w:rsidR="007729AA" w:rsidRDefault="00E510C8">
      <w:pPr>
        <w:pStyle w:val="BodyText"/>
        <w:rPr>
          <w:rFonts w:ascii="Calibri"/>
          <w:sz w:val="20"/>
        </w:rPr>
      </w:pPr>
      <w:r>
        <w:rPr>
          <w:noProof/>
        </w:rPr>
        <w:drawing>
          <wp:inline distT="0" distB="0" distL="0" distR="0" wp14:anchorId="2BF3FC3E" wp14:editId="6EF5F6F2">
            <wp:extent cx="11897957" cy="7672789"/>
            <wp:effectExtent l="0" t="0" r="8890" b="4445"/>
            <wp:docPr id="27" name="Picture 27" descr="A selection of images to show the vision and objectives for Hoo Wetland Rese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election of images to show the vision and objectives for Hoo Wetland Reserve.&#10;"/>
                    <pic:cNvPicPr/>
                  </pic:nvPicPr>
                  <pic:blipFill>
                    <a:blip r:embed="rId18"/>
                    <a:stretch>
                      <a:fillRect/>
                    </a:stretch>
                  </pic:blipFill>
                  <pic:spPr>
                    <a:xfrm>
                      <a:off x="0" y="0"/>
                      <a:ext cx="11946397" cy="7704027"/>
                    </a:xfrm>
                    <a:prstGeom prst="rect">
                      <a:avLst/>
                    </a:prstGeom>
                  </pic:spPr>
                </pic:pic>
              </a:graphicData>
            </a:graphic>
          </wp:inline>
        </w:drawing>
      </w:r>
    </w:p>
    <w:p w14:paraId="1EF7A1C6" w14:textId="77777777" w:rsidR="007729AA" w:rsidRDefault="007729AA">
      <w:pPr>
        <w:pStyle w:val="BodyText"/>
        <w:rPr>
          <w:rFonts w:ascii="Calibri"/>
          <w:sz w:val="20"/>
        </w:rPr>
      </w:pPr>
    </w:p>
    <w:p w14:paraId="1D05D8BD" w14:textId="77777777" w:rsidR="007729AA" w:rsidRDefault="007729AA">
      <w:pPr>
        <w:pStyle w:val="BodyText"/>
        <w:rPr>
          <w:rFonts w:ascii="Calibri"/>
          <w:sz w:val="20"/>
        </w:rPr>
      </w:pPr>
    </w:p>
    <w:p w14:paraId="663E9029" w14:textId="77777777" w:rsidR="007729AA" w:rsidRDefault="007729AA">
      <w:pPr>
        <w:pStyle w:val="BodyText"/>
        <w:rPr>
          <w:rFonts w:ascii="Calibri"/>
          <w:sz w:val="20"/>
        </w:rPr>
      </w:pPr>
    </w:p>
    <w:p w14:paraId="092D6032" w14:textId="77777777" w:rsidR="007729AA" w:rsidRDefault="007729AA">
      <w:pPr>
        <w:pStyle w:val="BodyText"/>
        <w:spacing w:before="1"/>
        <w:rPr>
          <w:rFonts w:ascii="Calibri"/>
          <w:sz w:val="27"/>
        </w:rPr>
      </w:pPr>
    </w:p>
    <w:p w14:paraId="2CD015D6" w14:textId="77777777" w:rsidR="007729AA" w:rsidRPr="00327995" w:rsidRDefault="008308AF" w:rsidP="00327995">
      <w:pPr>
        <w:pStyle w:val="Heading2"/>
      </w:pPr>
      <w:r w:rsidRPr="00327995">
        <w:t>The key objectives for Hoo Wetland Reserve are to:</w:t>
      </w:r>
    </w:p>
    <w:p w14:paraId="45E28B02" w14:textId="77777777" w:rsidR="007729AA" w:rsidRDefault="007729AA">
      <w:pPr>
        <w:pStyle w:val="BodyText"/>
        <w:spacing w:before="5"/>
        <w:rPr>
          <w:rFonts w:ascii="Calibri"/>
          <w:sz w:val="14"/>
        </w:rPr>
      </w:pPr>
    </w:p>
    <w:p w14:paraId="1EFBA485" w14:textId="77777777" w:rsidR="007729AA" w:rsidRDefault="007729AA">
      <w:pPr>
        <w:rPr>
          <w:rFonts w:ascii="Calibri"/>
          <w:sz w:val="14"/>
        </w:rPr>
        <w:sectPr w:rsidR="007729AA">
          <w:footerReference w:type="default" r:id="rId19"/>
          <w:pgSz w:w="22370" w:h="31660"/>
          <w:pgMar w:top="0" w:right="0" w:bottom="3320" w:left="1740" w:header="0" w:footer="3135" w:gutter="0"/>
          <w:cols w:space="720"/>
        </w:sectPr>
      </w:pPr>
    </w:p>
    <w:p w14:paraId="36E33F29" w14:textId="77777777" w:rsidR="007729AA" w:rsidRDefault="008308AF">
      <w:pPr>
        <w:pStyle w:val="ListParagraph"/>
        <w:numPr>
          <w:ilvl w:val="0"/>
          <w:numId w:val="1"/>
        </w:numPr>
        <w:tabs>
          <w:tab w:val="left" w:pos="745"/>
          <w:tab w:val="left" w:pos="746"/>
        </w:tabs>
        <w:spacing w:before="84" w:line="259" w:lineRule="auto"/>
        <w:ind w:right="644"/>
        <w:rPr>
          <w:sz w:val="40"/>
        </w:rPr>
      </w:pPr>
      <w:r>
        <w:rPr>
          <w:spacing w:val="-3"/>
          <w:sz w:val="40"/>
        </w:rPr>
        <w:t>Create</w:t>
      </w:r>
      <w:r>
        <w:rPr>
          <w:spacing w:val="-25"/>
          <w:sz w:val="40"/>
        </w:rPr>
        <w:t xml:space="preserve"> </w:t>
      </w:r>
      <w:r>
        <w:rPr>
          <w:spacing w:val="-3"/>
          <w:sz w:val="40"/>
        </w:rPr>
        <w:t>a</w:t>
      </w:r>
      <w:r>
        <w:rPr>
          <w:spacing w:val="-25"/>
          <w:sz w:val="40"/>
        </w:rPr>
        <w:t xml:space="preserve"> </w:t>
      </w:r>
      <w:r>
        <w:rPr>
          <w:spacing w:val="-3"/>
          <w:sz w:val="40"/>
        </w:rPr>
        <w:t>system</w:t>
      </w:r>
      <w:r>
        <w:rPr>
          <w:spacing w:val="-24"/>
          <w:sz w:val="40"/>
        </w:rPr>
        <w:t xml:space="preserve"> </w:t>
      </w:r>
      <w:r>
        <w:rPr>
          <w:spacing w:val="-3"/>
          <w:sz w:val="40"/>
        </w:rPr>
        <w:t>of</w:t>
      </w:r>
      <w:r>
        <w:rPr>
          <w:spacing w:val="-25"/>
          <w:sz w:val="40"/>
        </w:rPr>
        <w:t xml:space="preserve"> </w:t>
      </w:r>
      <w:r>
        <w:rPr>
          <w:spacing w:val="-2"/>
          <w:sz w:val="40"/>
        </w:rPr>
        <w:t>new</w:t>
      </w:r>
      <w:r>
        <w:rPr>
          <w:spacing w:val="-25"/>
          <w:sz w:val="40"/>
        </w:rPr>
        <w:t xml:space="preserve"> </w:t>
      </w:r>
      <w:r>
        <w:rPr>
          <w:spacing w:val="-2"/>
          <w:sz w:val="40"/>
        </w:rPr>
        <w:t>wetland</w:t>
      </w:r>
      <w:r>
        <w:rPr>
          <w:spacing w:val="-24"/>
          <w:sz w:val="40"/>
        </w:rPr>
        <w:t xml:space="preserve"> </w:t>
      </w:r>
      <w:r>
        <w:rPr>
          <w:spacing w:val="-2"/>
          <w:sz w:val="40"/>
        </w:rPr>
        <w:t>habitats</w:t>
      </w:r>
      <w:r>
        <w:rPr>
          <w:spacing w:val="-108"/>
          <w:sz w:val="40"/>
        </w:rPr>
        <w:t xml:space="preserve"> </w:t>
      </w:r>
      <w:r>
        <w:rPr>
          <w:sz w:val="40"/>
        </w:rPr>
        <w:t>through conversion of existing arable</w:t>
      </w:r>
      <w:r>
        <w:rPr>
          <w:spacing w:val="1"/>
          <w:sz w:val="40"/>
        </w:rPr>
        <w:t xml:space="preserve"> </w:t>
      </w:r>
      <w:r>
        <w:rPr>
          <w:spacing w:val="-8"/>
          <w:w w:val="105"/>
          <w:sz w:val="40"/>
        </w:rPr>
        <w:t xml:space="preserve">farmland, promoting </w:t>
      </w:r>
      <w:r>
        <w:rPr>
          <w:spacing w:val="-7"/>
          <w:w w:val="105"/>
          <w:sz w:val="40"/>
        </w:rPr>
        <w:t>species richness</w:t>
      </w:r>
      <w:r>
        <w:rPr>
          <w:spacing w:val="-6"/>
          <w:w w:val="105"/>
          <w:sz w:val="40"/>
        </w:rPr>
        <w:t xml:space="preserve"> </w:t>
      </w:r>
      <w:r>
        <w:rPr>
          <w:sz w:val="40"/>
        </w:rPr>
        <w:t>and biodiversity gains and delivering on</w:t>
      </w:r>
      <w:r>
        <w:rPr>
          <w:spacing w:val="-108"/>
          <w:sz w:val="40"/>
        </w:rPr>
        <w:t xml:space="preserve"> </w:t>
      </w:r>
      <w:r>
        <w:rPr>
          <w:spacing w:val="-9"/>
          <w:w w:val="105"/>
          <w:sz w:val="40"/>
        </w:rPr>
        <w:t>strategic</w:t>
      </w:r>
      <w:r>
        <w:rPr>
          <w:spacing w:val="-29"/>
          <w:w w:val="105"/>
          <w:sz w:val="40"/>
        </w:rPr>
        <w:t xml:space="preserve"> </w:t>
      </w:r>
      <w:r>
        <w:rPr>
          <w:spacing w:val="-9"/>
          <w:w w:val="105"/>
          <w:sz w:val="40"/>
        </w:rPr>
        <w:t>SEMS</w:t>
      </w:r>
      <w:r>
        <w:rPr>
          <w:spacing w:val="-28"/>
          <w:w w:val="105"/>
          <w:sz w:val="40"/>
        </w:rPr>
        <w:t xml:space="preserve"> </w:t>
      </w:r>
      <w:r>
        <w:rPr>
          <w:spacing w:val="-8"/>
          <w:w w:val="105"/>
          <w:sz w:val="40"/>
        </w:rPr>
        <w:t>objectives;</w:t>
      </w:r>
    </w:p>
    <w:p w14:paraId="46FACE41" w14:textId="77777777" w:rsidR="007729AA" w:rsidRDefault="008308AF">
      <w:pPr>
        <w:pStyle w:val="ListParagraph"/>
        <w:numPr>
          <w:ilvl w:val="0"/>
          <w:numId w:val="1"/>
        </w:numPr>
        <w:tabs>
          <w:tab w:val="left" w:pos="745"/>
          <w:tab w:val="left" w:pos="746"/>
        </w:tabs>
        <w:spacing w:before="196" w:line="259" w:lineRule="auto"/>
        <w:ind w:right="1191"/>
        <w:rPr>
          <w:sz w:val="40"/>
        </w:rPr>
      </w:pPr>
      <w:r>
        <w:rPr>
          <w:sz w:val="40"/>
        </w:rPr>
        <w:t>Respond</w:t>
      </w:r>
      <w:r>
        <w:rPr>
          <w:spacing w:val="-14"/>
          <w:sz w:val="40"/>
        </w:rPr>
        <w:t xml:space="preserve"> </w:t>
      </w:r>
      <w:r>
        <w:rPr>
          <w:sz w:val="40"/>
        </w:rPr>
        <w:t>positively</w:t>
      </w:r>
      <w:r>
        <w:rPr>
          <w:spacing w:val="-14"/>
          <w:sz w:val="40"/>
        </w:rPr>
        <w:t xml:space="preserve"> </w:t>
      </w:r>
      <w:r>
        <w:rPr>
          <w:sz w:val="40"/>
        </w:rPr>
        <w:t>to</w:t>
      </w:r>
      <w:r>
        <w:rPr>
          <w:spacing w:val="-13"/>
          <w:sz w:val="40"/>
        </w:rPr>
        <w:t xml:space="preserve"> </w:t>
      </w:r>
      <w:r>
        <w:rPr>
          <w:sz w:val="40"/>
        </w:rPr>
        <w:t>the</w:t>
      </w:r>
      <w:r>
        <w:rPr>
          <w:spacing w:val="-14"/>
          <w:sz w:val="40"/>
        </w:rPr>
        <w:t xml:space="preserve"> </w:t>
      </w:r>
      <w:r>
        <w:rPr>
          <w:sz w:val="40"/>
        </w:rPr>
        <w:t>site</w:t>
      </w:r>
      <w:r>
        <w:rPr>
          <w:spacing w:val="-13"/>
          <w:sz w:val="40"/>
        </w:rPr>
        <w:t xml:space="preserve"> </w:t>
      </w:r>
      <w:r>
        <w:rPr>
          <w:sz w:val="40"/>
        </w:rPr>
        <w:t>context,</w:t>
      </w:r>
      <w:r>
        <w:rPr>
          <w:spacing w:val="-108"/>
          <w:sz w:val="40"/>
        </w:rPr>
        <w:t xml:space="preserve"> </w:t>
      </w:r>
      <w:r>
        <w:rPr>
          <w:w w:val="95"/>
          <w:sz w:val="40"/>
        </w:rPr>
        <w:t>and landscape character of the Hoo</w:t>
      </w:r>
      <w:r>
        <w:rPr>
          <w:spacing w:val="1"/>
          <w:w w:val="95"/>
          <w:sz w:val="40"/>
        </w:rPr>
        <w:t xml:space="preserve"> </w:t>
      </w:r>
      <w:r>
        <w:rPr>
          <w:sz w:val="40"/>
        </w:rPr>
        <w:t>Wetland</w:t>
      </w:r>
      <w:r>
        <w:rPr>
          <w:spacing w:val="-24"/>
          <w:sz w:val="40"/>
        </w:rPr>
        <w:t xml:space="preserve"> </w:t>
      </w:r>
      <w:r>
        <w:rPr>
          <w:sz w:val="40"/>
        </w:rPr>
        <w:t>Reserve;</w:t>
      </w:r>
    </w:p>
    <w:p w14:paraId="1EC75C99" w14:textId="77777777" w:rsidR="007729AA" w:rsidRDefault="008308AF">
      <w:pPr>
        <w:pStyle w:val="ListParagraph"/>
        <w:numPr>
          <w:ilvl w:val="0"/>
          <w:numId w:val="1"/>
        </w:numPr>
        <w:tabs>
          <w:tab w:val="left" w:pos="745"/>
          <w:tab w:val="left" w:pos="746"/>
        </w:tabs>
        <w:spacing w:before="193" w:line="259" w:lineRule="auto"/>
        <w:rPr>
          <w:sz w:val="40"/>
        </w:rPr>
      </w:pPr>
      <w:r>
        <w:rPr>
          <w:sz w:val="40"/>
        </w:rPr>
        <w:t>Ensure new habitat creation is appropriate</w:t>
      </w:r>
      <w:r>
        <w:rPr>
          <w:spacing w:val="1"/>
          <w:sz w:val="40"/>
        </w:rPr>
        <w:t xml:space="preserve"> </w:t>
      </w:r>
      <w:r>
        <w:rPr>
          <w:sz w:val="40"/>
        </w:rPr>
        <w:t>and</w:t>
      </w:r>
      <w:r>
        <w:rPr>
          <w:spacing w:val="-9"/>
          <w:sz w:val="40"/>
        </w:rPr>
        <w:t xml:space="preserve"> </w:t>
      </w:r>
      <w:r>
        <w:rPr>
          <w:sz w:val="40"/>
        </w:rPr>
        <w:t>complementary</w:t>
      </w:r>
      <w:r>
        <w:rPr>
          <w:spacing w:val="-9"/>
          <w:sz w:val="40"/>
        </w:rPr>
        <w:t xml:space="preserve"> </w:t>
      </w:r>
      <w:r>
        <w:rPr>
          <w:sz w:val="40"/>
        </w:rPr>
        <w:t>to</w:t>
      </w:r>
      <w:r>
        <w:rPr>
          <w:spacing w:val="-9"/>
          <w:sz w:val="40"/>
        </w:rPr>
        <w:t xml:space="preserve"> </w:t>
      </w:r>
      <w:r>
        <w:rPr>
          <w:sz w:val="40"/>
        </w:rPr>
        <w:t>existing</w:t>
      </w:r>
      <w:r>
        <w:rPr>
          <w:spacing w:val="-9"/>
          <w:sz w:val="40"/>
        </w:rPr>
        <w:t xml:space="preserve"> </w:t>
      </w:r>
      <w:r>
        <w:rPr>
          <w:sz w:val="40"/>
        </w:rPr>
        <w:t>ecosystems</w:t>
      </w:r>
      <w:r>
        <w:rPr>
          <w:spacing w:val="-107"/>
          <w:sz w:val="40"/>
        </w:rPr>
        <w:t xml:space="preserve"> </w:t>
      </w:r>
      <w:r>
        <w:rPr>
          <w:w w:val="105"/>
          <w:sz w:val="40"/>
        </w:rPr>
        <w:t>within</w:t>
      </w:r>
      <w:r>
        <w:rPr>
          <w:spacing w:val="-28"/>
          <w:w w:val="105"/>
          <w:sz w:val="40"/>
        </w:rPr>
        <w:t xml:space="preserve"> </w:t>
      </w:r>
      <w:r>
        <w:rPr>
          <w:w w:val="105"/>
          <w:sz w:val="40"/>
        </w:rPr>
        <w:t>the</w:t>
      </w:r>
      <w:r>
        <w:rPr>
          <w:spacing w:val="-28"/>
          <w:w w:val="105"/>
          <w:sz w:val="40"/>
        </w:rPr>
        <w:t xml:space="preserve"> </w:t>
      </w:r>
      <w:r>
        <w:rPr>
          <w:w w:val="105"/>
          <w:sz w:val="40"/>
        </w:rPr>
        <w:t>SSSI</w:t>
      </w:r>
      <w:r>
        <w:rPr>
          <w:spacing w:val="-28"/>
          <w:w w:val="105"/>
          <w:sz w:val="40"/>
        </w:rPr>
        <w:t xml:space="preserve"> </w:t>
      </w:r>
      <w:r>
        <w:rPr>
          <w:w w:val="105"/>
          <w:sz w:val="40"/>
        </w:rPr>
        <w:t>and</w:t>
      </w:r>
      <w:r>
        <w:rPr>
          <w:spacing w:val="-28"/>
          <w:w w:val="105"/>
          <w:sz w:val="40"/>
        </w:rPr>
        <w:t xml:space="preserve"> </w:t>
      </w:r>
      <w:r>
        <w:rPr>
          <w:w w:val="105"/>
          <w:sz w:val="40"/>
        </w:rPr>
        <w:t>Ramsar</w:t>
      </w:r>
      <w:r>
        <w:rPr>
          <w:spacing w:val="-27"/>
          <w:w w:val="105"/>
          <w:sz w:val="40"/>
        </w:rPr>
        <w:t xml:space="preserve"> </w:t>
      </w:r>
      <w:r>
        <w:rPr>
          <w:w w:val="105"/>
          <w:sz w:val="40"/>
        </w:rPr>
        <w:t>Site;</w:t>
      </w:r>
    </w:p>
    <w:p w14:paraId="613809E9" w14:textId="77777777" w:rsidR="007729AA" w:rsidRDefault="008308AF">
      <w:pPr>
        <w:pStyle w:val="ListParagraph"/>
        <w:numPr>
          <w:ilvl w:val="0"/>
          <w:numId w:val="1"/>
        </w:numPr>
        <w:tabs>
          <w:tab w:val="left" w:pos="745"/>
          <w:tab w:val="left" w:pos="746"/>
        </w:tabs>
        <w:spacing w:before="193" w:line="259" w:lineRule="auto"/>
        <w:ind w:right="114"/>
        <w:rPr>
          <w:sz w:val="40"/>
        </w:rPr>
      </w:pPr>
      <w:r>
        <w:rPr>
          <w:spacing w:val="-7"/>
          <w:w w:val="105"/>
          <w:sz w:val="40"/>
        </w:rPr>
        <w:t>Interpret and reveal site history, including</w:t>
      </w:r>
      <w:r>
        <w:rPr>
          <w:spacing w:val="-6"/>
          <w:w w:val="105"/>
          <w:sz w:val="40"/>
        </w:rPr>
        <w:t xml:space="preserve"> </w:t>
      </w:r>
      <w:r>
        <w:rPr>
          <w:spacing w:val="-7"/>
          <w:w w:val="105"/>
          <w:sz w:val="40"/>
        </w:rPr>
        <w:t>key</w:t>
      </w:r>
      <w:r>
        <w:rPr>
          <w:spacing w:val="-29"/>
          <w:w w:val="105"/>
          <w:sz w:val="40"/>
        </w:rPr>
        <w:t xml:space="preserve"> </w:t>
      </w:r>
      <w:r>
        <w:rPr>
          <w:spacing w:val="-7"/>
          <w:w w:val="105"/>
          <w:sz w:val="40"/>
        </w:rPr>
        <w:t>features</w:t>
      </w:r>
      <w:r>
        <w:rPr>
          <w:spacing w:val="-28"/>
          <w:w w:val="105"/>
          <w:sz w:val="40"/>
        </w:rPr>
        <w:t xml:space="preserve"> </w:t>
      </w:r>
      <w:r>
        <w:rPr>
          <w:spacing w:val="-7"/>
          <w:w w:val="105"/>
          <w:sz w:val="40"/>
        </w:rPr>
        <w:t>such</w:t>
      </w:r>
      <w:r>
        <w:rPr>
          <w:spacing w:val="-28"/>
          <w:w w:val="105"/>
          <w:sz w:val="40"/>
        </w:rPr>
        <w:t xml:space="preserve"> </w:t>
      </w:r>
      <w:r>
        <w:rPr>
          <w:spacing w:val="-7"/>
          <w:w w:val="105"/>
          <w:sz w:val="40"/>
        </w:rPr>
        <w:t>as</w:t>
      </w:r>
      <w:r>
        <w:rPr>
          <w:spacing w:val="-28"/>
          <w:w w:val="105"/>
          <w:sz w:val="40"/>
        </w:rPr>
        <w:t xml:space="preserve"> </w:t>
      </w:r>
      <w:r>
        <w:rPr>
          <w:spacing w:val="-7"/>
          <w:w w:val="105"/>
          <w:sz w:val="40"/>
        </w:rPr>
        <w:t>military</w:t>
      </w:r>
      <w:r>
        <w:rPr>
          <w:spacing w:val="-28"/>
          <w:w w:val="105"/>
          <w:sz w:val="40"/>
        </w:rPr>
        <w:t xml:space="preserve"> </w:t>
      </w:r>
      <w:r>
        <w:rPr>
          <w:spacing w:val="-7"/>
          <w:w w:val="105"/>
          <w:sz w:val="40"/>
        </w:rPr>
        <w:t>structures</w:t>
      </w:r>
      <w:r>
        <w:rPr>
          <w:spacing w:val="-28"/>
          <w:w w:val="105"/>
          <w:sz w:val="40"/>
        </w:rPr>
        <w:t xml:space="preserve"> </w:t>
      </w:r>
      <w:r>
        <w:rPr>
          <w:spacing w:val="-6"/>
          <w:w w:val="105"/>
          <w:sz w:val="40"/>
        </w:rPr>
        <w:t>(e.g.</w:t>
      </w:r>
      <w:r>
        <w:rPr>
          <w:spacing w:val="-113"/>
          <w:w w:val="105"/>
          <w:sz w:val="40"/>
        </w:rPr>
        <w:t xml:space="preserve"> </w:t>
      </w:r>
      <w:r>
        <w:rPr>
          <w:sz w:val="40"/>
        </w:rPr>
        <w:t>Hoo</w:t>
      </w:r>
      <w:r>
        <w:rPr>
          <w:spacing w:val="-24"/>
          <w:sz w:val="40"/>
        </w:rPr>
        <w:t xml:space="preserve"> </w:t>
      </w:r>
      <w:r>
        <w:rPr>
          <w:sz w:val="40"/>
        </w:rPr>
        <w:t>Stop</w:t>
      </w:r>
      <w:r>
        <w:rPr>
          <w:spacing w:val="-24"/>
          <w:sz w:val="40"/>
        </w:rPr>
        <w:t xml:space="preserve"> </w:t>
      </w:r>
      <w:r>
        <w:rPr>
          <w:sz w:val="40"/>
        </w:rPr>
        <w:t>Line)</w:t>
      </w:r>
      <w:r>
        <w:rPr>
          <w:spacing w:val="-24"/>
          <w:sz w:val="40"/>
        </w:rPr>
        <w:t xml:space="preserve"> </w:t>
      </w:r>
      <w:r>
        <w:rPr>
          <w:sz w:val="40"/>
        </w:rPr>
        <w:t>and</w:t>
      </w:r>
      <w:r>
        <w:rPr>
          <w:spacing w:val="-23"/>
          <w:sz w:val="40"/>
        </w:rPr>
        <w:t xml:space="preserve"> </w:t>
      </w:r>
      <w:r>
        <w:rPr>
          <w:sz w:val="40"/>
        </w:rPr>
        <w:t>Saxon</w:t>
      </w:r>
      <w:r>
        <w:rPr>
          <w:spacing w:val="-24"/>
          <w:sz w:val="40"/>
        </w:rPr>
        <w:t xml:space="preserve"> </w:t>
      </w:r>
      <w:r>
        <w:rPr>
          <w:sz w:val="40"/>
        </w:rPr>
        <w:t>heritage.</w:t>
      </w:r>
    </w:p>
    <w:p w14:paraId="3DE10F8E" w14:textId="77777777" w:rsidR="007729AA" w:rsidRDefault="008308AF">
      <w:pPr>
        <w:pStyle w:val="ListParagraph"/>
        <w:numPr>
          <w:ilvl w:val="0"/>
          <w:numId w:val="1"/>
        </w:numPr>
        <w:tabs>
          <w:tab w:val="left" w:pos="745"/>
          <w:tab w:val="left" w:pos="746"/>
        </w:tabs>
        <w:spacing w:line="259" w:lineRule="auto"/>
        <w:ind w:right="1909"/>
        <w:rPr>
          <w:sz w:val="40"/>
        </w:rPr>
      </w:pPr>
      <w:r>
        <w:rPr>
          <w:spacing w:val="-8"/>
          <w:w w:val="107"/>
          <w:sz w:val="40"/>
        </w:rPr>
        <w:br w:type="column"/>
      </w:r>
      <w:r>
        <w:rPr>
          <w:spacing w:val="-5"/>
          <w:w w:val="105"/>
          <w:sz w:val="40"/>
        </w:rPr>
        <w:t>Enhance the function of the existing site</w:t>
      </w:r>
      <w:r>
        <w:rPr>
          <w:spacing w:val="-4"/>
          <w:w w:val="105"/>
          <w:sz w:val="40"/>
        </w:rPr>
        <w:t xml:space="preserve"> </w:t>
      </w:r>
      <w:r>
        <w:rPr>
          <w:sz w:val="40"/>
        </w:rPr>
        <w:t>hydrology to mitigate against future flood</w:t>
      </w:r>
      <w:r>
        <w:rPr>
          <w:spacing w:val="1"/>
          <w:sz w:val="40"/>
        </w:rPr>
        <w:t xml:space="preserve"> </w:t>
      </w:r>
      <w:r>
        <w:rPr>
          <w:spacing w:val="-5"/>
          <w:w w:val="105"/>
          <w:sz w:val="40"/>
        </w:rPr>
        <w:t xml:space="preserve">events in Hoo St Werburgh and the </w:t>
      </w:r>
      <w:r>
        <w:rPr>
          <w:spacing w:val="-4"/>
          <w:w w:val="105"/>
          <w:sz w:val="40"/>
        </w:rPr>
        <w:t>wider</w:t>
      </w:r>
      <w:r>
        <w:rPr>
          <w:spacing w:val="-3"/>
          <w:w w:val="105"/>
          <w:sz w:val="40"/>
        </w:rPr>
        <w:t xml:space="preserve"> </w:t>
      </w:r>
      <w:r>
        <w:rPr>
          <w:sz w:val="40"/>
        </w:rPr>
        <w:t>Hoo Estuary and co-ordinate and align with</w:t>
      </w:r>
      <w:r>
        <w:rPr>
          <w:spacing w:val="-108"/>
          <w:sz w:val="40"/>
        </w:rPr>
        <w:t xml:space="preserve"> </w:t>
      </w:r>
      <w:r>
        <w:rPr>
          <w:sz w:val="40"/>
        </w:rPr>
        <w:t>future</w:t>
      </w:r>
      <w:r>
        <w:rPr>
          <w:spacing w:val="-10"/>
          <w:sz w:val="40"/>
        </w:rPr>
        <w:t xml:space="preserve"> </w:t>
      </w:r>
      <w:r>
        <w:rPr>
          <w:sz w:val="40"/>
        </w:rPr>
        <w:t>water</w:t>
      </w:r>
      <w:r>
        <w:rPr>
          <w:spacing w:val="-10"/>
          <w:sz w:val="40"/>
        </w:rPr>
        <w:t xml:space="preserve"> </w:t>
      </w:r>
      <w:r>
        <w:rPr>
          <w:sz w:val="40"/>
        </w:rPr>
        <w:t>management</w:t>
      </w:r>
      <w:r>
        <w:rPr>
          <w:spacing w:val="-9"/>
          <w:sz w:val="40"/>
        </w:rPr>
        <w:t xml:space="preserve"> </w:t>
      </w:r>
      <w:r>
        <w:rPr>
          <w:sz w:val="40"/>
        </w:rPr>
        <w:t>proposals</w:t>
      </w:r>
      <w:r>
        <w:rPr>
          <w:spacing w:val="-10"/>
          <w:sz w:val="40"/>
        </w:rPr>
        <w:t xml:space="preserve"> </w:t>
      </w:r>
      <w:r>
        <w:rPr>
          <w:sz w:val="40"/>
        </w:rPr>
        <w:t>for</w:t>
      </w:r>
      <w:r>
        <w:rPr>
          <w:spacing w:val="-10"/>
          <w:sz w:val="40"/>
        </w:rPr>
        <w:t xml:space="preserve"> </w:t>
      </w:r>
      <w:r>
        <w:rPr>
          <w:sz w:val="40"/>
        </w:rPr>
        <w:t>the</w:t>
      </w:r>
      <w:r>
        <w:rPr>
          <w:spacing w:val="-107"/>
          <w:sz w:val="40"/>
        </w:rPr>
        <w:t xml:space="preserve"> </w:t>
      </w:r>
      <w:r>
        <w:rPr>
          <w:spacing w:val="-6"/>
          <w:w w:val="105"/>
          <w:sz w:val="40"/>
        </w:rPr>
        <w:t>Hoo</w:t>
      </w:r>
      <w:r>
        <w:rPr>
          <w:spacing w:val="-29"/>
          <w:w w:val="105"/>
          <w:sz w:val="40"/>
        </w:rPr>
        <w:t xml:space="preserve"> </w:t>
      </w:r>
      <w:r>
        <w:rPr>
          <w:spacing w:val="-6"/>
          <w:w w:val="105"/>
          <w:sz w:val="40"/>
        </w:rPr>
        <w:t>Peninsula;</w:t>
      </w:r>
    </w:p>
    <w:p w14:paraId="7E1E813D" w14:textId="152A03B4" w:rsidR="007729AA" w:rsidRDefault="008308AF">
      <w:pPr>
        <w:pStyle w:val="ListParagraph"/>
        <w:numPr>
          <w:ilvl w:val="0"/>
          <w:numId w:val="1"/>
        </w:numPr>
        <w:tabs>
          <w:tab w:val="left" w:pos="745"/>
          <w:tab w:val="left" w:pos="746"/>
        </w:tabs>
        <w:spacing w:before="197" w:line="259" w:lineRule="auto"/>
        <w:ind w:right="2550"/>
        <w:rPr>
          <w:sz w:val="40"/>
        </w:rPr>
      </w:pPr>
      <w:r>
        <w:rPr>
          <w:spacing w:val="-7"/>
          <w:w w:val="105"/>
          <w:sz w:val="40"/>
        </w:rPr>
        <w:t xml:space="preserve">Protect and enrich existing </w:t>
      </w:r>
      <w:r>
        <w:rPr>
          <w:spacing w:val="-6"/>
          <w:w w:val="105"/>
          <w:sz w:val="40"/>
        </w:rPr>
        <w:t>viewpoints</w:t>
      </w:r>
      <w:r>
        <w:rPr>
          <w:spacing w:val="-5"/>
          <w:w w:val="105"/>
          <w:sz w:val="40"/>
        </w:rPr>
        <w:t xml:space="preserve"> across</w:t>
      </w:r>
      <w:r>
        <w:rPr>
          <w:spacing w:val="-29"/>
          <w:w w:val="105"/>
          <w:sz w:val="40"/>
        </w:rPr>
        <w:t xml:space="preserve"> </w:t>
      </w:r>
      <w:r>
        <w:rPr>
          <w:spacing w:val="-5"/>
          <w:w w:val="105"/>
          <w:sz w:val="40"/>
        </w:rPr>
        <w:t>the</w:t>
      </w:r>
      <w:r>
        <w:rPr>
          <w:spacing w:val="-28"/>
          <w:w w:val="105"/>
          <w:sz w:val="40"/>
        </w:rPr>
        <w:t xml:space="preserve"> </w:t>
      </w:r>
      <w:r>
        <w:rPr>
          <w:spacing w:val="-5"/>
          <w:w w:val="105"/>
          <w:sz w:val="40"/>
        </w:rPr>
        <w:t>site</w:t>
      </w:r>
      <w:r>
        <w:rPr>
          <w:spacing w:val="-29"/>
          <w:w w:val="105"/>
          <w:sz w:val="40"/>
        </w:rPr>
        <w:t xml:space="preserve"> </w:t>
      </w:r>
      <w:r>
        <w:rPr>
          <w:spacing w:val="-5"/>
          <w:w w:val="105"/>
          <w:sz w:val="40"/>
        </w:rPr>
        <w:t>to</w:t>
      </w:r>
      <w:r>
        <w:rPr>
          <w:spacing w:val="-28"/>
          <w:w w:val="105"/>
          <w:sz w:val="40"/>
        </w:rPr>
        <w:t xml:space="preserve"> </w:t>
      </w:r>
      <w:r>
        <w:rPr>
          <w:spacing w:val="-4"/>
          <w:w w:val="105"/>
          <w:sz w:val="40"/>
        </w:rPr>
        <w:t>the</w:t>
      </w:r>
      <w:r>
        <w:rPr>
          <w:spacing w:val="-29"/>
          <w:w w:val="105"/>
          <w:sz w:val="40"/>
        </w:rPr>
        <w:t xml:space="preserve"> </w:t>
      </w:r>
      <w:r>
        <w:rPr>
          <w:spacing w:val="-4"/>
          <w:w w:val="105"/>
          <w:sz w:val="40"/>
        </w:rPr>
        <w:t>Hoo</w:t>
      </w:r>
      <w:r>
        <w:rPr>
          <w:spacing w:val="-28"/>
          <w:w w:val="105"/>
          <w:sz w:val="40"/>
        </w:rPr>
        <w:t xml:space="preserve"> </w:t>
      </w:r>
      <w:r>
        <w:rPr>
          <w:spacing w:val="-4"/>
          <w:w w:val="105"/>
          <w:sz w:val="40"/>
        </w:rPr>
        <w:t>Estuary</w:t>
      </w:r>
      <w:r>
        <w:rPr>
          <w:spacing w:val="-29"/>
          <w:w w:val="105"/>
          <w:sz w:val="40"/>
        </w:rPr>
        <w:t xml:space="preserve"> </w:t>
      </w:r>
      <w:r>
        <w:rPr>
          <w:spacing w:val="-4"/>
          <w:w w:val="105"/>
          <w:sz w:val="40"/>
        </w:rPr>
        <w:t>and</w:t>
      </w:r>
      <w:r>
        <w:rPr>
          <w:spacing w:val="-28"/>
          <w:w w:val="105"/>
          <w:sz w:val="40"/>
        </w:rPr>
        <w:t xml:space="preserve"> </w:t>
      </w:r>
      <w:r>
        <w:rPr>
          <w:spacing w:val="-4"/>
          <w:w w:val="105"/>
          <w:sz w:val="40"/>
        </w:rPr>
        <w:t>St</w:t>
      </w:r>
      <w:r>
        <w:rPr>
          <w:spacing w:val="-3"/>
          <w:w w:val="105"/>
          <w:sz w:val="40"/>
        </w:rPr>
        <w:t xml:space="preserve"> </w:t>
      </w:r>
      <w:r>
        <w:rPr>
          <w:spacing w:val="-1"/>
          <w:sz w:val="40"/>
        </w:rPr>
        <w:t xml:space="preserve">Werburgh Church and encourage </w:t>
      </w:r>
      <w:r>
        <w:rPr>
          <w:sz w:val="40"/>
        </w:rPr>
        <w:t>new</w:t>
      </w:r>
      <w:r>
        <w:rPr>
          <w:spacing w:val="1"/>
          <w:sz w:val="40"/>
        </w:rPr>
        <w:t xml:space="preserve"> </w:t>
      </w:r>
      <w:r>
        <w:rPr>
          <w:sz w:val="40"/>
        </w:rPr>
        <w:t>views</w:t>
      </w:r>
      <w:r>
        <w:rPr>
          <w:spacing w:val="-24"/>
          <w:sz w:val="40"/>
        </w:rPr>
        <w:t xml:space="preserve"> </w:t>
      </w:r>
      <w:r>
        <w:rPr>
          <w:sz w:val="40"/>
        </w:rPr>
        <w:t>and</w:t>
      </w:r>
      <w:r>
        <w:rPr>
          <w:spacing w:val="-24"/>
          <w:sz w:val="40"/>
        </w:rPr>
        <w:t xml:space="preserve"> </w:t>
      </w:r>
      <w:r>
        <w:rPr>
          <w:sz w:val="40"/>
        </w:rPr>
        <w:t>vistas,</w:t>
      </w:r>
      <w:r>
        <w:rPr>
          <w:spacing w:val="-24"/>
          <w:sz w:val="40"/>
        </w:rPr>
        <w:t xml:space="preserve"> </w:t>
      </w:r>
      <w:r>
        <w:rPr>
          <w:sz w:val="40"/>
        </w:rPr>
        <w:t>such</w:t>
      </w:r>
      <w:r>
        <w:rPr>
          <w:spacing w:val="-24"/>
          <w:sz w:val="40"/>
        </w:rPr>
        <w:t xml:space="preserve"> </w:t>
      </w:r>
      <w:r>
        <w:rPr>
          <w:sz w:val="40"/>
        </w:rPr>
        <w:t>as</w:t>
      </w:r>
      <w:r>
        <w:rPr>
          <w:spacing w:val="-23"/>
          <w:sz w:val="40"/>
        </w:rPr>
        <w:t xml:space="preserve"> </w:t>
      </w:r>
      <w:r>
        <w:rPr>
          <w:sz w:val="40"/>
        </w:rPr>
        <w:t>to</w:t>
      </w:r>
      <w:r>
        <w:rPr>
          <w:spacing w:val="-24"/>
          <w:sz w:val="40"/>
        </w:rPr>
        <w:t xml:space="preserve"> </w:t>
      </w:r>
      <w:r>
        <w:rPr>
          <w:sz w:val="40"/>
        </w:rPr>
        <w:t>the</w:t>
      </w:r>
      <w:r>
        <w:rPr>
          <w:spacing w:val="-24"/>
          <w:sz w:val="40"/>
        </w:rPr>
        <w:t xml:space="preserve"> </w:t>
      </w:r>
      <w:r>
        <w:rPr>
          <w:sz w:val="40"/>
        </w:rPr>
        <w:t>proposed</w:t>
      </w:r>
      <w:r>
        <w:rPr>
          <w:spacing w:val="-108"/>
          <w:sz w:val="40"/>
        </w:rPr>
        <w:t xml:space="preserve"> </w:t>
      </w:r>
      <w:r>
        <w:rPr>
          <w:sz w:val="40"/>
        </w:rPr>
        <w:t>Cockham</w:t>
      </w:r>
      <w:r>
        <w:rPr>
          <w:spacing w:val="-23"/>
          <w:sz w:val="40"/>
        </w:rPr>
        <w:t xml:space="preserve"> </w:t>
      </w:r>
      <w:r>
        <w:rPr>
          <w:sz w:val="40"/>
        </w:rPr>
        <w:t>Community</w:t>
      </w:r>
      <w:r>
        <w:rPr>
          <w:spacing w:val="-23"/>
          <w:sz w:val="40"/>
        </w:rPr>
        <w:t xml:space="preserve"> </w:t>
      </w:r>
      <w:r>
        <w:rPr>
          <w:sz w:val="40"/>
        </w:rPr>
        <w:t>Park;</w:t>
      </w:r>
    </w:p>
    <w:p w14:paraId="73510C60" w14:textId="77777777" w:rsidR="007729AA" w:rsidRDefault="008308AF">
      <w:pPr>
        <w:pStyle w:val="ListParagraph"/>
        <w:numPr>
          <w:ilvl w:val="0"/>
          <w:numId w:val="1"/>
        </w:numPr>
        <w:tabs>
          <w:tab w:val="left" w:pos="745"/>
          <w:tab w:val="left" w:pos="746"/>
        </w:tabs>
        <w:spacing w:before="196" w:line="259" w:lineRule="auto"/>
        <w:ind w:right="2990"/>
        <w:rPr>
          <w:sz w:val="40"/>
        </w:rPr>
      </w:pPr>
      <w:r>
        <w:rPr>
          <w:sz w:val="40"/>
        </w:rPr>
        <w:t>Provide</w:t>
      </w:r>
      <w:r>
        <w:rPr>
          <w:spacing w:val="-20"/>
          <w:sz w:val="40"/>
        </w:rPr>
        <w:t xml:space="preserve"> </w:t>
      </w:r>
      <w:r>
        <w:rPr>
          <w:sz w:val="40"/>
        </w:rPr>
        <w:t>sensitive</w:t>
      </w:r>
      <w:r>
        <w:rPr>
          <w:spacing w:val="-19"/>
          <w:sz w:val="40"/>
        </w:rPr>
        <w:t xml:space="preserve"> </w:t>
      </w:r>
      <w:r>
        <w:rPr>
          <w:sz w:val="40"/>
        </w:rPr>
        <w:t>and</w:t>
      </w:r>
      <w:r>
        <w:rPr>
          <w:spacing w:val="-19"/>
          <w:sz w:val="40"/>
        </w:rPr>
        <w:t xml:space="preserve"> </w:t>
      </w:r>
      <w:r>
        <w:rPr>
          <w:sz w:val="40"/>
        </w:rPr>
        <w:t>controlled</w:t>
      </w:r>
      <w:r>
        <w:rPr>
          <w:spacing w:val="-19"/>
          <w:sz w:val="40"/>
        </w:rPr>
        <w:t xml:space="preserve"> </w:t>
      </w:r>
      <w:r>
        <w:rPr>
          <w:sz w:val="40"/>
        </w:rPr>
        <w:t>public</w:t>
      </w:r>
      <w:r>
        <w:rPr>
          <w:spacing w:val="-108"/>
          <w:sz w:val="40"/>
        </w:rPr>
        <w:t xml:space="preserve"> </w:t>
      </w:r>
      <w:r>
        <w:rPr>
          <w:spacing w:val="-2"/>
          <w:sz w:val="40"/>
        </w:rPr>
        <w:t xml:space="preserve">access, allowing visitors </w:t>
      </w:r>
      <w:r>
        <w:rPr>
          <w:spacing w:val="-1"/>
          <w:sz w:val="40"/>
        </w:rPr>
        <w:t>to exercise,</w:t>
      </w:r>
      <w:r>
        <w:rPr>
          <w:sz w:val="40"/>
        </w:rPr>
        <w:t xml:space="preserve"> learn</w:t>
      </w:r>
      <w:r>
        <w:rPr>
          <w:spacing w:val="-23"/>
          <w:sz w:val="40"/>
        </w:rPr>
        <w:t xml:space="preserve"> </w:t>
      </w:r>
      <w:r>
        <w:rPr>
          <w:sz w:val="40"/>
        </w:rPr>
        <w:t>about</w:t>
      </w:r>
      <w:r>
        <w:rPr>
          <w:spacing w:val="-22"/>
          <w:sz w:val="40"/>
        </w:rPr>
        <w:t xml:space="preserve"> </w:t>
      </w:r>
      <w:r>
        <w:rPr>
          <w:sz w:val="40"/>
        </w:rPr>
        <w:t>and</w:t>
      </w:r>
      <w:r>
        <w:rPr>
          <w:spacing w:val="-22"/>
          <w:sz w:val="40"/>
        </w:rPr>
        <w:t xml:space="preserve"> </w:t>
      </w:r>
      <w:r>
        <w:rPr>
          <w:sz w:val="40"/>
        </w:rPr>
        <w:t>enjoy</w:t>
      </w:r>
      <w:r>
        <w:rPr>
          <w:spacing w:val="-23"/>
          <w:sz w:val="40"/>
        </w:rPr>
        <w:t xml:space="preserve"> </w:t>
      </w:r>
      <w:r>
        <w:rPr>
          <w:sz w:val="40"/>
        </w:rPr>
        <w:t>the</w:t>
      </w:r>
      <w:r>
        <w:rPr>
          <w:spacing w:val="-22"/>
          <w:sz w:val="40"/>
        </w:rPr>
        <w:t xml:space="preserve"> </w:t>
      </w:r>
      <w:r>
        <w:rPr>
          <w:sz w:val="40"/>
        </w:rPr>
        <w:t>site</w:t>
      </w:r>
      <w:r>
        <w:rPr>
          <w:spacing w:val="-22"/>
          <w:sz w:val="40"/>
        </w:rPr>
        <w:t xml:space="preserve"> </w:t>
      </w:r>
      <w:r>
        <w:rPr>
          <w:sz w:val="40"/>
        </w:rPr>
        <w:t>while</w:t>
      </w:r>
    </w:p>
    <w:p w14:paraId="0754AB9A" w14:textId="77777777" w:rsidR="007729AA" w:rsidRDefault="008308AF">
      <w:pPr>
        <w:pStyle w:val="BodyText"/>
        <w:spacing w:before="4" w:line="259" w:lineRule="auto"/>
        <w:ind w:left="745" w:right="1309"/>
      </w:pPr>
      <w:r>
        <w:rPr>
          <w:spacing w:val="-4"/>
        </w:rPr>
        <w:t>ensuring</w:t>
      </w:r>
      <w:r>
        <w:rPr>
          <w:spacing w:val="-22"/>
        </w:rPr>
        <w:t xml:space="preserve"> </w:t>
      </w:r>
      <w:r>
        <w:rPr>
          <w:spacing w:val="-4"/>
        </w:rPr>
        <w:t>habitats</w:t>
      </w:r>
      <w:r>
        <w:rPr>
          <w:spacing w:val="-21"/>
        </w:rPr>
        <w:t xml:space="preserve"> </w:t>
      </w:r>
      <w:r>
        <w:rPr>
          <w:spacing w:val="-4"/>
        </w:rPr>
        <w:t>are</w:t>
      </w:r>
      <w:r>
        <w:rPr>
          <w:spacing w:val="-22"/>
        </w:rPr>
        <w:t xml:space="preserve"> </w:t>
      </w:r>
      <w:r>
        <w:rPr>
          <w:spacing w:val="-4"/>
        </w:rPr>
        <w:t>adequately</w:t>
      </w:r>
      <w:r>
        <w:rPr>
          <w:spacing w:val="-21"/>
        </w:rPr>
        <w:t xml:space="preserve"> </w:t>
      </w:r>
      <w:r>
        <w:rPr>
          <w:spacing w:val="-3"/>
        </w:rPr>
        <w:t>protected</w:t>
      </w:r>
      <w:r>
        <w:rPr>
          <w:spacing w:val="-108"/>
        </w:rPr>
        <w:t xml:space="preserve"> </w:t>
      </w:r>
      <w:r>
        <w:t>and</w:t>
      </w:r>
      <w:r>
        <w:rPr>
          <w:spacing w:val="-23"/>
        </w:rPr>
        <w:t xml:space="preserve"> </w:t>
      </w:r>
      <w:r>
        <w:t>undisturbed.</w:t>
      </w:r>
    </w:p>
    <w:p w14:paraId="5647D5A3" w14:textId="77777777" w:rsidR="007729AA" w:rsidRDefault="007729AA">
      <w:pPr>
        <w:spacing w:line="259" w:lineRule="auto"/>
        <w:sectPr w:rsidR="007729AA">
          <w:type w:val="continuous"/>
          <w:pgSz w:w="22370" w:h="31660"/>
          <w:pgMar w:top="0" w:right="0" w:bottom="1880" w:left="1740" w:header="0" w:footer="3135" w:gutter="0"/>
          <w:cols w:num="2" w:space="720" w:equalWidth="0">
            <w:col w:w="9173" w:space="313"/>
            <w:col w:w="11144"/>
          </w:cols>
        </w:sectPr>
      </w:pPr>
    </w:p>
    <w:p w14:paraId="1CDBABE1" w14:textId="2B25342C" w:rsidR="007729AA" w:rsidRDefault="00555F9E">
      <w:pPr>
        <w:pStyle w:val="BodyText"/>
        <w:rPr>
          <w:sz w:val="20"/>
        </w:rPr>
      </w:pPr>
      <w:r>
        <w:rPr>
          <w:noProof/>
        </w:rPr>
        <w:lastRenderedPageBreak/>
        <w:drawing>
          <wp:anchor distT="0" distB="0" distL="114300" distR="114300" simplePos="0" relativeHeight="251682304" behindDoc="1" locked="0" layoutInCell="1" allowOverlap="1" wp14:anchorId="635FE820" wp14:editId="4CD0A188">
            <wp:simplePos x="0" y="0"/>
            <wp:positionH relativeFrom="column">
              <wp:posOffset>11330716</wp:posOffset>
            </wp:positionH>
            <wp:positionV relativeFrom="paragraph">
              <wp:posOffset>-366918</wp:posOffset>
            </wp:positionV>
            <wp:extent cx="2300605" cy="1776730"/>
            <wp:effectExtent l="0" t="0" r="4445" b="0"/>
            <wp:wrapTight wrapText="bothSides">
              <wp:wrapPolygon edited="0">
                <wp:start x="0" y="0"/>
                <wp:lineTo x="0" y="21307"/>
                <wp:lineTo x="21463" y="21307"/>
                <wp:lineTo x="21463"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325D8C2A" w14:textId="0436BEEC" w:rsidR="007729AA" w:rsidRDefault="007729AA">
      <w:pPr>
        <w:pStyle w:val="BodyText"/>
        <w:spacing w:before="7"/>
        <w:rPr>
          <w:sz w:val="29"/>
        </w:rPr>
      </w:pPr>
    </w:p>
    <w:p w14:paraId="49D6EE4A" w14:textId="77777777" w:rsidR="007729AA" w:rsidRDefault="007729AA">
      <w:pPr>
        <w:rPr>
          <w:sz w:val="29"/>
        </w:rPr>
        <w:sectPr w:rsidR="007729AA">
          <w:footerReference w:type="default" r:id="rId20"/>
          <w:pgSz w:w="22370" w:h="31660"/>
          <w:pgMar w:top="0" w:right="0" w:bottom="3780" w:left="1740" w:header="0" w:footer="3585" w:gutter="0"/>
          <w:cols w:space="720"/>
        </w:sectPr>
      </w:pPr>
    </w:p>
    <w:p w14:paraId="55806E37" w14:textId="50A6B6AB" w:rsidR="007729AA" w:rsidRPr="00327995" w:rsidRDefault="008308AF" w:rsidP="00327995">
      <w:pPr>
        <w:pStyle w:val="Heading1"/>
      </w:pPr>
      <w:r w:rsidRPr="00327995">
        <w:t>Concept</w:t>
      </w:r>
      <w:r w:rsidR="00A31069">
        <w:t xml:space="preserve"> </w:t>
      </w:r>
      <w:r w:rsidRPr="00327995">
        <w:t>Proposals</w:t>
      </w:r>
    </w:p>
    <w:p w14:paraId="3B110BF2" w14:textId="26BAADC4" w:rsidR="007729AA" w:rsidRDefault="00F43FDE">
      <w:pPr>
        <w:rPr>
          <w:rFonts w:ascii="Calibri"/>
          <w:sz w:val="20"/>
        </w:rPr>
      </w:pPr>
      <w:r>
        <w:rPr>
          <w:noProof/>
        </w:rPr>
        <w:drawing>
          <wp:inline distT="0" distB="0" distL="0" distR="0" wp14:anchorId="07381792" wp14:editId="7208F62B">
            <wp:extent cx="9495155" cy="6909435"/>
            <wp:effectExtent l="0" t="0" r="0" b="5715"/>
            <wp:docPr id="28" name="Picture 28" descr="A map diagram and supporting photos to show the proposals for Hoo Wetlands Reserve as explain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diagram and supporting photos to show the proposals for Hoo Wetlands Reserve as explained below.&#10;"/>
                    <pic:cNvPicPr/>
                  </pic:nvPicPr>
                  <pic:blipFill>
                    <a:blip r:embed="rId21">
                      <a:extLst>
                        <a:ext uri="{28A0092B-C50C-407E-A947-70E740481C1C}">
                          <a14:useLocalDpi xmlns:a14="http://schemas.microsoft.com/office/drawing/2010/main" val="0"/>
                        </a:ext>
                      </a:extLst>
                    </a:blip>
                    <a:stretch>
                      <a:fillRect/>
                    </a:stretch>
                  </pic:blipFill>
                  <pic:spPr>
                    <a:xfrm>
                      <a:off x="0" y="0"/>
                      <a:ext cx="9495155" cy="6909435"/>
                    </a:xfrm>
                    <a:prstGeom prst="rect">
                      <a:avLst/>
                    </a:prstGeom>
                  </pic:spPr>
                </pic:pic>
              </a:graphicData>
            </a:graphic>
          </wp:inline>
        </w:drawing>
      </w:r>
      <w:r w:rsidR="008308AF">
        <w:br w:type="column"/>
      </w:r>
    </w:p>
    <w:p w14:paraId="18042632" w14:textId="77777777" w:rsidR="007729AA" w:rsidRDefault="007729AA">
      <w:pPr>
        <w:pStyle w:val="BodyText"/>
        <w:rPr>
          <w:rFonts w:ascii="Calibri"/>
          <w:sz w:val="20"/>
        </w:rPr>
      </w:pPr>
    </w:p>
    <w:p w14:paraId="723A197D" w14:textId="7D44C7FE" w:rsidR="007729AA" w:rsidRDefault="007729AA">
      <w:pPr>
        <w:pStyle w:val="BodyText"/>
        <w:rPr>
          <w:rFonts w:ascii="Calibri"/>
          <w:sz w:val="20"/>
        </w:rPr>
      </w:pPr>
    </w:p>
    <w:p w14:paraId="39F0BBA2" w14:textId="77777777" w:rsidR="007729AA" w:rsidRDefault="007729AA">
      <w:pPr>
        <w:pStyle w:val="BodyText"/>
        <w:rPr>
          <w:rFonts w:ascii="Calibri"/>
          <w:sz w:val="20"/>
        </w:rPr>
      </w:pPr>
    </w:p>
    <w:p w14:paraId="635B0CFE" w14:textId="77777777" w:rsidR="007729AA" w:rsidRDefault="007729AA">
      <w:pPr>
        <w:pStyle w:val="BodyText"/>
        <w:rPr>
          <w:rFonts w:ascii="Calibri"/>
          <w:sz w:val="20"/>
        </w:rPr>
      </w:pPr>
    </w:p>
    <w:p w14:paraId="370E4FA1" w14:textId="6F304DCA" w:rsidR="007729AA" w:rsidRDefault="007729AA">
      <w:pPr>
        <w:pStyle w:val="BodyText"/>
        <w:rPr>
          <w:rFonts w:ascii="Calibri"/>
          <w:sz w:val="20"/>
        </w:rPr>
      </w:pPr>
    </w:p>
    <w:p w14:paraId="3B11A7C9" w14:textId="77777777" w:rsidR="007729AA" w:rsidRDefault="007729AA">
      <w:pPr>
        <w:pStyle w:val="BodyText"/>
        <w:rPr>
          <w:rFonts w:ascii="Calibri"/>
          <w:sz w:val="20"/>
        </w:rPr>
      </w:pPr>
    </w:p>
    <w:p w14:paraId="2F5E8AC2" w14:textId="77777777" w:rsidR="007729AA" w:rsidRDefault="007729AA">
      <w:pPr>
        <w:pStyle w:val="BodyText"/>
        <w:rPr>
          <w:rFonts w:ascii="Calibri"/>
          <w:sz w:val="20"/>
        </w:rPr>
      </w:pPr>
    </w:p>
    <w:p w14:paraId="58FE0BEB" w14:textId="77777777" w:rsidR="007729AA" w:rsidRDefault="007729AA">
      <w:pPr>
        <w:pStyle w:val="BodyText"/>
        <w:rPr>
          <w:rFonts w:ascii="Calibri"/>
          <w:sz w:val="20"/>
        </w:rPr>
      </w:pPr>
    </w:p>
    <w:p w14:paraId="251C0F3D" w14:textId="77777777" w:rsidR="007729AA" w:rsidRDefault="007729AA">
      <w:pPr>
        <w:pStyle w:val="BodyText"/>
        <w:rPr>
          <w:rFonts w:ascii="Calibri"/>
          <w:sz w:val="20"/>
        </w:rPr>
      </w:pPr>
    </w:p>
    <w:p w14:paraId="40815AF8" w14:textId="77777777" w:rsidR="007729AA" w:rsidRDefault="007729AA">
      <w:pPr>
        <w:pStyle w:val="BodyText"/>
        <w:rPr>
          <w:rFonts w:ascii="Calibri"/>
          <w:sz w:val="20"/>
        </w:rPr>
      </w:pPr>
    </w:p>
    <w:p w14:paraId="3D8BC4B2" w14:textId="77777777" w:rsidR="007729AA" w:rsidRDefault="007729AA">
      <w:pPr>
        <w:pStyle w:val="BodyText"/>
        <w:rPr>
          <w:rFonts w:ascii="Calibri"/>
          <w:sz w:val="20"/>
        </w:rPr>
      </w:pPr>
    </w:p>
    <w:p w14:paraId="3605AA05" w14:textId="77777777" w:rsidR="007729AA" w:rsidRDefault="007729AA">
      <w:pPr>
        <w:pStyle w:val="BodyText"/>
        <w:spacing w:before="4"/>
        <w:rPr>
          <w:rFonts w:ascii="Calibri"/>
          <w:sz w:val="25"/>
        </w:rPr>
      </w:pPr>
    </w:p>
    <w:p w14:paraId="61C13936" w14:textId="3CC9C1D7" w:rsidR="007729AA" w:rsidRDefault="007729AA" w:rsidP="003B4240">
      <w:pPr>
        <w:spacing w:before="1" w:line="196" w:lineRule="exact"/>
        <w:rPr>
          <w:rFonts w:ascii="Arial"/>
          <w:sz w:val="19"/>
        </w:rPr>
        <w:sectPr w:rsidR="007729AA">
          <w:type w:val="continuous"/>
          <w:pgSz w:w="22370" w:h="31660"/>
          <w:pgMar w:top="0" w:right="0" w:bottom="1880" w:left="1740" w:header="0" w:footer="3585" w:gutter="0"/>
          <w:cols w:num="2" w:space="720" w:equalWidth="0">
            <w:col w:w="12518" w:space="40"/>
            <w:col w:w="8072"/>
          </w:cols>
        </w:sectPr>
      </w:pPr>
    </w:p>
    <w:p w14:paraId="051AED04" w14:textId="49408A98" w:rsidR="007729AA" w:rsidRPr="006F125B" w:rsidRDefault="007729AA" w:rsidP="003B4240">
      <w:pPr>
        <w:spacing w:before="17" w:line="208" w:lineRule="auto"/>
        <w:ind w:right="-18"/>
        <w:rPr>
          <w:rFonts w:ascii="Arial"/>
          <w:sz w:val="19"/>
        </w:rPr>
        <w:sectPr w:rsidR="007729AA" w:rsidRPr="006F125B">
          <w:type w:val="continuous"/>
          <w:pgSz w:w="22370" w:h="31660"/>
          <w:pgMar w:top="0" w:right="0" w:bottom="1880" w:left="1740" w:header="0" w:footer="3585" w:gutter="0"/>
          <w:cols w:num="2" w:space="720" w:equalWidth="0">
            <w:col w:w="13436" w:space="40"/>
            <w:col w:w="7154"/>
          </w:cols>
        </w:sectPr>
      </w:pPr>
    </w:p>
    <w:p w14:paraId="68CAE37F" w14:textId="649C4818" w:rsidR="007729AA" w:rsidRDefault="007729AA">
      <w:pPr>
        <w:pStyle w:val="BodyText"/>
        <w:rPr>
          <w:sz w:val="20"/>
        </w:rPr>
      </w:pPr>
    </w:p>
    <w:p w14:paraId="4A865D06" w14:textId="77777777" w:rsidR="007729AA" w:rsidRDefault="007729AA">
      <w:pPr>
        <w:pStyle w:val="BodyText"/>
        <w:rPr>
          <w:sz w:val="20"/>
        </w:rPr>
      </w:pPr>
    </w:p>
    <w:p w14:paraId="3330E3EF" w14:textId="63AA67F4" w:rsidR="007729AA" w:rsidRPr="006F125B" w:rsidRDefault="007729AA">
      <w:pPr>
        <w:rPr>
          <w:rFonts w:ascii="Arial"/>
          <w:sz w:val="34"/>
        </w:rPr>
        <w:sectPr w:rsidR="007729AA" w:rsidRPr="006F125B">
          <w:type w:val="continuous"/>
          <w:pgSz w:w="22370" w:h="31660"/>
          <w:pgMar w:top="0" w:right="0" w:bottom="1880" w:left="1740" w:header="0" w:footer="3585" w:gutter="0"/>
          <w:cols w:num="5" w:space="720" w:equalWidth="0">
            <w:col w:w="2933" w:space="553"/>
            <w:col w:w="2888" w:space="829"/>
            <w:col w:w="2563" w:space="1285"/>
            <w:col w:w="4069" w:space="39"/>
            <w:col w:w="5471"/>
          </w:cols>
        </w:sectPr>
      </w:pPr>
    </w:p>
    <w:p w14:paraId="75A51CB7" w14:textId="62E06C21" w:rsidR="007729AA" w:rsidRPr="00DE5E07" w:rsidRDefault="008308AF" w:rsidP="00DE5E07">
      <w:pPr>
        <w:pStyle w:val="Heading2"/>
      </w:pPr>
      <w:r w:rsidRPr="00DE5E07">
        <w:t>The design principles of the landscape strategy are:</w:t>
      </w:r>
    </w:p>
    <w:p w14:paraId="5A4B90F7" w14:textId="77777777" w:rsidR="007729AA" w:rsidRDefault="007729AA">
      <w:pPr>
        <w:pStyle w:val="BodyText"/>
        <w:spacing w:before="1"/>
        <w:rPr>
          <w:rFonts w:ascii="Calibri"/>
          <w:sz w:val="12"/>
        </w:rPr>
      </w:pPr>
    </w:p>
    <w:p w14:paraId="20053092" w14:textId="77777777" w:rsidR="007729AA" w:rsidRDefault="007729AA">
      <w:pPr>
        <w:rPr>
          <w:rFonts w:ascii="Calibri"/>
          <w:sz w:val="12"/>
        </w:rPr>
        <w:sectPr w:rsidR="007729AA">
          <w:type w:val="continuous"/>
          <w:pgSz w:w="22370" w:h="31660"/>
          <w:pgMar w:top="0" w:right="0" w:bottom="1880" w:left="1740" w:header="0" w:footer="3585" w:gutter="0"/>
          <w:cols w:space="720"/>
        </w:sectPr>
      </w:pPr>
    </w:p>
    <w:p w14:paraId="0225068B" w14:textId="77777777" w:rsidR="007729AA" w:rsidRDefault="008308AF">
      <w:pPr>
        <w:pStyle w:val="ListParagraph"/>
        <w:numPr>
          <w:ilvl w:val="0"/>
          <w:numId w:val="1"/>
        </w:numPr>
        <w:tabs>
          <w:tab w:val="left" w:pos="747"/>
          <w:tab w:val="left" w:pos="748"/>
        </w:tabs>
        <w:spacing w:before="85" w:line="259" w:lineRule="auto"/>
        <w:ind w:left="747" w:right="136"/>
        <w:rPr>
          <w:sz w:val="40"/>
        </w:rPr>
      </w:pPr>
      <w:r>
        <w:rPr>
          <w:spacing w:val="-2"/>
          <w:sz w:val="40"/>
        </w:rPr>
        <w:t>Implementation</w:t>
      </w:r>
      <w:r>
        <w:rPr>
          <w:spacing w:val="-24"/>
          <w:sz w:val="40"/>
        </w:rPr>
        <w:t xml:space="preserve"> </w:t>
      </w:r>
      <w:r>
        <w:rPr>
          <w:spacing w:val="-1"/>
          <w:sz w:val="40"/>
        </w:rPr>
        <w:t>of</w:t>
      </w:r>
      <w:r>
        <w:rPr>
          <w:spacing w:val="-23"/>
          <w:sz w:val="40"/>
        </w:rPr>
        <w:t xml:space="preserve"> </w:t>
      </w:r>
      <w:r>
        <w:rPr>
          <w:spacing w:val="-1"/>
          <w:sz w:val="40"/>
        </w:rPr>
        <w:t>an</w:t>
      </w:r>
      <w:r>
        <w:rPr>
          <w:spacing w:val="-24"/>
          <w:sz w:val="40"/>
        </w:rPr>
        <w:t xml:space="preserve"> </w:t>
      </w:r>
      <w:r>
        <w:rPr>
          <w:spacing w:val="-1"/>
          <w:sz w:val="40"/>
        </w:rPr>
        <w:t>active</w:t>
      </w:r>
      <w:r>
        <w:rPr>
          <w:spacing w:val="-23"/>
          <w:sz w:val="40"/>
        </w:rPr>
        <w:t xml:space="preserve"> </w:t>
      </w:r>
      <w:r>
        <w:rPr>
          <w:spacing w:val="-1"/>
          <w:sz w:val="40"/>
        </w:rPr>
        <w:t>management</w:t>
      </w:r>
      <w:r>
        <w:rPr>
          <w:spacing w:val="-108"/>
          <w:sz w:val="40"/>
        </w:rPr>
        <w:t xml:space="preserve"> </w:t>
      </w:r>
      <w:r>
        <w:rPr>
          <w:sz w:val="40"/>
        </w:rPr>
        <w:t>plan</w:t>
      </w:r>
      <w:r>
        <w:rPr>
          <w:spacing w:val="-26"/>
          <w:sz w:val="40"/>
        </w:rPr>
        <w:t xml:space="preserve"> </w:t>
      </w:r>
      <w:r>
        <w:rPr>
          <w:sz w:val="40"/>
        </w:rPr>
        <w:t>to</w:t>
      </w:r>
      <w:r>
        <w:rPr>
          <w:spacing w:val="-26"/>
          <w:sz w:val="40"/>
        </w:rPr>
        <w:t xml:space="preserve"> </w:t>
      </w:r>
      <w:r>
        <w:rPr>
          <w:sz w:val="40"/>
        </w:rPr>
        <w:t>manage</w:t>
      </w:r>
      <w:r>
        <w:rPr>
          <w:spacing w:val="-26"/>
          <w:sz w:val="40"/>
        </w:rPr>
        <w:t xml:space="preserve"> </w:t>
      </w:r>
      <w:r>
        <w:rPr>
          <w:sz w:val="40"/>
        </w:rPr>
        <w:t>and</w:t>
      </w:r>
      <w:r>
        <w:rPr>
          <w:spacing w:val="-26"/>
          <w:sz w:val="40"/>
        </w:rPr>
        <w:t xml:space="preserve"> </w:t>
      </w:r>
      <w:r>
        <w:rPr>
          <w:sz w:val="40"/>
        </w:rPr>
        <w:t>improve</w:t>
      </w:r>
      <w:r>
        <w:rPr>
          <w:spacing w:val="-26"/>
          <w:sz w:val="40"/>
        </w:rPr>
        <w:t xml:space="preserve"> </w:t>
      </w:r>
      <w:r>
        <w:rPr>
          <w:sz w:val="40"/>
        </w:rPr>
        <w:t>the</w:t>
      </w:r>
    </w:p>
    <w:p w14:paraId="6178AA22" w14:textId="77777777" w:rsidR="007729AA" w:rsidRDefault="008308AF">
      <w:pPr>
        <w:pStyle w:val="BodyText"/>
        <w:spacing w:before="3" w:line="259" w:lineRule="auto"/>
        <w:ind w:left="747"/>
      </w:pPr>
      <w:r>
        <w:rPr>
          <w:spacing w:val="-7"/>
          <w:w w:val="105"/>
        </w:rPr>
        <w:t xml:space="preserve">SSSI condition </w:t>
      </w:r>
      <w:r>
        <w:rPr>
          <w:spacing w:val="-6"/>
          <w:w w:val="105"/>
        </w:rPr>
        <w:t>and to support notable</w:t>
      </w:r>
      <w:r>
        <w:rPr>
          <w:spacing w:val="-5"/>
          <w:w w:val="105"/>
        </w:rPr>
        <w:t xml:space="preserve"> </w:t>
      </w:r>
      <w:r>
        <w:rPr>
          <w:spacing w:val="-3"/>
          <w:w w:val="105"/>
        </w:rPr>
        <w:t>species</w:t>
      </w:r>
      <w:r>
        <w:rPr>
          <w:spacing w:val="-29"/>
          <w:w w:val="105"/>
        </w:rPr>
        <w:t xml:space="preserve"> </w:t>
      </w:r>
      <w:r>
        <w:rPr>
          <w:spacing w:val="-3"/>
          <w:w w:val="105"/>
        </w:rPr>
        <w:t>identified</w:t>
      </w:r>
      <w:r>
        <w:rPr>
          <w:spacing w:val="-28"/>
          <w:w w:val="105"/>
        </w:rPr>
        <w:t xml:space="preserve"> </w:t>
      </w:r>
      <w:r>
        <w:rPr>
          <w:spacing w:val="-3"/>
          <w:w w:val="105"/>
        </w:rPr>
        <w:t>through</w:t>
      </w:r>
      <w:r>
        <w:rPr>
          <w:spacing w:val="-28"/>
          <w:w w:val="105"/>
        </w:rPr>
        <w:t xml:space="preserve"> </w:t>
      </w:r>
      <w:r>
        <w:rPr>
          <w:spacing w:val="-3"/>
          <w:w w:val="105"/>
        </w:rPr>
        <w:t>the</w:t>
      </w:r>
      <w:r>
        <w:rPr>
          <w:spacing w:val="-29"/>
          <w:w w:val="105"/>
        </w:rPr>
        <w:t xml:space="preserve"> </w:t>
      </w:r>
      <w:r>
        <w:rPr>
          <w:spacing w:val="-3"/>
          <w:w w:val="105"/>
        </w:rPr>
        <w:t>SSSI</w:t>
      </w:r>
      <w:r>
        <w:rPr>
          <w:spacing w:val="-28"/>
          <w:w w:val="105"/>
        </w:rPr>
        <w:t xml:space="preserve"> </w:t>
      </w:r>
      <w:r>
        <w:rPr>
          <w:spacing w:val="-3"/>
          <w:w w:val="105"/>
        </w:rPr>
        <w:t>and</w:t>
      </w:r>
      <w:r>
        <w:rPr>
          <w:spacing w:val="-113"/>
          <w:w w:val="105"/>
        </w:rPr>
        <w:t xml:space="preserve"> </w:t>
      </w:r>
      <w:r>
        <w:rPr>
          <w:spacing w:val="-8"/>
          <w:w w:val="105"/>
        </w:rPr>
        <w:t>Ramsar</w:t>
      </w:r>
      <w:r>
        <w:rPr>
          <w:spacing w:val="-29"/>
          <w:w w:val="105"/>
        </w:rPr>
        <w:t xml:space="preserve"> </w:t>
      </w:r>
      <w:r>
        <w:rPr>
          <w:spacing w:val="-7"/>
          <w:w w:val="105"/>
        </w:rPr>
        <w:t>designations.</w:t>
      </w:r>
    </w:p>
    <w:p w14:paraId="20D4A0B4" w14:textId="571B99EE" w:rsidR="006C17FA" w:rsidRPr="00007169" w:rsidRDefault="008308AF" w:rsidP="006C17FA">
      <w:pPr>
        <w:pStyle w:val="ListParagraph"/>
        <w:numPr>
          <w:ilvl w:val="0"/>
          <w:numId w:val="1"/>
        </w:numPr>
        <w:tabs>
          <w:tab w:val="left" w:pos="747"/>
          <w:tab w:val="left" w:pos="748"/>
        </w:tabs>
        <w:spacing w:before="192" w:line="259" w:lineRule="auto"/>
        <w:ind w:left="747" w:right="533"/>
        <w:rPr>
          <w:sz w:val="40"/>
        </w:rPr>
      </w:pPr>
      <w:r>
        <w:rPr>
          <w:sz w:val="40"/>
        </w:rPr>
        <w:t>Creation of a system of new wetland</w:t>
      </w:r>
      <w:r>
        <w:rPr>
          <w:spacing w:val="1"/>
          <w:sz w:val="40"/>
        </w:rPr>
        <w:t xml:space="preserve"> </w:t>
      </w:r>
      <w:r>
        <w:rPr>
          <w:spacing w:val="-8"/>
          <w:w w:val="105"/>
          <w:sz w:val="40"/>
        </w:rPr>
        <w:t xml:space="preserve">habitats, including freshwater </w:t>
      </w:r>
      <w:r>
        <w:rPr>
          <w:spacing w:val="-7"/>
          <w:w w:val="105"/>
          <w:sz w:val="40"/>
        </w:rPr>
        <w:t>wetlands</w:t>
      </w:r>
      <w:r>
        <w:rPr>
          <w:spacing w:val="-6"/>
          <w:w w:val="105"/>
          <w:sz w:val="40"/>
        </w:rPr>
        <w:t xml:space="preserve"> </w:t>
      </w:r>
      <w:r>
        <w:rPr>
          <w:sz w:val="40"/>
        </w:rPr>
        <w:t>to the north and centre of the site and</w:t>
      </w:r>
      <w:r>
        <w:rPr>
          <w:spacing w:val="1"/>
          <w:sz w:val="40"/>
        </w:rPr>
        <w:t xml:space="preserve"> </w:t>
      </w:r>
      <w:r>
        <w:rPr>
          <w:sz w:val="40"/>
        </w:rPr>
        <w:t>brackish / saline wetlands to the south.</w:t>
      </w:r>
      <w:r>
        <w:rPr>
          <w:spacing w:val="1"/>
          <w:sz w:val="40"/>
        </w:rPr>
        <w:t xml:space="preserve"> </w:t>
      </w:r>
      <w:r>
        <w:rPr>
          <w:spacing w:val="-2"/>
          <w:w w:val="105"/>
          <w:sz w:val="40"/>
        </w:rPr>
        <w:t>Salt-marsh</w:t>
      </w:r>
      <w:r>
        <w:rPr>
          <w:spacing w:val="-29"/>
          <w:w w:val="105"/>
          <w:sz w:val="40"/>
        </w:rPr>
        <w:t xml:space="preserve"> </w:t>
      </w:r>
      <w:r>
        <w:rPr>
          <w:spacing w:val="-2"/>
          <w:w w:val="105"/>
          <w:sz w:val="40"/>
        </w:rPr>
        <w:t>to</w:t>
      </w:r>
      <w:r>
        <w:rPr>
          <w:spacing w:val="-28"/>
          <w:w w:val="105"/>
          <w:sz w:val="40"/>
        </w:rPr>
        <w:t xml:space="preserve"> </w:t>
      </w:r>
      <w:r>
        <w:rPr>
          <w:spacing w:val="-2"/>
          <w:w w:val="105"/>
          <w:sz w:val="40"/>
        </w:rPr>
        <w:t>feature</w:t>
      </w:r>
      <w:r>
        <w:rPr>
          <w:spacing w:val="-28"/>
          <w:w w:val="105"/>
          <w:sz w:val="40"/>
        </w:rPr>
        <w:t xml:space="preserve"> </w:t>
      </w:r>
      <w:r>
        <w:rPr>
          <w:spacing w:val="-1"/>
          <w:w w:val="105"/>
          <w:sz w:val="40"/>
        </w:rPr>
        <w:t>in</w:t>
      </w:r>
      <w:r>
        <w:rPr>
          <w:spacing w:val="-29"/>
          <w:w w:val="105"/>
          <w:sz w:val="40"/>
        </w:rPr>
        <w:t xml:space="preserve"> </w:t>
      </w:r>
      <w:r>
        <w:rPr>
          <w:spacing w:val="-1"/>
          <w:w w:val="105"/>
          <w:sz w:val="40"/>
        </w:rPr>
        <w:t>the</w:t>
      </w:r>
      <w:r>
        <w:rPr>
          <w:spacing w:val="-28"/>
          <w:w w:val="105"/>
          <w:sz w:val="40"/>
        </w:rPr>
        <w:t xml:space="preserve"> </w:t>
      </w:r>
      <w:r>
        <w:rPr>
          <w:spacing w:val="-1"/>
          <w:w w:val="105"/>
          <w:sz w:val="40"/>
        </w:rPr>
        <w:t>future</w:t>
      </w:r>
      <w:r>
        <w:rPr>
          <w:spacing w:val="-28"/>
          <w:w w:val="105"/>
          <w:sz w:val="40"/>
        </w:rPr>
        <w:t xml:space="preserve"> </w:t>
      </w:r>
      <w:r>
        <w:rPr>
          <w:spacing w:val="-1"/>
          <w:w w:val="105"/>
          <w:sz w:val="40"/>
        </w:rPr>
        <w:t>within</w:t>
      </w:r>
      <w:r>
        <w:rPr>
          <w:spacing w:val="-114"/>
          <w:w w:val="105"/>
          <w:sz w:val="40"/>
        </w:rPr>
        <w:t xml:space="preserve"> </w:t>
      </w:r>
      <w:r>
        <w:rPr>
          <w:sz w:val="40"/>
        </w:rPr>
        <w:t>the</w:t>
      </w:r>
      <w:r>
        <w:rPr>
          <w:spacing w:val="-24"/>
          <w:sz w:val="40"/>
        </w:rPr>
        <w:t xml:space="preserve"> </w:t>
      </w:r>
      <w:r>
        <w:rPr>
          <w:sz w:val="40"/>
        </w:rPr>
        <w:t>Managed</w:t>
      </w:r>
      <w:r>
        <w:rPr>
          <w:spacing w:val="-24"/>
          <w:sz w:val="40"/>
        </w:rPr>
        <w:t xml:space="preserve"> </w:t>
      </w:r>
      <w:r>
        <w:rPr>
          <w:sz w:val="40"/>
        </w:rPr>
        <w:t>Realignment</w:t>
      </w:r>
      <w:r>
        <w:rPr>
          <w:spacing w:val="-24"/>
          <w:sz w:val="40"/>
        </w:rPr>
        <w:t xml:space="preserve"> </w:t>
      </w:r>
      <w:r>
        <w:rPr>
          <w:sz w:val="40"/>
        </w:rPr>
        <w:t>site.</w:t>
      </w:r>
    </w:p>
    <w:p w14:paraId="0E45FEA9" w14:textId="19B43A2E" w:rsidR="007729AA" w:rsidRDefault="008308AF">
      <w:pPr>
        <w:pStyle w:val="ListParagraph"/>
        <w:numPr>
          <w:ilvl w:val="0"/>
          <w:numId w:val="1"/>
        </w:numPr>
        <w:tabs>
          <w:tab w:val="left" w:pos="747"/>
          <w:tab w:val="left" w:pos="748"/>
        </w:tabs>
        <w:spacing w:before="158" w:line="530" w:lineRule="atLeast"/>
        <w:ind w:left="747"/>
        <w:rPr>
          <w:sz w:val="40"/>
        </w:rPr>
      </w:pPr>
      <w:r>
        <w:rPr>
          <w:sz w:val="40"/>
        </w:rPr>
        <w:t>Water to be directed from the Hoo Stream,</w:t>
      </w:r>
      <w:r>
        <w:rPr>
          <w:spacing w:val="-108"/>
          <w:sz w:val="40"/>
        </w:rPr>
        <w:t xml:space="preserve"> </w:t>
      </w:r>
      <w:r>
        <w:rPr>
          <w:sz w:val="40"/>
        </w:rPr>
        <w:t>and tributaries, into wetland features,</w:t>
      </w:r>
      <w:r>
        <w:rPr>
          <w:spacing w:val="1"/>
          <w:sz w:val="40"/>
        </w:rPr>
        <w:t xml:space="preserve"> </w:t>
      </w:r>
      <w:r>
        <w:rPr>
          <w:sz w:val="40"/>
        </w:rPr>
        <w:t>where</w:t>
      </w:r>
      <w:r>
        <w:rPr>
          <w:spacing w:val="-9"/>
          <w:sz w:val="40"/>
        </w:rPr>
        <w:t xml:space="preserve"> </w:t>
      </w:r>
      <w:r>
        <w:rPr>
          <w:sz w:val="40"/>
        </w:rPr>
        <w:t>it</w:t>
      </w:r>
      <w:r>
        <w:rPr>
          <w:spacing w:val="-8"/>
          <w:sz w:val="40"/>
        </w:rPr>
        <w:t xml:space="preserve"> </w:t>
      </w:r>
      <w:r>
        <w:rPr>
          <w:sz w:val="40"/>
        </w:rPr>
        <w:t>is</w:t>
      </w:r>
      <w:r>
        <w:rPr>
          <w:spacing w:val="-8"/>
          <w:sz w:val="40"/>
        </w:rPr>
        <w:t xml:space="preserve"> </w:t>
      </w:r>
      <w:r>
        <w:rPr>
          <w:sz w:val="40"/>
        </w:rPr>
        <w:t>attenuated.</w:t>
      </w:r>
      <w:r>
        <w:rPr>
          <w:spacing w:val="-8"/>
          <w:sz w:val="40"/>
        </w:rPr>
        <w:t xml:space="preserve"> </w:t>
      </w:r>
      <w:r>
        <w:rPr>
          <w:sz w:val="40"/>
        </w:rPr>
        <w:t>Designed</w:t>
      </w:r>
      <w:r>
        <w:rPr>
          <w:spacing w:val="-9"/>
          <w:sz w:val="40"/>
        </w:rPr>
        <w:t xml:space="preserve"> </w:t>
      </w:r>
      <w:r>
        <w:rPr>
          <w:sz w:val="40"/>
        </w:rPr>
        <w:t>to</w:t>
      </w:r>
      <w:r>
        <w:rPr>
          <w:spacing w:val="-8"/>
          <w:sz w:val="40"/>
        </w:rPr>
        <w:t xml:space="preserve"> </w:t>
      </w:r>
      <w:r>
        <w:rPr>
          <w:sz w:val="40"/>
        </w:rPr>
        <w:t>support</w:t>
      </w:r>
      <w:r>
        <w:rPr>
          <w:spacing w:val="-107"/>
          <w:sz w:val="40"/>
        </w:rPr>
        <w:t xml:space="preserve"> </w:t>
      </w:r>
      <w:r>
        <w:rPr>
          <w:spacing w:val="-6"/>
          <w:w w:val="105"/>
          <w:sz w:val="40"/>
        </w:rPr>
        <w:t xml:space="preserve">the hydrological </w:t>
      </w:r>
      <w:r>
        <w:rPr>
          <w:spacing w:val="-5"/>
          <w:w w:val="105"/>
          <w:sz w:val="40"/>
        </w:rPr>
        <w:t>infrastructure of Hoo St</w:t>
      </w:r>
      <w:r>
        <w:rPr>
          <w:spacing w:val="-4"/>
          <w:w w:val="105"/>
          <w:sz w:val="40"/>
        </w:rPr>
        <w:t xml:space="preserve"> </w:t>
      </w:r>
      <w:r>
        <w:rPr>
          <w:sz w:val="40"/>
        </w:rPr>
        <w:t>Werburgh</w:t>
      </w:r>
      <w:r>
        <w:rPr>
          <w:spacing w:val="-19"/>
          <w:sz w:val="40"/>
        </w:rPr>
        <w:t xml:space="preserve"> </w:t>
      </w:r>
      <w:r>
        <w:rPr>
          <w:sz w:val="40"/>
        </w:rPr>
        <w:t>and</w:t>
      </w:r>
      <w:r>
        <w:rPr>
          <w:spacing w:val="-18"/>
          <w:sz w:val="40"/>
        </w:rPr>
        <w:t xml:space="preserve"> </w:t>
      </w:r>
      <w:r>
        <w:rPr>
          <w:sz w:val="40"/>
        </w:rPr>
        <w:t>to</w:t>
      </w:r>
      <w:r>
        <w:rPr>
          <w:spacing w:val="-19"/>
          <w:sz w:val="40"/>
        </w:rPr>
        <w:t xml:space="preserve"> </w:t>
      </w:r>
      <w:r>
        <w:rPr>
          <w:sz w:val="40"/>
        </w:rPr>
        <w:t>enhance</w:t>
      </w:r>
      <w:r>
        <w:rPr>
          <w:spacing w:val="-18"/>
          <w:sz w:val="40"/>
        </w:rPr>
        <w:t xml:space="preserve"> </w:t>
      </w:r>
      <w:r>
        <w:rPr>
          <w:sz w:val="40"/>
        </w:rPr>
        <w:t>the</w:t>
      </w:r>
      <w:r>
        <w:rPr>
          <w:spacing w:val="-19"/>
          <w:sz w:val="40"/>
        </w:rPr>
        <w:t xml:space="preserve"> </w:t>
      </w:r>
      <w:r>
        <w:rPr>
          <w:sz w:val="40"/>
        </w:rPr>
        <w:t>existing</w:t>
      </w:r>
      <w:r w:rsidR="00DE5E07">
        <w:rPr>
          <w:sz w:val="40"/>
        </w:rPr>
        <w:t xml:space="preserve"> site</w:t>
      </w:r>
      <w:r w:rsidR="00007169">
        <w:rPr>
          <w:sz w:val="40"/>
        </w:rPr>
        <w:t xml:space="preserve"> hydrology</w:t>
      </w:r>
    </w:p>
    <w:p w14:paraId="2E4749E0" w14:textId="77777777" w:rsidR="007729AA" w:rsidRDefault="008308AF">
      <w:pPr>
        <w:pStyle w:val="ListParagraph"/>
        <w:numPr>
          <w:ilvl w:val="0"/>
          <w:numId w:val="1"/>
        </w:numPr>
        <w:tabs>
          <w:tab w:val="left" w:pos="747"/>
          <w:tab w:val="left" w:pos="748"/>
        </w:tabs>
        <w:spacing w:line="259" w:lineRule="auto"/>
        <w:ind w:left="747" w:right="2547"/>
        <w:rPr>
          <w:sz w:val="40"/>
        </w:rPr>
      </w:pPr>
      <w:r>
        <w:rPr>
          <w:spacing w:val="-8"/>
          <w:w w:val="103"/>
          <w:sz w:val="40"/>
        </w:rPr>
        <w:br w:type="column"/>
      </w:r>
      <w:r>
        <w:rPr>
          <w:spacing w:val="-5"/>
          <w:w w:val="105"/>
          <w:sz w:val="40"/>
        </w:rPr>
        <w:t>Habitat connectivity from SSSI across</w:t>
      </w:r>
      <w:r>
        <w:rPr>
          <w:spacing w:val="-4"/>
          <w:w w:val="105"/>
          <w:sz w:val="40"/>
        </w:rPr>
        <w:t xml:space="preserve"> the site will be improved through the</w:t>
      </w:r>
      <w:r>
        <w:rPr>
          <w:spacing w:val="-3"/>
          <w:w w:val="105"/>
          <w:sz w:val="40"/>
        </w:rPr>
        <w:t xml:space="preserve"> </w:t>
      </w:r>
      <w:r>
        <w:rPr>
          <w:spacing w:val="-4"/>
          <w:sz w:val="40"/>
        </w:rPr>
        <w:t>enhancement</w:t>
      </w:r>
      <w:r>
        <w:rPr>
          <w:spacing w:val="-23"/>
          <w:sz w:val="40"/>
        </w:rPr>
        <w:t xml:space="preserve"> </w:t>
      </w:r>
      <w:r>
        <w:rPr>
          <w:spacing w:val="-3"/>
          <w:sz w:val="40"/>
        </w:rPr>
        <w:t>and</w:t>
      </w:r>
      <w:r>
        <w:rPr>
          <w:spacing w:val="-22"/>
          <w:sz w:val="40"/>
        </w:rPr>
        <w:t xml:space="preserve"> </w:t>
      </w:r>
      <w:r>
        <w:rPr>
          <w:spacing w:val="-3"/>
          <w:sz w:val="40"/>
        </w:rPr>
        <w:t>expansion</w:t>
      </w:r>
      <w:r>
        <w:rPr>
          <w:spacing w:val="-23"/>
          <w:sz w:val="40"/>
        </w:rPr>
        <w:t xml:space="preserve"> </w:t>
      </w:r>
      <w:r>
        <w:rPr>
          <w:spacing w:val="-3"/>
          <w:sz w:val="40"/>
        </w:rPr>
        <w:t>of</w:t>
      </w:r>
      <w:r>
        <w:rPr>
          <w:spacing w:val="-22"/>
          <w:sz w:val="40"/>
        </w:rPr>
        <w:t xml:space="preserve"> </w:t>
      </w:r>
      <w:r>
        <w:rPr>
          <w:spacing w:val="-3"/>
          <w:sz w:val="40"/>
        </w:rPr>
        <w:t>wetland</w:t>
      </w:r>
    </w:p>
    <w:p w14:paraId="7FE9DDDA" w14:textId="77777777" w:rsidR="007729AA" w:rsidRDefault="008308AF">
      <w:pPr>
        <w:pStyle w:val="BodyText"/>
        <w:spacing w:before="4" w:line="259" w:lineRule="auto"/>
        <w:ind w:left="747" w:right="2307"/>
      </w:pPr>
      <w:r>
        <w:rPr>
          <w:spacing w:val="-1"/>
        </w:rPr>
        <w:t>features, scrub creation and tree planting</w:t>
      </w:r>
      <w:r>
        <w:rPr>
          <w:spacing w:val="-108"/>
        </w:rPr>
        <w:t xml:space="preserve"> </w:t>
      </w:r>
      <w:r>
        <w:t>transitioning</w:t>
      </w:r>
      <w:r>
        <w:rPr>
          <w:spacing w:val="-19"/>
        </w:rPr>
        <w:t xml:space="preserve"> </w:t>
      </w:r>
      <w:r>
        <w:t>into</w:t>
      </w:r>
      <w:r>
        <w:rPr>
          <w:spacing w:val="-19"/>
        </w:rPr>
        <w:t xml:space="preserve"> </w:t>
      </w:r>
      <w:r>
        <w:t>new</w:t>
      </w:r>
      <w:r>
        <w:rPr>
          <w:spacing w:val="-18"/>
        </w:rPr>
        <w:t xml:space="preserve"> </w:t>
      </w:r>
      <w:r>
        <w:t>wet</w:t>
      </w:r>
      <w:r>
        <w:rPr>
          <w:spacing w:val="-19"/>
        </w:rPr>
        <w:t xml:space="preserve"> </w:t>
      </w:r>
      <w:r>
        <w:t>meadow</w:t>
      </w:r>
      <w:r>
        <w:rPr>
          <w:spacing w:val="-19"/>
        </w:rPr>
        <w:t xml:space="preserve"> </w:t>
      </w:r>
      <w:r>
        <w:t>areas.</w:t>
      </w:r>
    </w:p>
    <w:p w14:paraId="49F0FF56" w14:textId="77777777" w:rsidR="007729AA" w:rsidRDefault="008308AF">
      <w:pPr>
        <w:pStyle w:val="ListParagraph"/>
        <w:numPr>
          <w:ilvl w:val="0"/>
          <w:numId w:val="1"/>
        </w:numPr>
        <w:tabs>
          <w:tab w:val="left" w:pos="747"/>
          <w:tab w:val="left" w:pos="748"/>
        </w:tabs>
        <w:spacing w:before="192" w:line="259" w:lineRule="auto"/>
        <w:ind w:left="747" w:right="2654"/>
        <w:rPr>
          <w:sz w:val="40"/>
        </w:rPr>
      </w:pPr>
      <w:r>
        <w:rPr>
          <w:sz w:val="40"/>
        </w:rPr>
        <w:t>Existing</w:t>
      </w:r>
      <w:r>
        <w:rPr>
          <w:spacing w:val="3"/>
          <w:sz w:val="40"/>
        </w:rPr>
        <w:t xml:space="preserve"> </w:t>
      </w:r>
      <w:r>
        <w:rPr>
          <w:sz w:val="40"/>
        </w:rPr>
        <w:t>and</w:t>
      </w:r>
      <w:r>
        <w:rPr>
          <w:spacing w:val="3"/>
          <w:sz w:val="40"/>
        </w:rPr>
        <w:t xml:space="preserve"> </w:t>
      </w:r>
      <w:r>
        <w:rPr>
          <w:sz w:val="40"/>
        </w:rPr>
        <w:t>new</w:t>
      </w:r>
      <w:r>
        <w:rPr>
          <w:spacing w:val="3"/>
          <w:sz w:val="40"/>
        </w:rPr>
        <w:t xml:space="preserve"> </w:t>
      </w:r>
      <w:r>
        <w:rPr>
          <w:sz w:val="40"/>
        </w:rPr>
        <w:t>public</w:t>
      </w:r>
      <w:r>
        <w:rPr>
          <w:spacing w:val="4"/>
          <w:sz w:val="40"/>
        </w:rPr>
        <w:t xml:space="preserve"> </w:t>
      </w:r>
      <w:r>
        <w:rPr>
          <w:sz w:val="40"/>
        </w:rPr>
        <w:t>access</w:t>
      </w:r>
      <w:r>
        <w:rPr>
          <w:spacing w:val="3"/>
          <w:sz w:val="40"/>
        </w:rPr>
        <w:t xml:space="preserve"> </w:t>
      </w:r>
      <w:r>
        <w:rPr>
          <w:sz w:val="40"/>
        </w:rPr>
        <w:t>routes</w:t>
      </w:r>
      <w:r>
        <w:rPr>
          <w:spacing w:val="1"/>
          <w:sz w:val="40"/>
        </w:rPr>
        <w:t xml:space="preserve"> </w:t>
      </w:r>
      <w:r>
        <w:rPr>
          <w:spacing w:val="-6"/>
          <w:w w:val="105"/>
          <w:sz w:val="40"/>
        </w:rPr>
        <w:t>to</w:t>
      </w:r>
      <w:r>
        <w:rPr>
          <w:spacing w:val="-28"/>
          <w:w w:val="105"/>
          <w:sz w:val="40"/>
        </w:rPr>
        <w:t xml:space="preserve"> </w:t>
      </w:r>
      <w:r>
        <w:rPr>
          <w:spacing w:val="-6"/>
          <w:w w:val="105"/>
          <w:sz w:val="40"/>
        </w:rPr>
        <w:t>connect</w:t>
      </w:r>
      <w:r>
        <w:rPr>
          <w:spacing w:val="-28"/>
          <w:w w:val="105"/>
          <w:sz w:val="40"/>
        </w:rPr>
        <w:t xml:space="preserve"> </w:t>
      </w:r>
      <w:r>
        <w:rPr>
          <w:spacing w:val="-5"/>
          <w:w w:val="105"/>
          <w:sz w:val="40"/>
        </w:rPr>
        <w:t>with</w:t>
      </w:r>
      <w:r>
        <w:rPr>
          <w:spacing w:val="-28"/>
          <w:w w:val="105"/>
          <w:sz w:val="40"/>
        </w:rPr>
        <w:t xml:space="preserve"> </w:t>
      </w:r>
      <w:r>
        <w:rPr>
          <w:spacing w:val="-5"/>
          <w:w w:val="105"/>
          <w:sz w:val="40"/>
        </w:rPr>
        <w:t>the</w:t>
      </w:r>
      <w:r>
        <w:rPr>
          <w:spacing w:val="-28"/>
          <w:w w:val="105"/>
          <w:sz w:val="40"/>
        </w:rPr>
        <w:t xml:space="preserve"> </w:t>
      </w:r>
      <w:r>
        <w:rPr>
          <w:spacing w:val="-5"/>
          <w:w w:val="105"/>
          <w:sz w:val="40"/>
        </w:rPr>
        <w:t>wider</w:t>
      </w:r>
      <w:r>
        <w:rPr>
          <w:spacing w:val="-28"/>
          <w:w w:val="105"/>
          <w:sz w:val="40"/>
        </w:rPr>
        <w:t xml:space="preserve"> </w:t>
      </w:r>
      <w:r>
        <w:rPr>
          <w:spacing w:val="-5"/>
          <w:w w:val="105"/>
          <w:sz w:val="40"/>
        </w:rPr>
        <w:t>surroundings,</w:t>
      </w:r>
    </w:p>
    <w:p w14:paraId="3D806BEC" w14:textId="77777777" w:rsidR="007729AA" w:rsidRDefault="008308AF">
      <w:pPr>
        <w:pStyle w:val="BodyText"/>
        <w:spacing w:before="3" w:line="259" w:lineRule="auto"/>
        <w:ind w:left="747" w:right="880"/>
      </w:pPr>
      <w:r>
        <w:rPr>
          <w:spacing w:val="-2"/>
          <w:w w:val="105"/>
        </w:rPr>
        <w:t>including</w:t>
      </w:r>
      <w:r>
        <w:rPr>
          <w:spacing w:val="-29"/>
          <w:w w:val="105"/>
        </w:rPr>
        <w:t xml:space="preserve"> </w:t>
      </w:r>
      <w:r>
        <w:rPr>
          <w:spacing w:val="-2"/>
          <w:w w:val="105"/>
        </w:rPr>
        <w:t>the</w:t>
      </w:r>
      <w:r>
        <w:rPr>
          <w:spacing w:val="-28"/>
          <w:w w:val="105"/>
        </w:rPr>
        <w:t xml:space="preserve"> </w:t>
      </w:r>
      <w:r>
        <w:rPr>
          <w:spacing w:val="-2"/>
          <w:w w:val="105"/>
        </w:rPr>
        <w:t>other</w:t>
      </w:r>
      <w:r>
        <w:rPr>
          <w:spacing w:val="-28"/>
          <w:w w:val="105"/>
        </w:rPr>
        <w:t xml:space="preserve"> </w:t>
      </w:r>
      <w:r>
        <w:rPr>
          <w:spacing w:val="-2"/>
          <w:w w:val="105"/>
        </w:rPr>
        <w:t>SEMS</w:t>
      </w:r>
      <w:r>
        <w:rPr>
          <w:spacing w:val="-28"/>
          <w:w w:val="105"/>
        </w:rPr>
        <w:t xml:space="preserve"> </w:t>
      </w:r>
      <w:r>
        <w:rPr>
          <w:spacing w:val="-1"/>
          <w:w w:val="105"/>
        </w:rPr>
        <w:t>sites.</w:t>
      </w:r>
      <w:r>
        <w:rPr>
          <w:spacing w:val="-28"/>
          <w:w w:val="105"/>
        </w:rPr>
        <w:t xml:space="preserve"> </w:t>
      </w:r>
      <w:r>
        <w:rPr>
          <w:spacing w:val="-1"/>
          <w:w w:val="105"/>
        </w:rPr>
        <w:t>New</w:t>
      </w:r>
      <w:r>
        <w:rPr>
          <w:spacing w:val="-28"/>
          <w:w w:val="105"/>
        </w:rPr>
        <w:t xml:space="preserve"> </w:t>
      </w:r>
      <w:r>
        <w:rPr>
          <w:spacing w:val="-1"/>
          <w:w w:val="105"/>
        </w:rPr>
        <w:t>routes</w:t>
      </w:r>
      <w:r>
        <w:rPr>
          <w:spacing w:val="-113"/>
          <w:w w:val="105"/>
        </w:rPr>
        <w:t xml:space="preserve"> </w:t>
      </w:r>
      <w:r>
        <w:rPr>
          <w:spacing w:val="-7"/>
          <w:w w:val="105"/>
        </w:rPr>
        <w:t xml:space="preserve">through </w:t>
      </w:r>
      <w:r>
        <w:rPr>
          <w:spacing w:val="-6"/>
          <w:w w:val="105"/>
        </w:rPr>
        <w:t>the site to promote walking and</w:t>
      </w:r>
      <w:r>
        <w:rPr>
          <w:spacing w:val="-5"/>
          <w:w w:val="105"/>
        </w:rPr>
        <w:t xml:space="preserve"> </w:t>
      </w:r>
      <w:r>
        <w:t>running, (cycling and horse riding to be</w:t>
      </w:r>
      <w:r>
        <w:rPr>
          <w:spacing w:val="1"/>
        </w:rPr>
        <w:t xml:space="preserve"> </w:t>
      </w:r>
      <w:r>
        <w:rPr>
          <w:spacing w:val="-1"/>
        </w:rPr>
        <w:t>encouraged</w:t>
      </w:r>
      <w:r>
        <w:rPr>
          <w:spacing w:val="-26"/>
        </w:rPr>
        <w:t xml:space="preserve"> </w:t>
      </w:r>
      <w:r>
        <w:rPr>
          <w:spacing w:val="-1"/>
        </w:rPr>
        <w:t>along</w:t>
      </w:r>
      <w:r>
        <w:rPr>
          <w:spacing w:val="-26"/>
        </w:rPr>
        <w:t xml:space="preserve"> </w:t>
      </w:r>
      <w:r>
        <w:rPr>
          <w:spacing w:val="-1"/>
        </w:rPr>
        <w:t>existing</w:t>
      </w:r>
      <w:r>
        <w:rPr>
          <w:spacing w:val="-25"/>
        </w:rPr>
        <w:t xml:space="preserve"> </w:t>
      </w:r>
      <w:r>
        <w:rPr>
          <w:spacing w:val="-1"/>
        </w:rPr>
        <w:t>suitable</w:t>
      </w:r>
      <w:r>
        <w:rPr>
          <w:spacing w:val="-26"/>
        </w:rPr>
        <w:t xml:space="preserve"> </w:t>
      </w:r>
      <w:r>
        <w:t>routes.)</w:t>
      </w:r>
    </w:p>
    <w:p w14:paraId="02B902DF" w14:textId="77777777" w:rsidR="007729AA" w:rsidRDefault="008308AF">
      <w:pPr>
        <w:pStyle w:val="ListParagraph"/>
        <w:numPr>
          <w:ilvl w:val="0"/>
          <w:numId w:val="1"/>
        </w:numPr>
        <w:tabs>
          <w:tab w:val="left" w:pos="747"/>
          <w:tab w:val="left" w:pos="748"/>
        </w:tabs>
        <w:spacing w:before="194" w:line="259" w:lineRule="auto"/>
        <w:ind w:left="747" w:right="1861"/>
        <w:rPr>
          <w:sz w:val="40"/>
        </w:rPr>
      </w:pPr>
      <w:r>
        <w:rPr>
          <w:spacing w:val="-4"/>
          <w:sz w:val="40"/>
        </w:rPr>
        <w:t xml:space="preserve">Interpretation to be provided </w:t>
      </w:r>
      <w:r>
        <w:rPr>
          <w:spacing w:val="-3"/>
          <w:sz w:val="40"/>
        </w:rPr>
        <w:t>to reveal and</w:t>
      </w:r>
      <w:r>
        <w:rPr>
          <w:spacing w:val="-2"/>
          <w:sz w:val="40"/>
        </w:rPr>
        <w:t xml:space="preserve"> </w:t>
      </w:r>
      <w:r>
        <w:rPr>
          <w:spacing w:val="-12"/>
          <w:w w:val="86"/>
          <w:sz w:val="40"/>
        </w:rPr>
        <w:t>c</w:t>
      </w:r>
      <w:r>
        <w:rPr>
          <w:spacing w:val="-8"/>
          <w:w w:val="102"/>
          <w:sz w:val="40"/>
        </w:rPr>
        <w:t>eleb</w:t>
      </w:r>
      <w:r>
        <w:rPr>
          <w:spacing w:val="-12"/>
          <w:w w:val="102"/>
          <w:sz w:val="40"/>
        </w:rPr>
        <w:t>r</w:t>
      </w:r>
      <w:r>
        <w:rPr>
          <w:spacing w:val="-8"/>
          <w:w w:val="97"/>
          <w:sz w:val="40"/>
        </w:rPr>
        <w:t>a</w:t>
      </w:r>
      <w:r>
        <w:rPr>
          <w:spacing w:val="-16"/>
          <w:w w:val="97"/>
          <w:sz w:val="40"/>
        </w:rPr>
        <w:t>t</w:t>
      </w:r>
      <w:r>
        <w:rPr>
          <w:w w:val="92"/>
          <w:sz w:val="40"/>
        </w:rPr>
        <w:t>e</w:t>
      </w:r>
      <w:r>
        <w:rPr>
          <w:spacing w:val="-23"/>
          <w:sz w:val="40"/>
        </w:rPr>
        <w:t xml:space="preserve"> </w:t>
      </w:r>
      <w:r>
        <w:rPr>
          <w:spacing w:val="-8"/>
          <w:w w:val="113"/>
          <w:sz w:val="40"/>
        </w:rPr>
        <w:t>th</w:t>
      </w:r>
      <w:r>
        <w:rPr>
          <w:w w:val="92"/>
          <w:sz w:val="40"/>
        </w:rPr>
        <w:t>e</w:t>
      </w:r>
      <w:r>
        <w:rPr>
          <w:spacing w:val="-23"/>
          <w:sz w:val="40"/>
        </w:rPr>
        <w:t xml:space="preserve"> </w:t>
      </w:r>
      <w:r>
        <w:rPr>
          <w:spacing w:val="-8"/>
          <w:w w:val="125"/>
          <w:sz w:val="40"/>
        </w:rPr>
        <w:t>si</w:t>
      </w:r>
      <w:r>
        <w:rPr>
          <w:spacing w:val="-16"/>
          <w:w w:val="125"/>
          <w:sz w:val="40"/>
        </w:rPr>
        <w:t>t</w:t>
      </w:r>
      <w:r>
        <w:rPr>
          <w:spacing w:val="-10"/>
          <w:w w:val="92"/>
          <w:sz w:val="40"/>
        </w:rPr>
        <w:t>e</w:t>
      </w:r>
      <w:r>
        <w:rPr>
          <w:spacing w:val="-15"/>
          <w:w w:val="60"/>
          <w:sz w:val="40"/>
        </w:rPr>
        <w:t>’</w:t>
      </w:r>
      <w:r>
        <w:rPr>
          <w:w w:val="125"/>
          <w:sz w:val="40"/>
        </w:rPr>
        <w:t>s</w:t>
      </w:r>
      <w:r>
        <w:rPr>
          <w:spacing w:val="-23"/>
          <w:sz w:val="40"/>
        </w:rPr>
        <w:t xml:space="preserve"> </w:t>
      </w:r>
      <w:r>
        <w:rPr>
          <w:spacing w:val="-8"/>
          <w:w w:val="119"/>
          <w:sz w:val="40"/>
        </w:rPr>
        <w:t>his</w:t>
      </w:r>
      <w:r>
        <w:rPr>
          <w:spacing w:val="-16"/>
          <w:w w:val="119"/>
          <w:sz w:val="40"/>
        </w:rPr>
        <w:t>t</w:t>
      </w:r>
      <w:r>
        <w:rPr>
          <w:spacing w:val="-8"/>
          <w:w w:val="107"/>
          <w:sz w:val="40"/>
        </w:rPr>
        <w:t>o</w:t>
      </w:r>
      <w:r>
        <w:rPr>
          <w:spacing w:val="-3"/>
          <w:w w:val="107"/>
          <w:sz w:val="40"/>
        </w:rPr>
        <w:t>r</w:t>
      </w:r>
      <w:r>
        <w:rPr>
          <w:spacing w:val="-22"/>
          <w:sz w:val="40"/>
        </w:rPr>
        <w:t>y</w:t>
      </w:r>
      <w:r>
        <w:rPr>
          <w:w w:val="76"/>
          <w:sz w:val="40"/>
        </w:rPr>
        <w:t>,</w:t>
      </w:r>
      <w:r>
        <w:rPr>
          <w:spacing w:val="-23"/>
          <w:sz w:val="40"/>
        </w:rPr>
        <w:t xml:space="preserve"> </w:t>
      </w:r>
      <w:r>
        <w:rPr>
          <w:spacing w:val="-8"/>
          <w:w w:val="116"/>
          <w:sz w:val="40"/>
        </w:rPr>
        <w:t>in</w:t>
      </w:r>
      <w:r>
        <w:rPr>
          <w:spacing w:val="-12"/>
          <w:w w:val="86"/>
          <w:sz w:val="40"/>
        </w:rPr>
        <w:t>c</w:t>
      </w:r>
      <w:r>
        <w:rPr>
          <w:spacing w:val="-8"/>
          <w:w w:val="110"/>
          <w:sz w:val="40"/>
        </w:rPr>
        <w:t>ludin</w:t>
      </w:r>
      <w:r>
        <w:rPr>
          <w:w w:val="101"/>
          <w:sz w:val="40"/>
        </w:rPr>
        <w:t>g</w:t>
      </w:r>
      <w:r>
        <w:rPr>
          <w:spacing w:val="-23"/>
          <w:sz w:val="40"/>
        </w:rPr>
        <w:t xml:space="preserve"> </w:t>
      </w:r>
      <w:r>
        <w:rPr>
          <w:spacing w:val="-8"/>
          <w:w w:val="113"/>
          <w:sz w:val="40"/>
        </w:rPr>
        <w:t>milita</w:t>
      </w:r>
      <w:r>
        <w:rPr>
          <w:spacing w:val="-2"/>
          <w:w w:val="113"/>
          <w:sz w:val="40"/>
        </w:rPr>
        <w:t>r</w:t>
      </w:r>
      <w:r>
        <w:rPr>
          <w:sz w:val="40"/>
        </w:rPr>
        <w:t xml:space="preserve">y </w:t>
      </w:r>
      <w:r>
        <w:rPr>
          <w:spacing w:val="-8"/>
          <w:w w:val="110"/>
          <w:sz w:val="40"/>
        </w:rPr>
        <w:t>stru</w:t>
      </w:r>
      <w:r>
        <w:rPr>
          <w:spacing w:val="-6"/>
          <w:w w:val="110"/>
          <w:sz w:val="40"/>
        </w:rPr>
        <w:t>c</w:t>
      </w:r>
      <w:r>
        <w:rPr>
          <w:spacing w:val="-8"/>
          <w:w w:val="118"/>
          <w:sz w:val="40"/>
        </w:rPr>
        <w:t>tu</w:t>
      </w:r>
      <w:r>
        <w:rPr>
          <w:spacing w:val="-14"/>
          <w:w w:val="118"/>
          <w:sz w:val="40"/>
        </w:rPr>
        <w:t>r</w:t>
      </w:r>
      <w:r>
        <w:rPr>
          <w:spacing w:val="-8"/>
          <w:w w:val="104"/>
          <w:sz w:val="40"/>
        </w:rPr>
        <w:t>e</w:t>
      </w:r>
      <w:r>
        <w:rPr>
          <w:w w:val="104"/>
          <w:sz w:val="40"/>
        </w:rPr>
        <w:t>s</w:t>
      </w:r>
      <w:r>
        <w:rPr>
          <w:spacing w:val="-23"/>
          <w:sz w:val="40"/>
        </w:rPr>
        <w:t xml:space="preserve"> </w:t>
      </w:r>
      <w:r>
        <w:rPr>
          <w:spacing w:val="-8"/>
          <w:w w:val="97"/>
          <w:sz w:val="40"/>
        </w:rPr>
        <w:t>an</w:t>
      </w:r>
      <w:r>
        <w:rPr>
          <w:w w:val="98"/>
          <w:sz w:val="40"/>
        </w:rPr>
        <w:t>d</w:t>
      </w:r>
      <w:r>
        <w:rPr>
          <w:spacing w:val="-23"/>
          <w:sz w:val="40"/>
        </w:rPr>
        <w:t xml:space="preserve"> </w:t>
      </w:r>
      <w:r>
        <w:rPr>
          <w:spacing w:val="-12"/>
          <w:w w:val="107"/>
          <w:sz w:val="40"/>
        </w:rPr>
        <w:t>f</w:t>
      </w:r>
      <w:r>
        <w:rPr>
          <w:spacing w:val="-14"/>
          <w:w w:val="92"/>
          <w:sz w:val="40"/>
        </w:rPr>
        <w:t>e</w:t>
      </w:r>
      <w:r>
        <w:rPr>
          <w:spacing w:val="-8"/>
          <w:w w:val="106"/>
          <w:sz w:val="40"/>
        </w:rPr>
        <w:t>atu</w:t>
      </w:r>
      <w:r>
        <w:rPr>
          <w:spacing w:val="-14"/>
          <w:w w:val="106"/>
          <w:sz w:val="40"/>
        </w:rPr>
        <w:t>r</w:t>
      </w:r>
      <w:r>
        <w:rPr>
          <w:spacing w:val="-8"/>
          <w:w w:val="104"/>
          <w:sz w:val="40"/>
        </w:rPr>
        <w:t>e</w:t>
      </w:r>
      <w:r>
        <w:rPr>
          <w:w w:val="104"/>
          <w:sz w:val="40"/>
        </w:rPr>
        <w:t>s</w:t>
      </w:r>
      <w:r>
        <w:rPr>
          <w:spacing w:val="-23"/>
          <w:sz w:val="40"/>
        </w:rPr>
        <w:t xml:space="preserve"> </w:t>
      </w:r>
      <w:r>
        <w:rPr>
          <w:spacing w:val="-8"/>
          <w:w w:val="97"/>
          <w:sz w:val="40"/>
        </w:rPr>
        <w:t>an</w:t>
      </w:r>
      <w:r>
        <w:rPr>
          <w:w w:val="98"/>
          <w:sz w:val="40"/>
        </w:rPr>
        <w:t>d</w:t>
      </w:r>
      <w:r>
        <w:rPr>
          <w:spacing w:val="-23"/>
          <w:sz w:val="40"/>
        </w:rPr>
        <w:t xml:space="preserve"> </w:t>
      </w:r>
      <w:r>
        <w:rPr>
          <w:spacing w:val="-8"/>
          <w:w w:val="113"/>
          <w:sz w:val="40"/>
        </w:rPr>
        <w:t>th</w:t>
      </w:r>
      <w:r>
        <w:rPr>
          <w:w w:val="92"/>
          <w:sz w:val="40"/>
        </w:rPr>
        <w:t>e</w:t>
      </w:r>
      <w:r>
        <w:rPr>
          <w:spacing w:val="-23"/>
          <w:sz w:val="40"/>
        </w:rPr>
        <w:t xml:space="preserve"> </w:t>
      </w:r>
      <w:r>
        <w:rPr>
          <w:spacing w:val="-8"/>
          <w:w w:val="125"/>
          <w:sz w:val="40"/>
        </w:rPr>
        <w:t>si</w:t>
      </w:r>
      <w:r>
        <w:rPr>
          <w:spacing w:val="-16"/>
          <w:w w:val="125"/>
          <w:sz w:val="40"/>
        </w:rPr>
        <w:t>t</w:t>
      </w:r>
      <w:r>
        <w:rPr>
          <w:spacing w:val="-10"/>
          <w:w w:val="92"/>
          <w:sz w:val="40"/>
        </w:rPr>
        <w:t>e</w:t>
      </w:r>
      <w:r>
        <w:rPr>
          <w:spacing w:val="-15"/>
          <w:w w:val="60"/>
          <w:sz w:val="40"/>
        </w:rPr>
        <w:t>’</w:t>
      </w:r>
      <w:r>
        <w:rPr>
          <w:w w:val="125"/>
          <w:sz w:val="40"/>
        </w:rPr>
        <w:t>s</w:t>
      </w:r>
    </w:p>
    <w:p w14:paraId="0EAFD917" w14:textId="77777777" w:rsidR="007729AA" w:rsidRDefault="008308AF">
      <w:pPr>
        <w:pStyle w:val="BodyText"/>
        <w:spacing w:before="4"/>
        <w:ind w:left="747"/>
      </w:pPr>
      <w:r>
        <w:rPr>
          <w:spacing w:val="-4"/>
        </w:rPr>
        <w:t>Saxon</w:t>
      </w:r>
      <w:r>
        <w:rPr>
          <w:spacing w:val="-23"/>
        </w:rPr>
        <w:t xml:space="preserve"> </w:t>
      </w:r>
      <w:r>
        <w:rPr>
          <w:spacing w:val="-4"/>
        </w:rPr>
        <w:t>heritage.</w:t>
      </w:r>
    </w:p>
    <w:p w14:paraId="0B28040E" w14:textId="77777777" w:rsidR="007729AA" w:rsidRDefault="007729AA">
      <w:pPr>
        <w:sectPr w:rsidR="007729AA">
          <w:type w:val="continuous"/>
          <w:pgSz w:w="22370" w:h="31660"/>
          <w:pgMar w:top="0" w:right="0" w:bottom="1880" w:left="1740" w:header="0" w:footer="3585" w:gutter="0"/>
          <w:cols w:num="2" w:space="720" w:equalWidth="0">
            <w:col w:w="9126" w:space="384"/>
            <w:col w:w="11120"/>
          </w:cols>
        </w:sectPr>
      </w:pPr>
    </w:p>
    <w:p w14:paraId="19303626" w14:textId="77777777" w:rsidR="007729AA" w:rsidRDefault="007729AA">
      <w:pPr>
        <w:pStyle w:val="BodyText"/>
        <w:rPr>
          <w:sz w:val="20"/>
        </w:rPr>
      </w:pPr>
    </w:p>
    <w:p w14:paraId="699A17F5" w14:textId="24996E33" w:rsidR="007729AA" w:rsidRDefault="00555F9E">
      <w:pPr>
        <w:pStyle w:val="BodyText"/>
        <w:spacing w:before="7"/>
        <w:rPr>
          <w:sz w:val="29"/>
        </w:rPr>
      </w:pPr>
      <w:r>
        <w:rPr>
          <w:noProof/>
        </w:rPr>
        <w:lastRenderedPageBreak/>
        <w:drawing>
          <wp:anchor distT="0" distB="0" distL="114300" distR="114300" simplePos="0" relativeHeight="251684352" behindDoc="1" locked="0" layoutInCell="1" allowOverlap="1" wp14:anchorId="547DED60" wp14:editId="3E429AE8">
            <wp:simplePos x="0" y="0"/>
            <wp:positionH relativeFrom="column">
              <wp:posOffset>10789920</wp:posOffset>
            </wp:positionH>
            <wp:positionV relativeFrom="paragraph">
              <wp:posOffset>9973</wp:posOffset>
            </wp:positionV>
            <wp:extent cx="2300605" cy="1776730"/>
            <wp:effectExtent l="0" t="0" r="4445" b="0"/>
            <wp:wrapTight wrapText="bothSides">
              <wp:wrapPolygon edited="0">
                <wp:start x="0" y="0"/>
                <wp:lineTo x="0" y="21307"/>
                <wp:lineTo x="21463" y="21307"/>
                <wp:lineTo x="21463" y="0"/>
                <wp:lineTo x="0"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5A2BD40A" w14:textId="0B7ECA6B" w:rsidR="00C30C1D" w:rsidRDefault="00A26E75" w:rsidP="00555F9E">
      <w:pPr>
        <w:pStyle w:val="Heading1"/>
        <w:ind w:left="0"/>
        <w:rPr>
          <w:sz w:val="23"/>
        </w:rPr>
      </w:pPr>
      <w:r>
        <w:t>Access and</w:t>
      </w:r>
      <w:r w:rsidR="00555F9E">
        <w:t xml:space="preserve"> </w:t>
      </w:r>
      <w:r>
        <w:t>Conne</w:t>
      </w:r>
      <w:r w:rsidR="00795CB8">
        <w:t>ctivity</w:t>
      </w:r>
    </w:p>
    <w:p w14:paraId="11DC056B" w14:textId="40C88BEC" w:rsidR="00795CB8" w:rsidRDefault="00795CB8">
      <w:pPr>
        <w:pStyle w:val="BodyText"/>
        <w:rPr>
          <w:sz w:val="23"/>
        </w:rPr>
      </w:pPr>
    </w:p>
    <w:p w14:paraId="68ACC375" w14:textId="46D360D4" w:rsidR="00795CB8" w:rsidRDefault="00795CB8">
      <w:pPr>
        <w:pStyle w:val="BodyText"/>
        <w:rPr>
          <w:sz w:val="23"/>
        </w:rPr>
      </w:pPr>
    </w:p>
    <w:p w14:paraId="6AC78DF0" w14:textId="77777777" w:rsidR="00DA4404" w:rsidRDefault="00DA4404">
      <w:pPr>
        <w:pStyle w:val="BodyText"/>
        <w:rPr>
          <w:sz w:val="23"/>
        </w:rPr>
      </w:pPr>
    </w:p>
    <w:p w14:paraId="1A008490" w14:textId="77777777" w:rsidR="00DA4404" w:rsidRDefault="00DA4404">
      <w:pPr>
        <w:pStyle w:val="BodyText"/>
        <w:rPr>
          <w:sz w:val="23"/>
        </w:rPr>
      </w:pPr>
    </w:p>
    <w:p w14:paraId="788D99B3" w14:textId="3816F474" w:rsidR="00795CB8" w:rsidRDefault="009A39B9">
      <w:pPr>
        <w:pStyle w:val="BodyText"/>
        <w:rPr>
          <w:sz w:val="23"/>
        </w:rPr>
      </w:pPr>
      <w:r>
        <w:rPr>
          <w:noProof/>
        </w:rPr>
        <w:drawing>
          <wp:inline distT="0" distB="0" distL="0" distR="0" wp14:anchorId="581C3D92" wp14:editId="446A86F4">
            <wp:extent cx="10983557" cy="6790105"/>
            <wp:effectExtent l="0" t="0" r="8890" b="0"/>
            <wp:docPr id="29" name="Picture 29" descr="Map diagram to show the access route plans around Hoo Wetlands Reser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diagram to show the access route plans around Hoo Wetlands Reserve&#10;"/>
                    <pic:cNvPicPr/>
                  </pic:nvPicPr>
                  <pic:blipFill>
                    <a:blip r:embed="rId22"/>
                    <a:stretch>
                      <a:fillRect/>
                    </a:stretch>
                  </pic:blipFill>
                  <pic:spPr>
                    <a:xfrm>
                      <a:off x="0" y="0"/>
                      <a:ext cx="11015066" cy="6809584"/>
                    </a:xfrm>
                    <a:prstGeom prst="rect">
                      <a:avLst/>
                    </a:prstGeom>
                  </pic:spPr>
                </pic:pic>
              </a:graphicData>
            </a:graphic>
          </wp:inline>
        </w:drawing>
      </w:r>
    </w:p>
    <w:p w14:paraId="63ACDD81" w14:textId="79BA961F" w:rsidR="00DA4404" w:rsidRDefault="00DA4404">
      <w:pPr>
        <w:pStyle w:val="BodyText"/>
        <w:rPr>
          <w:sz w:val="23"/>
        </w:rPr>
      </w:pPr>
    </w:p>
    <w:p w14:paraId="061E118F" w14:textId="4A945CD0" w:rsidR="00DA4404" w:rsidRDefault="00DA4404">
      <w:pPr>
        <w:pStyle w:val="BodyText"/>
        <w:rPr>
          <w:sz w:val="23"/>
        </w:rPr>
      </w:pPr>
    </w:p>
    <w:p w14:paraId="38B96471" w14:textId="4C0E9F7A" w:rsidR="00DA4404" w:rsidRDefault="00DA4404">
      <w:pPr>
        <w:pStyle w:val="BodyText"/>
        <w:rPr>
          <w:sz w:val="23"/>
        </w:rPr>
      </w:pPr>
    </w:p>
    <w:p w14:paraId="616B12A9" w14:textId="77777777" w:rsidR="00DA4404" w:rsidRDefault="00DA4404">
      <w:pPr>
        <w:pStyle w:val="BodyText"/>
        <w:rPr>
          <w:sz w:val="23"/>
        </w:rPr>
      </w:pPr>
    </w:p>
    <w:p w14:paraId="38EA9DCD" w14:textId="4014BE17" w:rsidR="00795CB8" w:rsidRDefault="00795CB8">
      <w:pPr>
        <w:pStyle w:val="BodyText"/>
        <w:rPr>
          <w:sz w:val="23"/>
        </w:rPr>
      </w:pPr>
    </w:p>
    <w:p w14:paraId="25378E3A" w14:textId="2B5113DF" w:rsidR="00A26E75" w:rsidRDefault="00DA4404">
      <w:pPr>
        <w:pStyle w:val="BodyText"/>
        <w:rPr>
          <w:sz w:val="23"/>
        </w:rPr>
      </w:pPr>
      <w:r>
        <w:rPr>
          <w:noProof/>
        </w:rPr>
        <w:drawing>
          <wp:inline distT="0" distB="0" distL="0" distR="0" wp14:anchorId="5313AE70" wp14:editId="1FAD186B">
            <wp:extent cx="3629025" cy="3295650"/>
            <wp:effectExtent l="0" t="0" r="9525" b="0"/>
            <wp:docPr id="48" name="Picture 48" descr="A fact response from Medway Council.&#10;&#10;You said, we did.&#10;&#10;'This floods in bad weather, I have seen flood water rising on the existing tracks. It is needed as an area for walking/riding. A circular route for two is ideal.'&#10;&#10;We are proposing a large area of wetland habitat to take advantage of localised flooding. New footpaths will increase public access across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fact response from Medway Council.&#10;&#10;You said, we did.&#10;&#10;'This floods in bad weather, I have seen flood water rising on the existing tracks. It is needed as an area for walking/riding. A circular route for two is ideal.'&#10;&#10;We are proposing a large area of wetland habitat to take advantage of localised flooding. New footpaths will increase public access across the space."/>
                    <pic:cNvPicPr/>
                  </pic:nvPicPr>
                  <pic:blipFill>
                    <a:blip r:embed="rId23">
                      <a:extLst>
                        <a:ext uri="{28A0092B-C50C-407E-A947-70E740481C1C}">
                          <a14:useLocalDpi xmlns:a14="http://schemas.microsoft.com/office/drawing/2010/main" val="0"/>
                        </a:ext>
                      </a:extLst>
                    </a:blip>
                    <a:stretch>
                      <a:fillRect/>
                    </a:stretch>
                  </pic:blipFill>
                  <pic:spPr>
                    <a:xfrm>
                      <a:off x="0" y="0"/>
                      <a:ext cx="3629025" cy="3295650"/>
                    </a:xfrm>
                    <a:prstGeom prst="rect">
                      <a:avLst/>
                    </a:prstGeom>
                  </pic:spPr>
                </pic:pic>
              </a:graphicData>
            </a:graphic>
          </wp:inline>
        </w:drawing>
      </w:r>
    </w:p>
    <w:p w14:paraId="60740E2D" w14:textId="1CBF097E" w:rsidR="00304CBB" w:rsidRDefault="00304CBB">
      <w:pPr>
        <w:pStyle w:val="BodyText"/>
        <w:rPr>
          <w:sz w:val="23"/>
        </w:rPr>
      </w:pPr>
    </w:p>
    <w:p w14:paraId="67DBE8DC" w14:textId="7A8121B3" w:rsidR="00304CBB" w:rsidRDefault="00304CBB">
      <w:pPr>
        <w:pStyle w:val="BodyText"/>
        <w:rPr>
          <w:sz w:val="23"/>
        </w:rPr>
      </w:pPr>
    </w:p>
    <w:p w14:paraId="46F6D1CE" w14:textId="05DB9665" w:rsidR="00304CBB" w:rsidRDefault="00304CBB">
      <w:pPr>
        <w:pStyle w:val="BodyText"/>
        <w:rPr>
          <w:sz w:val="23"/>
        </w:rPr>
      </w:pPr>
    </w:p>
    <w:p w14:paraId="542549E7" w14:textId="3590F903" w:rsidR="00304CBB" w:rsidRDefault="00304CBB">
      <w:pPr>
        <w:pStyle w:val="BodyText"/>
        <w:rPr>
          <w:sz w:val="23"/>
        </w:rPr>
      </w:pPr>
    </w:p>
    <w:p w14:paraId="15ADB69E" w14:textId="77777777" w:rsidR="00304CBB" w:rsidRDefault="00304CBB">
      <w:pPr>
        <w:pStyle w:val="BodyText"/>
        <w:rPr>
          <w:sz w:val="23"/>
        </w:rPr>
      </w:pPr>
    </w:p>
    <w:p w14:paraId="3A252056" w14:textId="3D565690" w:rsidR="00304CBB" w:rsidRDefault="00304CBB">
      <w:pPr>
        <w:pStyle w:val="BodyText"/>
        <w:rPr>
          <w:sz w:val="23"/>
        </w:rPr>
      </w:pPr>
    </w:p>
    <w:p w14:paraId="3443AB8E" w14:textId="231926E0" w:rsidR="00304CBB" w:rsidRDefault="00304CBB">
      <w:pPr>
        <w:pStyle w:val="BodyText"/>
        <w:rPr>
          <w:sz w:val="23"/>
        </w:rPr>
      </w:pPr>
    </w:p>
    <w:p w14:paraId="6DEB86D1" w14:textId="77777777" w:rsidR="00304CBB" w:rsidRDefault="00304CBB">
      <w:pPr>
        <w:pStyle w:val="BodyText"/>
        <w:rPr>
          <w:sz w:val="23"/>
        </w:rPr>
      </w:pPr>
    </w:p>
    <w:p w14:paraId="6E781140" w14:textId="77777777" w:rsidR="00304CBB" w:rsidRDefault="00304CBB">
      <w:pPr>
        <w:tabs>
          <w:tab w:val="left" w:pos="12791"/>
        </w:tabs>
        <w:ind w:left="6466"/>
        <w:rPr>
          <w:sz w:val="20"/>
        </w:rPr>
      </w:pPr>
    </w:p>
    <w:p w14:paraId="58175B5C" w14:textId="77777777" w:rsidR="00304CBB" w:rsidRDefault="00304CBB">
      <w:pPr>
        <w:tabs>
          <w:tab w:val="left" w:pos="12791"/>
        </w:tabs>
        <w:ind w:left="6466"/>
        <w:rPr>
          <w:sz w:val="20"/>
        </w:rPr>
      </w:pPr>
    </w:p>
    <w:p w14:paraId="350B6B0E" w14:textId="77777777" w:rsidR="00304CBB" w:rsidRDefault="00304CBB">
      <w:pPr>
        <w:tabs>
          <w:tab w:val="left" w:pos="12791"/>
        </w:tabs>
        <w:ind w:left="6466"/>
        <w:rPr>
          <w:sz w:val="20"/>
        </w:rPr>
      </w:pPr>
    </w:p>
    <w:p w14:paraId="30D76098" w14:textId="77777777" w:rsidR="00F44BAF" w:rsidRDefault="00F44BAF">
      <w:pPr>
        <w:tabs>
          <w:tab w:val="left" w:pos="12791"/>
        </w:tabs>
        <w:ind w:left="6466"/>
        <w:rPr>
          <w:sz w:val="20"/>
        </w:rPr>
      </w:pPr>
    </w:p>
    <w:p w14:paraId="38E5C075" w14:textId="77777777" w:rsidR="00F44BAF" w:rsidRDefault="00F44BAF">
      <w:pPr>
        <w:tabs>
          <w:tab w:val="left" w:pos="12791"/>
        </w:tabs>
        <w:ind w:left="6466"/>
        <w:rPr>
          <w:sz w:val="20"/>
        </w:rPr>
      </w:pPr>
    </w:p>
    <w:p w14:paraId="02E1BAFF" w14:textId="77777777" w:rsidR="00F44BAF" w:rsidRDefault="00F44BAF">
      <w:pPr>
        <w:tabs>
          <w:tab w:val="left" w:pos="12791"/>
        </w:tabs>
        <w:ind w:left="6466"/>
        <w:rPr>
          <w:sz w:val="20"/>
        </w:rPr>
      </w:pPr>
    </w:p>
    <w:p w14:paraId="3D713856" w14:textId="77777777" w:rsidR="00F44BAF" w:rsidRDefault="00F44BAF">
      <w:pPr>
        <w:tabs>
          <w:tab w:val="left" w:pos="12791"/>
        </w:tabs>
        <w:ind w:left="6466"/>
        <w:rPr>
          <w:sz w:val="20"/>
        </w:rPr>
      </w:pPr>
    </w:p>
    <w:p w14:paraId="6067274D" w14:textId="77777777" w:rsidR="00F44BAF" w:rsidRDefault="00F44BAF">
      <w:pPr>
        <w:tabs>
          <w:tab w:val="left" w:pos="12791"/>
        </w:tabs>
        <w:ind w:left="6466"/>
        <w:rPr>
          <w:sz w:val="20"/>
        </w:rPr>
      </w:pPr>
    </w:p>
    <w:p w14:paraId="0617B57E" w14:textId="77777777" w:rsidR="00F44BAF" w:rsidRDefault="00F44BAF">
      <w:pPr>
        <w:tabs>
          <w:tab w:val="left" w:pos="12791"/>
        </w:tabs>
        <w:ind w:left="6466"/>
        <w:rPr>
          <w:sz w:val="20"/>
        </w:rPr>
      </w:pPr>
    </w:p>
    <w:p w14:paraId="7B89944C" w14:textId="77777777" w:rsidR="00F44BAF" w:rsidRDefault="00F44BAF">
      <w:pPr>
        <w:tabs>
          <w:tab w:val="left" w:pos="12791"/>
        </w:tabs>
        <w:ind w:left="6466"/>
        <w:rPr>
          <w:sz w:val="20"/>
        </w:rPr>
      </w:pPr>
    </w:p>
    <w:p w14:paraId="0C400820" w14:textId="77777777" w:rsidR="00F44BAF" w:rsidRDefault="00F44BAF">
      <w:pPr>
        <w:tabs>
          <w:tab w:val="left" w:pos="12791"/>
        </w:tabs>
        <w:ind w:left="6466"/>
        <w:rPr>
          <w:sz w:val="20"/>
        </w:rPr>
      </w:pPr>
    </w:p>
    <w:p w14:paraId="68E0DAAC" w14:textId="77777777" w:rsidR="00F44BAF" w:rsidRDefault="00F44BAF">
      <w:pPr>
        <w:tabs>
          <w:tab w:val="left" w:pos="12791"/>
        </w:tabs>
        <w:ind w:left="6466"/>
        <w:rPr>
          <w:sz w:val="20"/>
        </w:rPr>
      </w:pPr>
    </w:p>
    <w:p w14:paraId="34A91CF4" w14:textId="77777777" w:rsidR="00F44BAF" w:rsidRDefault="00F44BAF">
      <w:pPr>
        <w:tabs>
          <w:tab w:val="left" w:pos="12791"/>
        </w:tabs>
        <w:ind w:left="6466"/>
        <w:rPr>
          <w:sz w:val="20"/>
        </w:rPr>
      </w:pPr>
    </w:p>
    <w:p w14:paraId="6628368A" w14:textId="77777777" w:rsidR="00F44BAF" w:rsidRDefault="00F44BAF">
      <w:pPr>
        <w:tabs>
          <w:tab w:val="left" w:pos="12791"/>
        </w:tabs>
        <w:ind w:left="6466"/>
        <w:rPr>
          <w:sz w:val="20"/>
        </w:rPr>
      </w:pPr>
    </w:p>
    <w:p w14:paraId="204AAE16" w14:textId="67C9639D" w:rsidR="00F44BAF" w:rsidRDefault="00F44BAF">
      <w:pPr>
        <w:tabs>
          <w:tab w:val="left" w:pos="12791"/>
        </w:tabs>
        <w:ind w:left="6466"/>
        <w:rPr>
          <w:sz w:val="20"/>
        </w:rPr>
      </w:pPr>
      <w:r>
        <w:rPr>
          <w:noProof/>
        </w:rPr>
        <w:lastRenderedPageBreak/>
        <w:drawing>
          <wp:anchor distT="0" distB="0" distL="114300" distR="114300" simplePos="0" relativeHeight="251663360" behindDoc="1" locked="0" layoutInCell="1" allowOverlap="1" wp14:anchorId="3660A8D6" wp14:editId="5631D75F">
            <wp:simplePos x="0" y="0"/>
            <wp:positionH relativeFrom="column">
              <wp:posOffset>11788140</wp:posOffset>
            </wp:positionH>
            <wp:positionV relativeFrom="paragraph">
              <wp:posOffset>-472440</wp:posOffset>
            </wp:positionV>
            <wp:extent cx="2300605" cy="1776730"/>
            <wp:effectExtent l="0" t="0" r="4445" b="0"/>
            <wp:wrapTight wrapText="bothSides">
              <wp:wrapPolygon edited="0">
                <wp:start x="0" y="0"/>
                <wp:lineTo x="0" y="21307"/>
                <wp:lineTo x="21463" y="21307"/>
                <wp:lineTo x="21463"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0605" cy="1776730"/>
                    </a:xfrm>
                    <a:prstGeom prst="rect">
                      <a:avLst/>
                    </a:prstGeom>
                  </pic:spPr>
                </pic:pic>
              </a:graphicData>
            </a:graphic>
            <wp14:sizeRelH relativeFrom="page">
              <wp14:pctWidth>0</wp14:pctWidth>
            </wp14:sizeRelH>
            <wp14:sizeRelV relativeFrom="page">
              <wp14:pctHeight>0</wp14:pctHeight>
            </wp14:sizeRelV>
          </wp:anchor>
        </w:drawing>
      </w:r>
    </w:p>
    <w:p w14:paraId="2378B960" w14:textId="77777777" w:rsidR="00F44BAF" w:rsidRDefault="00F44BAF">
      <w:pPr>
        <w:tabs>
          <w:tab w:val="left" w:pos="12791"/>
        </w:tabs>
        <w:ind w:left="6466"/>
        <w:rPr>
          <w:sz w:val="20"/>
        </w:rPr>
      </w:pPr>
    </w:p>
    <w:p w14:paraId="7AE409BE" w14:textId="77777777" w:rsidR="00F44BAF" w:rsidRDefault="00F44BAF">
      <w:pPr>
        <w:tabs>
          <w:tab w:val="left" w:pos="12791"/>
        </w:tabs>
        <w:ind w:left="6466"/>
        <w:rPr>
          <w:sz w:val="20"/>
        </w:rPr>
      </w:pPr>
    </w:p>
    <w:p w14:paraId="2FAFCA1D" w14:textId="77777777" w:rsidR="00F44BAF" w:rsidRDefault="00F44BAF">
      <w:pPr>
        <w:tabs>
          <w:tab w:val="left" w:pos="12791"/>
        </w:tabs>
        <w:ind w:left="6466"/>
        <w:rPr>
          <w:sz w:val="20"/>
        </w:rPr>
      </w:pPr>
    </w:p>
    <w:p w14:paraId="68958A98" w14:textId="77777777" w:rsidR="00F44BAF" w:rsidRDefault="00F44BAF">
      <w:pPr>
        <w:tabs>
          <w:tab w:val="left" w:pos="12791"/>
        </w:tabs>
        <w:ind w:left="6466"/>
        <w:rPr>
          <w:sz w:val="20"/>
        </w:rPr>
      </w:pPr>
    </w:p>
    <w:p w14:paraId="3E6AE301" w14:textId="5A552CBC" w:rsidR="00F44BAF" w:rsidRDefault="00F44BAF">
      <w:pPr>
        <w:tabs>
          <w:tab w:val="left" w:pos="12791"/>
        </w:tabs>
        <w:ind w:left="6466"/>
        <w:rPr>
          <w:sz w:val="20"/>
        </w:rPr>
      </w:pPr>
    </w:p>
    <w:p w14:paraId="2639AD17" w14:textId="3881D4B1" w:rsidR="00F44BAF" w:rsidRDefault="00F44BAF">
      <w:pPr>
        <w:tabs>
          <w:tab w:val="left" w:pos="12791"/>
        </w:tabs>
        <w:ind w:left="6466"/>
        <w:rPr>
          <w:sz w:val="20"/>
        </w:rPr>
      </w:pPr>
    </w:p>
    <w:p w14:paraId="0230900B" w14:textId="1BC9B0F0" w:rsidR="00F44BAF" w:rsidRDefault="00F44BAF">
      <w:pPr>
        <w:tabs>
          <w:tab w:val="left" w:pos="12791"/>
        </w:tabs>
        <w:ind w:left="6466"/>
        <w:rPr>
          <w:sz w:val="20"/>
        </w:rPr>
      </w:pPr>
    </w:p>
    <w:p w14:paraId="141EAB93" w14:textId="77777777" w:rsidR="00F44BAF" w:rsidRDefault="00F44BAF">
      <w:pPr>
        <w:tabs>
          <w:tab w:val="left" w:pos="12791"/>
        </w:tabs>
        <w:ind w:left="6466"/>
        <w:rPr>
          <w:sz w:val="20"/>
        </w:rPr>
      </w:pPr>
    </w:p>
    <w:p w14:paraId="223A2FBE" w14:textId="77777777" w:rsidR="00F44BAF" w:rsidRDefault="00F44BAF">
      <w:pPr>
        <w:tabs>
          <w:tab w:val="left" w:pos="12791"/>
        </w:tabs>
        <w:ind w:left="6466"/>
        <w:rPr>
          <w:sz w:val="20"/>
        </w:rPr>
      </w:pPr>
    </w:p>
    <w:p w14:paraId="7D3249D2" w14:textId="77777777" w:rsidR="00F44BAF" w:rsidRDefault="00F44BAF">
      <w:pPr>
        <w:tabs>
          <w:tab w:val="left" w:pos="12791"/>
        </w:tabs>
        <w:ind w:left="6466"/>
        <w:rPr>
          <w:sz w:val="20"/>
        </w:rPr>
      </w:pPr>
    </w:p>
    <w:p w14:paraId="7715E0EA" w14:textId="77777777" w:rsidR="00F44BAF" w:rsidRDefault="00F44BAF">
      <w:pPr>
        <w:tabs>
          <w:tab w:val="left" w:pos="12791"/>
        </w:tabs>
        <w:ind w:left="6466"/>
        <w:rPr>
          <w:sz w:val="20"/>
        </w:rPr>
      </w:pPr>
    </w:p>
    <w:p w14:paraId="6398620E" w14:textId="77777777" w:rsidR="00F44BAF" w:rsidRDefault="00F44BAF">
      <w:pPr>
        <w:tabs>
          <w:tab w:val="left" w:pos="12791"/>
        </w:tabs>
        <w:ind w:left="6466"/>
        <w:rPr>
          <w:sz w:val="20"/>
        </w:rPr>
      </w:pPr>
    </w:p>
    <w:p w14:paraId="7CED1F33" w14:textId="77777777" w:rsidR="00F44BAF" w:rsidRDefault="00F44BAF">
      <w:pPr>
        <w:tabs>
          <w:tab w:val="left" w:pos="12791"/>
        </w:tabs>
        <w:ind w:left="6466"/>
        <w:rPr>
          <w:sz w:val="20"/>
        </w:rPr>
      </w:pPr>
    </w:p>
    <w:p w14:paraId="48FCA383" w14:textId="77777777" w:rsidR="00F44BAF" w:rsidRDefault="00F44BAF">
      <w:pPr>
        <w:tabs>
          <w:tab w:val="left" w:pos="12791"/>
        </w:tabs>
        <w:ind w:left="6466"/>
        <w:rPr>
          <w:sz w:val="20"/>
        </w:rPr>
      </w:pPr>
    </w:p>
    <w:p w14:paraId="60CEF0AA" w14:textId="2FD2E735" w:rsidR="007729AA" w:rsidRDefault="008308AF">
      <w:pPr>
        <w:tabs>
          <w:tab w:val="left" w:pos="12791"/>
        </w:tabs>
        <w:ind w:left="6466"/>
        <w:rPr>
          <w:sz w:val="20"/>
        </w:rPr>
      </w:pPr>
      <w:r>
        <w:rPr>
          <w:sz w:val="20"/>
        </w:rPr>
        <w:tab/>
      </w:r>
    </w:p>
    <w:p w14:paraId="7DF39354" w14:textId="30992C1D" w:rsidR="007729AA" w:rsidRDefault="00D445BB">
      <w:pPr>
        <w:rPr>
          <w:sz w:val="20"/>
        </w:rPr>
        <w:sectPr w:rsidR="007729AA">
          <w:footerReference w:type="default" r:id="rId24"/>
          <w:type w:val="continuous"/>
          <w:pgSz w:w="22370" w:h="31660"/>
          <w:pgMar w:top="0" w:right="0" w:bottom="1880" w:left="1740" w:header="0" w:footer="4270" w:gutter="0"/>
          <w:cols w:space="720"/>
        </w:sectPr>
      </w:pPr>
      <w:r>
        <w:rPr>
          <w:noProof/>
        </w:rPr>
        <w:drawing>
          <wp:inline distT="0" distB="0" distL="0" distR="0" wp14:anchorId="7F3E2AA0" wp14:editId="0EF63104">
            <wp:extent cx="3731739" cy="2778611"/>
            <wp:effectExtent l="0" t="0" r="2540" b="3175"/>
            <wp:docPr id="30" name="Picture 30" descr="A picture of Saxon Shore 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of Saxon Shore Way&#10;&#10;"/>
                    <pic:cNvPicPr/>
                  </pic:nvPicPr>
                  <pic:blipFill>
                    <a:blip r:embed="rId25"/>
                    <a:stretch>
                      <a:fillRect/>
                    </a:stretch>
                  </pic:blipFill>
                  <pic:spPr>
                    <a:xfrm>
                      <a:off x="0" y="0"/>
                      <a:ext cx="3742163" cy="2786372"/>
                    </a:xfrm>
                    <a:prstGeom prst="rect">
                      <a:avLst/>
                    </a:prstGeom>
                  </pic:spPr>
                </pic:pic>
              </a:graphicData>
            </a:graphic>
          </wp:inline>
        </w:drawing>
      </w:r>
      <w:r w:rsidR="00295335">
        <w:rPr>
          <w:noProof/>
        </w:rPr>
        <w:drawing>
          <wp:inline distT="0" distB="0" distL="0" distR="0" wp14:anchorId="5C001BCD" wp14:editId="035AADDF">
            <wp:extent cx="3705860" cy="2718435"/>
            <wp:effectExtent l="0" t="0" r="8890" b="5715"/>
            <wp:docPr id="31" name="Picture 31" descr="A picture containing a southern view of the arable fiel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a southern view of the arable fields&#10;&#10;"/>
                    <pic:cNvPicPr/>
                  </pic:nvPicPr>
                  <pic:blipFill>
                    <a:blip r:embed="rId26">
                      <a:extLst>
                        <a:ext uri="{28A0092B-C50C-407E-A947-70E740481C1C}">
                          <a14:useLocalDpi xmlns:a14="http://schemas.microsoft.com/office/drawing/2010/main" val="0"/>
                        </a:ext>
                      </a:extLst>
                    </a:blip>
                    <a:stretch>
                      <a:fillRect/>
                    </a:stretch>
                  </pic:blipFill>
                  <pic:spPr>
                    <a:xfrm>
                      <a:off x="0" y="0"/>
                      <a:ext cx="3705860" cy="2718435"/>
                    </a:xfrm>
                    <a:prstGeom prst="rect">
                      <a:avLst/>
                    </a:prstGeom>
                  </pic:spPr>
                </pic:pic>
              </a:graphicData>
            </a:graphic>
          </wp:inline>
        </w:drawing>
      </w:r>
    </w:p>
    <w:p w14:paraId="7AD77955" w14:textId="2E360517" w:rsidR="00D445BB" w:rsidRDefault="008308AF" w:rsidP="00304CBB">
      <w:pPr>
        <w:spacing w:before="92" w:line="280" w:lineRule="auto"/>
        <w:ind w:right="-4"/>
        <w:rPr>
          <w:spacing w:val="-1"/>
          <w:w w:val="105"/>
          <w:sz w:val="24"/>
        </w:rPr>
      </w:pPr>
      <w:r>
        <w:rPr>
          <w:spacing w:val="-1"/>
          <w:w w:val="105"/>
          <w:sz w:val="24"/>
        </w:rPr>
        <w:t>View</w:t>
      </w:r>
      <w:r>
        <w:rPr>
          <w:spacing w:val="-18"/>
          <w:w w:val="105"/>
          <w:sz w:val="24"/>
        </w:rPr>
        <w:t xml:space="preserve"> </w:t>
      </w:r>
      <w:r>
        <w:rPr>
          <w:spacing w:val="-1"/>
          <w:w w:val="105"/>
          <w:sz w:val="24"/>
        </w:rPr>
        <w:t>north</w:t>
      </w:r>
      <w:r>
        <w:rPr>
          <w:spacing w:val="-17"/>
          <w:w w:val="105"/>
          <w:sz w:val="24"/>
        </w:rPr>
        <w:t xml:space="preserve"> </w:t>
      </w:r>
      <w:r>
        <w:rPr>
          <w:spacing w:val="-1"/>
          <w:w w:val="105"/>
          <w:sz w:val="24"/>
        </w:rPr>
        <w:t>of</w:t>
      </w:r>
      <w:r>
        <w:rPr>
          <w:spacing w:val="-17"/>
          <w:w w:val="105"/>
          <w:sz w:val="24"/>
        </w:rPr>
        <w:t xml:space="preserve"> </w:t>
      </w:r>
      <w:r>
        <w:rPr>
          <w:spacing w:val="-1"/>
          <w:w w:val="105"/>
          <w:sz w:val="24"/>
        </w:rPr>
        <w:t>Public</w:t>
      </w:r>
      <w:r>
        <w:rPr>
          <w:spacing w:val="-17"/>
          <w:w w:val="105"/>
          <w:sz w:val="24"/>
        </w:rPr>
        <w:t xml:space="preserve"> </w:t>
      </w:r>
      <w:r>
        <w:rPr>
          <w:spacing w:val="-1"/>
          <w:w w:val="105"/>
          <w:sz w:val="24"/>
        </w:rPr>
        <w:t>Right</w:t>
      </w:r>
      <w:r>
        <w:rPr>
          <w:spacing w:val="-18"/>
          <w:w w:val="105"/>
          <w:sz w:val="24"/>
        </w:rPr>
        <w:t xml:space="preserve"> </w:t>
      </w:r>
      <w:r>
        <w:rPr>
          <w:spacing w:val="-1"/>
          <w:w w:val="105"/>
          <w:sz w:val="24"/>
        </w:rPr>
        <w:t>of</w:t>
      </w:r>
      <w:r>
        <w:rPr>
          <w:spacing w:val="-17"/>
          <w:w w:val="105"/>
          <w:sz w:val="24"/>
        </w:rPr>
        <w:t xml:space="preserve"> </w:t>
      </w:r>
      <w:r>
        <w:rPr>
          <w:spacing w:val="-1"/>
          <w:w w:val="105"/>
          <w:sz w:val="24"/>
        </w:rPr>
        <w:t>Way</w:t>
      </w:r>
      <w:r w:rsidR="00D445BB">
        <w:rPr>
          <w:spacing w:val="-1"/>
          <w:w w:val="105"/>
          <w:sz w:val="24"/>
        </w:rPr>
        <w:t xml:space="preserve">                                           </w:t>
      </w:r>
      <w:r w:rsidR="0037493E">
        <w:rPr>
          <w:spacing w:val="-1"/>
          <w:w w:val="105"/>
          <w:sz w:val="24"/>
        </w:rPr>
        <w:t xml:space="preserve">          </w:t>
      </w:r>
      <w:r w:rsidR="00D445BB">
        <w:rPr>
          <w:spacing w:val="-1"/>
          <w:w w:val="105"/>
          <w:sz w:val="24"/>
        </w:rPr>
        <w:t xml:space="preserve">View south from the site’s high </w:t>
      </w:r>
      <w:r w:rsidR="00F80E77">
        <w:rPr>
          <w:spacing w:val="-1"/>
          <w:w w:val="105"/>
          <w:sz w:val="24"/>
        </w:rPr>
        <w:t>point</w:t>
      </w:r>
    </w:p>
    <w:p w14:paraId="0467FB19" w14:textId="15C327B8" w:rsidR="007729AA" w:rsidRDefault="008308AF" w:rsidP="00304CBB">
      <w:pPr>
        <w:spacing w:before="92" w:line="280" w:lineRule="auto"/>
        <w:ind w:right="-4"/>
        <w:rPr>
          <w:sz w:val="24"/>
        </w:rPr>
      </w:pPr>
      <w:r>
        <w:rPr>
          <w:spacing w:val="-17"/>
          <w:w w:val="105"/>
          <w:sz w:val="24"/>
        </w:rPr>
        <w:t xml:space="preserve"> </w:t>
      </w:r>
      <w:r>
        <w:rPr>
          <w:w w:val="105"/>
          <w:sz w:val="24"/>
        </w:rPr>
        <w:t>linking</w:t>
      </w:r>
      <w:r>
        <w:rPr>
          <w:spacing w:val="-17"/>
          <w:w w:val="105"/>
          <w:sz w:val="24"/>
        </w:rPr>
        <w:t xml:space="preserve"> </w:t>
      </w:r>
      <w:r>
        <w:rPr>
          <w:w w:val="105"/>
          <w:sz w:val="24"/>
        </w:rPr>
        <w:t>north</w:t>
      </w:r>
      <w:r>
        <w:rPr>
          <w:spacing w:val="-67"/>
          <w:w w:val="105"/>
          <w:sz w:val="24"/>
        </w:rPr>
        <w:t xml:space="preserve"> </w:t>
      </w:r>
      <w:r>
        <w:rPr>
          <w:sz w:val="24"/>
        </w:rPr>
        <w:t>and</w:t>
      </w:r>
      <w:r>
        <w:rPr>
          <w:spacing w:val="-13"/>
          <w:sz w:val="24"/>
        </w:rPr>
        <w:t xml:space="preserve"> </w:t>
      </w:r>
      <w:r>
        <w:rPr>
          <w:sz w:val="24"/>
        </w:rPr>
        <w:t>south</w:t>
      </w:r>
      <w:r>
        <w:rPr>
          <w:spacing w:val="-12"/>
          <w:sz w:val="24"/>
        </w:rPr>
        <w:t xml:space="preserve"> </w:t>
      </w:r>
      <w:r>
        <w:rPr>
          <w:sz w:val="24"/>
        </w:rPr>
        <w:t>branches</w:t>
      </w:r>
      <w:r>
        <w:rPr>
          <w:spacing w:val="-13"/>
          <w:sz w:val="24"/>
        </w:rPr>
        <w:t xml:space="preserve"> </w:t>
      </w:r>
      <w:r>
        <w:rPr>
          <w:sz w:val="24"/>
        </w:rPr>
        <w:t>of</w:t>
      </w:r>
      <w:r>
        <w:rPr>
          <w:spacing w:val="-12"/>
          <w:sz w:val="24"/>
        </w:rPr>
        <w:t xml:space="preserve"> </w:t>
      </w:r>
      <w:r>
        <w:rPr>
          <w:sz w:val="24"/>
        </w:rPr>
        <w:t>the</w:t>
      </w:r>
      <w:r>
        <w:rPr>
          <w:spacing w:val="-13"/>
          <w:sz w:val="24"/>
        </w:rPr>
        <w:t xml:space="preserve"> </w:t>
      </w:r>
      <w:r>
        <w:rPr>
          <w:sz w:val="24"/>
        </w:rPr>
        <w:t>Saxon</w:t>
      </w:r>
      <w:r>
        <w:rPr>
          <w:spacing w:val="-12"/>
          <w:sz w:val="24"/>
        </w:rPr>
        <w:t xml:space="preserve"> </w:t>
      </w:r>
      <w:r>
        <w:rPr>
          <w:sz w:val="24"/>
        </w:rPr>
        <w:t>Shore</w:t>
      </w:r>
      <w:r>
        <w:rPr>
          <w:spacing w:val="-13"/>
          <w:sz w:val="24"/>
        </w:rPr>
        <w:t xml:space="preserve"> </w:t>
      </w:r>
      <w:r>
        <w:rPr>
          <w:sz w:val="24"/>
        </w:rPr>
        <w:t>Way</w:t>
      </w:r>
    </w:p>
    <w:p w14:paraId="2418B20B" w14:textId="11CBA77D" w:rsidR="007729AA" w:rsidRDefault="008308AF" w:rsidP="00D445BB">
      <w:pPr>
        <w:spacing w:before="64" w:line="280" w:lineRule="auto"/>
        <w:ind w:right="2468"/>
        <w:rPr>
          <w:sz w:val="24"/>
        </w:rPr>
      </w:pPr>
      <w:r>
        <w:rPr>
          <w:spacing w:val="-5"/>
          <w:w w:val="86"/>
          <w:sz w:val="24"/>
        </w:rPr>
        <w:t>a</w:t>
      </w:r>
      <w:r>
        <w:rPr>
          <w:spacing w:val="-5"/>
          <w:w w:val="101"/>
          <w:sz w:val="24"/>
        </w:rPr>
        <w:t>c</w:t>
      </w:r>
      <w:r>
        <w:rPr>
          <w:spacing w:val="-8"/>
          <w:w w:val="101"/>
          <w:sz w:val="24"/>
        </w:rPr>
        <w:t>r</w:t>
      </w:r>
      <w:r>
        <w:rPr>
          <w:spacing w:val="-5"/>
          <w:w w:val="111"/>
          <w:sz w:val="24"/>
        </w:rPr>
        <w:t xml:space="preserve">oss </w:t>
      </w:r>
      <w:r>
        <w:rPr>
          <w:sz w:val="24"/>
        </w:rPr>
        <w:t>the</w:t>
      </w:r>
      <w:r>
        <w:rPr>
          <w:spacing w:val="-14"/>
          <w:sz w:val="24"/>
        </w:rPr>
        <w:t xml:space="preserve"> </w:t>
      </w:r>
      <w:r>
        <w:rPr>
          <w:sz w:val="24"/>
        </w:rPr>
        <w:t>arable</w:t>
      </w:r>
      <w:r>
        <w:rPr>
          <w:spacing w:val="-14"/>
          <w:sz w:val="24"/>
        </w:rPr>
        <w:t xml:space="preserve"> </w:t>
      </w:r>
      <w:r>
        <w:rPr>
          <w:sz w:val="24"/>
        </w:rPr>
        <w:t>fields</w:t>
      </w:r>
    </w:p>
    <w:p w14:paraId="6273202B" w14:textId="77777777" w:rsidR="007729AA" w:rsidRDefault="007729AA">
      <w:pPr>
        <w:spacing w:line="280" w:lineRule="auto"/>
        <w:rPr>
          <w:sz w:val="24"/>
        </w:rPr>
        <w:sectPr w:rsidR="007729AA">
          <w:type w:val="continuous"/>
          <w:pgSz w:w="22370" w:h="31660"/>
          <w:pgMar w:top="0" w:right="0" w:bottom="1880" w:left="1740" w:header="0" w:footer="4270" w:gutter="0"/>
          <w:cols w:num="2" w:space="720" w:equalWidth="0">
            <w:col w:w="11891" w:space="40"/>
            <w:col w:w="8699"/>
          </w:cols>
        </w:sectPr>
      </w:pPr>
    </w:p>
    <w:p w14:paraId="75A5F918" w14:textId="77777777" w:rsidR="007729AA" w:rsidRDefault="007729AA">
      <w:pPr>
        <w:pStyle w:val="BodyText"/>
        <w:spacing w:before="9"/>
        <w:rPr>
          <w:sz w:val="28"/>
        </w:rPr>
      </w:pPr>
    </w:p>
    <w:p w14:paraId="1509D2A0" w14:textId="6FE482C0" w:rsidR="007729AA" w:rsidRDefault="00304CBB" w:rsidP="00FE37CE">
      <w:pPr>
        <w:tabs>
          <w:tab w:val="left" w:pos="6466"/>
          <w:tab w:val="left" w:pos="12791"/>
        </w:tabs>
        <w:ind w:left="143"/>
        <w:rPr>
          <w:sz w:val="20"/>
        </w:rPr>
        <w:sectPr w:rsidR="007729AA">
          <w:type w:val="continuous"/>
          <w:pgSz w:w="22370" w:h="31660"/>
          <w:pgMar w:top="0" w:right="0" w:bottom="1880" w:left="1740" w:header="0" w:footer="4270" w:gutter="0"/>
          <w:cols w:space="720"/>
        </w:sectPr>
      </w:pPr>
      <w:r>
        <w:rPr>
          <w:noProof/>
        </w:rPr>
        <w:drawing>
          <wp:inline distT="0" distB="0" distL="0" distR="0" wp14:anchorId="2C78F251" wp14:editId="36F4DCED">
            <wp:extent cx="3749040" cy="2753360"/>
            <wp:effectExtent l="0" t="0" r="3810" b="8890"/>
            <wp:docPr id="32" name="Picture 32" descr="A picture showing the eastern view towards Kingsno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showing the eastern view towards Kingsnorth&#10;"/>
                    <pic:cNvPicPr/>
                  </pic:nvPicPr>
                  <pic:blipFill>
                    <a:blip r:embed="rId27">
                      <a:extLst>
                        <a:ext uri="{28A0092B-C50C-407E-A947-70E740481C1C}">
                          <a14:useLocalDpi xmlns:a14="http://schemas.microsoft.com/office/drawing/2010/main" val="0"/>
                        </a:ext>
                      </a:extLst>
                    </a:blip>
                    <a:stretch>
                      <a:fillRect/>
                    </a:stretch>
                  </pic:blipFill>
                  <pic:spPr>
                    <a:xfrm>
                      <a:off x="0" y="0"/>
                      <a:ext cx="3749040" cy="2753360"/>
                    </a:xfrm>
                    <a:prstGeom prst="rect">
                      <a:avLst/>
                    </a:prstGeom>
                  </pic:spPr>
                </pic:pic>
              </a:graphicData>
            </a:graphic>
          </wp:inline>
        </w:drawing>
      </w:r>
      <w:r w:rsidR="00220135">
        <w:rPr>
          <w:noProof/>
        </w:rPr>
        <w:drawing>
          <wp:inline distT="0" distB="0" distL="0" distR="0" wp14:anchorId="7BF8BEB1" wp14:editId="207FF2FB">
            <wp:extent cx="3710032" cy="2758328"/>
            <wp:effectExtent l="0" t="0" r="5080" b="4445"/>
            <wp:docPr id="38" name="Picture 38" descr="A picture of a northern view from Saxon Shore 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of a northern view from Saxon Shore Way&#10;&#10;"/>
                    <pic:cNvPicPr/>
                  </pic:nvPicPr>
                  <pic:blipFill>
                    <a:blip r:embed="rId28"/>
                    <a:stretch>
                      <a:fillRect/>
                    </a:stretch>
                  </pic:blipFill>
                  <pic:spPr>
                    <a:xfrm>
                      <a:off x="0" y="0"/>
                      <a:ext cx="3722154" cy="2767341"/>
                    </a:xfrm>
                    <a:prstGeom prst="rect">
                      <a:avLst/>
                    </a:prstGeom>
                  </pic:spPr>
                </pic:pic>
              </a:graphicData>
            </a:graphic>
          </wp:inline>
        </w:drawing>
      </w:r>
      <w:r w:rsidR="008308AF">
        <w:rPr>
          <w:sz w:val="20"/>
        </w:rPr>
        <w:tab/>
      </w:r>
      <w:r w:rsidR="00FE1B89">
        <w:rPr>
          <w:noProof/>
        </w:rPr>
        <w:drawing>
          <wp:inline distT="0" distB="0" distL="0" distR="0" wp14:anchorId="6F65DE69" wp14:editId="7C71FDF3">
            <wp:extent cx="3621952" cy="2748803"/>
            <wp:effectExtent l="0" t="0" r="0" b="0"/>
            <wp:docPr id="39" name="Picture 39" descr="A picture of the eastern view to Kingsnorth Power S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of the eastern view to Kingsnorth Power Station&#10;&#10;"/>
                    <pic:cNvPicPr/>
                  </pic:nvPicPr>
                  <pic:blipFill>
                    <a:blip r:embed="rId29"/>
                    <a:stretch>
                      <a:fillRect/>
                    </a:stretch>
                  </pic:blipFill>
                  <pic:spPr>
                    <a:xfrm>
                      <a:off x="0" y="0"/>
                      <a:ext cx="3634435" cy="2758277"/>
                    </a:xfrm>
                    <a:prstGeom prst="rect">
                      <a:avLst/>
                    </a:prstGeom>
                  </pic:spPr>
                </pic:pic>
              </a:graphicData>
            </a:graphic>
          </wp:inline>
        </w:drawing>
      </w:r>
    </w:p>
    <w:p w14:paraId="34E209E2" w14:textId="77777777" w:rsidR="007729AA" w:rsidRDefault="008308AF" w:rsidP="00FE37CE">
      <w:pPr>
        <w:spacing w:before="63"/>
        <w:rPr>
          <w:sz w:val="24"/>
        </w:rPr>
      </w:pPr>
      <w:r>
        <w:rPr>
          <w:spacing w:val="-4"/>
          <w:w w:val="105"/>
          <w:sz w:val="24"/>
        </w:rPr>
        <w:t>View</w:t>
      </w:r>
      <w:r>
        <w:rPr>
          <w:spacing w:val="-17"/>
          <w:w w:val="105"/>
          <w:sz w:val="24"/>
        </w:rPr>
        <w:t xml:space="preserve"> </w:t>
      </w:r>
      <w:r>
        <w:rPr>
          <w:spacing w:val="-4"/>
          <w:w w:val="105"/>
          <w:sz w:val="24"/>
        </w:rPr>
        <w:t>east</w:t>
      </w:r>
      <w:r>
        <w:rPr>
          <w:spacing w:val="-17"/>
          <w:w w:val="105"/>
          <w:sz w:val="24"/>
        </w:rPr>
        <w:t xml:space="preserve"> </w:t>
      </w:r>
      <w:r>
        <w:rPr>
          <w:spacing w:val="-4"/>
          <w:w w:val="105"/>
          <w:sz w:val="24"/>
        </w:rPr>
        <w:t>towards</w:t>
      </w:r>
      <w:r>
        <w:rPr>
          <w:spacing w:val="-17"/>
          <w:w w:val="105"/>
          <w:sz w:val="24"/>
        </w:rPr>
        <w:t xml:space="preserve"> </w:t>
      </w:r>
      <w:r>
        <w:rPr>
          <w:spacing w:val="-3"/>
          <w:w w:val="105"/>
          <w:sz w:val="24"/>
        </w:rPr>
        <w:t>Kingsnorth</w:t>
      </w:r>
    </w:p>
    <w:p w14:paraId="5EA2010F" w14:textId="77777777" w:rsidR="007729AA" w:rsidRDefault="008308AF">
      <w:pPr>
        <w:spacing w:before="18" w:line="340" w:lineRule="atLeast"/>
        <w:ind w:left="141" w:right="38"/>
        <w:rPr>
          <w:sz w:val="24"/>
        </w:rPr>
      </w:pPr>
      <w:r>
        <w:br w:type="column"/>
      </w:r>
      <w:r>
        <w:rPr>
          <w:spacing w:val="-4"/>
          <w:w w:val="105"/>
          <w:sz w:val="24"/>
        </w:rPr>
        <w:t>View</w:t>
      </w:r>
      <w:r>
        <w:rPr>
          <w:spacing w:val="-17"/>
          <w:w w:val="105"/>
          <w:sz w:val="24"/>
        </w:rPr>
        <w:t xml:space="preserve"> </w:t>
      </w:r>
      <w:r>
        <w:rPr>
          <w:spacing w:val="-4"/>
          <w:w w:val="105"/>
          <w:sz w:val="24"/>
        </w:rPr>
        <w:t>north</w:t>
      </w:r>
      <w:r>
        <w:rPr>
          <w:spacing w:val="-17"/>
          <w:w w:val="105"/>
          <w:sz w:val="24"/>
        </w:rPr>
        <w:t xml:space="preserve"> </w:t>
      </w:r>
      <w:r>
        <w:rPr>
          <w:spacing w:val="-4"/>
          <w:w w:val="105"/>
          <w:sz w:val="24"/>
        </w:rPr>
        <w:t>from</w:t>
      </w:r>
      <w:r>
        <w:rPr>
          <w:spacing w:val="-17"/>
          <w:w w:val="105"/>
          <w:sz w:val="24"/>
        </w:rPr>
        <w:t xml:space="preserve"> </w:t>
      </w:r>
      <w:r>
        <w:rPr>
          <w:spacing w:val="-3"/>
          <w:w w:val="105"/>
          <w:sz w:val="24"/>
        </w:rPr>
        <w:t>the</w:t>
      </w:r>
      <w:r>
        <w:rPr>
          <w:spacing w:val="-17"/>
          <w:w w:val="105"/>
          <w:sz w:val="24"/>
        </w:rPr>
        <w:t xml:space="preserve"> </w:t>
      </w:r>
      <w:r>
        <w:rPr>
          <w:spacing w:val="-3"/>
          <w:w w:val="105"/>
          <w:sz w:val="24"/>
        </w:rPr>
        <w:t>Saxon</w:t>
      </w:r>
      <w:r>
        <w:rPr>
          <w:spacing w:val="-17"/>
          <w:w w:val="105"/>
          <w:sz w:val="24"/>
        </w:rPr>
        <w:t xml:space="preserve"> </w:t>
      </w:r>
      <w:r>
        <w:rPr>
          <w:spacing w:val="-3"/>
          <w:w w:val="105"/>
          <w:sz w:val="24"/>
        </w:rPr>
        <w:t>Shore</w:t>
      </w:r>
      <w:r>
        <w:rPr>
          <w:spacing w:val="-17"/>
          <w:w w:val="105"/>
          <w:sz w:val="24"/>
        </w:rPr>
        <w:t xml:space="preserve"> </w:t>
      </w:r>
      <w:r>
        <w:rPr>
          <w:spacing w:val="-3"/>
          <w:w w:val="105"/>
          <w:sz w:val="24"/>
        </w:rPr>
        <w:t>Way</w:t>
      </w:r>
      <w:r>
        <w:rPr>
          <w:spacing w:val="-17"/>
          <w:w w:val="105"/>
          <w:sz w:val="24"/>
        </w:rPr>
        <w:t xml:space="preserve"> </w:t>
      </w:r>
      <w:r>
        <w:rPr>
          <w:spacing w:val="-3"/>
          <w:w w:val="105"/>
          <w:sz w:val="24"/>
        </w:rPr>
        <w:t>to</w:t>
      </w:r>
      <w:r>
        <w:rPr>
          <w:spacing w:val="-16"/>
          <w:w w:val="105"/>
          <w:sz w:val="24"/>
        </w:rPr>
        <w:t xml:space="preserve"> </w:t>
      </w:r>
      <w:r>
        <w:rPr>
          <w:spacing w:val="-3"/>
          <w:w w:val="105"/>
          <w:sz w:val="24"/>
        </w:rPr>
        <w:t>the</w:t>
      </w:r>
      <w:r>
        <w:rPr>
          <w:spacing w:val="-67"/>
          <w:w w:val="105"/>
          <w:sz w:val="24"/>
        </w:rPr>
        <w:t xml:space="preserve"> </w:t>
      </w:r>
      <w:r>
        <w:rPr>
          <w:sz w:val="24"/>
        </w:rPr>
        <w:t>low-lying</w:t>
      </w:r>
      <w:r>
        <w:rPr>
          <w:spacing w:val="-15"/>
          <w:sz w:val="24"/>
        </w:rPr>
        <w:t xml:space="preserve"> </w:t>
      </w:r>
      <w:r>
        <w:rPr>
          <w:sz w:val="24"/>
        </w:rPr>
        <w:t>wetland</w:t>
      </w:r>
      <w:r>
        <w:rPr>
          <w:spacing w:val="-15"/>
          <w:sz w:val="24"/>
        </w:rPr>
        <w:t xml:space="preserve"> </w:t>
      </w:r>
      <w:r>
        <w:rPr>
          <w:sz w:val="24"/>
        </w:rPr>
        <w:t>area</w:t>
      </w:r>
    </w:p>
    <w:p w14:paraId="080F941D" w14:textId="77777777" w:rsidR="007729AA" w:rsidRDefault="008308AF">
      <w:pPr>
        <w:spacing w:before="18" w:line="340" w:lineRule="atLeast"/>
        <w:ind w:left="141" w:right="2419"/>
        <w:rPr>
          <w:sz w:val="24"/>
        </w:rPr>
      </w:pPr>
      <w:r>
        <w:br w:type="column"/>
      </w:r>
      <w:r>
        <w:rPr>
          <w:spacing w:val="-2"/>
          <w:w w:val="105"/>
          <w:sz w:val="24"/>
        </w:rPr>
        <w:t>View</w:t>
      </w:r>
      <w:r>
        <w:rPr>
          <w:spacing w:val="-17"/>
          <w:w w:val="105"/>
          <w:sz w:val="24"/>
        </w:rPr>
        <w:t xml:space="preserve"> </w:t>
      </w:r>
      <w:r>
        <w:rPr>
          <w:spacing w:val="-2"/>
          <w:w w:val="105"/>
          <w:sz w:val="24"/>
        </w:rPr>
        <w:t>east</w:t>
      </w:r>
      <w:r>
        <w:rPr>
          <w:spacing w:val="-17"/>
          <w:w w:val="105"/>
          <w:sz w:val="24"/>
        </w:rPr>
        <w:t xml:space="preserve"> </w:t>
      </w:r>
      <w:r>
        <w:rPr>
          <w:spacing w:val="-2"/>
          <w:w w:val="105"/>
          <w:sz w:val="24"/>
        </w:rPr>
        <w:t>to</w:t>
      </w:r>
      <w:r>
        <w:rPr>
          <w:spacing w:val="-17"/>
          <w:w w:val="105"/>
          <w:sz w:val="24"/>
        </w:rPr>
        <w:t xml:space="preserve"> </w:t>
      </w:r>
      <w:r>
        <w:rPr>
          <w:spacing w:val="-2"/>
          <w:w w:val="105"/>
          <w:sz w:val="24"/>
        </w:rPr>
        <w:t>Kingsnorth</w:t>
      </w:r>
      <w:r>
        <w:rPr>
          <w:spacing w:val="-16"/>
          <w:w w:val="105"/>
          <w:sz w:val="24"/>
        </w:rPr>
        <w:t xml:space="preserve"> </w:t>
      </w:r>
      <w:r>
        <w:rPr>
          <w:spacing w:val="-2"/>
          <w:w w:val="105"/>
          <w:sz w:val="24"/>
        </w:rPr>
        <w:t>Power</w:t>
      </w:r>
      <w:r>
        <w:rPr>
          <w:spacing w:val="-17"/>
          <w:w w:val="105"/>
          <w:sz w:val="24"/>
        </w:rPr>
        <w:t xml:space="preserve"> </w:t>
      </w:r>
      <w:r>
        <w:rPr>
          <w:spacing w:val="-1"/>
          <w:w w:val="105"/>
          <w:sz w:val="24"/>
        </w:rPr>
        <w:t>Station</w:t>
      </w:r>
      <w:r>
        <w:rPr>
          <w:spacing w:val="-17"/>
          <w:w w:val="105"/>
          <w:sz w:val="24"/>
        </w:rPr>
        <w:t xml:space="preserve"> </w:t>
      </w:r>
      <w:r>
        <w:rPr>
          <w:spacing w:val="-1"/>
          <w:w w:val="105"/>
          <w:sz w:val="24"/>
        </w:rPr>
        <w:t>from</w:t>
      </w:r>
      <w:r>
        <w:rPr>
          <w:spacing w:val="-67"/>
          <w:w w:val="105"/>
          <w:sz w:val="24"/>
        </w:rPr>
        <w:t xml:space="preserve"> </w:t>
      </w:r>
      <w:r>
        <w:rPr>
          <w:sz w:val="24"/>
        </w:rPr>
        <w:t>the</w:t>
      </w:r>
      <w:r>
        <w:rPr>
          <w:spacing w:val="-15"/>
          <w:sz w:val="24"/>
        </w:rPr>
        <w:t xml:space="preserve"> </w:t>
      </w:r>
      <w:r>
        <w:rPr>
          <w:sz w:val="24"/>
        </w:rPr>
        <w:t>sea</w:t>
      </w:r>
      <w:r>
        <w:rPr>
          <w:spacing w:val="-14"/>
          <w:sz w:val="24"/>
        </w:rPr>
        <w:t xml:space="preserve"> </w:t>
      </w:r>
      <w:r>
        <w:rPr>
          <w:sz w:val="24"/>
        </w:rPr>
        <w:t>wall</w:t>
      </w:r>
    </w:p>
    <w:sectPr w:rsidR="007729AA">
      <w:type w:val="continuous"/>
      <w:pgSz w:w="22370" w:h="31660"/>
      <w:pgMar w:top="0" w:right="0" w:bottom="1880" w:left="1740" w:header="0" w:footer="4270" w:gutter="0"/>
      <w:cols w:num="3" w:space="720" w:equalWidth="0">
        <w:col w:w="3615" w:space="2715"/>
        <w:col w:w="5323" w:space="1015"/>
        <w:col w:w="796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28A42" w14:textId="77777777" w:rsidR="0035746A" w:rsidRDefault="0035746A">
      <w:r>
        <w:separator/>
      </w:r>
    </w:p>
  </w:endnote>
  <w:endnote w:type="continuationSeparator" w:id="0">
    <w:p w14:paraId="2D035E78" w14:textId="77777777" w:rsidR="0035746A" w:rsidRDefault="00357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9B0D" w14:textId="77777777" w:rsidR="00094A43" w:rsidRDefault="00094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CFA2" w14:textId="1CC00C1A" w:rsidR="007729AA" w:rsidRDefault="0035746A">
    <w:pPr>
      <w:pStyle w:val="BodyText"/>
      <w:spacing w:line="14" w:lineRule="auto"/>
      <w:rPr>
        <w:sz w:val="20"/>
      </w:rPr>
    </w:pPr>
    <w:r>
      <w:pict w14:anchorId="2614AE5D">
        <v:group id="docshapegroup90" o:spid="_x0000_s1089" style="position:absolute;margin-left:951.95pt;margin-top:1481.85pt;width:30.8pt;height:33.2pt;z-index:-16551936;mso-position-horizontal-relative:page;mso-position-vertical-relative:page" coordorigin="19039,29637" coordsize="616,664">
          <v:shape id="docshape91" o:spid="_x0000_s1092" style="position:absolute;left:19581;top:29954;width:68;height:125" coordorigin="19582,29954" coordsize="68,125" path="m19650,29954r-16,32l19617,30018r-17,31l19582,30079e" filled="f" strokecolor="white" strokeweight=".1630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2" o:spid="_x0000_s1091" type="#_x0000_t75" style="position:absolute;left:19347;top:29950;width:180;height:240">
            <v:imagedata r:id="rId1" o:title=""/>
          </v:shape>
          <v:shape id="docshape93" o:spid="_x0000_s1090" style="position:absolute;left:19043;top:29641;width:402;height:655" coordorigin="19043,29642" coordsize="402,655" path="m19242,29964r-8,15l19229,29990r-2,4l19203,30040r-27,58l19147,30160r-30,62l19115,30227r-18,13l19092,30247r-7,8l19086,30263r-8,l19074,30263r-2,-1l19071,30259r-4,9l19063,30278r-5,11l19057,30291r-1,-4l19055,30285r-2,2l19051,30289r-8,7l19044,30289r14,-77l19077,30136r23,-77l19125,29982r28,-76l19199,29792r40,-71l19290,29665r62,-23l19386,29664r24,50l19424,29765r6,27l19434,29804r3,14l19441,29832r4,16e" filled="f" strokecolor="white" strokeweight=".16303mm">
            <v:path arrowok="t"/>
          </v:shape>
          <w10:wrap anchorx="page" anchory="page"/>
        </v:group>
      </w:pict>
    </w:r>
    <w:r>
      <w:pict w14:anchorId="0271F3CA">
        <v:polyline id="docshape94" o:spid="_x0000_s1088" style="position:absolute;z-index:-16551424;mso-position-horizontal-relative:page;mso-position-vertical-relative:page" points="6001.85pt,8978.7pt,5999.2pt,8981.7pt,5996.45pt,8984.3pt,5993.55pt,8986.25pt,5990.4pt,8987.35pt" coordorigin="19968,29929" coordsize="229,173" filled="f" strokecolor="white" strokeweight=".16303mm">
          <v:path arrowok="t"/>
          <o:lock v:ext="edit" verticies="t"/>
          <w10:wrap anchorx="page" anchory="page"/>
        </v:polyline>
      </w:pict>
    </w:r>
    <w:r>
      <w:pict w14:anchorId="68A2433A">
        <v:polyline id="docshape95" o:spid="_x0000_s1087" style="position:absolute;z-index:-16550912;mso-position-horizontal-relative:page;mso-position-vertical-relative:page" points="4955.25pt,7496.6pt,4952.9pt,7493.55pt,4952.5pt,7492.05pt,4952.25pt,7490.75pt" coordorigin="19809,29963" coordsize="60,117" filled="f" strokecolor="white" strokeweight=".16303mm">
          <v:path arrowok="t"/>
          <o:lock v:ext="edit" verticies="t"/>
          <w10:wrap anchorx="page" anchory="page"/>
        </v:polyline>
      </w:pict>
    </w:r>
    <w:r>
      <w:pict w14:anchorId="33FA06C7">
        <v:shapetype id="_x0000_t202" coordsize="21600,21600" o:spt="202" path="m,l,21600r21600,l21600,xe">
          <v:stroke joinstyle="miter"/>
          <v:path gradientshapeok="t" o:connecttype="rect"/>
        </v:shapetype>
        <v:shape id="docshape96" o:spid="_x0000_s1086" type="#_x0000_t202" style="position:absolute;margin-left:93.15pt;margin-top:1455.3pt;width:283.95pt;height:74.45pt;z-index:-16550400;mso-position-horizontal-relative:page;mso-position-vertical-relative:page" filled="f" stroked="f">
          <v:textbox style="mso-next-textbox:#docshape96" inset="0,0,0,0">
            <w:txbxContent>
              <w:p w14:paraId="7D6B4365" w14:textId="77777777" w:rsidR="007729AA" w:rsidRDefault="008308AF">
                <w:pPr>
                  <w:spacing w:line="694" w:lineRule="exact"/>
                  <w:ind w:left="20"/>
                  <w:rPr>
                    <w:rFonts w:ascii="Tahoma"/>
                    <w:b/>
                    <w:sz w:val="66"/>
                  </w:rPr>
                </w:pPr>
                <w:r>
                  <w:rPr>
                    <w:rFonts w:ascii="Tahoma"/>
                    <w:b/>
                    <w:color w:val="34499A"/>
                    <w:sz w:val="66"/>
                  </w:rPr>
                  <w:t>medway.gov.uk/</w:t>
                </w:r>
              </w:p>
              <w:p w14:paraId="170585E3" w14:textId="77777777" w:rsidR="007729AA" w:rsidRDefault="008308AF">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77A9" w14:textId="77777777" w:rsidR="00094A43" w:rsidRDefault="00094A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631C" w14:textId="6744384F" w:rsidR="007729AA" w:rsidRDefault="0035746A">
    <w:pPr>
      <w:pStyle w:val="BodyText"/>
      <w:spacing w:line="14" w:lineRule="auto"/>
      <w:rPr>
        <w:sz w:val="20"/>
      </w:rPr>
    </w:pPr>
    <w:r>
      <w:pict w14:anchorId="2D6CEC52">
        <v:group id="docshapegroup172" o:spid="_x0000_s1074" style="position:absolute;margin-left:951.95pt;margin-top:1481.85pt;width:30.8pt;height:33.2pt;z-index:-16549376;mso-position-horizontal-relative:page;mso-position-vertical-relative:page" coordorigin="19039,29637" coordsize="616,664">
          <v:shape id="docshape173" o:spid="_x0000_s1077" style="position:absolute;left:19581;top:29954;width:68;height:125" coordorigin="19582,29954" coordsize="68,125" path="m19650,29954r-16,32l19617,30018r-17,31l19582,30079e" filled="f" strokecolor="white" strokeweight=".1630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4" o:spid="_x0000_s1076" type="#_x0000_t75" style="position:absolute;left:19347;top:29950;width:180;height:240">
            <v:imagedata r:id="rId1" o:title=""/>
          </v:shape>
          <v:shape id="docshape175" o:spid="_x0000_s1075" style="position:absolute;left:19043;top:29641;width:402;height:655" coordorigin="19043,29642" coordsize="402,655" path="m19242,29964r-8,15l19229,29990r-2,4l19203,30040r-27,58l19147,30160r-30,62l19115,30227r-18,13l19092,30247r-7,8l19086,30263r-8,l19074,30263r-2,-1l19071,30259r-4,9l19063,30278r-5,11l19057,30291r-1,-4l19055,30285r-2,2l19051,30289r-8,7l19044,30289r14,-77l19077,30136r23,-77l19125,29982r28,-76l19199,29792r40,-71l19290,29665r62,-23l19386,29664r24,50l19424,29765r6,27l19434,29804r3,14l19441,29832r4,16e" filled="f" strokecolor="white" strokeweight=".16303mm">
            <v:path arrowok="t"/>
          </v:shape>
          <w10:wrap anchorx="page" anchory="page"/>
        </v:group>
      </w:pict>
    </w:r>
    <w:r>
      <w:pict w14:anchorId="46B2CD58">
        <v:polyline id="docshape176" o:spid="_x0000_s1073" style="position:absolute;z-index:-16548864;mso-position-horizontal-relative:page;mso-position-vertical-relative:page" points="6001.85pt,8978.7pt,5999.2pt,8981.7pt,5996.45pt,8984.3pt,5993.55pt,8986.25pt,5990.4pt,8987.35pt" coordorigin="19968,29929" coordsize="229,173" filled="f" strokecolor="white" strokeweight=".16303mm">
          <v:path arrowok="t"/>
          <o:lock v:ext="edit" verticies="t"/>
          <w10:wrap anchorx="page" anchory="page"/>
        </v:polyline>
      </w:pict>
    </w:r>
    <w:r>
      <w:pict w14:anchorId="547C94B7">
        <v:polyline id="docshape177" o:spid="_x0000_s1072" style="position:absolute;z-index:-16548352;mso-position-horizontal-relative:page;mso-position-vertical-relative:page" points="4955.25pt,7496.6pt,4952.9pt,7493.55pt,4952.5pt,7492.05pt,4952.25pt,7490.75pt" coordorigin="19809,29963" coordsize="60,117" filled="f" strokecolor="white" strokeweight=".16303mm">
          <v:path arrowok="t"/>
          <o:lock v:ext="edit" verticies="t"/>
          <w10:wrap anchorx="page" anchory="page"/>
        </v:polyline>
      </w:pict>
    </w:r>
    <w:r>
      <w:pict w14:anchorId="4A6211F6">
        <v:shape id="docshape178" o:spid="_x0000_s1071" style="position:absolute;margin-left:982.85pt;margin-top:1470.45pt;width:16.15pt;height:23.05pt;z-index:-16547840;mso-position-horizontal-relative:page;mso-position-vertical-relative:page" coordorigin="19657,29409" coordsize="323,461" o:spt="100" adj="0,,0" path="m19657,29677r37,-68l19705,29590r11,-17l19724,29558r6,-10l19735,29539r9,-13l19747,29520r19,-30l19791,29454r32,-31l19862,29409r5,l19870,29410r6,l19892,29414r13,10l19915,29437r5,14l19922,29461r4,23l19931,29510r2,16l19943,29628r2,17l19948,29662r2,14l19952,29685r3,12l19960,29719r6,23l19971,29755r3,8l19976,29764r3,7m19770,29787r-4,-9l19760,29771r-9,1l19741,29780r-14,20l19710,29831r-19,39e" filled="f" strokecolor="white" strokeweight=".16303mm">
          <v:stroke joinstyle="round"/>
          <v:formulas/>
          <v:path arrowok="t" o:connecttype="segments"/>
          <w10:wrap anchorx="page" anchory="page"/>
        </v:shape>
      </w:pict>
    </w:r>
    <w:r>
      <w:pict w14:anchorId="0C2573E3">
        <v:group id="docshapegroup179" o:spid="_x0000_s1067" style="position:absolute;margin-left:0;margin-top:1333.25pt;width:99.95pt;height:151.7pt;z-index:-16546816;mso-position-horizontal-relative:page;mso-position-vertical-relative:page" coordorigin=",26665" coordsize="1999,3034">
          <v:shape id="docshape180" o:spid="_x0000_s1070" type="#_x0000_t75" style="position:absolute;left:1490;top:26664;width:175;height:175">
            <v:imagedata r:id="rId2" o:title=""/>
          </v:shape>
          <v:shape id="docshape181" o:spid="_x0000_s1069" type="#_x0000_t75" style="position:absolute;left:213;top:29523;width:175;height:175">
            <v:imagedata r:id="rId3" o:title=""/>
          </v:shape>
          <v:shape id="docshape182" o:spid="_x0000_s1068" style="position:absolute;top:26724;width:1999;height:2896" coordorigin=",26725" coordsize="1999,2896" path="m1999,28673r-16,-72l1983,28666,315,29595,1566,26762r417,1904l1983,28601,1576,26741r7,-16l1566,26733,,27153r,15l1507,26764,,27535r,16l1554,26755,299,29597,,29189r,24l277,29591,,29449r,16l296,29616r3,4l301,29619r3,1l306,29616r1693,-943xe" fillcolor="#8ecfd2" stroked="f">
            <v:path arrowok="t"/>
          </v:shape>
          <w10:wrap anchorx="page" anchory="page"/>
        </v:group>
      </w:pict>
    </w:r>
    <w:r>
      <w:pict w14:anchorId="13DB8949">
        <v:shapetype id="_x0000_t202" coordsize="21600,21600" o:spt="202" path="m,l,21600r21600,l21600,xe">
          <v:stroke joinstyle="miter"/>
          <v:path gradientshapeok="t" o:connecttype="rect"/>
        </v:shapetype>
        <v:shape id="docshape183" o:spid="_x0000_s1066" type="#_x0000_t202" style="position:absolute;margin-left:93.15pt;margin-top:1455.3pt;width:283.95pt;height:74.45pt;z-index:-16546304;mso-position-horizontal-relative:page;mso-position-vertical-relative:page" filled="f" stroked="f">
          <v:textbox inset="0,0,0,0">
            <w:txbxContent>
              <w:p w14:paraId="4AFF610D" w14:textId="77777777" w:rsidR="007729AA" w:rsidRDefault="008308AF">
                <w:pPr>
                  <w:spacing w:line="694" w:lineRule="exact"/>
                  <w:ind w:left="20"/>
                  <w:rPr>
                    <w:rFonts w:ascii="Tahoma"/>
                    <w:b/>
                    <w:sz w:val="66"/>
                  </w:rPr>
                </w:pPr>
                <w:r>
                  <w:rPr>
                    <w:rFonts w:ascii="Tahoma"/>
                    <w:b/>
                    <w:color w:val="34499A"/>
                    <w:sz w:val="66"/>
                  </w:rPr>
                  <w:t>medway.gov.uk/</w:t>
                </w:r>
              </w:p>
              <w:p w14:paraId="423B0F68" w14:textId="77777777" w:rsidR="007729AA" w:rsidRDefault="008308AF">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3BE6" w14:textId="2C77DF47" w:rsidR="007729AA" w:rsidRDefault="0035746A">
    <w:pPr>
      <w:pStyle w:val="BodyText"/>
      <w:spacing w:line="14" w:lineRule="auto"/>
      <w:rPr>
        <w:sz w:val="20"/>
      </w:rPr>
    </w:pPr>
    <w:r>
      <w:pict w14:anchorId="56A73A02">
        <v:group id="docshapegroup219" o:spid="_x0000_s1054" style="position:absolute;margin-left:951.95pt;margin-top:1481.85pt;width:30.8pt;height:33.2pt;z-index:-16545280;mso-position-horizontal-relative:page;mso-position-vertical-relative:page" coordorigin="19039,29637" coordsize="616,664">
          <v:shape id="docshape220" o:spid="_x0000_s1057" style="position:absolute;left:19581;top:29954;width:68;height:125" coordorigin="19582,29954" coordsize="68,125" path="m19650,29954r-16,32l19617,30018r-17,31l19582,30079e" filled="f" strokecolor="white" strokeweight=".1630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1" o:spid="_x0000_s1056" type="#_x0000_t75" style="position:absolute;left:19347;top:29950;width:180;height:240">
            <v:imagedata r:id="rId1" o:title=""/>
          </v:shape>
          <v:shape id="docshape222" o:spid="_x0000_s1055" style="position:absolute;left:19043;top:29641;width:402;height:655" coordorigin="19043,29642" coordsize="402,655" path="m19242,29964r-8,15l19229,29990r-2,4l19203,30040r-27,58l19147,30160r-30,62l19115,30227r-18,13l19092,30247r-7,8l19086,30263r-8,l19074,30263r-2,-1l19071,30259r-4,9l19063,30278r-5,11l19057,30291r-1,-4l19055,30285r-2,2l19051,30289r-8,7l19044,30289r14,-77l19077,30136r23,-77l19125,29982r28,-76l19199,29792r40,-71l19290,29665r62,-23l19386,29664r24,50l19424,29765r6,27l19434,29804r3,14l19441,29832r4,16e" filled="f" strokecolor="white" strokeweight=".16303mm">
            <v:path arrowok="t"/>
          </v:shape>
          <w10:wrap anchorx="page" anchory="page"/>
        </v:group>
      </w:pict>
    </w:r>
    <w:r>
      <w:pict w14:anchorId="68693A49">
        <v:polyline id="docshape223" o:spid="_x0000_s1053" style="position:absolute;z-index:-16544768;mso-position-horizontal-relative:page;mso-position-vertical-relative:page" points="6001.85pt,8978.7pt,5999.2pt,8981.7pt,5996.45pt,8984.3pt,5993.55pt,8986.25pt,5990.4pt,8987.35pt" coordorigin="19968,29929" coordsize="229,173" filled="f" strokecolor="white" strokeweight=".16303mm">
          <v:path arrowok="t"/>
          <o:lock v:ext="edit" verticies="t"/>
          <w10:wrap anchorx="page" anchory="page"/>
        </v:polyline>
      </w:pict>
    </w:r>
    <w:r>
      <w:pict w14:anchorId="27EE0160">
        <v:polyline id="docshape224" o:spid="_x0000_s1052" style="position:absolute;z-index:-16544256;mso-position-horizontal-relative:page;mso-position-vertical-relative:page" points="4955.25pt,7496.6pt,4952.9pt,7493.55pt,4952.5pt,7492.05pt,4952.25pt,7490.75pt" coordorigin="19809,29963" coordsize="60,117" filled="f" strokecolor="white" strokeweight=".16303mm">
          <v:path arrowok="t"/>
          <o:lock v:ext="edit" verticies="t"/>
          <w10:wrap anchorx="page" anchory="page"/>
        </v:polyline>
      </w:pict>
    </w:r>
    <w:r>
      <w:pict w14:anchorId="70B78734">
        <v:shape id="docshape225" o:spid="_x0000_s1051" style="position:absolute;margin-left:982.85pt;margin-top:1470.45pt;width:16.15pt;height:23.05pt;z-index:-16543744;mso-position-horizontal-relative:page;mso-position-vertical-relative:page" coordorigin="19657,29409" coordsize="323,461" o:spt="100" adj="0,,0" path="m19657,29677r37,-68l19705,29590r11,-17l19724,29558r6,-10l19735,29539r9,-13l19747,29520r19,-30l19791,29454r32,-31l19862,29409r5,l19870,29410r6,l19892,29414r13,10l19915,29437r5,14l19922,29461r4,23l19931,29510r2,16l19943,29628r2,17l19948,29662r2,14l19952,29685r3,12l19960,29719r6,23l19971,29755r3,8l19976,29764r3,7m19770,29787r-4,-9l19760,29771r-9,1l19741,29780r-14,20l19710,29831r-19,39e" filled="f" strokecolor="white" strokeweight=".16303mm">
          <v:stroke joinstyle="round"/>
          <v:formulas/>
          <v:path arrowok="t" o:connecttype="segments"/>
          <w10:wrap anchorx="page" anchory="page"/>
        </v:shape>
      </w:pict>
    </w:r>
    <w:r>
      <w:pict w14:anchorId="1110B1F7">
        <v:group id="docshapegroup226" o:spid="_x0000_s1047" style="position:absolute;margin-left:0;margin-top:1333.25pt;width:99.95pt;height:151.7pt;z-index:-16542720;mso-position-horizontal-relative:page;mso-position-vertical-relative:page" coordorigin=",26665" coordsize="1999,3034">
          <v:shape id="docshape227" o:spid="_x0000_s1050" type="#_x0000_t75" style="position:absolute;left:1490;top:26664;width:175;height:175">
            <v:imagedata r:id="rId2" o:title=""/>
          </v:shape>
          <v:shape id="docshape228" o:spid="_x0000_s1049" type="#_x0000_t75" style="position:absolute;left:213;top:29523;width:175;height:175">
            <v:imagedata r:id="rId3" o:title=""/>
          </v:shape>
          <v:shape id="docshape229" o:spid="_x0000_s1048" style="position:absolute;top:26724;width:1999;height:2896" coordorigin=",26725" coordsize="1999,2896" path="m1999,28673r-16,-72l1983,28666,315,29595,1566,26762r417,1904l1983,28601,1576,26741r7,-16l1566,26733,,27153r,15l1507,26764,,27535r,16l1554,26755,299,29597,,29189r,24l277,29591,,29449r,16l296,29616r3,4l301,29619r3,1l306,29616r1693,-943xe" fillcolor="#8ecfd2" stroked="f">
            <v:path arrowok="t"/>
          </v:shape>
          <w10:wrap anchorx="page" anchory="page"/>
        </v:group>
      </w:pict>
    </w:r>
    <w:r>
      <w:pict w14:anchorId="48880BD9">
        <v:shapetype id="_x0000_t202" coordsize="21600,21600" o:spt="202" path="m,l,21600r21600,l21600,xe">
          <v:stroke joinstyle="miter"/>
          <v:path gradientshapeok="t" o:connecttype="rect"/>
        </v:shapetype>
        <v:shape id="docshape230" o:spid="_x0000_s1046" type="#_x0000_t202" style="position:absolute;margin-left:123.35pt;margin-top:1391pt;width:139.9pt;height:26.3pt;z-index:-16542208;mso-position-horizontal-relative:page;mso-position-vertical-relative:page" filled="f" stroked="f">
          <v:textbox inset="0,0,0,0">
            <w:txbxContent>
              <w:p w14:paraId="7822A268" w14:textId="224BC812" w:rsidR="007729AA" w:rsidRDefault="007729AA">
                <w:pPr>
                  <w:pStyle w:val="BodyText"/>
                  <w:spacing w:before="3"/>
                  <w:ind w:left="20"/>
                </w:pPr>
              </w:p>
            </w:txbxContent>
          </v:textbox>
          <w10:wrap anchorx="page" anchory="page"/>
        </v:shape>
      </w:pict>
    </w:r>
    <w:r>
      <w:pict w14:anchorId="263B69BD">
        <v:shape id="docshape231" o:spid="_x0000_s1045" type="#_x0000_t202" style="position:absolute;margin-left:93.15pt;margin-top:1455.3pt;width:283.95pt;height:74.45pt;z-index:-16541696;mso-position-horizontal-relative:page;mso-position-vertical-relative:page" filled="f" stroked="f">
          <v:textbox inset="0,0,0,0">
            <w:txbxContent>
              <w:p w14:paraId="72648BFC" w14:textId="77777777" w:rsidR="007729AA" w:rsidRDefault="008308AF">
                <w:pPr>
                  <w:spacing w:line="694" w:lineRule="exact"/>
                  <w:ind w:left="20"/>
                  <w:rPr>
                    <w:rFonts w:ascii="Tahoma"/>
                    <w:b/>
                    <w:sz w:val="66"/>
                  </w:rPr>
                </w:pPr>
                <w:r>
                  <w:rPr>
                    <w:rFonts w:ascii="Tahoma"/>
                    <w:b/>
                    <w:color w:val="34499A"/>
                    <w:sz w:val="66"/>
                  </w:rPr>
                  <w:t>medway.gov.uk/</w:t>
                </w:r>
              </w:p>
              <w:p w14:paraId="165B3BC9" w14:textId="77777777" w:rsidR="007729AA" w:rsidRDefault="008308AF">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6AAE" w14:textId="1B87B98D" w:rsidR="007729AA" w:rsidRDefault="0035746A">
    <w:pPr>
      <w:pStyle w:val="BodyText"/>
      <w:spacing w:line="14" w:lineRule="auto"/>
      <w:rPr>
        <w:sz w:val="20"/>
      </w:rPr>
    </w:pPr>
    <w:r>
      <w:pict w14:anchorId="4835AD51">
        <v:group id="docshapegroup323" o:spid="_x0000_s1033" style="position:absolute;margin-left:951.95pt;margin-top:1481.85pt;width:30.8pt;height:33.2pt;z-index:-16540672;mso-position-horizontal-relative:page;mso-position-vertical-relative:page" coordorigin="19039,29637" coordsize="616,664">
          <v:shape id="docshape324" o:spid="_x0000_s1036" style="position:absolute;left:19581;top:29954;width:68;height:125" coordorigin="19582,29954" coordsize="68,125" path="m19650,29954r-16,32l19617,30018r-17,31l19582,30079e" filled="f" strokecolor="white" strokeweight=".1630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5" o:spid="_x0000_s1035" type="#_x0000_t75" style="position:absolute;left:19347;top:29950;width:180;height:240">
            <v:imagedata r:id="rId1" o:title=""/>
          </v:shape>
          <v:shape id="docshape326" o:spid="_x0000_s1034" style="position:absolute;left:19043;top:29641;width:402;height:655" coordorigin="19043,29642" coordsize="402,655" path="m19242,29964r-8,15l19229,29990r-2,4l19203,30040r-27,58l19147,30160r-30,62l19115,30227r-18,13l19092,30247r-7,8l19086,30263r-8,l19074,30263r-2,-1l19071,30259r-4,9l19063,30278r-5,11l19057,30291r-1,-4l19055,30285r-2,2l19051,30289r-8,7l19044,30289r14,-77l19077,30136r23,-77l19125,29982r28,-76l19199,29792r40,-71l19290,29665r62,-23l19386,29664r24,50l19424,29765r6,27l19434,29804r3,14l19441,29832r4,16e" filled="f" strokecolor="white" strokeweight=".16303mm">
            <v:path arrowok="t"/>
          </v:shape>
          <w10:wrap anchorx="page" anchory="page"/>
        </v:group>
      </w:pict>
    </w:r>
    <w:r>
      <w:pict w14:anchorId="4E46E09B">
        <v:polyline id="docshape327" o:spid="_x0000_s1032" style="position:absolute;z-index:-16540160;mso-position-horizontal-relative:page;mso-position-vertical-relative:page" points="6001.85pt,8978.7pt,5999.2pt,8981.7pt,5996.45pt,8984.3pt,5993.55pt,8986.25pt,5990.4pt,8987.35pt" coordorigin="19968,29929" coordsize="229,173" filled="f" strokecolor="white" strokeweight=".16303mm">
          <v:path arrowok="t"/>
          <o:lock v:ext="edit" verticies="t"/>
          <w10:wrap anchorx="page" anchory="page"/>
        </v:polyline>
      </w:pict>
    </w:r>
    <w:r>
      <w:pict w14:anchorId="10236E88">
        <v:polyline id="docshape328" o:spid="_x0000_s1031" style="position:absolute;z-index:-16539648;mso-position-horizontal-relative:page;mso-position-vertical-relative:page" points="4955.25pt,7496.6pt,4952.9pt,7493.55pt,4952.5pt,7492.05pt,4952.25pt,7490.75pt" coordorigin="19809,29963" coordsize="60,117" filled="f" strokecolor="white" strokeweight=".16303mm">
          <v:path arrowok="t"/>
          <o:lock v:ext="edit" verticies="t"/>
          <w10:wrap anchorx="page" anchory="page"/>
        </v:polyline>
      </w:pict>
    </w:r>
    <w:r>
      <w:pict w14:anchorId="3A54112D">
        <v:shape id="docshape329" o:spid="_x0000_s1030" style="position:absolute;margin-left:982.85pt;margin-top:1470.45pt;width:16.15pt;height:23.05pt;z-index:-16539136;mso-position-horizontal-relative:page;mso-position-vertical-relative:page" coordorigin="19657,29409" coordsize="323,461" o:spt="100" adj="0,,0" path="m19657,29677r37,-68l19705,29590r11,-17l19724,29558r6,-10l19735,29539r9,-13l19747,29520r19,-30l19791,29454r32,-31l19862,29409r5,l19870,29410r6,l19892,29414r13,10l19915,29437r5,14l19922,29461r4,23l19931,29510r2,16l19943,29628r2,17l19948,29662r2,14l19952,29685r3,12l19960,29719r6,23l19971,29755r3,8l19976,29764r3,7m19770,29787r-4,-9l19760,29771r-9,1l19741,29780r-14,20l19710,29831r-19,39e" filled="f" strokecolor="white" strokeweight=".16303mm">
          <v:stroke joinstyle="round"/>
          <v:formulas/>
          <v:path arrowok="t" o:connecttype="segments"/>
          <w10:wrap anchorx="page" anchory="page"/>
        </v:shape>
      </w:pict>
    </w:r>
    <w:r>
      <w:pict w14:anchorId="47A2530C">
        <v:group id="docshapegroup330" o:spid="_x0000_s1026" style="position:absolute;margin-left:0;margin-top:1333.25pt;width:99.95pt;height:151.7pt;z-index:-16538112;mso-position-horizontal-relative:page;mso-position-vertical-relative:page" coordorigin=",26665" coordsize="1999,3034">
          <v:shape id="docshape331" o:spid="_x0000_s1029" type="#_x0000_t75" style="position:absolute;left:1490;top:26664;width:175;height:175">
            <v:imagedata r:id="rId2" o:title=""/>
          </v:shape>
          <v:shape id="docshape332" o:spid="_x0000_s1028" type="#_x0000_t75" style="position:absolute;left:213;top:29523;width:175;height:175">
            <v:imagedata r:id="rId3" o:title=""/>
          </v:shape>
          <v:shape id="docshape333" o:spid="_x0000_s1027" style="position:absolute;top:26724;width:1999;height:2896" coordorigin=",26725" coordsize="1999,2896" path="m1999,28673r-16,-72l1983,28666,315,29595,1566,26762r417,1904l1983,28601,1576,26741r7,-16l1566,26733,,27153r,15l1507,26764,,27535r,16l1554,26755,299,29597,,29189r,24l277,29591,,29449r,16l296,29616r3,4l301,29619r3,1l306,29616r1693,-943xe" fillcolor="#8ecfd2" stroked="f">
            <v:path arrowok="t"/>
          </v:shape>
          <w10:wrap anchorx="page" anchory="page"/>
        </v:group>
      </w:pict>
    </w:r>
    <w:r>
      <w:pict w14:anchorId="3958CA34">
        <v:shapetype id="_x0000_t202" coordsize="21600,21600" o:spt="202" path="m,l,21600r21600,l21600,xe">
          <v:stroke joinstyle="miter"/>
          <v:path gradientshapeok="t" o:connecttype="rect"/>
        </v:shapetype>
        <v:shape id="docshape334" o:spid="_x0000_s1025" type="#_x0000_t202" style="position:absolute;margin-left:93.15pt;margin-top:1455.3pt;width:283.95pt;height:74.45pt;z-index:-16537600;mso-position-horizontal-relative:page;mso-position-vertical-relative:page" filled="f" stroked="f">
          <v:textbox inset="0,0,0,0">
            <w:txbxContent>
              <w:p w14:paraId="4174FD89" w14:textId="77777777" w:rsidR="007729AA" w:rsidRDefault="008308AF">
                <w:pPr>
                  <w:spacing w:line="694" w:lineRule="exact"/>
                  <w:ind w:left="20"/>
                  <w:rPr>
                    <w:rFonts w:ascii="Tahoma"/>
                    <w:b/>
                    <w:sz w:val="66"/>
                  </w:rPr>
                </w:pPr>
                <w:r>
                  <w:rPr>
                    <w:rFonts w:ascii="Tahoma"/>
                    <w:b/>
                    <w:color w:val="34499A"/>
                    <w:sz w:val="66"/>
                  </w:rPr>
                  <w:t>medway.gov.uk/</w:t>
                </w:r>
              </w:p>
              <w:p w14:paraId="402F3A46" w14:textId="77777777" w:rsidR="007729AA" w:rsidRDefault="008308AF">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04D41" w14:textId="77777777" w:rsidR="0035746A" w:rsidRDefault="0035746A">
      <w:r>
        <w:separator/>
      </w:r>
    </w:p>
  </w:footnote>
  <w:footnote w:type="continuationSeparator" w:id="0">
    <w:p w14:paraId="0064F1B6" w14:textId="77777777" w:rsidR="0035746A" w:rsidRDefault="00357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5F55" w14:textId="77777777" w:rsidR="00094A43" w:rsidRDefault="00094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916D" w14:textId="77777777" w:rsidR="00094A43" w:rsidRDefault="00094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E959" w14:textId="77777777" w:rsidR="00094A43" w:rsidRDefault="00094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71EA1"/>
    <w:multiLevelType w:val="hybridMultilevel"/>
    <w:tmpl w:val="803E57D4"/>
    <w:lvl w:ilvl="0" w:tplc="F2D8EF1E">
      <w:numFmt w:val="bullet"/>
      <w:lvlText w:val="●"/>
      <w:lvlJc w:val="left"/>
      <w:pPr>
        <w:ind w:left="745" w:hanging="603"/>
      </w:pPr>
      <w:rPr>
        <w:rFonts w:ascii="Arial" w:eastAsia="Arial" w:hAnsi="Arial" w:cs="Arial" w:hint="default"/>
        <w:b w:val="0"/>
        <w:bCs w:val="0"/>
        <w:i w:val="0"/>
        <w:iCs w:val="0"/>
        <w:color w:val="6EB02D"/>
        <w:w w:val="99"/>
        <w:sz w:val="40"/>
        <w:szCs w:val="40"/>
        <w:lang w:val="en-GB" w:eastAsia="en-US" w:bidi="ar-SA"/>
      </w:rPr>
    </w:lvl>
    <w:lvl w:ilvl="1" w:tplc="F0E8B596">
      <w:numFmt w:val="bullet"/>
      <w:lvlText w:val="•"/>
      <w:lvlJc w:val="left"/>
      <w:pPr>
        <w:ind w:left="1583" w:hanging="603"/>
      </w:pPr>
      <w:rPr>
        <w:rFonts w:hint="default"/>
        <w:lang w:val="en-GB" w:eastAsia="en-US" w:bidi="ar-SA"/>
      </w:rPr>
    </w:lvl>
    <w:lvl w:ilvl="2" w:tplc="E9C4A3CE">
      <w:numFmt w:val="bullet"/>
      <w:lvlText w:val="•"/>
      <w:lvlJc w:val="left"/>
      <w:pPr>
        <w:ind w:left="2426" w:hanging="603"/>
      </w:pPr>
      <w:rPr>
        <w:rFonts w:hint="default"/>
        <w:lang w:val="en-GB" w:eastAsia="en-US" w:bidi="ar-SA"/>
      </w:rPr>
    </w:lvl>
    <w:lvl w:ilvl="3" w:tplc="83E8D580">
      <w:numFmt w:val="bullet"/>
      <w:lvlText w:val="•"/>
      <w:lvlJc w:val="left"/>
      <w:pPr>
        <w:ind w:left="3269" w:hanging="603"/>
      </w:pPr>
      <w:rPr>
        <w:rFonts w:hint="default"/>
        <w:lang w:val="en-GB" w:eastAsia="en-US" w:bidi="ar-SA"/>
      </w:rPr>
    </w:lvl>
    <w:lvl w:ilvl="4" w:tplc="3C82D276">
      <w:numFmt w:val="bullet"/>
      <w:lvlText w:val="•"/>
      <w:lvlJc w:val="left"/>
      <w:pPr>
        <w:ind w:left="4113" w:hanging="603"/>
      </w:pPr>
      <w:rPr>
        <w:rFonts w:hint="default"/>
        <w:lang w:val="en-GB" w:eastAsia="en-US" w:bidi="ar-SA"/>
      </w:rPr>
    </w:lvl>
    <w:lvl w:ilvl="5" w:tplc="929E3FFC">
      <w:numFmt w:val="bullet"/>
      <w:lvlText w:val="•"/>
      <w:lvlJc w:val="left"/>
      <w:pPr>
        <w:ind w:left="4956" w:hanging="603"/>
      </w:pPr>
      <w:rPr>
        <w:rFonts w:hint="default"/>
        <w:lang w:val="en-GB" w:eastAsia="en-US" w:bidi="ar-SA"/>
      </w:rPr>
    </w:lvl>
    <w:lvl w:ilvl="6" w:tplc="115A2C06">
      <w:numFmt w:val="bullet"/>
      <w:lvlText w:val="•"/>
      <w:lvlJc w:val="left"/>
      <w:pPr>
        <w:ind w:left="5799" w:hanging="603"/>
      </w:pPr>
      <w:rPr>
        <w:rFonts w:hint="default"/>
        <w:lang w:val="en-GB" w:eastAsia="en-US" w:bidi="ar-SA"/>
      </w:rPr>
    </w:lvl>
    <w:lvl w:ilvl="7" w:tplc="6B6A2436">
      <w:numFmt w:val="bullet"/>
      <w:lvlText w:val="•"/>
      <w:lvlJc w:val="left"/>
      <w:pPr>
        <w:ind w:left="6642" w:hanging="603"/>
      </w:pPr>
      <w:rPr>
        <w:rFonts w:hint="default"/>
        <w:lang w:val="en-GB" w:eastAsia="en-US" w:bidi="ar-SA"/>
      </w:rPr>
    </w:lvl>
    <w:lvl w:ilvl="8" w:tplc="9E94FC9C">
      <w:numFmt w:val="bullet"/>
      <w:lvlText w:val="•"/>
      <w:lvlJc w:val="left"/>
      <w:pPr>
        <w:ind w:left="7486" w:hanging="603"/>
      </w:pPr>
      <w:rPr>
        <w:rFonts w:hint="default"/>
        <w:lang w:val="en-GB" w:eastAsia="en-US" w:bidi="ar-SA"/>
      </w:rPr>
    </w:lvl>
  </w:abstractNum>
  <w:abstractNum w:abstractNumId="1" w15:restartNumberingAfterBreak="0">
    <w:nsid w:val="588240E9"/>
    <w:multiLevelType w:val="hybridMultilevel"/>
    <w:tmpl w:val="CA76ADF8"/>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num w:numId="1" w16cid:durableId="1825588382">
    <w:abstractNumId w:val="0"/>
  </w:num>
  <w:num w:numId="2" w16cid:durableId="1532379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29AA"/>
    <w:rsid w:val="00007169"/>
    <w:rsid w:val="000808F9"/>
    <w:rsid w:val="00094A43"/>
    <w:rsid w:val="000C0FCD"/>
    <w:rsid w:val="0013712E"/>
    <w:rsid w:val="00220135"/>
    <w:rsid w:val="00231D12"/>
    <w:rsid w:val="00295335"/>
    <w:rsid w:val="003049FA"/>
    <w:rsid w:val="00304CBB"/>
    <w:rsid w:val="00327995"/>
    <w:rsid w:val="0035746A"/>
    <w:rsid w:val="0037493E"/>
    <w:rsid w:val="00375141"/>
    <w:rsid w:val="0039313E"/>
    <w:rsid w:val="003A449A"/>
    <w:rsid w:val="003B4240"/>
    <w:rsid w:val="00411799"/>
    <w:rsid w:val="00437D7C"/>
    <w:rsid w:val="00480C89"/>
    <w:rsid w:val="00485575"/>
    <w:rsid w:val="004A0C1A"/>
    <w:rsid w:val="005127ED"/>
    <w:rsid w:val="00541640"/>
    <w:rsid w:val="00555F9E"/>
    <w:rsid w:val="00564E05"/>
    <w:rsid w:val="005969E7"/>
    <w:rsid w:val="005A77D6"/>
    <w:rsid w:val="005C4B8C"/>
    <w:rsid w:val="00695AB4"/>
    <w:rsid w:val="006B2565"/>
    <w:rsid w:val="006B6412"/>
    <w:rsid w:val="006C17FA"/>
    <w:rsid w:val="006E13A5"/>
    <w:rsid w:val="006F125B"/>
    <w:rsid w:val="007024F2"/>
    <w:rsid w:val="007729AA"/>
    <w:rsid w:val="00795CB8"/>
    <w:rsid w:val="008308AF"/>
    <w:rsid w:val="00831535"/>
    <w:rsid w:val="008706DE"/>
    <w:rsid w:val="008A79A2"/>
    <w:rsid w:val="008B6F5D"/>
    <w:rsid w:val="00950772"/>
    <w:rsid w:val="00970354"/>
    <w:rsid w:val="009A39B9"/>
    <w:rsid w:val="009F06CA"/>
    <w:rsid w:val="00A04AB7"/>
    <w:rsid w:val="00A21F8A"/>
    <w:rsid w:val="00A23834"/>
    <w:rsid w:val="00A26E75"/>
    <w:rsid w:val="00A31069"/>
    <w:rsid w:val="00A44059"/>
    <w:rsid w:val="00A94E30"/>
    <w:rsid w:val="00AE73B1"/>
    <w:rsid w:val="00B11768"/>
    <w:rsid w:val="00B25365"/>
    <w:rsid w:val="00BC45E3"/>
    <w:rsid w:val="00C30C1D"/>
    <w:rsid w:val="00C334C1"/>
    <w:rsid w:val="00C93829"/>
    <w:rsid w:val="00CD0C68"/>
    <w:rsid w:val="00D01326"/>
    <w:rsid w:val="00D02584"/>
    <w:rsid w:val="00D27D5A"/>
    <w:rsid w:val="00D445BB"/>
    <w:rsid w:val="00DA4404"/>
    <w:rsid w:val="00DC0395"/>
    <w:rsid w:val="00DE5E07"/>
    <w:rsid w:val="00E324B5"/>
    <w:rsid w:val="00E510C8"/>
    <w:rsid w:val="00E6169E"/>
    <w:rsid w:val="00E77761"/>
    <w:rsid w:val="00F43FDE"/>
    <w:rsid w:val="00F44BAF"/>
    <w:rsid w:val="00F80E77"/>
    <w:rsid w:val="00FA2D7A"/>
    <w:rsid w:val="00FE1B89"/>
    <w:rsid w:val="00FE3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07590"/>
  <w15:docId w15:val="{A2F4D284-429B-4B84-9FC1-3CA1FB6B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GB"/>
    </w:rPr>
  </w:style>
  <w:style w:type="paragraph" w:styleId="Heading1">
    <w:name w:val="heading 1"/>
    <w:basedOn w:val="Normal"/>
    <w:uiPriority w:val="9"/>
    <w:qFormat/>
    <w:pPr>
      <w:spacing w:before="643"/>
      <w:ind w:left="108"/>
      <w:outlineLvl w:val="0"/>
    </w:pPr>
    <w:rPr>
      <w:rFonts w:ascii="Calibri" w:eastAsia="Calibri" w:hAnsi="Calibri" w:cs="Calibri"/>
      <w:sz w:val="172"/>
      <w:szCs w:val="172"/>
    </w:rPr>
  </w:style>
  <w:style w:type="paragraph" w:styleId="Heading2">
    <w:name w:val="heading 2"/>
    <w:basedOn w:val="Normal"/>
    <w:uiPriority w:val="9"/>
    <w:unhideWhenUsed/>
    <w:qFormat/>
    <w:pPr>
      <w:spacing w:before="182"/>
      <w:ind w:left="143"/>
      <w:outlineLvl w:val="1"/>
    </w:pPr>
    <w:rPr>
      <w:rFonts w:ascii="Calibri" w:eastAsia="Calibri" w:hAnsi="Calibri" w:cs="Calibri"/>
      <w:sz w:val="74"/>
      <w:szCs w:val="7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spacing w:before="83"/>
      <w:ind w:left="745" w:right="38" w:hanging="6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08AF"/>
    <w:pPr>
      <w:tabs>
        <w:tab w:val="center" w:pos="4513"/>
        <w:tab w:val="right" w:pos="9026"/>
      </w:tabs>
    </w:pPr>
  </w:style>
  <w:style w:type="character" w:customStyle="1" w:styleId="HeaderChar">
    <w:name w:val="Header Char"/>
    <w:basedOn w:val="DefaultParagraphFont"/>
    <w:link w:val="Header"/>
    <w:uiPriority w:val="99"/>
    <w:rsid w:val="008308AF"/>
    <w:rPr>
      <w:rFonts w:ascii="Century Gothic" w:eastAsia="Century Gothic" w:hAnsi="Century Gothic" w:cs="Century Gothic"/>
      <w:lang w:val="en-GB"/>
    </w:rPr>
  </w:style>
  <w:style w:type="paragraph" w:styleId="Footer">
    <w:name w:val="footer"/>
    <w:basedOn w:val="Normal"/>
    <w:link w:val="FooterChar"/>
    <w:uiPriority w:val="99"/>
    <w:unhideWhenUsed/>
    <w:rsid w:val="008308AF"/>
    <w:pPr>
      <w:tabs>
        <w:tab w:val="center" w:pos="4513"/>
        <w:tab w:val="right" w:pos="9026"/>
      </w:tabs>
    </w:pPr>
  </w:style>
  <w:style w:type="character" w:customStyle="1" w:styleId="FooterChar">
    <w:name w:val="Footer Char"/>
    <w:basedOn w:val="DefaultParagraphFont"/>
    <w:link w:val="Footer"/>
    <w:uiPriority w:val="99"/>
    <w:rsid w:val="008308AF"/>
    <w:rPr>
      <w:rFonts w:ascii="Century Gothic" w:eastAsia="Century Gothic" w:hAnsi="Century Gothic" w:cs="Century Gothic"/>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7</Pages>
  <Words>724</Words>
  <Characters>4130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Hoo Wetland Reserve</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 Wetland Reserve</dc:title>
  <dc:subject>Hoo Wetland Reserve</dc:subject>
  <dc:creator>Hoo Wetland Reserve</dc:creator>
  <cp:keywords>Hoo Wetland Reserve</cp:keywords>
  <cp:lastModifiedBy>maskell, skye</cp:lastModifiedBy>
  <cp:revision>71</cp:revision>
  <dcterms:created xsi:type="dcterms:W3CDTF">2022-07-07T18:09:00Z</dcterms:created>
  <dcterms:modified xsi:type="dcterms:W3CDTF">2022-07-18T14:36:00Z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Adobe InDesign 17.3 (Macintosh)</vt:lpwstr>
  </property>
  <property fmtid="{D5CDD505-2E9C-101B-9397-08002B2CF9AE}" pid="4" name="LastSaved">
    <vt:filetime>2022-06-14T00:00:00Z</vt:filetime>
  </property>
</Properties>
</file>