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E13A" w14:textId="3045E57E" w:rsidR="00434D7F" w:rsidRDefault="00434D7F" w:rsidP="008E77E7">
      <w:pPr>
        <w:jc w:val="center"/>
        <w:rPr>
          <w:rFonts w:ascii="Arial" w:hAnsi="Arial" w:cs="Arial"/>
          <w:b/>
          <w:bCs/>
          <w:sz w:val="28"/>
          <w:szCs w:val="28"/>
          <w:u w:val="single"/>
        </w:rPr>
      </w:pPr>
      <w:r w:rsidRPr="0056490A">
        <w:rPr>
          <w:rFonts w:ascii="Arial" w:hAnsi="Arial" w:cs="Arial"/>
          <w:b/>
          <w:bCs/>
          <w:sz w:val="28"/>
          <w:szCs w:val="28"/>
          <w:u w:val="single"/>
        </w:rPr>
        <w:t>Home Energy Conservation Act Report 2021</w:t>
      </w:r>
    </w:p>
    <w:p w14:paraId="0481D4DD" w14:textId="77777777" w:rsidR="008E77E7" w:rsidRPr="00AA2B71" w:rsidRDefault="008E77E7" w:rsidP="008E77E7">
      <w:pPr>
        <w:jc w:val="center"/>
        <w:rPr>
          <w:rFonts w:ascii="Arial" w:hAnsi="Arial" w:cs="Arial"/>
          <w:b/>
          <w:bCs/>
          <w:sz w:val="28"/>
          <w:szCs w:val="28"/>
          <w:u w:val="single"/>
        </w:rPr>
      </w:pPr>
    </w:p>
    <w:p w14:paraId="18855FC7" w14:textId="7957E80F" w:rsidR="00902D4C" w:rsidRDefault="00434D7F">
      <w:pPr>
        <w:rPr>
          <w:rFonts w:ascii="Arial" w:hAnsi="Arial" w:cs="Arial"/>
          <w:highlight w:val="green"/>
        </w:rPr>
      </w:pPr>
      <w:r w:rsidRPr="002A59C0">
        <w:rPr>
          <w:rFonts w:ascii="Arial" w:hAnsi="Arial" w:cs="Arial"/>
        </w:rPr>
        <w:t xml:space="preserve">The Home Energy Conservation Act 1995 (HECA) requires all local authorities (LAs) in England to submit reports to the Secretary of State demonstrating what energy conservation measures they have adopted to improve the energy efficiency of residential accommodation within that LA’s area. This covers measures to improve properties in the owner-occupier, private rented sector, and social rented sector. The Department for Business, </w:t>
      </w:r>
      <w:proofErr w:type="gramStart"/>
      <w:r w:rsidRPr="002A59C0">
        <w:rPr>
          <w:rFonts w:ascii="Arial" w:hAnsi="Arial" w:cs="Arial"/>
        </w:rPr>
        <w:t>Energy</w:t>
      </w:r>
      <w:proofErr w:type="gramEnd"/>
      <w:r w:rsidRPr="002A59C0">
        <w:rPr>
          <w:rFonts w:ascii="Arial" w:hAnsi="Arial" w:cs="Arial"/>
        </w:rPr>
        <w:t xml:space="preserve"> and Industrial Strategy (BEIS) uses data submitted through these returns to inform policy thinking on energy efficiency, and to build an ongoing picture of local and national energy efficiency policy delivery.</w:t>
      </w:r>
    </w:p>
    <w:p w14:paraId="3C6E6FD3" w14:textId="77777777" w:rsidR="00434D7F" w:rsidRPr="00434D7F" w:rsidRDefault="00434D7F">
      <w:pPr>
        <w:rPr>
          <w:rFonts w:ascii="Arial" w:hAnsi="Arial" w:cs="Arial"/>
          <w:highlight w:val="green"/>
        </w:rPr>
      </w:pPr>
    </w:p>
    <w:tbl>
      <w:tblPr>
        <w:tblStyle w:val="TableGrid"/>
        <w:tblW w:w="0" w:type="auto"/>
        <w:tblLook w:val="04A0" w:firstRow="1" w:lastRow="0" w:firstColumn="1" w:lastColumn="0" w:noHBand="0" w:noVBand="1"/>
      </w:tblPr>
      <w:tblGrid>
        <w:gridCol w:w="9016"/>
      </w:tblGrid>
      <w:tr w:rsidR="00434D7F" w:rsidRPr="00711AD9" w14:paraId="623FE7D0" w14:textId="77777777" w:rsidTr="002B78A7">
        <w:trPr>
          <w:trHeight w:val="416"/>
        </w:trPr>
        <w:tc>
          <w:tcPr>
            <w:tcW w:w="9016" w:type="dxa"/>
          </w:tcPr>
          <w:p w14:paraId="327233F4" w14:textId="77777777" w:rsidR="00434D7F" w:rsidRPr="00711AD9" w:rsidRDefault="00434D7F" w:rsidP="002B78A7">
            <w:pPr>
              <w:rPr>
                <w:rFonts w:ascii="Arial" w:hAnsi="Arial" w:cs="Arial"/>
                <w:b/>
                <w:bCs/>
              </w:rPr>
            </w:pPr>
            <w:r w:rsidRPr="00711AD9">
              <w:rPr>
                <w:rFonts w:ascii="Arial" w:hAnsi="Arial" w:cs="Arial"/>
                <w:b/>
                <w:bCs/>
              </w:rPr>
              <w:t>Introductory questions</w:t>
            </w:r>
          </w:p>
        </w:tc>
      </w:tr>
      <w:tr w:rsidR="00434D7F" w14:paraId="207472C7" w14:textId="77777777" w:rsidTr="002B78A7">
        <w:trPr>
          <w:trHeight w:val="2393"/>
        </w:trPr>
        <w:tc>
          <w:tcPr>
            <w:tcW w:w="9016" w:type="dxa"/>
          </w:tcPr>
          <w:p w14:paraId="48ACFE0A" w14:textId="77777777" w:rsidR="00434D7F" w:rsidRDefault="00434D7F" w:rsidP="002B78A7">
            <w:pPr>
              <w:rPr>
                <w:rFonts w:ascii="Arial" w:hAnsi="Arial" w:cs="Arial"/>
              </w:rPr>
            </w:pPr>
          </w:p>
          <w:p w14:paraId="2F9A998E" w14:textId="77777777" w:rsidR="00434D7F" w:rsidRPr="00711AD9" w:rsidRDefault="00434D7F" w:rsidP="002B78A7">
            <w:pPr>
              <w:rPr>
                <w:rFonts w:ascii="Arial" w:hAnsi="Arial" w:cs="Arial"/>
              </w:rPr>
            </w:pPr>
            <w:r>
              <w:rPr>
                <w:rFonts w:ascii="Arial" w:hAnsi="Arial" w:cs="Arial"/>
              </w:rPr>
              <w:t>1.</w:t>
            </w:r>
            <w:r w:rsidRPr="00711AD9">
              <w:rPr>
                <w:rFonts w:ascii="Arial" w:hAnsi="Arial" w:cs="Arial"/>
                <w:i/>
                <w:iCs/>
              </w:rPr>
              <w:t>Name of Local Authority</w:t>
            </w:r>
            <w:r w:rsidRPr="00711AD9">
              <w:rPr>
                <w:rFonts w:ascii="Arial" w:hAnsi="Arial" w:cs="Arial"/>
              </w:rPr>
              <w:t xml:space="preserve"> </w:t>
            </w:r>
          </w:p>
          <w:p w14:paraId="5901A0D8" w14:textId="77777777" w:rsidR="00434D7F" w:rsidRDefault="00434D7F" w:rsidP="002B78A7">
            <w:pPr>
              <w:rPr>
                <w:rFonts w:ascii="Arial" w:hAnsi="Arial" w:cs="Arial"/>
              </w:rPr>
            </w:pPr>
            <w:r w:rsidRPr="0056490A">
              <w:rPr>
                <w:rFonts w:ascii="Arial" w:hAnsi="Arial" w:cs="Arial"/>
              </w:rPr>
              <w:t>Medway Council</w:t>
            </w:r>
          </w:p>
          <w:p w14:paraId="2E846A84" w14:textId="77777777" w:rsidR="00434D7F" w:rsidRPr="0056490A" w:rsidRDefault="00434D7F" w:rsidP="002B78A7">
            <w:pPr>
              <w:rPr>
                <w:rFonts w:ascii="Arial" w:hAnsi="Arial" w:cs="Arial"/>
              </w:rPr>
            </w:pPr>
          </w:p>
          <w:p w14:paraId="28F720F2" w14:textId="77777777" w:rsidR="00434D7F" w:rsidRPr="0056490A" w:rsidRDefault="00434D7F" w:rsidP="002B78A7">
            <w:pPr>
              <w:rPr>
                <w:rFonts w:ascii="Arial" w:hAnsi="Arial" w:cs="Arial"/>
              </w:rPr>
            </w:pPr>
            <w:r w:rsidRPr="0056490A">
              <w:rPr>
                <w:rFonts w:ascii="Arial" w:hAnsi="Arial" w:cs="Arial"/>
              </w:rPr>
              <w:t>2.</w:t>
            </w:r>
            <w:r w:rsidRPr="00711AD9">
              <w:rPr>
                <w:rFonts w:ascii="Arial" w:hAnsi="Arial" w:cs="Arial"/>
                <w:i/>
                <w:iCs/>
              </w:rPr>
              <w:t>Type of Local Authority</w:t>
            </w:r>
          </w:p>
          <w:p w14:paraId="2BB7B955" w14:textId="77777777" w:rsidR="00434D7F" w:rsidRDefault="00434D7F" w:rsidP="002B78A7">
            <w:pPr>
              <w:rPr>
                <w:rFonts w:ascii="Arial" w:hAnsi="Arial" w:cs="Arial"/>
              </w:rPr>
            </w:pPr>
            <w:r w:rsidRPr="0056490A">
              <w:rPr>
                <w:rFonts w:ascii="Arial" w:hAnsi="Arial" w:cs="Arial"/>
              </w:rPr>
              <w:t>Unitary</w:t>
            </w:r>
          </w:p>
          <w:p w14:paraId="424DCE6A" w14:textId="77777777" w:rsidR="00434D7F" w:rsidRPr="0056490A" w:rsidRDefault="00434D7F" w:rsidP="002B78A7">
            <w:pPr>
              <w:rPr>
                <w:rFonts w:ascii="Arial" w:hAnsi="Arial" w:cs="Arial"/>
              </w:rPr>
            </w:pPr>
          </w:p>
          <w:p w14:paraId="3DF49EDC" w14:textId="77777777" w:rsidR="00434D7F" w:rsidRPr="0056490A" w:rsidRDefault="00434D7F" w:rsidP="002B78A7">
            <w:pPr>
              <w:rPr>
                <w:rFonts w:ascii="Arial" w:hAnsi="Arial" w:cs="Arial"/>
              </w:rPr>
            </w:pPr>
            <w:r w:rsidRPr="0056490A">
              <w:rPr>
                <w:rFonts w:ascii="Arial" w:hAnsi="Arial" w:cs="Arial"/>
              </w:rPr>
              <w:t>3.</w:t>
            </w:r>
            <w:r w:rsidRPr="00711AD9">
              <w:rPr>
                <w:rFonts w:ascii="Arial" w:hAnsi="Arial" w:cs="Arial"/>
                <w:i/>
                <w:iCs/>
              </w:rPr>
              <w:t>Name, job title and email address of official submitting the report</w:t>
            </w:r>
            <w:r>
              <w:rPr>
                <w:rFonts w:ascii="Arial" w:hAnsi="Arial" w:cs="Arial"/>
              </w:rPr>
              <w:t xml:space="preserve"> </w:t>
            </w:r>
          </w:p>
          <w:p w14:paraId="6C7F3C67" w14:textId="77777777" w:rsidR="00434D7F" w:rsidRPr="0056490A" w:rsidRDefault="00434D7F" w:rsidP="002B78A7">
            <w:pPr>
              <w:rPr>
                <w:rFonts w:ascii="Arial" w:hAnsi="Arial" w:cs="Arial"/>
              </w:rPr>
            </w:pPr>
            <w:r w:rsidRPr="0056490A">
              <w:rPr>
                <w:rFonts w:ascii="Arial" w:hAnsi="Arial" w:cs="Arial"/>
              </w:rPr>
              <w:t xml:space="preserve">Mark Breathwick </w:t>
            </w:r>
          </w:p>
          <w:p w14:paraId="683D3D7E" w14:textId="77777777" w:rsidR="00434D7F" w:rsidRPr="0056490A" w:rsidRDefault="00434D7F" w:rsidP="002B78A7">
            <w:pPr>
              <w:rPr>
                <w:rFonts w:ascii="Arial" w:hAnsi="Arial" w:cs="Arial"/>
              </w:rPr>
            </w:pPr>
            <w:r w:rsidRPr="0056490A">
              <w:rPr>
                <w:rFonts w:ascii="Arial" w:hAnsi="Arial" w:cs="Arial"/>
              </w:rPr>
              <w:t xml:space="preserve">Head of Strategic Housing </w:t>
            </w:r>
          </w:p>
          <w:p w14:paraId="106CF134" w14:textId="77777777" w:rsidR="00434D7F" w:rsidRPr="0056490A" w:rsidRDefault="00434D7F" w:rsidP="002B78A7">
            <w:pPr>
              <w:rPr>
                <w:rFonts w:ascii="Arial" w:hAnsi="Arial" w:cs="Arial"/>
              </w:rPr>
            </w:pPr>
            <w:r w:rsidRPr="0056490A">
              <w:rPr>
                <w:rFonts w:ascii="Arial" w:hAnsi="Arial" w:cs="Arial"/>
              </w:rPr>
              <w:t>Mark.Breathwick@Medway.Gov.Uk</w:t>
            </w:r>
          </w:p>
          <w:p w14:paraId="3E6E16FB" w14:textId="77777777" w:rsidR="00434D7F" w:rsidRDefault="00434D7F" w:rsidP="002B78A7"/>
        </w:tc>
      </w:tr>
      <w:tr w:rsidR="00434D7F" w:rsidRPr="00711AD9" w14:paraId="4CE373DD" w14:textId="77777777" w:rsidTr="002B78A7">
        <w:trPr>
          <w:trHeight w:val="465"/>
        </w:trPr>
        <w:tc>
          <w:tcPr>
            <w:tcW w:w="9016" w:type="dxa"/>
          </w:tcPr>
          <w:p w14:paraId="2E63FCBC" w14:textId="77777777" w:rsidR="00434D7F" w:rsidRPr="00711AD9" w:rsidRDefault="00434D7F" w:rsidP="002B78A7">
            <w:pPr>
              <w:rPr>
                <w:rFonts w:ascii="Arial" w:hAnsi="Arial" w:cs="Arial"/>
                <w:b/>
                <w:bCs/>
              </w:rPr>
            </w:pPr>
            <w:r w:rsidRPr="00711AD9">
              <w:rPr>
                <w:rFonts w:ascii="Arial" w:hAnsi="Arial" w:cs="Arial"/>
                <w:b/>
                <w:bCs/>
              </w:rPr>
              <w:t>Headline and Overview</w:t>
            </w:r>
          </w:p>
        </w:tc>
      </w:tr>
      <w:tr w:rsidR="00434D7F" w14:paraId="48F0C1D3" w14:textId="77777777" w:rsidTr="001A733B">
        <w:trPr>
          <w:trHeight w:val="843"/>
        </w:trPr>
        <w:tc>
          <w:tcPr>
            <w:tcW w:w="9016" w:type="dxa"/>
          </w:tcPr>
          <w:p w14:paraId="4CE0CEA2" w14:textId="77777777" w:rsidR="00434D7F" w:rsidRDefault="00434D7F" w:rsidP="002B78A7">
            <w:pPr>
              <w:rPr>
                <w:rFonts w:ascii="Arial" w:hAnsi="Arial" w:cs="Arial"/>
              </w:rPr>
            </w:pPr>
          </w:p>
          <w:p w14:paraId="67640586" w14:textId="77777777" w:rsidR="00434D7F" w:rsidRDefault="00434D7F" w:rsidP="002B78A7">
            <w:pPr>
              <w:rPr>
                <w:rFonts w:ascii="Arial" w:hAnsi="Arial" w:cs="Arial"/>
                <w:i/>
                <w:iCs/>
              </w:rPr>
            </w:pPr>
            <w:r w:rsidRPr="0056490A">
              <w:rPr>
                <w:rFonts w:ascii="Arial" w:hAnsi="Arial" w:cs="Arial"/>
              </w:rPr>
              <w:t xml:space="preserve">4. </w:t>
            </w:r>
            <w:r w:rsidRPr="00711AD9">
              <w:rPr>
                <w:rFonts w:ascii="Arial" w:hAnsi="Arial" w:cs="Arial"/>
                <w:i/>
                <w:iCs/>
              </w:rPr>
              <w:t>Does your Local Authority have a current strategy on carbon reduction and/or energy efficiency for domestic or non-domestic properties?</w:t>
            </w:r>
          </w:p>
          <w:p w14:paraId="0334DC5F" w14:textId="77777777" w:rsidR="00434D7F" w:rsidRPr="0056490A" w:rsidRDefault="00434D7F" w:rsidP="002B78A7">
            <w:pPr>
              <w:rPr>
                <w:rFonts w:ascii="Arial" w:hAnsi="Arial" w:cs="Arial"/>
              </w:rPr>
            </w:pPr>
          </w:p>
          <w:p w14:paraId="1DF6D133" w14:textId="0013AC7F" w:rsidR="00434D7F" w:rsidRDefault="00434D7F" w:rsidP="002B78A7">
            <w:pPr>
              <w:rPr>
                <w:rStyle w:val="normaltextrun"/>
                <w:rFonts w:ascii="Arial" w:hAnsi="Arial" w:cs="Arial"/>
                <w:shd w:val="clear" w:color="auto" w:fill="FFFFFF"/>
              </w:rPr>
            </w:pPr>
            <w:r w:rsidRPr="0056490A">
              <w:rPr>
                <w:rFonts w:ascii="Arial" w:hAnsi="Arial" w:cs="Arial"/>
              </w:rPr>
              <w:t xml:space="preserve">Medway Council adopted the Kent and Medway Energy and Low Emissions Strategy (KMELES) in January 2021. </w:t>
            </w:r>
            <w:r w:rsidRPr="0056490A">
              <w:rPr>
                <w:rStyle w:val="normaltextrun"/>
                <w:rFonts w:ascii="Arial" w:hAnsi="Arial" w:cs="Arial"/>
                <w:shd w:val="clear" w:color="auto" w:fill="FFFFFF"/>
              </w:rPr>
              <w:t xml:space="preserve">The objective of the KMELES is to outline a joint Kent and Medway approach to achieving a reduction in carbon emissions and improvements in air quality, with an agreed Kent and Medway target of net-zero emissions by 2050. The KMELES provides the framework of a Medway Climate Change Action Plan, which is due to go to Cabinet in June 2021. </w:t>
            </w:r>
          </w:p>
          <w:p w14:paraId="20C45D36" w14:textId="77777777" w:rsidR="00434D7F" w:rsidRPr="0056490A" w:rsidRDefault="00434D7F" w:rsidP="002B78A7">
            <w:pPr>
              <w:rPr>
                <w:rStyle w:val="normaltextrun"/>
                <w:rFonts w:ascii="Arial" w:hAnsi="Arial" w:cs="Arial"/>
                <w:shd w:val="clear" w:color="auto" w:fill="FFFFFF"/>
              </w:rPr>
            </w:pPr>
            <w:r w:rsidRPr="0056490A">
              <w:rPr>
                <w:rStyle w:val="normaltextrun"/>
                <w:rFonts w:ascii="Arial" w:hAnsi="Arial" w:cs="Arial"/>
                <w:shd w:val="clear" w:color="auto" w:fill="FFFFFF"/>
              </w:rPr>
              <w:t xml:space="preserve"> </w:t>
            </w:r>
          </w:p>
          <w:p w14:paraId="28389645" w14:textId="77777777" w:rsidR="00434D7F" w:rsidRDefault="00434D7F" w:rsidP="002B78A7">
            <w:pPr>
              <w:rPr>
                <w:rFonts w:ascii="Arial" w:hAnsi="Arial" w:cs="Arial"/>
                <w:i/>
                <w:iCs/>
              </w:rPr>
            </w:pPr>
            <w:r w:rsidRPr="0056490A">
              <w:rPr>
                <w:rFonts w:ascii="Arial" w:hAnsi="Arial" w:cs="Arial"/>
              </w:rPr>
              <w:t xml:space="preserve">5. </w:t>
            </w:r>
            <w:r>
              <w:rPr>
                <w:rFonts w:ascii="Arial" w:hAnsi="Arial" w:cs="Arial"/>
                <w:i/>
                <w:iCs/>
              </w:rPr>
              <w:t>If yes, please provide a link</w:t>
            </w:r>
          </w:p>
          <w:p w14:paraId="1DE98AA4" w14:textId="77777777" w:rsidR="00434D7F" w:rsidRPr="0056490A" w:rsidRDefault="00434D7F" w:rsidP="002B78A7">
            <w:pPr>
              <w:rPr>
                <w:rFonts w:ascii="Arial" w:hAnsi="Arial" w:cs="Arial"/>
              </w:rPr>
            </w:pPr>
            <w:r w:rsidRPr="0056490A">
              <w:rPr>
                <w:rFonts w:ascii="Arial" w:hAnsi="Arial" w:cs="Arial"/>
              </w:rPr>
              <w:t xml:space="preserve"> </w:t>
            </w:r>
          </w:p>
          <w:p w14:paraId="23788A8D" w14:textId="3BB36892" w:rsidR="00434D7F" w:rsidRPr="0056490A" w:rsidRDefault="00434D7F" w:rsidP="002B78A7">
            <w:pPr>
              <w:rPr>
                <w:rStyle w:val="Hyperlink"/>
                <w:rFonts w:ascii="Arial" w:hAnsi="Arial" w:cs="Arial"/>
                <w:color w:val="FF0000"/>
                <w:shd w:val="clear" w:color="auto" w:fill="FFFFFF"/>
              </w:rPr>
            </w:pPr>
            <w:r w:rsidRPr="00B30A48">
              <w:rPr>
                <w:rStyle w:val="normaltextrun"/>
                <w:rFonts w:ascii="Arial" w:hAnsi="Arial" w:cs="Arial"/>
                <w:shd w:val="clear" w:color="auto" w:fill="FFFFFF"/>
              </w:rPr>
              <w:t xml:space="preserve">Please visit the following link to view the Action Plan: </w:t>
            </w:r>
            <w:hyperlink r:id="rId7" w:history="1">
              <w:r w:rsidR="00A51DC6" w:rsidRPr="005868EC">
                <w:rPr>
                  <w:rStyle w:val="Hyperlink"/>
                  <w:rFonts w:ascii="Arial" w:hAnsi="Arial" w:cs="Arial"/>
                  <w:shd w:val="clear" w:color="auto" w:fill="FFFFFF"/>
                </w:rPr>
                <w:t>www.medway.gov.uk/climatechange</w:t>
              </w:r>
            </w:hyperlink>
            <w:r w:rsidR="00A51DC6">
              <w:rPr>
                <w:rFonts w:ascii="Arial" w:hAnsi="Arial" w:cs="Arial"/>
                <w:shd w:val="clear" w:color="auto" w:fill="FFFFFF"/>
              </w:rPr>
              <w:t xml:space="preserve"> </w:t>
            </w:r>
            <w:r w:rsidRPr="0056490A">
              <w:rPr>
                <w:rStyle w:val="Hyperlink"/>
                <w:rFonts w:ascii="Arial" w:hAnsi="Arial" w:cs="Arial"/>
                <w:color w:val="FF0000"/>
                <w:shd w:val="clear" w:color="auto" w:fill="FFFFFF"/>
              </w:rPr>
              <w:t xml:space="preserve"> </w:t>
            </w:r>
          </w:p>
          <w:p w14:paraId="6267F5F3" w14:textId="77777777" w:rsidR="00434D7F" w:rsidRDefault="00434D7F" w:rsidP="002B78A7">
            <w:pPr>
              <w:rPr>
                <w:rFonts w:ascii="Arial" w:hAnsi="Arial" w:cs="Arial"/>
              </w:rPr>
            </w:pPr>
          </w:p>
          <w:p w14:paraId="495343FE" w14:textId="77777777" w:rsidR="00434D7F" w:rsidRDefault="00434D7F" w:rsidP="002B78A7">
            <w:pPr>
              <w:rPr>
                <w:rFonts w:ascii="Arial" w:hAnsi="Arial" w:cs="Arial"/>
                <w:i/>
                <w:iCs/>
              </w:rPr>
            </w:pPr>
            <w:r w:rsidRPr="0056490A">
              <w:rPr>
                <w:rFonts w:ascii="Arial" w:hAnsi="Arial" w:cs="Arial"/>
              </w:rPr>
              <w:t xml:space="preserve">6. </w:t>
            </w:r>
            <w:r>
              <w:rPr>
                <w:rFonts w:ascii="Arial" w:hAnsi="Arial" w:cs="Arial"/>
                <w:i/>
                <w:iCs/>
              </w:rPr>
              <w:t xml:space="preserve">If no, are you planning to develop one? </w:t>
            </w:r>
          </w:p>
          <w:p w14:paraId="1A644383" w14:textId="77777777" w:rsidR="00434D7F" w:rsidRDefault="00434D7F" w:rsidP="002B78A7">
            <w:pPr>
              <w:rPr>
                <w:rFonts w:ascii="Arial" w:hAnsi="Arial" w:cs="Arial"/>
              </w:rPr>
            </w:pPr>
          </w:p>
          <w:p w14:paraId="137EC312" w14:textId="77777777" w:rsidR="00434D7F" w:rsidRDefault="00434D7F" w:rsidP="002B78A7">
            <w:pPr>
              <w:rPr>
                <w:rFonts w:ascii="Arial" w:hAnsi="Arial" w:cs="Arial"/>
              </w:rPr>
            </w:pPr>
            <w:r>
              <w:rPr>
                <w:rFonts w:ascii="Arial" w:hAnsi="Arial" w:cs="Arial"/>
              </w:rPr>
              <w:t>N/A</w:t>
            </w:r>
          </w:p>
          <w:p w14:paraId="010E5226" w14:textId="77777777" w:rsidR="00434D7F" w:rsidRPr="00711AD9" w:rsidRDefault="00434D7F" w:rsidP="002B78A7">
            <w:pPr>
              <w:rPr>
                <w:rFonts w:ascii="Arial" w:hAnsi="Arial" w:cs="Arial"/>
              </w:rPr>
            </w:pPr>
          </w:p>
          <w:p w14:paraId="1D722FA8" w14:textId="77777777" w:rsidR="00434D7F" w:rsidRDefault="00434D7F" w:rsidP="002B78A7">
            <w:pPr>
              <w:rPr>
                <w:rFonts w:ascii="Arial" w:hAnsi="Arial" w:cs="Arial"/>
                <w:i/>
                <w:iCs/>
              </w:rPr>
            </w:pPr>
            <w:r w:rsidRPr="0056490A">
              <w:rPr>
                <w:rFonts w:ascii="Arial" w:hAnsi="Arial" w:cs="Arial"/>
              </w:rPr>
              <w:t xml:space="preserve">7. </w:t>
            </w:r>
            <w:r w:rsidRPr="00711AD9">
              <w:rPr>
                <w:rFonts w:ascii="Arial" w:hAnsi="Arial" w:cs="Arial"/>
                <w:i/>
                <w:iCs/>
              </w:rPr>
              <w:t>What scheme(s) is your Local Authority planning to implement in support of energy saving/carbon reduction in residential accommodation properties in the next two years?</w:t>
            </w:r>
          </w:p>
          <w:p w14:paraId="409B0E2F" w14:textId="77777777" w:rsidR="00434D7F" w:rsidRPr="0056490A" w:rsidRDefault="00434D7F" w:rsidP="002B78A7">
            <w:pPr>
              <w:rPr>
                <w:rFonts w:ascii="Arial" w:hAnsi="Arial" w:cs="Arial"/>
              </w:rPr>
            </w:pPr>
          </w:p>
          <w:p w14:paraId="08E73523" w14:textId="7823D70D" w:rsidR="00434D7F" w:rsidRPr="0056490A" w:rsidRDefault="00434D7F" w:rsidP="002B78A7">
            <w:pPr>
              <w:rPr>
                <w:rStyle w:val="normaltextrun"/>
                <w:rFonts w:ascii="Arial" w:hAnsi="Arial" w:cs="Arial"/>
                <w:shd w:val="clear" w:color="auto" w:fill="FFFFFF"/>
              </w:rPr>
            </w:pPr>
            <w:r w:rsidRPr="000A21BE">
              <w:rPr>
                <w:rFonts w:ascii="Arial" w:hAnsi="Arial" w:cs="Arial"/>
              </w:rPr>
              <w:t>Medway Council has engaged with LA Flex/ ECO scheme and will continue to promote to residents in the next iteration of the scheme.</w:t>
            </w:r>
            <w:r w:rsidRPr="0056490A">
              <w:rPr>
                <w:rFonts w:ascii="Arial" w:hAnsi="Arial" w:cs="Arial"/>
                <w:highlight w:val="cyan"/>
              </w:rPr>
              <w:t xml:space="preserve"> </w:t>
            </w:r>
          </w:p>
          <w:p w14:paraId="28EE239B" w14:textId="77777777" w:rsidR="00434D7F" w:rsidRPr="0056490A" w:rsidRDefault="00434D7F" w:rsidP="002B78A7">
            <w:pPr>
              <w:rPr>
                <w:rFonts w:ascii="Arial" w:hAnsi="Arial" w:cs="Arial"/>
                <w:highlight w:val="cyan"/>
              </w:rPr>
            </w:pPr>
          </w:p>
          <w:p w14:paraId="61FEE216" w14:textId="6F269E76" w:rsidR="00434D7F" w:rsidRPr="00381B20" w:rsidRDefault="00B704E0" w:rsidP="002B78A7">
            <w:pPr>
              <w:rPr>
                <w:rFonts w:ascii="Arial" w:hAnsi="Arial" w:cs="Arial"/>
              </w:rPr>
            </w:pPr>
            <w:r w:rsidRPr="00381B20">
              <w:rPr>
                <w:rFonts w:ascii="Arial" w:hAnsi="Arial" w:cs="Arial"/>
              </w:rPr>
              <w:t>Medway Council has also been l</w:t>
            </w:r>
            <w:r w:rsidR="00434D7F" w:rsidRPr="00381B20">
              <w:rPr>
                <w:rFonts w:ascii="Arial" w:hAnsi="Arial" w:cs="Arial"/>
              </w:rPr>
              <w:t xml:space="preserve">ooking into new initiatives such as </w:t>
            </w:r>
            <w:r w:rsidR="00D42049">
              <w:rPr>
                <w:rFonts w:ascii="Arial" w:hAnsi="Arial" w:cs="Arial"/>
              </w:rPr>
              <w:t>Home Upgrade Gra</w:t>
            </w:r>
            <w:r w:rsidR="00727477">
              <w:rPr>
                <w:rFonts w:ascii="Arial" w:hAnsi="Arial" w:cs="Arial"/>
              </w:rPr>
              <w:t>n</w:t>
            </w:r>
            <w:r w:rsidR="00D42049">
              <w:rPr>
                <w:rFonts w:ascii="Arial" w:hAnsi="Arial" w:cs="Arial"/>
              </w:rPr>
              <w:t>t (</w:t>
            </w:r>
            <w:r w:rsidR="00434D7F" w:rsidRPr="00381B20">
              <w:rPr>
                <w:rFonts w:ascii="Arial" w:hAnsi="Arial" w:cs="Arial"/>
              </w:rPr>
              <w:t>HUG</w:t>
            </w:r>
            <w:r w:rsidR="00D42049">
              <w:rPr>
                <w:rFonts w:ascii="Arial" w:hAnsi="Arial" w:cs="Arial"/>
              </w:rPr>
              <w:t>)</w:t>
            </w:r>
            <w:r w:rsidR="00434D7F" w:rsidRPr="00381B20">
              <w:rPr>
                <w:rFonts w:ascii="Arial" w:hAnsi="Arial" w:cs="Arial"/>
              </w:rPr>
              <w:t xml:space="preserve"> to maximise benefit for residents.</w:t>
            </w:r>
          </w:p>
          <w:p w14:paraId="142508DC" w14:textId="77777777" w:rsidR="00B704E0" w:rsidRPr="00381B20" w:rsidRDefault="00B704E0" w:rsidP="002B78A7">
            <w:pPr>
              <w:rPr>
                <w:rFonts w:ascii="Arial" w:hAnsi="Arial" w:cs="Arial"/>
              </w:rPr>
            </w:pPr>
          </w:p>
          <w:p w14:paraId="52F088FD" w14:textId="6DD38D1B" w:rsidR="005847DC" w:rsidRPr="00381B20" w:rsidRDefault="005847DC" w:rsidP="002B78A7">
            <w:pPr>
              <w:rPr>
                <w:rFonts w:ascii="Arial" w:hAnsi="Arial" w:cs="Arial"/>
              </w:rPr>
            </w:pPr>
            <w:r w:rsidRPr="00381B20">
              <w:rPr>
                <w:rFonts w:ascii="Arial" w:hAnsi="Arial" w:cs="Arial"/>
              </w:rPr>
              <w:t xml:space="preserve">The Council has also </w:t>
            </w:r>
            <w:r w:rsidR="00A2219E" w:rsidRPr="00381B20">
              <w:rPr>
                <w:rFonts w:ascii="Arial" w:hAnsi="Arial" w:cs="Arial"/>
              </w:rPr>
              <w:t xml:space="preserve">implemented other schemes </w:t>
            </w:r>
            <w:r w:rsidR="00E607A4" w:rsidRPr="00381B20">
              <w:rPr>
                <w:rFonts w:ascii="Arial" w:hAnsi="Arial" w:cs="Arial"/>
              </w:rPr>
              <w:t xml:space="preserve">such as: </w:t>
            </w:r>
          </w:p>
          <w:p w14:paraId="74B9D6D2" w14:textId="77777777" w:rsidR="00DE6782" w:rsidRDefault="00434D7F" w:rsidP="002B78A7">
            <w:pPr>
              <w:pStyle w:val="ListParagraph"/>
              <w:numPr>
                <w:ilvl w:val="0"/>
                <w:numId w:val="11"/>
              </w:numPr>
              <w:rPr>
                <w:rFonts w:ascii="Arial" w:hAnsi="Arial" w:cs="Arial"/>
              </w:rPr>
            </w:pPr>
            <w:r w:rsidRPr="00DE6782">
              <w:rPr>
                <w:rFonts w:ascii="Arial" w:hAnsi="Arial" w:cs="Arial"/>
              </w:rPr>
              <w:t>P</w:t>
            </w:r>
            <w:r w:rsidR="00192041" w:rsidRPr="00DE6782">
              <w:rPr>
                <w:rFonts w:ascii="Arial" w:hAnsi="Arial" w:cs="Arial"/>
              </w:rPr>
              <w:t xml:space="preserve">rivate </w:t>
            </w:r>
            <w:r w:rsidRPr="00DE6782">
              <w:rPr>
                <w:rFonts w:ascii="Arial" w:hAnsi="Arial" w:cs="Arial"/>
              </w:rPr>
              <w:t>S</w:t>
            </w:r>
            <w:r w:rsidR="00192041" w:rsidRPr="00DE6782">
              <w:rPr>
                <w:rFonts w:ascii="Arial" w:hAnsi="Arial" w:cs="Arial"/>
              </w:rPr>
              <w:t xml:space="preserve">ector </w:t>
            </w:r>
            <w:r w:rsidRPr="00DE6782">
              <w:rPr>
                <w:rFonts w:ascii="Arial" w:hAnsi="Arial" w:cs="Arial"/>
              </w:rPr>
              <w:t>H</w:t>
            </w:r>
            <w:r w:rsidR="00192041" w:rsidRPr="00DE6782">
              <w:rPr>
                <w:rFonts w:ascii="Arial" w:hAnsi="Arial" w:cs="Arial"/>
              </w:rPr>
              <w:t>ousing</w:t>
            </w:r>
            <w:r w:rsidRPr="00DE6782">
              <w:rPr>
                <w:rFonts w:ascii="Arial" w:hAnsi="Arial" w:cs="Arial"/>
              </w:rPr>
              <w:t xml:space="preserve"> </w:t>
            </w:r>
            <w:r w:rsidR="0057105B" w:rsidRPr="00DE6782">
              <w:rPr>
                <w:rFonts w:ascii="Arial" w:hAnsi="Arial" w:cs="Arial"/>
              </w:rPr>
              <w:t xml:space="preserve">which involves </w:t>
            </w:r>
            <w:r w:rsidRPr="00DE6782">
              <w:rPr>
                <w:rFonts w:ascii="Arial" w:hAnsi="Arial" w:cs="Arial"/>
              </w:rPr>
              <w:t>enforcement activity around excess cold</w:t>
            </w:r>
          </w:p>
          <w:p w14:paraId="43B7D351" w14:textId="77777777" w:rsidR="00DE6782" w:rsidRDefault="00434D7F" w:rsidP="006E798C">
            <w:pPr>
              <w:pStyle w:val="ListParagraph"/>
              <w:numPr>
                <w:ilvl w:val="0"/>
                <w:numId w:val="11"/>
              </w:numPr>
              <w:rPr>
                <w:rFonts w:ascii="Arial" w:hAnsi="Arial" w:cs="Arial"/>
              </w:rPr>
            </w:pPr>
            <w:r w:rsidRPr="00DE6782">
              <w:rPr>
                <w:rFonts w:ascii="Arial" w:hAnsi="Arial" w:cs="Arial"/>
              </w:rPr>
              <w:t xml:space="preserve">Social Housing Decarbonisation </w:t>
            </w:r>
            <w:r w:rsidR="00032AB9" w:rsidRPr="00DE6782">
              <w:rPr>
                <w:rFonts w:ascii="Arial" w:hAnsi="Arial" w:cs="Arial"/>
              </w:rPr>
              <w:t>Fund</w:t>
            </w:r>
            <w:r w:rsidR="00924354" w:rsidRPr="00DE6782">
              <w:rPr>
                <w:rFonts w:ascii="Arial" w:hAnsi="Arial" w:cs="Arial"/>
              </w:rPr>
              <w:t xml:space="preserve"> Wave </w:t>
            </w:r>
            <w:r w:rsidR="00C72AA2" w:rsidRPr="00DE6782">
              <w:rPr>
                <w:rFonts w:ascii="Arial" w:hAnsi="Arial" w:cs="Arial"/>
              </w:rPr>
              <w:t>1</w:t>
            </w:r>
          </w:p>
          <w:p w14:paraId="421ACD15" w14:textId="77777777" w:rsidR="00DE6782" w:rsidRDefault="00434D7F" w:rsidP="006E798C">
            <w:pPr>
              <w:pStyle w:val="ListParagraph"/>
              <w:numPr>
                <w:ilvl w:val="0"/>
                <w:numId w:val="11"/>
              </w:numPr>
              <w:rPr>
                <w:rFonts w:ascii="Arial" w:hAnsi="Arial" w:cs="Arial"/>
              </w:rPr>
            </w:pPr>
            <w:r w:rsidRPr="00DE6782">
              <w:rPr>
                <w:rFonts w:ascii="Arial" w:hAnsi="Arial" w:cs="Arial"/>
              </w:rPr>
              <w:t>COVID Winter Food and Fuel Scheme</w:t>
            </w:r>
            <w:r w:rsidR="006E798C" w:rsidRPr="00DE6782">
              <w:rPr>
                <w:rFonts w:ascii="Arial" w:hAnsi="Arial" w:cs="Arial"/>
              </w:rPr>
              <w:t xml:space="preserve"> </w:t>
            </w:r>
          </w:p>
          <w:p w14:paraId="51E14630" w14:textId="466C4188" w:rsidR="006E798C" w:rsidRPr="00DE6782" w:rsidRDefault="006E798C" w:rsidP="006E798C">
            <w:pPr>
              <w:pStyle w:val="ListParagraph"/>
              <w:numPr>
                <w:ilvl w:val="0"/>
                <w:numId w:val="11"/>
              </w:numPr>
              <w:rPr>
                <w:rFonts w:ascii="Arial" w:hAnsi="Arial" w:cs="Arial"/>
              </w:rPr>
            </w:pPr>
            <w:r w:rsidRPr="00DE6782">
              <w:rPr>
                <w:rFonts w:ascii="Arial" w:hAnsi="Arial" w:cs="Arial"/>
              </w:rPr>
              <w:t>K</w:t>
            </w:r>
            <w:r w:rsidR="00381B20" w:rsidRPr="00DE6782">
              <w:rPr>
                <w:rFonts w:ascii="Arial" w:hAnsi="Arial" w:cs="Arial"/>
              </w:rPr>
              <w:t>ent</w:t>
            </w:r>
            <w:r w:rsidRPr="00DE6782">
              <w:rPr>
                <w:rFonts w:ascii="Arial" w:hAnsi="Arial" w:cs="Arial"/>
              </w:rPr>
              <w:t xml:space="preserve"> S</w:t>
            </w:r>
            <w:r w:rsidR="00381B20" w:rsidRPr="00DE6782">
              <w:rPr>
                <w:rFonts w:ascii="Arial" w:hAnsi="Arial" w:cs="Arial"/>
              </w:rPr>
              <w:t>olar</w:t>
            </w:r>
            <w:r w:rsidRPr="00DE6782">
              <w:rPr>
                <w:rFonts w:ascii="Arial" w:hAnsi="Arial" w:cs="Arial"/>
              </w:rPr>
              <w:t xml:space="preserve"> T</w:t>
            </w:r>
            <w:r w:rsidR="00381B20" w:rsidRPr="00DE6782">
              <w:rPr>
                <w:rFonts w:ascii="Arial" w:hAnsi="Arial" w:cs="Arial"/>
              </w:rPr>
              <w:t>ogether</w:t>
            </w:r>
            <w:r w:rsidRPr="00DE6782">
              <w:rPr>
                <w:rFonts w:ascii="Arial" w:hAnsi="Arial" w:cs="Arial"/>
              </w:rPr>
              <w:t xml:space="preserve"> </w:t>
            </w:r>
            <w:r w:rsidR="00381B20" w:rsidRPr="00DE6782">
              <w:rPr>
                <w:rFonts w:ascii="Arial" w:hAnsi="Arial" w:cs="Arial"/>
              </w:rPr>
              <w:t>S</w:t>
            </w:r>
            <w:r w:rsidRPr="00DE6782">
              <w:rPr>
                <w:rFonts w:ascii="Arial" w:hAnsi="Arial" w:cs="Arial"/>
              </w:rPr>
              <w:t>cheme</w:t>
            </w:r>
          </w:p>
          <w:p w14:paraId="18B0F8D5" w14:textId="4A4E8F01" w:rsidR="00434D7F" w:rsidRPr="0056490A" w:rsidRDefault="00434D7F" w:rsidP="002B78A7">
            <w:pPr>
              <w:rPr>
                <w:rFonts w:ascii="Arial" w:hAnsi="Arial" w:cs="Arial"/>
              </w:rPr>
            </w:pPr>
          </w:p>
          <w:p w14:paraId="5846B7E7" w14:textId="77777777" w:rsidR="00434D7F" w:rsidRPr="0056490A" w:rsidRDefault="00434D7F" w:rsidP="002B78A7">
            <w:pPr>
              <w:rPr>
                <w:rFonts w:ascii="Arial" w:hAnsi="Arial" w:cs="Arial"/>
              </w:rPr>
            </w:pPr>
          </w:p>
          <w:p w14:paraId="2C09FF6C" w14:textId="77777777" w:rsidR="00434D7F" w:rsidRDefault="00434D7F" w:rsidP="002B78A7">
            <w:pPr>
              <w:rPr>
                <w:rFonts w:ascii="Arial" w:hAnsi="Arial" w:cs="Arial"/>
                <w:i/>
                <w:iCs/>
              </w:rPr>
            </w:pPr>
            <w:r w:rsidRPr="0056490A">
              <w:rPr>
                <w:rFonts w:ascii="Arial" w:hAnsi="Arial" w:cs="Arial"/>
              </w:rPr>
              <w:t xml:space="preserve">8. </w:t>
            </w:r>
            <w:r w:rsidRPr="00711AD9">
              <w:rPr>
                <w:rFonts w:ascii="Arial" w:hAnsi="Arial" w:cs="Arial"/>
                <w:i/>
                <w:iCs/>
              </w:rPr>
              <w:t>What has been, or will be, the cost(s) of running and administering the scheme(s), such as the value of grants and other support made available, plus any other costs incurred (such as administration) as desired</w:t>
            </w:r>
            <w:r>
              <w:rPr>
                <w:rFonts w:ascii="Arial" w:hAnsi="Arial" w:cs="Arial"/>
                <w:i/>
                <w:iCs/>
              </w:rPr>
              <w:t>?</w:t>
            </w:r>
          </w:p>
          <w:p w14:paraId="1698984C" w14:textId="77777777" w:rsidR="00434D7F" w:rsidRPr="0056490A" w:rsidRDefault="00434D7F" w:rsidP="002B78A7">
            <w:pPr>
              <w:rPr>
                <w:rFonts w:ascii="Arial" w:hAnsi="Arial" w:cs="Arial"/>
              </w:rPr>
            </w:pPr>
          </w:p>
          <w:p w14:paraId="771748B7" w14:textId="1C380E68" w:rsidR="00434D7F" w:rsidRPr="00275074" w:rsidRDefault="0054124B" w:rsidP="002B78A7">
            <w:pPr>
              <w:rPr>
                <w:rFonts w:ascii="Arial" w:hAnsi="Arial" w:cs="Arial"/>
              </w:rPr>
            </w:pPr>
            <w:r w:rsidRPr="00275074">
              <w:rPr>
                <w:rFonts w:ascii="Arial" w:hAnsi="Arial" w:cs="Arial"/>
              </w:rPr>
              <w:t>The full cost is n</w:t>
            </w:r>
            <w:r w:rsidR="00434D7F" w:rsidRPr="00275074">
              <w:rPr>
                <w:rFonts w:ascii="Arial" w:hAnsi="Arial" w:cs="Arial"/>
              </w:rPr>
              <w:t xml:space="preserve">ot known at this </w:t>
            </w:r>
            <w:r w:rsidR="00D846FF" w:rsidRPr="00275074">
              <w:rPr>
                <w:rFonts w:ascii="Arial" w:hAnsi="Arial" w:cs="Arial"/>
              </w:rPr>
              <w:t>stage;</w:t>
            </w:r>
            <w:r w:rsidRPr="00275074">
              <w:rPr>
                <w:rFonts w:ascii="Arial" w:hAnsi="Arial" w:cs="Arial"/>
              </w:rPr>
              <w:t xml:space="preserve"> however, </w:t>
            </w:r>
            <w:r w:rsidR="002F7B04" w:rsidRPr="00275074">
              <w:rPr>
                <w:rFonts w:ascii="Arial" w:hAnsi="Arial" w:cs="Arial"/>
              </w:rPr>
              <w:t xml:space="preserve">implementation of these schemes </w:t>
            </w:r>
            <w:r w:rsidR="00DE15A9" w:rsidRPr="00275074">
              <w:rPr>
                <w:rFonts w:ascii="Arial" w:hAnsi="Arial" w:cs="Arial"/>
              </w:rPr>
              <w:t>is</w:t>
            </w:r>
            <w:r w:rsidR="002F7B04" w:rsidRPr="00275074">
              <w:rPr>
                <w:rFonts w:ascii="Arial" w:hAnsi="Arial" w:cs="Arial"/>
              </w:rPr>
              <w:t xml:space="preserve"> </w:t>
            </w:r>
            <w:r w:rsidR="00434D7F" w:rsidRPr="00275074">
              <w:rPr>
                <w:rFonts w:ascii="Arial" w:hAnsi="Arial" w:cs="Arial"/>
              </w:rPr>
              <w:t xml:space="preserve">likely to include </w:t>
            </w:r>
            <w:r w:rsidR="002F7B04" w:rsidRPr="00275074">
              <w:rPr>
                <w:rFonts w:ascii="Arial" w:hAnsi="Arial" w:cs="Arial"/>
              </w:rPr>
              <w:t xml:space="preserve">percentage of </w:t>
            </w:r>
            <w:r w:rsidR="00D765EC" w:rsidRPr="00275074">
              <w:rPr>
                <w:rFonts w:ascii="Arial" w:hAnsi="Arial" w:cs="Arial"/>
              </w:rPr>
              <w:t xml:space="preserve">LA time from the following areas: </w:t>
            </w:r>
            <w:r w:rsidR="00434D7F" w:rsidRPr="00275074">
              <w:rPr>
                <w:rFonts w:ascii="Arial" w:hAnsi="Arial" w:cs="Arial"/>
              </w:rPr>
              <w:t xml:space="preserve"> </w:t>
            </w:r>
          </w:p>
          <w:p w14:paraId="534D7BA8" w14:textId="5F377DA5" w:rsidR="00434D7F" w:rsidRPr="00275074" w:rsidRDefault="00434D7F" w:rsidP="00434D7F">
            <w:pPr>
              <w:pStyle w:val="ListParagraph"/>
              <w:numPr>
                <w:ilvl w:val="0"/>
                <w:numId w:val="1"/>
              </w:numPr>
              <w:rPr>
                <w:rFonts w:ascii="Arial" w:hAnsi="Arial" w:cs="Arial"/>
              </w:rPr>
            </w:pPr>
            <w:r w:rsidRPr="00275074">
              <w:rPr>
                <w:rFonts w:ascii="Arial" w:hAnsi="Arial" w:cs="Arial"/>
              </w:rPr>
              <w:t>E</w:t>
            </w:r>
            <w:r w:rsidR="00D765EC" w:rsidRPr="00275074">
              <w:rPr>
                <w:rFonts w:ascii="Arial" w:hAnsi="Arial" w:cs="Arial"/>
              </w:rPr>
              <w:t>nergy Office</w:t>
            </w:r>
          </w:p>
          <w:p w14:paraId="5E8DBA84" w14:textId="72C30E2F" w:rsidR="00434D7F" w:rsidRPr="00275074" w:rsidRDefault="00434D7F" w:rsidP="00434D7F">
            <w:pPr>
              <w:pStyle w:val="ListParagraph"/>
              <w:numPr>
                <w:ilvl w:val="0"/>
                <w:numId w:val="1"/>
              </w:numPr>
              <w:rPr>
                <w:rFonts w:ascii="Arial" w:hAnsi="Arial" w:cs="Arial"/>
              </w:rPr>
            </w:pPr>
            <w:r w:rsidRPr="00275074">
              <w:rPr>
                <w:rFonts w:ascii="Arial" w:hAnsi="Arial" w:cs="Arial"/>
              </w:rPr>
              <w:t>F</w:t>
            </w:r>
            <w:r w:rsidR="00D765EC" w:rsidRPr="00275074">
              <w:rPr>
                <w:rFonts w:ascii="Arial" w:hAnsi="Arial" w:cs="Arial"/>
              </w:rPr>
              <w:t>inance</w:t>
            </w:r>
          </w:p>
          <w:p w14:paraId="7E3935A9" w14:textId="6222C834" w:rsidR="00434D7F" w:rsidRPr="00275074" w:rsidRDefault="00434D7F" w:rsidP="00434D7F">
            <w:pPr>
              <w:pStyle w:val="ListParagraph"/>
              <w:numPr>
                <w:ilvl w:val="0"/>
                <w:numId w:val="1"/>
              </w:numPr>
              <w:rPr>
                <w:rFonts w:ascii="Arial" w:hAnsi="Arial" w:cs="Arial"/>
              </w:rPr>
            </w:pPr>
            <w:r w:rsidRPr="00275074">
              <w:rPr>
                <w:rFonts w:ascii="Arial" w:hAnsi="Arial" w:cs="Arial"/>
              </w:rPr>
              <w:t>P</w:t>
            </w:r>
            <w:r w:rsidR="00D765EC" w:rsidRPr="00275074">
              <w:rPr>
                <w:rFonts w:ascii="Arial" w:hAnsi="Arial" w:cs="Arial"/>
              </w:rPr>
              <w:t>rocurement</w:t>
            </w:r>
          </w:p>
          <w:p w14:paraId="73CCA12F" w14:textId="71BFB229" w:rsidR="00434D7F" w:rsidRPr="00275074" w:rsidRDefault="00434D7F" w:rsidP="00434D7F">
            <w:pPr>
              <w:pStyle w:val="ListParagraph"/>
              <w:numPr>
                <w:ilvl w:val="0"/>
                <w:numId w:val="1"/>
              </w:numPr>
              <w:rPr>
                <w:rFonts w:ascii="Arial" w:hAnsi="Arial" w:cs="Arial"/>
              </w:rPr>
            </w:pPr>
            <w:r w:rsidRPr="00275074">
              <w:rPr>
                <w:rFonts w:ascii="Arial" w:hAnsi="Arial" w:cs="Arial"/>
              </w:rPr>
              <w:t>C</w:t>
            </w:r>
            <w:r w:rsidR="00D765EC" w:rsidRPr="00275074">
              <w:rPr>
                <w:rFonts w:ascii="Arial" w:hAnsi="Arial" w:cs="Arial"/>
              </w:rPr>
              <w:t>ommunications and marketing</w:t>
            </w:r>
          </w:p>
          <w:p w14:paraId="0C506D9B" w14:textId="2C778FDA" w:rsidR="00434D7F" w:rsidRPr="00275074" w:rsidRDefault="00434D7F" w:rsidP="00434D7F">
            <w:pPr>
              <w:pStyle w:val="ListParagraph"/>
              <w:numPr>
                <w:ilvl w:val="0"/>
                <w:numId w:val="1"/>
              </w:numPr>
              <w:rPr>
                <w:rFonts w:ascii="Arial" w:hAnsi="Arial" w:cs="Arial"/>
              </w:rPr>
            </w:pPr>
            <w:r w:rsidRPr="00275074">
              <w:rPr>
                <w:rFonts w:ascii="Arial" w:hAnsi="Arial" w:cs="Arial"/>
              </w:rPr>
              <w:t>L</w:t>
            </w:r>
            <w:r w:rsidR="00D765EC" w:rsidRPr="00275074">
              <w:rPr>
                <w:rFonts w:ascii="Arial" w:hAnsi="Arial" w:cs="Arial"/>
              </w:rPr>
              <w:t>egal</w:t>
            </w:r>
          </w:p>
          <w:p w14:paraId="04898B95" w14:textId="3B656A8F" w:rsidR="00434D7F" w:rsidRDefault="00434D7F" w:rsidP="00434D7F">
            <w:pPr>
              <w:pStyle w:val="ListParagraph"/>
              <w:numPr>
                <w:ilvl w:val="0"/>
                <w:numId w:val="1"/>
              </w:numPr>
              <w:rPr>
                <w:rFonts w:ascii="Arial" w:hAnsi="Arial" w:cs="Arial"/>
              </w:rPr>
            </w:pPr>
            <w:r w:rsidRPr="00275074">
              <w:rPr>
                <w:rFonts w:ascii="Arial" w:hAnsi="Arial" w:cs="Arial"/>
              </w:rPr>
              <w:t>P</w:t>
            </w:r>
            <w:r w:rsidR="00275074" w:rsidRPr="00275074">
              <w:rPr>
                <w:rFonts w:ascii="Arial" w:hAnsi="Arial" w:cs="Arial"/>
              </w:rPr>
              <w:t>rivate</w:t>
            </w:r>
            <w:r w:rsidRPr="00275074">
              <w:rPr>
                <w:rFonts w:ascii="Arial" w:hAnsi="Arial" w:cs="Arial"/>
              </w:rPr>
              <w:t xml:space="preserve"> S</w:t>
            </w:r>
            <w:r w:rsidR="00275074" w:rsidRPr="00275074">
              <w:rPr>
                <w:rFonts w:ascii="Arial" w:hAnsi="Arial" w:cs="Arial"/>
              </w:rPr>
              <w:t>ector</w:t>
            </w:r>
            <w:r w:rsidRPr="00275074">
              <w:rPr>
                <w:rFonts w:ascii="Arial" w:hAnsi="Arial" w:cs="Arial"/>
              </w:rPr>
              <w:t xml:space="preserve"> H</w:t>
            </w:r>
            <w:r w:rsidR="00275074" w:rsidRPr="00275074">
              <w:rPr>
                <w:rFonts w:ascii="Arial" w:hAnsi="Arial" w:cs="Arial"/>
              </w:rPr>
              <w:t>ousing</w:t>
            </w:r>
          </w:p>
          <w:p w14:paraId="2BBC966B" w14:textId="77777777" w:rsidR="00434D7F" w:rsidRPr="002239A7" w:rsidRDefault="00434D7F" w:rsidP="002239A7">
            <w:pPr>
              <w:rPr>
                <w:rFonts w:ascii="Arial" w:hAnsi="Arial" w:cs="Arial"/>
                <w:highlight w:val="cyan"/>
              </w:rPr>
            </w:pPr>
          </w:p>
          <w:p w14:paraId="7CE33EB0" w14:textId="77777777" w:rsidR="00434D7F" w:rsidRDefault="00434D7F" w:rsidP="002B78A7">
            <w:pPr>
              <w:rPr>
                <w:rFonts w:ascii="Arial" w:hAnsi="Arial" w:cs="Arial"/>
                <w:i/>
                <w:iCs/>
              </w:rPr>
            </w:pPr>
            <w:r w:rsidRPr="0056490A">
              <w:rPr>
                <w:rFonts w:ascii="Arial" w:hAnsi="Arial" w:cs="Arial"/>
              </w:rPr>
              <w:t xml:space="preserve">9. </w:t>
            </w:r>
            <w:r w:rsidRPr="00711AD9">
              <w:rPr>
                <w:rFonts w:ascii="Arial" w:hAnsi="Arial" w:cs="Arial"/>
                <w:i/>
                <w:iCs/>
              </w:rPr>
              <w:t>What businesses, charities, third sector organisations or other stakeholders do you work with to deliver the scheme(s)?</w:t>
            </w:r>
          </w:p>
          <w:p w14:paraId="34E8F281" w14:textId="77777777" w:rsidR="00434D7F" w:rsidRPr="0056490A" w:rsidRDefault="00434D7F" w:rsidP="002B78A7">
            <w:pPr>
              <w:rPr>
                <w:rFonts w:ascii="Arial" w:hAnsi="Arial" w:cs="Arial"/>
              </w:rPr>
            </w:pPr>
          </w:p>
          <w:p w14:paraId="1E736BC6" w14:textId="090D662B" w:rsidR="00F5530B" w:rsidRPr="008C05C7" w:rsidRDefault="00F5530B" w:rsidP="002B78A7">
            <w:pPr>
              <w:rPr>
                <w:rFonts w:ascii="Arial" w:hAnsi="Arial" w:cs="Arial"/>
              </w:rPr>
            </w:pPr>
            <w:r w:rsidRPr="008C05C7">
              <w:rPr>
                <w:rFonts w:ascii="Arial" w:hAnsi="Arial" w:cs="Arial"/>
              </w:rPr>
              <w:t xml:space="preserve">Medway Council </w:t>
            </w:r>
            <w:r w:rsidR="00C87A35" w:rsidRPr="008C05C7">
              <w:rPr>
                <w:rFonts w:ascii="Arial" w:hAnsi="Arial" w:cs="Arial"/>
              </w:rPr>
              <w:t xml:space="preserve">is working closely with the following providers/stakeholders: </w:t>
            </w:r>
          </w:p>
          <w:p w14:paraId="5FF0F262" w14:textId="77777777" w:rsidR="001E6C90" w:rsidRPr="008C05C7" w:rsidRDefault="00434D7F" w:rsidP="002B78A7">
            <w:pPr>
              <w:pStyle w:val="ListParagraph"/>
              <w:numPr>
                <w:ilvl w:val="0"/>
                <w:numId w:val="4"/>
              </w:numPr>
              <w:rPr>
                <w:rFonts w:ascii="Arial" w:hAnsi="Arial" w:cs="Arial"/>
              </w:rPr>
            </w:pPr>
            <w:r w:rsidRPr="008C05C7">
              <w:rPr>
                <w:rFonts w:ascii="Arial" w:hAnsi="Arial" w:cs="Arial"/>
              </w:rPr>
              <w:t>SGN</w:t>
            </w:r>
          </w:p>
          <w:p w14:paraId="7F310E43" w14:textId="77777777" w:rsidR="001E6C90" w:rsidRPr="008C05C7" w:rsidRDefault="00434D7F" w:rsidP="002B78A7">
            <w:pPr>
              <w:pStyle w:val="ListParagraph"/>
              <w:numPr>
                <w:ilvl w:val="0"/>
                <w:numId w:val="4"/>
              </w:numPr>
              <w:rPr>
                <w:rFonts w:ascii="Arial" w:hAnsi="Arial" w:cs="Arial"/>
              </w:rPr>
            </w:pPr>
            <w:r w:rsidRPr="008C05C7">
              <w:rPr>
                <w:rFonts w:ascii="Arial" w:hAnsi="Arial" w:cs="Arial"/>
              </w:rPr>
              <w:t>ARAN S</w:t>
            </w:r>
            <w:r w:rsidR="00C87A35" w:rsidRPr="008C05C7">
              <w:rPr>
                <w:rFonts w:ascii="Arial" w:hAnsi="Arial" w:cs="Arial"/>
              </w:rPr>
              <w:t>ervices</w:t>
            </w:r>
            <w:r w:rsidRPr="008C05C7">
              <w:rPr>
                <w:rFonts w:ascii="Arial" w:hAnsi="Arial" w:cs="Arial"/>
              </w:rPr>
              <w:t xml:space="preserve"> </w:t>
            </w:r>
          </w:p>
          <w:p w14:paraId="1BCECED6" w14:textId="77777777" w:rsidR="001E6C90" w:rsidRPr="008C05C7" w:rsidRDefault="00C87A35" w:rsidP="002B78A7">
            <w:pPr>
              <w:pStyle w:val="ListParagraph"/>
              <w:numPr>
                <w:ilvl w:val="0"/>
                <w:numId w:val="4"/>
              </w:numPr>
              <w:rPr>
                <w:rFonts w:ascii="Arial" w:hAnsi="Arial" w:cs="Arial"/>
              </w:rPr>
            </w:pPr>
            <w:r w:rsidRPr="008C05C7">
              <w:rPr>
                <w:rFonts w:ascii="Arial" w:hAnsi="Arial" w:cs="Arial"/>
              </w:rPr>
              <w:t xml:space="preserve">Medway Council </w:t>
            </w:r>
            <w:r w:rsidR="00434D7F" w:rsidRPr="008C05C7">
              <w:rPr>
                <w:rFonts w:ascii="Arial" w:hAnsi="Arial" w:cs="Arial"/>
              </w:rPr>
              <w:t>Social services</w:t>
            </w:r>
          </w:p>
          <w:p w14:paraId="36940DF2" w14:textId="77777777" w:rsidR="001E6C90" w:rsidRPr="008C05C7" w:rsidRDefault="00434D7F" w:rsidP="002B78A7">
            <w:pPr>
              <w:pStyle w:val="ListParagraph"/>
              <w:numPr>
                <w:ilvl w:val="0"/>
                <w:numId w:val="4"/>
              </w:numPr>
              <w:rPr>
                <w:rFonts w:ascii="Arial" w:hAnsi="Arial" w:cs="Arial"/>
              </w:rPr>
            </w:pPr>
            <w:r w:rsidRPr="008C05C7">
              <w:rPr>
                <w:rFonts w:ascii="Arial" w:hAnsi="Arial" w:cs="Arial"/>
              </w:rPr>
              <w:t>IMAGO</w:t>
            </w:r>
            <w:r w:rsidR="006E6191" w:rsidRPr="008C05C7">
              <w:rPr>
                <w:rFonts w:ascii="Arial" w:hAnsi="Arial" w:cs="Arial"/>
              </w:rPr>
              <w:t xml:space="preserve"> Kent</w:t>
            </w:r>
          </w:p>
          <w:p w14:paraId="1C5C93E6" w14:textId="68E7D720" w:rsidR="00434D7F" w:rsidRPr="008C05C7" w:rsidRDefault="00434D7F" w:rsidP="002B78A7">
            <w:pPr>
              <w:pStyle w:val="ListParagraph"/>
              <w:numPr>
                <w:ilvl w:val="0"/>
                <w:numId w:val="4"/>
              </w:numPr>
              <w:rPr>
                <w:rFonts w:ascii="Arial" w:hAnsi="Arial" w:cs="Arial"/>
              </w:rPr>
            </w:pPr>
            <w:r w:rsidRPr="008C05C7">
              <w:rPr>
                <w:rFonts w:ascii="Arial" w:hAnsi="Arial" w:cs="Arial"/>
              </w:rPr>
              <w:t>CCG/ H</w:t>
            </w:r>
            <w:r w:rsidR="006E6191" w:rsidRPr="008C05C7">
              <w:rPr>
                <w:rFonts w:ascii="Arial" w:hAnsi="Arial" w:cs="Arial"/>
              </w:rPr>
              <w:t>ealth</w:t>
            </w:r>
            <w:r w:rsidRPr="008C05C7">
              <w:rPr>
                <w:rFonts w:ascii="Arial" w:hAnsi="Arial" w:cs="Arial"/>
              </w:rPr>
              <w:t xml:space="preserve"> P</w:t>
            </w:r>
            <w:r w:rsidR="006E6191" w:rsidRPr="008C05C7">
              <w:rPr>
                <w:rFonts w:ascii="Arial" w:hAnsi="Arial" w:cs="Arial"/>
              </w:rPr>
              <w:t>ractitioners</w:t>
            </w:r>
            <w:r w:rsidRPr="008C05C7">
              <w:rPr>
                <w:rFonts w:ascii="Arial" w:hAnsi="Arial" w:cs="Arial"/>
              </w:rPr>
              <w:t>/</w:t>
            </w:r>
            <w:r w:rsidR="00833A8B" w:rsidRPr="008C05C7">
              <w:rPr>
                <w:rFonts w:ascii="Arial" w:hAnsi="Arial" w:cs="Arial"/>
              </w:rPr>
              <w:t xml:space="preserve">Children and Adults Social Care/ Hospital Discharge Team </w:t>
            </w:r>
          </w:p>
          <w:p w14:paraId="2134DB24" w14:textId="77777777" w:rsidR="001E6C90" w:rsidRPr="008C05C7" w:rsidRDefault="001E6C90" w:rsidP="001E6C90">
            <w:pPr>
              <w:pStyle w:val="ListParagraph"/>
              <w:rPr>
                <w:rFonts w:ascii="Arial" w:hAnsi="Arial" w:cs="Arial"/>
              </w:rPr>
            </w:pPr>
          </w:p>
          <w:p w14:paraId="26A29B40" w14:textId="00904DC8" w:rsidR="00434D7F" w:rsidRPr="00A326FA" w:rsidRDefault="001E6C90" w:rsidP="002B78A7">
            <w:pPr>
              <w:rPr>
                <w:rFonts w:ascii="Arial" w:hAnsi="Arial" w:cs="Arial"/>
              </w:rPr>
            </w:pPr>
            <w:r w:rsidRPr="008C05C7">
              <w:rPr>
                <w:rFonts w:ascii="Arial" w:hAnsi="Arial" w:cs="Arial"/>
              </w:rPr>
              <w:t>The Council</w:t>
            </w:r>
            <w:r w:rsidR="00434D7F" w:rsidRPr="008C05C7">
              <w:rPr>
                <w:rFonts w:ascii="Arial" w:hAnsi="Arial" w:cs="Arial"/>
              </w:rPr>
              <w:t xml:space="preserve"> will also be adding Green Doctors to the council website for clients to self-refer to energy saving advice</w:t>
            </w:r>
            <w:r w:rsidR="00597388">
              <w:rPr>
                <w:rFonts w:ascii="Arial" w:hAnsi="Arial" w:cs="Arial"/>
              </w:rPr>
              <w:t>.</w:t>
            </w:r>
          </w:p>
          <w:p w14:paraId="472AB5AD" w14:textId="77777777" w:rsidR="00434D7F" w:rsidRPr="0056490A" w:rsidRDefault="00434D7F" w:rsidP="002B78A7">
            <w:pPr>
              <w:rPr>
                <w:rFonts w:ascii="Arial" w:hAnsi="Arial" w:cs="Arial"/>
              </w:rPr>
            </w:pPr>
          </w:p>
          <w:p w14:paraId="4C887601" w14:textId="77777777" w:rsidR="00434D7F" w:rsidRDefault="00434D7F" w:rsidP="002B78A7">
            <w:pPr>
              <w:rPr>
                <w:rFonts w:ascii="Arial" w:hAnsi="Arial" w:cs="Arial"/>
                <w:i/>
                <w:iCs/>
              </w:rPr>
            </w:pPr>
            <w:r w:rsidRPr="0056490A">
              <w:rPr>
                <w:rFonts w:ascii="Arial" w:hAnsi="Arial" w:cs="Arial"/>
              </w:rPr>
              <w:t xml:space="preserve">10. </w:t>
            </w:r>
            <w:r w:rsidRPr="00711AD9">
              <w:rPr>
                <w:rFonts w:ascii="Arial" w:hAnsi="Arial" w:cs="Arial"/>
                <w:i/>
                <w:iCs/>
              </w:rPr>
              <w:t>What has been, or will be, the outcome of the scheme(s)? These outcomes could include energy savings, carbon savings, economic impacts such as job creation and/or increased business competitiveness or societal impacts such as alleviation of fuel poverty and/or improved health outcomes etc</w:t>
            </w:r>
            <w:r>
              <w:rPr>
                <w:rFonts w:ascii="Arial" w:hAnsi="Arial" w:cs="Arial"/>
                <w:i/>
                <w:iCs/>
              </w:rPr>
              <w:t>?</w:t>
            </w:r>
          </w:p>
          <w:p w14:paraId="2A23DB22" w14:textId="77777777" w:rsidR="00434D7F" w:rsidRDefault="00434D7F" w:rsidP="002B78A7"/>
          <w:p w14:paraId="2A649DD0" w14:textId="051B5F66" w:rsidR="0025744E" w:rsidRPr="001A733B" w:rsidRDefault="0025744E" w:rsidP="002B78A7">
            <w:pPr>
              <w:rPr>
                <w:rFonts w:ascii="Arial" w:hAnsi="Arial" w:cs="Arial"/>
              </w:rPr>
            </w:pPr>
            <w:r w:rsidRPr="001A733B">
              <w:rPr>
                <w:rFonts w:ascii="Arial" w:hAnsi="Arial" w:cs="Arial"/>
              </w:rPr>
              <w:t xml:space="preserve">The full scale of the outcomes of these schemes will be determined </w:t>
            </w:r>
            <w:r w:rsidR="008200B0" w:rsidRPr="001A733B">
              <w:rPr>
                <w:rFonts w:ascii="Arial" w:hAnsi="Arial" w:cs="Arial"/>
              </w:rPr>
              <w:t xml:space="preserve">ging forward, however, initial outcomes is listed below: </w:t>
            </w:r>
          </w:p>
          <w:p w14:paraId="62C8824E" w14:textId="77777777" w:rsidR="008200B0" w:rsidRPr="001A733B" w:rsidRDefault="00434D7F" w:rsidP="002B78A7">
            <w:pPr>
              <w:pStyle w:val="ListParagraph"/>
              <w:numPr>
                <w:ilvl w:val="0"/>
                <w:numId w:val="5"/>
              </w:numPr>
              <w:rPr>
                <w:rFonts w:ascii="Arial" w:hAnsi="Arial" w:cs="Arial"/>
              </w:rPr>
            </w:pPr>
            <w:r w:rsidRPr="001A733B">
              <w:rPr>
                <w:rFonts w:ascii="Arial" w:hAnsi="Arial" w:cs="Arial"/>
              </w:rPr>
              <w:t>C</w:t>
            </w:r>
            <w:r w:rsidR="008200B0" w:rsidRPr="001A733B">
              <w:rPr>
                <w:rFonts w:ascii="Arial" w:hAnsi="Arial" w:cs="Arial"/>
              </w:rPr>
              <w:t>arbon</w:t>
            </w:r>
            <w:r w:rsidRPr="001A733B">
              <w:rPr>
                <w:rFonts w:ascii="Arial" w:hAnsi="Arial" w:cs="Arial"/>
              </w:rPr>
              <w:t xml:space="preserve"> S</w:t>
            </w:r>
            <w:r w:rsidR="008200B0" w:rsidRPr="001A733B">
              <w:rPr>
                <w:rFonts w:ascii="Arial" w:hAnsi="Arial" w:cs="Arial"/>
              </w:rPr>
              <w:t>aving</w:t>
            </w:r>
          </w:p>
          <w:p w14:paraId="361F2DB4" w14:textId="77777777" w:rsidR="002D26DB" w:rsidRPr="001A733B" w:rsidRDefault="008200B0" w:rsidP="002B78A7">
            <w:pPr>
              <w:pStyle w:val="ListParagraph"/>
              <w:numPr>
                <w:ilvl w:val="0"/>
                <w:numId w:val="5"/>
              </w:numPr>
              <w:rPr>
                <w:rFonts w:ascii="Arial" w:hAnsi="Arial" w:cs="Arial"/>
              </w:rPr>
            </w:pPr>
            <w:r w:rsidRPr="001A733B">
              <w:rPr>
                <w:rFonts w:ascii="Arial" w:hAnsi="Arial" w:cs="Arial"/>
              </w:rPr>
              <w:t>Alleviation</w:t>
            </w:r>
            <w:r w:rsidR="00434D7F" w:rsidRPr="001A733B">
              <w:rPr>
                <w:rFonts w:ascii="Arial" w:hAnsi="Arial" w:cs="Arial"/>
              </w:rPr>
              <w:t xml:space="preserve"> </w:t>
            </w:r>
            <w:r w:rsidRPr="001A733B">
              <w:rPr>
                <w:rFonts w:ascii="Arial" w:hAnsi="Arial" w:cs="Arial"/>
              </w:rPr>
              <w:t>of</w:t>
            </w:r>
            <w:r w:rsidR="00434D7F" w:rsidRPr="001A733B">
              <w:rPr>
                <w:rFonts w:ascii="Arial" w:hAnsi="Arial" w:cs="Arial"/>
              </w:rPr>
              <w:t xml:space="preserve"> </w:t>
            </w:r>
            <w:r w:rsidRPr="001A733B">
              <w:rPr>
                <w:rFonts w:ascii="Arial" w:hAnsi="Arial" w:cs="Arial"/>
              </w:rPr>
              <w:t>fuel poverty</w:t>
            </w:r>
            <w:r w:rsidR="00434D7F" w:rsidRPr="001A733B">
              <w:rPr>
                <w:rFonts w:ascii="Arial" w:hAnsi="Arial" w:cs="Arial"/>
              </w:rPr>
              <w:t xml:space="preserve"> </w:t>
            </w:r>
          </w:p>
          <w:p w14:paraId="20B8F19F" w14:textId="77777777" w:rsidR="001A733B" w:rsidRDefault="002D26DB" w:rsidP="001A733B">
            <w:pPr>
              <w:pStyle w:val="ListParagraph"/>
              <w:numPr>
                <w:ilvl w:val="0"/>
                <w:numId w:val="5"/>
              </w:numPr>
              <w:rPr>
                <w:rFonts w:ascii="Arial" w:hAnsi="Arial" w:cs="Arial"/>
              </w:rPr>
            </w:pPr>
            <w:r w:rsidRPr="001A733B">
              <w:rPr>
                <w:rFonts w:ascii="Arial" w:hAnsi="Arial" w:cs="Arial"/>
              </w:rPr>
              <w:t xml:space="preserve">Improvements to </w:t>
            </w:r>
            <w:r w:rsidR="00E866A2" w:rsidRPr="001A733B">
              <w:rPr>
                <w:rFonts w:ascii="Arial" w:hAnsi="Arial" w:cs="Arial"/>
              </w:rPr>
              <w:t>people’s h</w:t>
            </w:r>
            <w:r w:rsidRPr="001A733B">
              <w:rPr>
                <w:rFonts w:ascii="Arial" w:hAnsi="Arial" w:cs="Arial"/>
              </w:rPr>
              <w:t>ealth</w:t>
            </w:r>
            <w:r w:rsidR="00E866A2" w:rsidRPr="001A733B">
              <w:rPr>
                <w:rFonts w:ascii="Arial" w:hAnsi="Arial" w:cs="Arial"/>
              </w:rPr>
              <w:t>,</w:t>
            </w:r>
            <w:r w:rsidR="00434D7F" w:rsidRPr="001A733B">
              <w:rPr>
                <w:rFonts w:ascii="Arial" w:hAnsi="Arial" w:cs="Arial"/>
              </w:rPr>
              <w:t xml:space="preserve"> </w:t>
            </w:r>
            <w:r w:rsidR="00592509" w:rsidRPr="001A733B">
              <w:rPr>
                <w:rFonts w:ascii="Arial" w:hAnsi="Arial" w:cs="Arial"/>
              </w:rPr>
              <w:t xml:space="preserve">achieved </w:t>
            </w:r>
            <w:r w:rsidR="00E866A2" w:rsidRPr="001A733B">
              <w:rPr>
                <w:rFonts w:ascii="Arial" w:hAnsi="Arial" w:cs="Arial"/>
              </w:rPr>
              <w:t>through</w:t>
            </w:r>
            <w:r w:rsidR="00434D7F" w:rsidRPr="001A733B">
              <w:rPr>
                <w:rFonts w:ascii="Arial" w:hAnsi="Arial" w:cs="Arial"/>
              </w:rPr>
              <w:t xml:space="preserve"> </w:t>
            </w:r>
            <w:r w:rsidR="00592509" w:rsidRPr="001A733B">
              <w:rPr>
                <w:rFonts w:ascii="Arial" w:hAnsi="Arial" w:cs="Arial"/>
              </w:rPr>
              <w:t>health referrals</w:t>
            </w:r>
            <w:r w:rsidR="006A5AC3" w:rsidRPr="001A733B">
              <w:rPr>
                <w:rFonts w:ascii="Arial" w:hAnsi="Arial" w:cs="Arial"/>
              </w:rPr>
              <w:t>, energy deals and</w:t>
            </w:r>
            <w:r w:rsidR="00434D7F" w:rsidRPr="001A733B">
              <w:rPr>
                <w:rFonts w:ascii="Arial" w:hAnsi="Arial" w:cs="Arial"/>
              </w:rPr>
              <w:t xml:space="preserve"> </w:t>
            </w:r>
            <w:r w:rsidR="006A5AC3" w:rsidRPr="001A733B">
              <w:rPr>
                <w:rFonts w:ascii="Arial" w:hAnsi="Arial" w:cs="Arial"/>
              </w:rPr>
              <w:t>ECO Flex</w:t>
            </w:r>
            <w:r w:rsidR="001A733B" w:rsidRPr="001A733B">
              <w:rPr>
                <w:rFonts w:ascii="Arial" w:hAnsi="Arial" w:cs="Arial"/>
              </w:rPr>
              <w:t>/</w:t>
            </w:r>
            <w:r w:rsidR="00434D7F" w:rsidRPr="001A733B">
              <w:rPr>
                <w:rFonts w:ascii="Arial" w:hAnsi="Arial" w:cs="Arial"/>
              </w:rPr>
              <w:t>LA F</w:t>
            </w:r>
            <w:r w:rsidR="001A733B" w:rsidRPr="001A733B">
              <w:rPr>
                <w:rFonts w:ascii="Arial" w:hAnsi="Arial" w:cs="Arial"/>
              </w:rPr>
              <w:t>lex</w:t>
            </w:r>
            <w:r w:rsidR="00434D7F" w:rsidRPr="001A733B">
              <w:rPr>
                <w:rFonts w:ascii="Arial" w:hAnsi="Arial" w:cs="Arial"/>
              </w:rPr>
              <w:t xml:space="preserve"> </w:t>
            </w:r>
            <w:r w:rsidR="001A733B" w:rsidRPr="001A733B">
              <w:rPr>
                <w:rFonts w:ascii="Arial" w:hAnsi="Arial" w:cs="Arial"/>
              </w:rPr>
              <w:t>referrals</w:t>
            </w:r>
          </w:p>
          <w:p w14:paraId="188F34FE" w14:textId="484F2E88" w:rsidR="00503A49" w:rsidRPr="001A733B" w:rsidRDefault="00503A49" w:rsidP="00503A49">
            <w:pPr>
              <w:pStyle w:val="ListParagraph"/>
              <w:rPr>
                <w:rFonts w:ascii="Arial" w:hAnsi="Arial" w:cs="Arial"/>
              </w:rPr>
            </w:pPr>
          </w:p>
        </w:tc>
      </w:tr>
      <w:tr w:rsidR="00434D7F" w:rsidRPr="00711AD9" w14:paraId="1698F494" w14:textId="77777777" w:rsidTr="002B78A7">
        <w:trPr>
          <w:trHeight w:val="482"/>
        </w:trPr>
        <w:tc>
          <w:tcPr>
            <w:tcW w:w="9016" w:type="dxa"/>
          </w:tcPr>
          <w:p w14:paraId="5748956A" w14:textId="77777777" w:rsidR="00434D7F" w:rsidRPr="00711AD9" w:rsidRDefault="00434D7F" w:rsidP="002B78A7">
            <w:pPr>
              <w:rPr>
                <w:rFonts w:ascii="Arial" w:hAnsi="Arial" w:cs="Arial"/>
                <w:b/>
                <w:bCs/>
              </w:rPr>
            </w:pPr>
            <w:r w:rsidRPr="00711AD9">
              <w:rPr>
                <w:rFonts w:ascii="Arial" w:hAnsi="Arial" w:cs="Arial"/>
                <w:b/>
                <w:bCs/>
              </w:rPr>
              <w:lastRenderedPageBreak/>
              <w:t>Communications</w:t>
            </w:r>
          </w:p>
        </w:tc>
      </w:tr>
      <w:tr w:rsidR="00434D7F" w:rsidRPr="008269A7" w14:paraId="011F32D2" w14:textId="77777777" w:rsidTr="002B78A7">
        <w:trPr>
          <w:trHeight w:val="2393"/>
        </w:trPr>
        <w:tc>
          <w:tcPr>
            <w:tcW w:w="9016" w:type="dxa"/>
          </w:tcPr>
          <w:p w14:paraId="04EB88EB" w14:textId="77777777" w:rsidR="00434D7F" w:rsidRPr="00FA4F4D" w:rsidRDefault="00434D7F" w:rsidP="002B78A7">
            <w:pPr>
              <w:rPr>
                <w:rFonts w:ascii="Arial" w:hAnsi="Arial" w:cs="Arial"/>
                <w:i/>
                <w:iCs/>
              </w:rPr>
            </w:pPr>
            <w:r>
              <w:rPr>
                <w:rFonts w:ascii="Arial" w:hAnsi="Arial" w:cs="Arial"/>
              </w:rPr>
              <w:lastRenderedPageBreak/>
              <w:t xml:space="preserve">11. </w:t>
            </w:r>
            <w:r w:rsidRPr="008269A7">
              <w:rPr>
                <w:rFonts w:ascii="Arial" w:hAnsi="Arial" w:cs="Arial"/>
                <w:i/>
                <w:iCs/>
              </w:rPr>
              <w:t>Does your Local Authority provide any advisory services to customers on how to save energy?</w:t>
            </w:r>
            <w:r>
              <w:rPr>
                <w:rFonts w:ascii="Arial" w:hAnsi="Arial" w:cs="Arial"/>
              </w:rPr>
              <w:t xml:space="preserve"> </w:t>
            </w:r>
            <w:r w:rsidRPr="008269A7">
              <w:rPr>
                <w:rFonts w:ascii="Arial" w:hAnsi="Arial" w:cs="Arial"/>
                <w:i/>
                <w:iCs/>
              </w:rPr>
              <w:t xml:space="preserve">If yes, please briefly outline how this is undertaken. </w:t>
            </w:r>
          </w:p>
          <w:p w14:paraId="5AF046DB" w14:textId="77777777" w:rsidR="00434D7F" w:rsidRDefault="00434D7F" w:rsidP="002B78A7">
            <w:pPr>
              <w:rPr>
                <w:rFonts w:ascii="Arial" w:hAnsi="Arial" w:cs="Arial"/>
                <w:i/>
                <w:iCs/>
              </w:rPr>
            </w:pPr>
          </w:p>
          <w:p w14:paraId="42C14165" w14:textId="15A59C95" w:rsidR="00434D7F" w:rsidRPr="006B186B" w:rsidRDefault="00EB442D" w:rsidP="002B78A7">
            <w:pPr>
              <w:rPr>
                <w:rFonts w:ascii="Arial" w:hAnsi="Arial" w:cs="Arial"/>
              </w:rPr>
            </w:pPr>
            <w:r w:rsidRPr="006B186B">
              <w:rPr>
                <w:rFonts w:ascii="Arial" w:hAnsi="Arial" w:cs="Arial"/>
              </w:rPr>
              <w:t xml:space="preserve">The Council </w:t>
            </w:r>
            <w:r w:rsidR="00434D7F" w:rsidRPr="006B186B">
              <w:rPr>
                <w:rFonts w:ascii="Arial" w:hAnsi="Arial" w:cs="Arial"/>
              </w:rPr>
              <w:t xml:space="preserve">ran </w:t>
            </w:r>
            <w:r w:rsidRPr="006B186B">
              <w:rPr>
                <w:rFonts w:ascii="Arial" w:hAnsi="Arial" w:cs="Arial"/>
              </w:rPr>
              <w:t xml:space="preserve">promoted </w:t>
            </w:r>
            <w:r w:rsidR="00215430" w:rsidRPr="006B186B">
              <w:rPr>
                <w:rFonts w:ascii="Arial" w:hAnsi="Arial" w:cs="Arial"/>
              </w:rPr>
              <w:t xml:space="preserve">advice on energy efficiency </w:t>
            </w:r>
            <w:r w:rsidR="00434D7F" w:rsidRPr="006B186B">
              <w:rPr>
                <w:rFonts w:ascii="Arial" w:hAnsi="Arial" w:cs="Arial"/>
              </w:rPr>
              <w:t xml:space="preserve">during </w:t>
            </w:r>
            <w:r w:rsidR="00F43378" w:rsidRPr="006B186B">
              <w:rPr>
                <w:rFonts w:ascii="Arial" w:hAnsi="Arial" w:cs="Arial"/>
              </w:rPr>
              <w:t>E</w:t>
            </w:r>
            <w:r w:rsidR="00434D7F" w:rsidRPr="006B186B">
              <w:rPr>
                <w:rFonts w:ascii="Arial" w:hAnsi="Arial" w:cs="Arial"/>
              </w:rPr>
              <w:t xml:space="preserve">nergy </w:t>
            </w:r>
            <w:r w:rsidR="00F43378" w:rsidRPr="006B186B">
              <w:rPr>
                <w:rFonts w:ascii="Arial" w:hAnsi="Arial" w:cs="Arial"/>
              </w:rPr>
              <w:t>S</w:t>
            </w:r>
            <w:r w:rsidR="00434D7F" w:rsidRPr="006B186B">
              <w:rPr>
                <w:rFonts w:ascii="Arial" w:hAnsi="Arial" w:cs="Arial"/>
              </w:rPr>
              <w:t xml:space="preserve">avings </w:t>
            </w:r>
            <w:r w:rsidR="00F43378" w:rsidRPr="006B186B">
              <w:rPr>
                <w:rFonts w:ascii="Arial" w:hAnsi="Arial" w:cs="Arial"/>
              </w:rPr>
              <w:t>W</w:t>
            </w:r>
            <w:r w:rsidR="00434D7F" w:rsidRPr="006B186B">
              <w:rPr>
                <w:rFonts w:ascii="Arial" w:hAnsi="Arial" w:cs="Arial"/>
              </w:rPr>
              <w:t xml:space="preserve">eek </w:t>
            </w:r>
            <w:r w:rsidR="00F43378" w:rsidRPr="006B186B">
              <w:rPr>
                <w:rFonts w:ascii="Arial" w:hAnsi="Arial" w:cs="Arial"/>
              </w:rPr>
              <w:t>on</w:t>
            </w:r>
            <w:r w:rsidR="00434D7F" w:rsidRPr="006B186B">
              <w:rPr>
                <w:rFonts w:ascii="Arial" w:hAnsi="Arial" w:cs="Arial"/>
              </w:rPr>
              <w:t xml:space="preserve"> social media</w:t>
            </w:r>
            <w:r w:rsidR="00F43378" w:rsidRPr="006B186B">
              <w:rPr>
                <w:rFonts w:ascii="Arial" w:hAnsi="Arial" w:cs="Arial"/>
              </w:rPr>
              <w:t xml:space="preserve"> and i</w:t>
            </w:r>
            <w:r w:rsidR="00434D7F" w:rsidRPr="006B186B">
              <w:rPr>
                <w:rFonts w:ascii="Arial" w:hAnsi="Arial" w:cs="Arial"/>
              </w:rPr>
              <w:t>tems have been added to the HRA tenant newsletter.</w:t>
            </w:r>
            <w:r w:rsidR="00EC4C2A" w:rsidRPr="006B186B">
              <w:rPr>
                <w:rFonts w:ascii="Arial" w:hAnsi="Arial" w:cs="Arial"/>
              </w:rPr>
              <w:t xml:space="preserve"> </w:t>
            </w:r>
            <w:r w:rsidR="00434D7F" w:rsidRPr="006B186B">
              <w:rPr>
                <w:rFonts w:ascii="Arial" w:hAnsi="Arial" w:cs="Arial"/>
              </w:rPr>
              <w:t xml:space="preserve">Signposting to advice and tips </w:t>
            </w:r>
            <w:r w:rsidR="00EC4C2A" w:rsidRPr="006B186B">
              <w:rPr>
                <w:rFonts w:ascii="Arial" w:hAnsi="Arial" w:cs="Arial"/>
              </w:rPr>
              <w:t xml:space="preserve">is </w:t>
            </w:r>
            <w:r w:rsidR="00616C67" w:rsidRPr="006B186B">
              <w:rPr>
                <w:rFonts w:ascii="Arial" w:hAnsi="Arial" w:cs="Arial"/>
              </w:rPr>
              <w:t xml:space="preserve">included </w:t>
            </w:r>
            <w:r w:rsidR="00434D7F" w:rsidRPr="006B186B">
              <w:rPr>
                <w:rFonts w:ascii="Arial" w:hAnsi="Arial" w:cs="Arial"/>
              </w:rPr>
              <w:t xml:space="preserve">in </w:t>
            </w:r>
            <w:r w:rsidR="00616C67" w:rsidRPr="006B186B">
              <w:rPr>
                <w:rFonts w:ascii="Arial" w:hAnsi="Arial" w:cs="Arial"/>
              </w:rPr>
              <w:t>the HRA</w:t>
            </w:r>
            <w:r w:rsidR="00434D7F" w:rsidRPr="006B186B">
              <w:rPr>
                <w:rFonts w:ascii="Arial" w:hAnsi="Arial" w:cs="Arial"/>
              </w:rPr>
              <w:t xml:space="preserve"> tenant handbook</w:t>
            </w:r>
          </w:p>
          <w:p w14:paraId="0AF6A5D2" w14:textId="4A0FEA2D" w:rsidR="00434D7F" w:rsidRPr="006B186B" w:rsidRDefault="00616C67" w:rsidP="002B78A7">
            <w:pPr>
              <w:rPr>
                <w:rStyle w:val="Hyperlink"/>
                <w:rFonts w:ascii="Arial" w:hAnsi="Arial" w:cs="Arial"/>
              </w:rPr>
            </w:pPr>
            <w:r w:rsidRPr="006B186B">
              <w:rPr>
                <w:rFonts w:ascii="Arial" w:hAnsi="Arial" w:cs="Arial"/>
              </w:rPr>
              <w:t>Additionally, available i</w:t>
            </w:r>
            <w:r w:rsidR="00434D7F" w:rsidRPr="006B186B">
              <w:rPr>
                <w:rFonts w:ascii="Arial" w:hAnsi="Arial" w:cs="Arial"/>
              </w:rPr>
              <w:t xml:space="preserve">nformation </w:t>
            </w:r>
            <w:r w:rsidRPr="006B186B">
              <w:rPr>
                <w:rFonts w:ascii="Arial" w:hAnsi="Arial" w:cs="Arial"/>
              </w:rPr>
              <w:t xml:space="preserve">can be found </w:t>
            </w:r>
            <w:r w:rsidR="00434D7F" w:rsidRPr="006B186B">
              <w:rPr>
                <w:rFonts w:ascii="Arial" w:hAnsi="Arial" w:cs="Arial"/>
              </w:rPr>
              <w:t>on</w:t>
            </w:r>
            <w:r w:rsidR="006B186B" w:rsidRPr="006B186B">
              <w:rPr>
                <w:rFonts w:ascii="Arial" w:hAnsi="Arial" w:cs="Arial"/>
              </w:rPr>
              <w:t xml:space="preserve"> the below</w:t>
            </w:r>
            <w:r w:rsidR="00434D7F" w:rsidRPr="006B186B">
              <w:rPr>
                <w:rFonts w:ascii="Arial" w:hAnsi="Arial" w:cs="Arial"/>
              </w:rPr>
              <w:t xml:space="preserve"> website: </w:t>
            </w:r>
            <w:hyperlink r:id="rId8" w:history="1">
              <w:r w:rsidR="00434D7F" w:rsidRPr="006B186B">
                <w:rPr>
                  <w:rStyle w:val="Hyperlink"/>
                  <w:rFonts w:ascii="Arial" w:hAnsi="Arial" w:cs="Arial"/>
                </w:rPr>
                <w:t>https://www.medway.gov.uk/info/200153/private_housing/93/kent_and_medway_warm_homes_scheme/1</w:t>
              </w:r>
            </w:hyperlink>
          </w:p>
          <w:p w14:paraId="3CEBDC83" w14:textId="77777777" w:rsidR="00434D7F" w:rsidRPr="008269A7" w:rsidRDefault="00434D7F" w:rsidP="002B78A7">
            <w:pPr>
              <w:rPr>
                <w:rFonts w:ascii="Arial" w:hAnsi="Arial" w:cs="Arial"/>
                <w:i/>
                <w:iCs/>
              </w:rPr>
            </w:pPr>
          </w:p>
          <w:p w14:paraId="3F77573F" w14:textId="77777777" w:rsidR="00434D7F" w:rsidRDefault="00434D7F" w:rsidP="002B78A7">
            <w:pPr>
              <w:rPr>
                <w:rFonts w:ascii="Arial" w:hAnsi="Arial" w:cs="Arial"/>
                <w:i/>
                <w:iCs/>
              </w:rPr>
            </w:pPr>
            <w:r w:rsidRPr="008269A7">
              <w:rPr>
                <w:rFonts w:ascii="Arial" w:hAnsi="Arial" w:cs="Arial"/>
                <w:i/>
                <w:iCs/>
              </w:rPr>
              <w:t xml:space="preserve"> </w:t>
            </w:r>
            <w:r>
              <w:rPr>
                <w:rFonts w:ascii="Arial" w:hAnsi="Arial" w:cs="Arial"/>
                <w:i/>
                <w:iCs/>
              </w:rPr>
              <w:t xml:space="preserve">12. </w:t>
            </w:r>
            <w:r w:rsidRPr="008269A7">
              <w:rPr>
                <w:rFonts w:ascii="Arial" w:hAnsi="Arial" w:cs="Arial"/>
                <w:i/>
                <w:iCs/>
              </w:rPr>
              <w:t>How do you communicate or encourage energy saving amongst domestic consumers and/or local businesses</w:t>
            </w:r>
          </w:p>
          <w:p w14:paraId="605AD491" w14:textId="77777777" w:rsidR="00434D7F" w:rsidRDefault="00434D7F" w:rsidP="002B78A7">
            <w:pPr>
              <w:rPr>
                <w:rFonts w:ascii="Arial" w:hAnsi="Arial" w:cs="Arial"/>
                <w:i/>
                <w:iCs/>
              </w:rPr>
            </w:pPr>
          </w:p>
          <w:p w14:paraId="17999FDC" w14:textId="3E403732" w:rsidR="00434D7F" w:rsidRPr="00977171" w:rsidRDefault="007709FD" w:rsidP="002B78A7">
            <w:pPr>
              <w:rPr>
                <w:rFonts w:ascii="Arial" w:hAnsi="Arial" w:cs="Arial"/>
              </w:rPr>
            </w:pPr>
            <w:r w:rsidRPr="00977171">
              <w:rPr>
                <w:rFonts w:ascii="Arial" w:hAnsi="Arial" w:cs="Arial"/>
              </w:rPr>
              <w:t>The Council has provided some home visits during this time, although, this has been</w:t>
            </w:r>
            <w:r w:rsidR="002D7B01" w:rsidRPr="00977171">
              <w:rPr>
                <w:rFonts w:ascii="Arial" w:hAnsi="Arial" w:cs="Arial"/>
              </w:rPr>
              <w:t xml:space="preserve"> impacted by Covid-19. The Private Sector Housing Team remains in contact with tenants </w:t>
            </w:r>
            <w:r w:rsidR="000B6674" w:rsidRPr="00977171">
              <w:rPr>
                <w:rFonts w:ascii="Arial" w:hAnsi="Arial" w:cs="Arial"/>
              </w:rPr>
              <w:t xml:space="preserve">and provides advice to tenants. </w:t>
            </w:r>
          </w:p>
          <w:p w14:paraId="4584C1B2" w14:textId="77777777" w:rsidR="000B6674" w:rsidRPr="00977171" w:rsidRDefault="000B6674" w:rsidP="002B78A7">
            <w:pPr>
              <w:rPr>
                <w:rFonts w:ascii="Arial" w:hAnsi="Arial" w:cs="Arial"/>
              </w:rPr>
            </w:pPr>
          </w:p>
          <w:p w14:paraId="7B9684F3" w14:textId="0364167C" w:rsidR="00434D7F" w:rsidRPr="00977171" w:rsidRDefault="00904EC5" w:rsidP="002B78A7">
            <w:pPr>
              <w:rPr>
                <w:rFonts w:ascii="Arial" w:hAnsi="Arial" w:cs="Arial"/>
              </w:rPr>
            </w:pPr>
            <w:r w:rsidRPr="00977171">
              <w:rPr>
                <w:rFonts w:ascii="Arial" w:hAnsi="Arial" w:cs="Arial"/>
              </w:rPr>
              <w:t xml:space="preserve">Additionally, advice has been provided on social media on </w:t>
            </w:r>
            <w:r w:rsidR="00D25472" w:rsidRPr="00977171">
              <w:rPr>
                <w:rFonts w:ascii="Arial" w:hAnsi="Arial" w:cs="Arial"/>
              </w:rPr>
              <w:t xml:space="preserve">how energy can be saved and how costs can be reduced. </w:t>
            </w:r>
          </w:p>
          <w:p w14:paraId="31BF5762" w14:textId="77777777" w:rsidR="003603B2" w:rsidRPr="00977171" w:rsidRDefault="003603B2" w:rsidP="002B78A7">
            <w:pPr>
              <w:rPr>
                <w:rFonts w:ascii="Arial" w:hAnsi="Arial" w:cs="Arial"/>
              </w:rPr>
            </w:pPr>
          </w:p>
          <w:p w14:paraId="21B7D727" w14:textId="77777777" w:rsidR="00530879" w:rsidRPr="00977171" w:rsidRDefault="00076531" w:rsidP="002B78A7">
            <w:pPr>
              <w:rPr>
                <w:rFonts w:ascii="Arial" w:hAnsi="Arial" w:cs="Arial"/>
              </w:rPr>
            </w:pPr>
            <w:r w:rsidRPr="00977171">
              <w:rPr>
                <w:rFonts w:ascii="Arial" w:hAnsi="Arial" w:cs="Arial"/>
              </w:rPr>
              <w:t xml:space="preserve">The Council regularly attends Landlord Forum </w:t>
            </w:r>
            <w:r w:rsidR="004A1FF5" w:rsidRPr="00977171">
              <w:rPr>
                <w:rFonts w:ascii="Arial" w:hAnsi="Arial" w:cs="Arial"/>
              </w:rPr>
              <w:t>and is a part of KCH</w:t>
            </w:r>
            <w:r w:rsidR="003E3863" w:rsidRPr="00977171">
              <w:rPr>
                <w:rFonts w:ascii="Arial" w:hAnsi="Arial" w:cs="Arial"/>
              </w:rPr>
              <w:t xml:space="preserve">, which includes the Affordable Warmth </w:t>
            </w:r>
            <w:r w:rsidR="00530879" w:rsidRPr="00977171">
              <w:rPr>
                <w:rFonts w:ascii="Arial" w:hAnsi="Arial" w:cs="Arial"/>
              </w:rPr>
              <w:t xml:space="preserve">Strategy. </w:t>
            </w:r>
          </w:p>
          <w:p w14:paraId="4E1DF389" w14:textId="77777777" w:rsidR="00530879" w:rsidRPr="00977171" w:rsidRDefault="00530879" w:rsidP="002B78A7">
            <w:pPr>
              <w:rPr>
                <w:rFonts w:ascii="Arial" w:hAnsi="Arial" w:cs="Arial"/>
              </w:rPr>
            </w:pPr>
          </w:p>
          <w:p w14:paraId="04DF346A" w14:textId="0F5CEA37" w:rsidR="00530879" w:rsidRPr="00977171" w:rsidRDefault="00530879" w:rsidP="002B78A7">
            <w:pPr>
              <w:rPr>
                <w:rFonts w:ascii="Arial" w:hAnsi="Arial" w:cs="Arial"/>
              </w:rPr>
            </w:pPr>
            <w:r w:rsidRPr="00977171">
              <w:rPr>
                <w:rFonts w:ascii="Arial" w:hAnsi="Arial" w:cs="Arial"/>
              </w:rPr>
              <w:t xml:space="preserve">Other channels of communication </w:t>
            </w:r>
            <w:r w:rsidR="00977171" w:rsidRPr="00977171">
              <w:rPr>
                <w:rFonts w:ascii="Arial" w:hAnsi="Arial" w:cs="Arial"/>
              </w:rPr>
              <w:t>include</w:t>
            </w:r>
            <w:r w:rsidRPr="00977171">
              <w:rPr>
                <w:rFonts w:ascii="Arial" w:hAnsi="Arial" w:cs="Arial"/>
              </w:rPr>
              <w:t xml:space="preserve">: </w:t>
            </w:r>
          </w:p>
          <w:p w14:paraId="2B5FEF2F" w14:textId="1404AE53" w:rsidR="00977171" w:rsidRPr="00977171" w:rsidRDefault="00434D7F" w:rsidP="002B78A7">
            <w:pPr>
              <w:pStyle w:val="ListParagraph"/>
              <w:numPr>
                <w:ilvl w:val="0"/>
                <w:numId w:val="6"/>
              </w:numPr>
              <w:rPr>
                <w:rFonts w:ascii="Arial" w:hAnsi="Arial" w:cs="Arial"/>
              </w:rPr>
            </w:pPr>
            <w:r w:rsidRPr="00977171">
              <w:rPr>
                <w:rFonts w:ascii="Arial" w:hAnsi="Arial" w:cs="Arial"/>
              </w:rPr>
              <w:t>U</w:t>
            </w:r>
            <w:r w:rsidR="00977171">
              <w:rPr>
                <w:rFonts w:ascii="Arial" w:hAnsi="Arial" w:cs="Arial"/>
              </w:rPr>
              <w:t>pdates</w:t>
            </w:r>
            <w:r w:rsidRPr="00977171">
              <w:rPr>
                <w:rFonts w:ascii="Arial" w:hAnsi="Arial" w:cs="Arial"/>
              </w:rPr>
              <w:t xml:space="preserve"> </w:t>
            </w:r>
            <w:r w:rsidR="00977171">
              <w:rPr>
                <w:rFonts w:ascii="Arial" w:hAnsi="Arial" w:cs="Arial"/>
              </w:rPr>
              <w:t>to</w:t>
            </w:r>
            <w:r w:rsidRPr="00977171">
              <w:rPr>
                <w:rFonts w:ascii="Arial" w:hAnsi="Arial" w:cs="Arial"/>
              </w:rPr>
              <w:t xml:space="preserve"> S</w:t>
            </w:r>
            <w:r w:rsidR="00977171">
              <w:rPr>
                <w:rFonts w:ascii="Arial" w:hAnsi="Arial" w:cs="Arial"/>
              </w:rPr>
              <w:t>imple</w:t>
            </w:r>
            <w:r w:rsidRPr="00977171">
              <w:rPr>
                <w:rFonts w:ascii="Arial" w:hAnsi="Arial" w:cs="Arial"/>
              </w:rPr>
              <w:t xml:space="preserve"> E</w:t>
            </w:r>
            <w:r w:rsidR="00977171">
              <w:rPr>
                <w:rFonts w:ascii="Arial" w:hAnsi="Arial" w:cs="Arial"/>
              </w:rPr>
              <w:t>nergy</w:t>
            </w:r>
            <w:r w:rsidRPr="00977171">
              <w:rPr>
                <w:rFonts w:ascii="Arial" w:hAnsi="Arial" w:cs="Arial"/>
              </w:rPr>
              <w:t xml:space="preserve"> A</w:t>
            </w:r>
            <w:r w:rsidR="00977171">
              <w:rPr>
                <w:rFonts w:ascii="Arial" w:hAnsi="Arial" w:cs="Arial"/>
              </w:rPr>
              <w:t>dvice</w:t>
            </w:r>
            <w:r w:rsidRPr="00977171">
              <w:rPr>
                <w:rFonts w:ascii="Arial" w:hAnsi="Arial" w:cs="Arial"/>
              </w:rPr>
              <w:t xml:space="preserve"> </w:t>
            </w:r>
            <w:r w:rsidR="00977171">
              <w:rPr>
                <w:rFonts w:ascii="Arial" w:hAnsi="Arial" w:cs="Arial"/>
              </w:rPr>
              <w:t>website</w:t>
            </w:r>
            <w:r w:rsidR="00A51DC6">
              <w:rPr>
                <w:rFonts w:ascii="Arial" w:hAnsi="Arial" w:cs="Arial"/>
              </w:rPr>
              <w:t xml:space="preserve"> </w:t>
            </w:r>
            <w:hyperlink r:id="rId9" w:history="1">
              <w:r w:rsidR="00A51DC6" w:rsidRPr="005868EC">
                <w:rPr>
                  <w:rStyle w:val="Hyperlink"/>
                  <w:rFonts w:ascii="Arial" w:hAnsi="Arial" w:cs="Arial"/>
                </w:rPr>
                <w:t>https://www.medway.gov.uk/info/200345/business-funding</w:t>
              </w:r>
            </w:hyperlink>
          </w:p>
          <w:p w14:paraId="73570A1F" w14:textId="0B5C2142" w:rsidR="00434D7F" w:rsidRPr="00977171" w:rsidRDefault="00CA6072" w:rsidP="002B78A7">
            <w:pPr>
              <w:pStyle w:val="ListParagraph"/>
              <w:numPr>
                <w:ilvl w:val="0"/>
                <w:numId w:val="6"/>
              </w:numPr>
              <w:rPr>
                <w:rFonts w:ascii="Arial" w:hAnsi="Arial" w:cs="Arial"/>
              </w:rPr>
            </w:pPr>
            <w:r>
              <w:rPr>
                <w:rFonts w:ascii="Arial" w:hAnsi="Arial" w:cs="Arial"/>
              </w:rPr>
              <w:t xml:space="preserve">Kent </w:t>
            </w:r>
            <w:r w:rsidR="00434D7F" w:rsidRPr="00977171">
              <w:rPr>
                <w:rFonts w:ascii="Arial" w:hAnsi="Arial" w:cs="Arial"/>
              </w:rPr>
              <w:t>S</w:t>
            </w:r>
            <w:r>
              <w:rPr>
                <w:rFonts w:ascii="Arial" w:hAnsi="Arial" w:cs="Arial"/>
              </w:rPr>
              <w:t>olar</w:t>
            </w:r>
            <w:r w:rsidR="00434D7F" w:rsidRPr="00977171">
              <w:rPr>
                <w:rFonts w:ascii="Arial" w:hAnsi="Arial" w:cs="Arial"/>
              </w:rPr>
              <w:t xml:space="preserve"> T</w:t>
            </w:r>
            <w:r>
              <w:rPr>
                <w:rFonts w:ascii="Arial" w:hAnsi="Arial" w:cs="Arial"/>
              </w:rPr>
              <w:t>ogether</w:t>
            </w:r>
          </w:p>
          <w:p w14:paraId="710C54D4" w14:textId="77777777" w:rsidR="00434D7F" w:rsidRPr="008269A7" w:rsidRDefault="00434D7F" w:rsidP="00DE6782">
            <w:pPr>
              <w:rPr>
                <w:rFonts w:ascii="Arial" w:hAnsi="Arial" w:cs="Arial"/>
              </w:rPr>
            </w:pPr>
          </w:p>
        </w:tc>
      </w:tr>
      <w:tr w:rsidR="00434D7F" w:rsidRPr="008269A7" w14:paraId="3CFDB489" w14:textId="77777777" w:rsidTr="002B78A7">
        <w:trPr>
          <w:trHeight w:val="408"/>
        </w:trPr>
        <w:tc>
          <w:tcPr>
            <w:tcW w:w="9016" w:type="dxa"/>
          </w:tcPr>
          <w:p w14:paraId="24ED41B0" w14:textId="77777777" w:rsidR="00434D7F" w:rsidRPr="008269A7" w:rsidRDefault="00434D7F" w:rsidP="002B78A7">
            <w:pPr>
              <w:rPr>
                <w:rFonts w:ascii="Arial" w:hAnsi="Arial" w:cs="Arial"/>
                <w:b/>
                <w:bCs/>
              </w:rPr>
            </w:pPr>
            <w:r w:rsidRPr="008269A7">
              <w:rPr>
                <w:rFonts w:ascii="Arial" w:hAnsi="Arial" w:cs="Arial"/>
                <w:b/>
                <w:bCs/>
              </w:rPr>
              <w:t>Local Green Supply Chain</w:t>
            </w:r>
          </w:p>
        </w:tc>
      </w:tr>
      <w:tr w:rsidR="00434D7F" w:rsidRPr="008269A7" w14:paraId="18E591AE" w14:textId="77777777" w:rsidTr="002B78A7">
        <w:trPr>
          <w:trHeight w:val="2393"/>
        </w:trPr>
        <w:tc>
          <w:tcPr>
            <w:tcW w:w="9016" w:type="dxa"/>
          </w:tcPr>
          <w:p w14:paraId="6C03C891" w14:textId="77777777" w:rsidR="00434D7F" w:rsidRDefault="00434D7F" w:rsidP="002B78A7">
            <w:pPr>
              <w:rPr>
                <w:rFonts w:ascii="Arial" w:hAnsi="Arial" w:cs="Arial"/>
                <w:i/>
                <w:iCs/>
              </w:rPr>
            </w:pPr>
            <w:r>
              <w:rPr>
                <w:rFonts w:ascii="Arial" w:hAnsi="Arial" w:cs="Arial"/>
              </w:rPr>
              <w:t xml:space="preserve">13. </w:t>
            </w:r>
            <w:r w:rsidRPr="008269A7">
              <w:rPr>
                <w:rFonts w:ascii="Arial" w:hAnsi="Arial" w:cs="Arial"/>
                <w:i/>
                <w:iCs/>
              </w:rPr>
              <w:t xml:space="preserve">Have you made any assessment, or undertaken any analysis of the existing capacity in your local energy efficiency retrofit supply chain to support the decarbonisation of buildings by 2050? If </w:t>
            </w:r>
            <w:r>
              <w:rPr>
                <w:rFonts w:ascii="Arial" w:hAnsi="Arial" w:cs="Arial"/>
                <w:i/>
                <w:iCs/>
              </w:rPr>
              <w:t>y</w:t>
            </w:r>
            <w:r w:rsidRPr="008269A7">
              <w:rPr>
                <w:rFonts w:ascii="Arial" w:hAnsi="Arial" w:cs="Arial"/>
                <w:i/>
                <w:iCs/>
              </w:rPr>
              <w:t>es, please summarise the outcomes.</w:t>
            </w:r>
          </w:p>
          <w:p w14:paraId="6CF1A6F9" w14:textId="77777777" w:rsidR="00434D7F" w:rsidRPr="0056490A" w:rsidRDefault="00434D7F" w:rsidP="002B78A7">
            <w:pPr>
              <w:rPr>
                <w:rFonts w:ascii="Arial" w:hAnsi="Arial" w:cs="Arial"/>
                <w:color w:val="7030A0"/>
              </w:rPr>
            </w:pPr>
            <w:r w:rsidRPr="008269A7">
              <w:rPr>
                <w:rFonts w:ascii="Arial" w:hAnsi="Arial" w:cs="Arial"/>
                <w:i/>
                <w:iCs/>
              </w:rPr>
              <w:t xml:space="preserve"> </w:t>
            </w:r>
          </w:p>
          <w:p w14:paraId="0D9F8C9B" w14:textId="77777777" w:rsidR="00434D7F" w:rsidRPr="0056490A" w:rsidRDefault="00434D7F" w:rsidP="002B78A7">
            <w:pPr>
              <w:rPr>
                <w:rFonts w:ascii="Arial" w:hAnsi="Arial" w:cs="Arial"/>
              </w:rPr>
            </w:pPr>
            <w:r w:rsidRPr="005A6F73">
              <w:rPr>
                <w:rFonts w:ascii="Arial" w:hAnsi="Arial" w:cs="Arial"/>
              </w:rPr>
              <w:t>No</w:t>
            </w:r>
          </w:p>
          <w:p w14:paraId="3D1DF4A8" w14:textId="77777777" w:rsidR="00434D7F" w:rsidRDefault="00434D7F" w:rsidP="002B78A7">
            <w:pPr>
              <w:rPr>
                <w:rFonts w:ascii="Arial" w:hAnsi="Arial" w:cs="Arial"/>
                <w:i/>
                <w:iCs/>
              </w:rPr>
            </w:pPr>
          </w:p>
          <w:p w14:paraId="413FAFD1" w14:textId="77777777" w:rsidR="00434D7F" w:rsidRDefault="00434D7F" w:rsidP="002B78A7">
            <w:pPr>
              <w:rPr>
                <w:rFonts w:ascii="Arial" w:hAnsi="Arial" w:cs="Arial"/>
                <w:i/>
                <w:iCs/>
              </w:rPr>
            </w:pPr>
            <w:r>
              <w:rPr>
                <w:rFonts w:ascii="Arial" w:hAnsi="Arial" w:cs="Arial"/>
              </w:rPr>
              <w:t xml:space="preserve">14. </w:t>
            </w:r>
            <w:r w:rsidRPr="008269A7">
              <w:rPr>
                <w:rFonts w:ascii="Arial" w:hAnsi="Arial" w:cs="Arial"/>
                <w:i/>
                <w:iCs/>
              </w:rPr>
              <w:t xml:space="preserve">What actions are you taking, if any, to upskill and/or grow the local energy efficiency installer supply chain? This could include the facilitation of training, and local installer networking opportunities. </w:t>
            </w:r>
          </w:p>
          <w:p w14:paraId="4348B626" w14:textId="77777777" w:rsidR="00434D7F" w:rsidRDefault="00434D7F" w:rsidP="002B78A7">
            <w:pPr>
              <w:rPr>
                <w:rFonts w:ascii="Arial" w:hAnsi="Arial" w:cs="Arial"/>
                <w:i/>
                <w:iCs/>
              </w:rPr>
            </w:pPr>
          </w:p>
          <w:p w14:paraId="6BE60E1C" w14:textId="0A4AE24B" w:rsidR="00434D7F" w:rsidRPr="008269A7" w:rsidRDefault="009F50AE" w:rsidP="002B78A7">
            <w:pPr>
              <w:rPr>
                <w:rFonts w:ascii="Arial" w:hAnsi="Arial" w:cs="Arial"/>
              </w:rPr>
            </w:pPr>
            <w:r>
              <w:rPr>
                <w:rFonts w:ascii="Arial" w:hAnsi="Arial" w:cs="Arial"/>
              </w:rPr>
              <w:t xml:space="preserve">No </w:t>
            </w:r>
            <w:r w:rsidR="007601E8">
              <w:rPr>
                <w:rFonts w:ascii="Arial" w:hAnsi="Arial" w:cs="Arial"/>
              </w:rPr>
              <w:t>actions</w:t>
            </w:r>
            <w:r>
              <w:rPr>
                <w:rFonts w:ascii="Arial" w:hAnsi="Arial" w:cs="Arial"/>
              </w:rPr>
              <w:t xml:space="preserve"> have cu</w:t>
            </w:r>
            <w:r w:rsidR="007601E8">
              <w:rPr>
                <w:rFonts w:ascii="Arial" w:hAnsi="Arial" w:cs="Arial"/>
              </w:rPr>
              <w:t xml:space="preserve">rrently taken </w:t>
            </w:r>
            <w:r w:rsidR="00231671">
              <w:rPr>
                <w:rFonts w:ascii="Arial" w:hAnsi="Arial" w:cs="Arial"/>
              </w:rPr>
              <w:t>place;</w:t>
            </w:r>
            <w:r w:rsidR="00BF4D4F">
              <w:rPr>
                <w:rFonts w:ascii="Arial" w:hAnsi="Arial" w:cs="Arial"/>
              </w:rPr>
              <w:t xml:space="preserve"> however, </w:t>
            </w:r>
            <w:r w:rsidR="00286F8A">
              <w:rPr>
                <w:rFonts w:ascii="Arial" w:hAnsi="Arial" w:cs="Arial"/>
              </w:rPr>
              <w:t xml:space="preserve">the Skills and </w:t>
            </w:r>
            <w:r w:rsidR="00AA6E7D">
              <w:rPr>
                <w:rFonts w:ascii="Arial" w:hAnsi="Arial" w:cs="Arial"/>
              </w:rPr>
              <w:t>Employability Team ha</w:t>
            </w:r>
            <w:r w:rsidR="00327461">
              <w:rPr>
                <w:rFonts w:ascii="Arial" w:hAnsi="Arial" w:cs="Arial"/>
              </w:rPr>
              <w:t>ve</w:t>
            </w:r>
            <w:r w:rsidR="00AA6E7D">
              <w:rPr>
                <w:rFonts w:ascii="Arial" w:hAnsi="Arial" w:cs="Arial"/>
              </w:rPr>
              <w:t xml:space="preserve"> </w:t>
            </w:r>
            <w:r w:rsidR="00327461">
              <w:rPr>
                <w:rFonts w:ascii="Arial" w:hAnsi="Arial" w:cs="Arial"/>
              </w:rPr>
              <w:t xml:space="preserve">been </w:t>
            </w:r>
            <w:r w:rsidR="00AA6E7D">
              <w:rPr>
                <w:rFonts w:ascii="Arial" w:hAnsi="Arial" w:cs="Arial"/>
              </w:rPr>
              <w:t>look</w:t>
            </w:r>
            <w:r w:rsidR="00327461">
              <w:rPr>
                <w:rFonts w:ascii="Arial" w:hAnsi="Arial" w:cs="Arial"/>
              </w:rPr>
              <w:t>ing</w:t>
            </w:r>
            <w:r w:rsidR="00AA6E7D">
              <w:rPr>
                <w:rFonts w:ascii="Arial" w:hAnsi="Arial" w:cs="Arial"/>
              </w:rPr>
              <w:t xml:space="preserve"> into creating </w:t>
            </w:r>
            <w:r w:rsidR="00231671">
              <w:rPr>
                <w:rFonts w:ascii="Arial" w:hAnsi="Arial" w:cs="Arial"/>
              </w:rPr>
              <w:t>a flexible training fund</w:t>
            </w:r>
            <w:r w:rsidR="000404F8">
              <w:rPr>
                <w:rFonts w:ascii="Arial" w:hAnsi="Arial" w:cs="Arial"/>
              </w:rPr>
              <w:t xml:space="preserve"> available to businesses. </w:t>
            </w:r>
            <w:r w:rsidR="001726CF">
              <w:rPr>
                <w:rFonts w:ascii="Arial" w:hAnsi="Arial" w:cs="Arial"/>
              </w:rPr>
              <w:t xml:space="preserve">If there is a need for bespoke training, </w:t>
            </w:r>
            <w:r w:rsidR="00D225EA">
              <w:rPr>
                <w:rFonts w:ascii="Arial" w:hAnsi="Arial" w:cs="Arial"/>
              </w:rPr>
              <w:t>this would require</w:t>
            </w:r>
            <w:r w:rsidR="001726CF">
              <w:rPr>
                <w:rFonts w:ascii="Arial" w:hAnsi="Arial" w:cs="Arial"/>
              </w:rPr>
              <w:t xml:space="preserve"> </w:t>
            </w:r>
            <w:r w:rsidR="000442D4">
              <w:rPr>
                <w:rFonts w:ascii="Arial" w:hAnsi="Arial" w:cs="Arial"/>
              </w:rPr>
              <w:t>input and engagement</w:t>
            </w:r>
            <w:r w:rsidR="001726CF">
              <w:rPr>
                <w:rFonts w:ascii="Arial" w:hAnsi="Arial" w:cs="Arial"/>
              </w:rPr>
              <w:t xml:space="preserve"> from the industry. </w:t>
            </w:r>
            <w:r w:rsidR="00231671">
              <w:rPr>
                <w:rFonts w:ascii="Arial" w:hAnsi="Arial" w:cs="Arial"/>
              </w:rPr>
              <w:t xml:space="preserve"> </w:t>
            </w:r>
          </w:p>
          <w:p w14:paraId="73B8295A" w14:textId="77777777" w:rsidR="00434D7F" w:rsidRDefault="00434D7F" w:rsidP="002B78A7">
            <w:pPr>
              <w:rPr>
                <w:rFonts w:ascii="Arial" w:hAnsi="Arial" w:cs="Arial"/>
                <w:i/>
                <w:iCs/>
              </w:rPr>
            </w:pPr>
          </w:p>
          <w:p w14:paraId="7B175229" w14:textId="77777777" w:rsidR="00434D7F" w:rsidRDefault="00434D7F" w:rsidP="002B78A7">
            <w:pPr>
              <w:rPr>
                <w:rFonts w:ascii="Arial" w:hAnsi="Arial" w:cs="Arial"/>
                <w:i/>
                <w:iCs/>
              </w:rPr>
            </w:pPr>
            <w:r w:rsidRPr="008269A7">
              <w:rPr>
                <w:rFonts w:ascii="Arial" w:hAnsi="Arial" w:cs="Arial"/>
              </w:rPr>
              <w:t>1</w:t>
            </w:r>
            <w:r>
              <w:rPr>
                <w:rFonts w:ascii="Arial" w:hAnsi="Arial" w:cs="Arial"/>
              </w:rPr>
              <w:t>5</w:t>
            </w:r>
            <w:r w:rsidRPr="008269A7">
              <w:rPr>
                <w:rFonts w:ascii="Arial" w:hAnsi="Arial" w:cs="Arial"/>
              </w:rPr>
              <w:t>.</w:t>
            </w:r>
            <w:r>
              <w:rPr>
                <w:rFonts w:ascii="Arial" w:hAnsi="Arial" w:cs="Arial"/>
                <w:i/>
                <w:iCs/>
              </w:rPr>
              <w:t xml:space="preserve"> </w:t>
            </w:r>
            <w:r w:rsidRPr="008269A7">
              <w:rPr>
                <w:rFonts w:ascii="Arial" w:hAnsi="Arial" w:cs="Arial"/>
                <w:i/>
                <w:iCs/>
              </w:rPr>
              <w:t xml:space="preserve">What actions are you taking, if any, to promote energy efficiency and the installer supply chain to consumers, and encourage households to consider energy retrofit? </w:t>
            </w:r>
          </w:p>
          <w:p w14:paraId="48B7E176" w14:textId="77777777" w:rsidR="00434D7F" w:rsidRDefault="00434D7F" w:rsidP="002B78A7">
            <w:pPr>
              <w:rPr>
                <w:rFonts w:ascii="Arial" w:hAnsi="Arial" w:cs="Arial"/>
                <w:i/>
                <w:iCs/>
              </w:rPr>
            </w:pPr>
          </w:p>
          <w:p w14:paraId="2876D694" w14:textId="77777777" w:rsidR="005B29A7" w:rsidRDefault="005B29A7" w:rsidP="002B78A7">
            <w:pPr>
              <w:rPr>
                <w:rFonts w:ascii="Arial" w:hAnsi="Arial" w:cs="Arial"/>
                <w:highlight w:val="cyan"/>
              </w:rPr>
            </w:pPr>
          </w:p>
          <w:p w14:paraId="345F5446" w14:textId="4F56B6D9" w:rsidR="00434D7F" w:rsidRPr="003536E1" w:rsidRDefault="006F22F4" w:rsidP="002B78A7">
            <w:pPr>
              <w:rPr>
                <w:rStyle w:val="normaltextrun"/>
                <w:rFonts w:ascii="Arial" w:hAnsi="Arial" w:cs="Arial"/>
                <w:shd w:val="clear" w:color="auto" w:fill="FFFFFF"/>
              </w:rPr>
            </w:pPr>
            <w:r w:rsidRPr="00CD4D6B">
              <w:rPr>
                <w:rFonts w:ascii="Arial" w:hAnsi="Arial" w:cs="Arial"/>
              </w:rPr>
              <w:t xml:space="preserve">Kent </w:t>
            </w:r>
            <w:r w:rsidR="00434D7F" w:rsidRPr="00CD4D6B">
              <w:rPr>
                <w:rFonts w:ascii="Arial" w:hAnsi="Arial" w:cs="Arial"/>
              </w:rPr>
              <w:t>S</w:t>
            </w:r>
            <w:r w:rsidRPr="00CD4D6B">
              <w:rPr>
                <w:rFonts w:ascii="Arial" w:hAnsi="Arial" w:cs="Arial"/>
              </w:rPr>
              <w:t>olar</w:t>
            </w:r>
            <w:r w:rsidR="00434D7F" w:rsidRPr="00CD4D6B">
              <w:rPr>
                <w:rFonts w:ascii="Arial" w:hAnsi="Arial" w:cs="Arial"/>
              </w:rPr>
              <w:t xml:space="preserve"> T</w:t>
            </w:r>
            <w:r w:rsidR="00CD4D6B" w:rsidRPr="00CD4D6B">
              <w:rPr>
                <w:rFonts w:ascii="Arial" w:hAnsi="Arial" w:cs="Arial"/>
              </w:rPr>
              <w:t>ogether</w:t>
            </w:r>
            <w:r w:rsidR="00FA389A" w:rsidRPr="003536E1">
              <w:rPr>
                <w:rFonts w:ascii="Arial" w:hAnsi="Arial" w:cs="Arial"/>
              </w:rPr>
              <w:t xml:space="preserve"> – </w:t>
            </w:r>
            <w:r w:rsidR="00434D7F" w:rsidRPr="003536E1">
              <w:rPr>
                <w:rStyle w:val="normaltextrun"/>
                <w:rFonts w:ascii="Arial" w:hAnsi="Arial" w:cs="Arial"/>
                <w:shd w:val="clear" w:color="auto" w:fill="FFFFFF"/>
              </w:rPr>
              <w:t>Medway</w:t>
            </w:r>
            <w:r w:rsidR="00FA389A" w:rsidRPr="003536E1">
              <w:rPr>
                <w:rStyle w:val="normaltextrun"/>
                <w:rFonts w:ascii="Arial" w:hAnsi="Arial" w:cs="Arial"/>
                <w:shd w:val="clear" w:color="auto" w:fill="FFFFFF"/>
              </w:rPr>
              <w:t xml:space="preserve"> </w:t>
            </w:r>
            <w:r w:rsidR="00FA389A" w:rsidRPr="003536E1">
              <w:rPr>
                <w:rStyle w:val="normaltextrun"/>
                <w:shd w:val="clear" w:color="auto" w:fill="FFFFFF"/>
              </w:rPr>
              <w:t>Council</w:t>
            </w:r>
            <w:r w:rsidR="00434D7F" w:rsidRPr="003536E1">
              <w:rPr>
                <w:rStyle w:val="normaltextrun"/>
                <w:rFonts w:ascii="Arial" w:hAnsi="Arial" w:cs="Arial"/>
                <w:shd w:val="clear" w:color="auto" w:fill="FFFFFF"/>
              </w:rPr>
              <w:t xml:space="preserve"> has worked with other Kent districts to support </w:t>
            </w:r>
            <w:r w:rsidR="00E34447" w:rsidRPr="003536E1">
              <w:rPr>
                <w:rStyle w:val="normaltextrun"/>
                <w:rFonts w:ascii="Arial" w:hAnsi="Arial" w:cs="Arial"/>
                <w:shd w:val="clear" w:color="auto" w:fill="FFFFFF"/>
              </w:rPr>
              <w:t xml:space="preserve">Kent </w:t>
            </w:r>
            <w:r w:rsidR="00434D7F" w:rsidRPr="003536E1">
              <w:rPr>
                <w:rStyle w:val="normaltextrun"/>
                <w:rFonts w:ascii="Arial" w:hAnsi="Arial" w:cs="Arial"/>
                <w:shd w:val="clear" w:color="auto" w:fill="FFFFFF"/>
              </w:rPr>
              <w:t>Solar Together, a group buying scheme which enables residents and small businesses to install solar panels at a competitive price.</w:t>
            </w:r>
          </w:p>
          <w:p w14:paraId="5B69413A" w14:textId="77777777" w:rsidR="00FA389A" w:rsidRPr="00FA389A" w:rsidRDefault="00FA389A" w:rsidP="002B78A7">
            <w:pPr>
              <w:rPr>
                <w:rStyle w:val="normaltextrun"/>
                <w:rFonts w:ascii="Arial" w:hAnsi="Arial" w:cs="Arial"/>
                <w:highlight w:val="cyan"/>
              </w:rPr>
            </w:pPr>
          </w:p>
          <w:p w14:paraId="4830D413" w14:textId="46E06086" w:rsidR="00434D7F" w:rsidRDefault="00434D7F" w:rsidP="002B78A7">
            <w:pPr>
              <w:rPr>
                <w:rFonts w:ascii="Arial" w:hAnsi="Arial" w:cs="Arial"/>
                <w:color w:val="FF0000"/>
              </w:rPr>
            </w:pPr>
            <w:r w:rsidRPr="003536E1">
              <w:rPr>
                <w:rFonts w:ascii="Arial" w:hAnsi="Arial" w:cs="Arial"/>
              </w:rPr>
              <w:lastRenderedPageBreak/>
              <w:t>ECO Flex/SGN</w:t>
            </w:r>
            <w:r w:rsidR="00FA389A">
              <w:rPr>
                <w:rFonts w:ascii="Arial" w:hAnsi="Arial" w:cs="Arial"/>
              </w:rPr>
              <w:t xml:space="preserve"> – The Council has also </w:t>
            </w:r>
            <w:r w:rsidR="00971AA9">
              <w:rPr>
                <w:rFonts w:ascii="Arial" w:hAnsi="Arial" w:cs="Arial"/>
              </w:rPr>
              <w:t>published a statement of intent as a commitment to the Energy Company Obligation (ECO Flex)</w:t>
            </w:r>
            <w:r w:rsidR="00967CAB">
              <w:rPr>
                <w:rFonts w:ascii="Arial" w:hAnsi="Arial" w:cs="Arial"/>
              </w:rPr>
              <w:t xml:space="preserve">. This can be found here: </w:t>
            </w:r>
            <w:hyperlink r:id="rId10" w:history="1">
              <w:r w:rsidR="003536E1" w:rsidRPr="00096403">
                <w:rPr>
                  <w:rStyle w:val="Hyperlink"/>
                  <w:rFonts w:ascii="Arial" w:hAnsi="Arial" w:cs="Arial"/>
                </w:rPr>
                <w:t>https://www.medway.gov.uk/downloads/file/5584/energy_company_obligation_eco</w:t>
              </w:r>
            </w:hyperlink>
            <w:r w:rsidR="003536E1">
              <w:rPr>
                <w:rFonts w:ascii="Arial" w:hAnsi="Arial" w:cs="Arial"/>
              </w:rPr>
              <w:t xml:space="preserve"> </w:t>
            </w:r>
          </w:p>
          <w:p w14:paraId="28E3DF01" w14:textId="77777777" w:rsidR="003536E1" w:rsidRPr="0056490A" w:rsidRDefault="003536E1" w:rsidP="002B78A7">
            <w:pPr>
              <w:rPr>
                <w:rFonts w:ascii="Arial" w:hAnsi="Arial" w:cs="Arial"/>
                <w:color w:val="FF0000"/>
              </w:rPr>
            </w:pPr>
          </w:p>
          <w:p w14:paraId="1444C428" w14:textId="469D037E" w:rsidR="00434D7F" w:rsidRPr="002A0F20" w:rsidRDefault="00125D97" w:rsidP="002B78A7">
            <w:pPr>
              <w:rPr>
                <w:rFonts w:ascii="Arial" w:hAnsi="Arial" w:cs="Arial"/>
              </w:rPr>
            </w:pPr>
            <w:r w:rsidRPr="002A0F20">
              <w:rPr>
                <w:rFonts w:ascii="Arial" w:hAnsi="Arial" w:cs="Arial"/>
              </w:rPr>
              <w:t>Additionally, the Council has provided advice during the Energy Saving Week</w:t>
            </w:r>
            <w:r w:rsidR="002A0F20" w:rsidRPr="002A0F20">
              <w:rPr>
                <w:rFonts w:ascii="Arial" w:hAnsi="Arial" w:cs="Arial"/>
              </w:rPr>
              <w:t xml:space="preserve"> on social media and the HRA Newsletter. </w:t>
            </w:r>
          </w:p>
          <w:p w14:paraId="2D25F18C" w14:textId="77777777" w:rsidR="00434D7F" w:rsidRDefault="00434D7F" w:rsidP="002B78A7">
            <w:pPr>
              <w:rPr>
                <w:rFonts w:ascii="Arial" w:hAnsi="Arial" w:cs="Arial"/>
                <w:i/>
                <w:iCs/>
              </w:rPr>
            </w:pPr>
          </w:p>
          <w:p w14:paraId="23B0587C" w14:textId="77777777" w:rsidR="00434D7F" w:rsidRDefault="00434D7F" w:rsidP="002B78A7">
            <w:pPr>
              <w:rPr>
                <w:rFonts w:ascii="Arial" w:hAnsi="Arial" w:cs="Arial"/>
                <w:i/>
                <w:iCs/>
              </w:rPr>
            </w:pPr>
            <w:r w:rsidRPr="008269A7">
              <w:rPr>
                <w:rFonts w:ascii="Arial" w:hAnsi="Arial" w:cs="Arial"/>
              </w:rPr>
              <w:t>1</w:t>
            </w:r>
            <w:r>
              <w:rPr>
                <w:rFonts w:ascii="Arial" w:hAnsi="Arial" w:cs="Arial"/>
              </w:rPr>
              <w:t>6</w:t>
            </w:r>
            <w:r w:rsidRPr="008269A7">
              <w:rPr>
                <w:rFonts w:ascii="Arial" w:hAnsi="Arial" w:cs="Arial"/>
              </w:rPr>
              <w:t>.</w:t>
            </w:r>
            <w:r>
              <w:rPr>
                <w:rFonts w:ascii="Arial" w:hAnsi="Arial" w:cs="Arial"/>
                <w:i/>
                <w:iCs/>
              </w:rPr>
              <w:t xml:space="preserve"> </w:t>
            </w:r>
            <w:r w:rsidRPr="008269A7">
              <w:rPr>
                <w:rFonts w:ascii="Arial" w:hAnsi="Arial" w:cs="Arial"/>
                <w:i/>
                <w:iCs/>
              </w:rPr>
              <w:t xml:space="preserve">If no action is taking place in either of these two areas, please let us know of any barriers you have encountered. </w:t>
            </w:r>
          </w:p>
          <w:p w14:paraId="3F3F519B" w14:textId="77777777" w:rsidR="00434D7F" w:rsidRDefault="00434D7F" w:rsidP="002B78A7">
            <w:pPr>
              <w:rPr>
                <w:rFonts w:ascii="Arial" w:hAnsi="Arial" w:cs="Arial"/>
                <w:i/>
                <w:iCs/>
              </w:rPr>
            </w:pPr>
          </w:p>
          <w:p w14:paraId="7B2A88DD" w14:textId="77777777" w:rsidR="00434D7F" w:rsidRPr="008269A7" w:rsidRDefault="00434D7F" w:rsidP="002B78A7">
            <w:pPr>
              <w:rPr>
                <w:rFonts w:ascii="Arial" w:hAnsi="Arial" w:cs="Arial"/>
              </w:rPr>
            </w:pPr>
            <w:r w:rsidRPr="008269A7">
              <w:rPr>
                <w:rFonts w:ascii="Arial" w:hAnsi="Arial" w:cs="Arial"/>
              </w:rPr>
              <w:t>N/A</w:t>
            </w:r>
          </w:p>
          <w:p w14:paraId="29D17328" w14:textId="77777777" w:rsidR="00434D7F" w:rsidRDefault="00434D7F" w:rsidP="002B78A7">
            <w:pPr>
              <w:rPr>
                <w:rFonts w:ascii="Arial" w:hAnsi="Arial" w:cs="Arial"/>
                <w:i/>
                <w:iCs/>
              </w:rPr>
            </w:pPr>
          </w:p>
          <w:p w14:paraId="633B9C85" w14:textId="77777777" w:rsidR="00434D7F" w:rsidRDefault="00434D7F" w:rsidP="002B78A7">
            <w:pPr>
              <w:rPr>
                <w:rFonts w:ascii="Arial" w:hAnsi="Arial" w:cs="Arial"/>
                <w:i/>
                <w:iCs/>
              </w:rPr>
            </w:pPr>
            <w:r w:rsidRPr="008269A7">
              <w:rPr>
                <w:rFonts w:ascii="Arial" w:hAnsi="Arial" w:cs="Arial"/>
              </w:rPr>
              <w:t>1</w:t>
            </w:r>
            <w:r>
              <w:rPr>
                <w:rFonts w:ascii="Arial" w:hAnsi="Arial" w:cs="Arial"/>
              </w:rPr>
              <w:t>7</w:t>
            </w:r>
            <w:r>
              <w:rPr>
                <w:rFonts w:ascii="Arial" w:hAnsi="Arial" w:cs="Arial"/>
                <w:i/>
                <w:iCs/>
              </w:rPr>
              <w:t xml:space="preserve">. </w:t>
            </w:r>
            <w:r w:rsidRPr="008269A7">
              <w:rPr>
                <w:rFonts w:ascii="Arial" w:hAnsi="Arial" w:cs="Arial"/>
                <w:i/>
                <w:iCs/>
              </w:rPr>
              <w:t>How effectively is your LA able to engage (Trustmark/PAS2035/PAS2030 certified) installers?</w:t>
            </w:r>
          </w:p>
          <w:p w14:paraId="00F0961A" w14:textId="77777777" w:rsidR="00434D7F" w:rsidRDefault="00434D7F" w:rsidP="002B78A7">
            <w:pPr>
              <w:rPr>
                <w:rFonts w:ascii="Arial" w:hAnsi="Arial" w:cs="Arial"/>
                <w:i/>
                <w:iCs/>
              </w:rPr>
            </w:pPr>
          </w:p>
          <w:p w14:paraId="28BB199F" w14:textId="604B2D1E" w:rsidR="00434D7F" w:rsidRPr="004C36DC" w:rsidRDefault="00F516F6" w:rsidP="002B78A7">
            <w:pPr>
              <w:rPr>
                <w:rFonts w:ascii="Arial" w:hAnsi="Arial" w:cs="Arial"/>
              </w:rPr>
            </w:pPr>
            <w:r w:rsidRPr="004C36DC">
              <w:rPr>
                <w:rFonts w:ascii="Arial" w:hAnsi="Arial" w:cs="Arial"/>
              </w:rPr>
              <w:t xml:space="preserve">Medway Council </w:t>
            </w:r>
            <w:r w:rsidR="00DF7D29" w:rsidRPr="004C36DC">
              <w:rPr>
                <w:rFonts w:ascii="Arial" w:hAnsi="Arial" w:cs="Arial"/>
              </w:rPr>
              <w:t>is</w:t>
            </w:r>
            <w:r w:rsidRPr="004C36DC">
              <w:rPr>
                <w:rFonts w:ascii="Arial" w:hAnsi="Arial" w:cs="Arial"/>
              </w:rPr>
              <w:t xml:space="preserve"> work</w:t>
            </w:r>
            <w:r w:rsidR="00DF7D29" w:rsidRPr="004C36DC">
              <w:rPr>
                <w:rFonts w:ascii="Arial" w:hAnsi="Arial" w:cs="Arial"/>
              </w:rPr>
              <w:t>ing</w:t>
            </w:r>
            <w:r w:rsidRPr="004C36DC">
              <w:rPr>
                <w:rFonts w:ascii="Arial" w:hAnsi="Arial" w:cs="Arial"/>
              </w:rPr>
              <w:t xml:space="preserve"> </w:t>
            </w:r>
            <w:r w:rsidR="001B2441" w:rsidRPr="004C36DC">
              <w:rPr>
                <w:rFonts w:ascii="Arial" w:hAnsi="Arial" w:cs="Arial"/>
              </w:rPr>
              <w:t>closely with Ar</w:t>
            </w:r>
            <w:r w:rsidR="001C49C7" w:rsidRPr="004C36DC">
              <w:rPr>
                <w:rFonts w:ascii="Arial" w:hAnsi="Arial" w:cs="Arial"/>
              </w:rPr>
              <w:t>an insulation on the ECO Flex Scheme, which</w:t>
            </w:r>
            <w:r w:rsidR="00DF7D29" w:rsidRPr="004C36DC">
              <w:rPr>
                <w:rFonts w:ascii="Arial" w:hAnsi="Arial" w:cs="Arial"/>
              </w:rPr>
              <w:t xml:space="preserve"> </w:t>
            </w:r>
            <w:r w:rsidR="00145FA4" w:rsidRPr="004C36DC">
              <w:rPr>
                <w:rFonts w:ascii="Arial" w:hAnsi="Arial" w:cs="Arial"/>
              </w:rPr>
              <w:t>holds a range of certifications</w:t>
            </w:r>
            <w:r w:rsidR="00025E76">
              <w:rPr>
                <w:rFonts w:ascii="Arial" w:hAnsi="Arial" w:cs="Arial"/>
              </w:rPr>
              <w:t>, including</w:t>
            </w:r>
            <w:r w:rsidR="004C36DC" w:rsidRPr="004C36DC">
              <w:rPr>
                <w:rFonts w:ascii="Arial" w:hAnsi="Arial" w:cs="Arial"/>
              </w:rPr>
              <w:t xml:space="preserve"> Trustmark. </w:t>
            </w:r>
            <w:r w:rsidR="001C49C7" w:rsidRPr="004C36DC">
              <w:rPr>
                <w:rFonts w:ascii="Arial" w:hAnsi="Arial" w:cs="Arial"/>
              </w:rPr>
              <w:t xml:space="preserve"> </w:t>
            </w:r>
          </w:p>
          <w:p w14:paraId="2CD2A8C1" w14:textId="77777777" w:rsidR="00434D7F" w:rsidRDefault="00434D7F" w:rsidP="002B78A7">
            <w:pPr>
              <w:rPr>
                <w:rFonts w:ascii="Arial" w:hAnsi="Arial" w:cs="Arial"/>
                <w:i/>
                <w:iCs/>
              </w:rPr>
            </w:pPr>
          </w:p>
          <w:p w14:paraId="28A0B7BD" w14:textId="77777777" w:rsidR="00434D7F" w:rsidRDefault="00434D7F" w:rsidP="002B78A7">
            <w:pPr>
              <w:rPr>
                <w:rFonts w:ascii="Arial" w:hAnsi="Arial" w:cs="Arial"/>
                <w:i/>
                <w:iCs/>
              </w:rPr>
            </w:pPr>
          </w:p>
          <w:p w14:paraId="38B591A9" w14:textId="77777777" w:rsidR="00434D7F" w:rsidRDefault="00434D7F" w:rsidP="002B78A7">
            <w:pPr>
              <w:rPr>
                <w:rFonts w:ascii="Arial" w:hAnsi="Arial" w:cs="Arial"/>
                <w:i/>
                <w:iCs/>
              </w:rPr>
            </w:pPr>
            <w:r w:rsidRPr="008269A7">
              <w:rPr>
                <w:rFonts w:ascii="Arial" w:hAnsi="Arial" w:cs="Arial"/>
              </w:rPr>
              <w:t>1</w:t>
            </w:r>
            <w:r>
              <w:rPr>
                <w:rFonts w:ascii="Arial" w:hAnsi="Arial" w:cs="Arial"/>
              </w:rPr>
              <w:t>8</w:t>
            </w:r>
            <w:r w:rsidRPr="008269A7">
              <w:rPr>
                <w:rFonts w:ascii="Arial" w:hAnsi="Arial" w:cs="Arial"/>
              </w:rPr>
              <w:t>.</w:t>
            </w:r>
            <w:r w:rsidRPr="008269A7">
              <w:rPr>
                <w:rFonts w:ascii="Arial" w:hAnsi="Arial" w:cs="Arial"/>
                <w:i/>
                <w:iCs/>
              </w:rPr>
              <w:t xml:space="preserve"> Do you have any plans to develop policies or initiatives in this space over the next five years as part of supporting your local decarbonisation efforts?</w:t>
            </w:r>
          </w:p>
          <w:p w14:paraId="28A1C0DF" w14:textId="77777777" w:rsidR="00434D7F" w:rsidRDefault="00434D7F" w:rsidP="002B78A7">
            <w:pPr>
              <w:rPr>
                <w:rFonts w:ascii="Arial" w:hAnsi="Arial" w:cs="Arial"/>
                <w:i/>
                <w:iCs/>
              </w:rPr>
            </w:pPr>
          </w:p>
          <w:p w14:paraId="5E048714" w14:textId="77777777" w:rsidR="00434D7F" w:rsidRPr="00DA3F6B" w:rsidRDefault="00434D7F" w:rsidP="002B78A7">
            <w:pPr>
              <w:rPr>
                <w:rFonts w:ascii="Arial" w:hAnsi="Arial" w:cs="Arial"/>
              </w:rPr>
            </w:pPr>
            <w:r w:rsidRPr="00DA3F6B">
              <w:rPr>
                <w:rFonts w:ascii="Arial" w:hAnsi="Arial" w:cs="Arial"/>
              </w:rPr>
              <w:t xml:space="preserve">A Climate Change communications and engagement strategy is currently being drafted to support the delivery of the Climate Change Action Plan.  It will set out how the Council intends to better communicate to our stakeholders on energy saving and renewable energy.  </w:t>
            </w:r>
          </w:p>
          <w:p w14:paraId="0CBBA17D" w14:textId="77777777" w:rsidR="009743A9" w:rsidRPr="00DA3F6B" w:rsidRDefault="009743A9" w:rsidP="002B78A7">
            <w:pPr>
              <w:rPr>
                <w:rFonts w:ascii="Arial" w:hAnsi="Arial" w:cs="Arial"/>
              </w:rPr>
            </w:pPr>
          </w:p>
          <w:p w14:paraId="6EBEFF60" w14:textId="171831CF" w:rsidR="00434D7F" w:rsidRDefault="00434D7F" w:rsidP="002B78A7">
            <w:pPr>
              <w:rPr>
                <w:rFonts w:ascii="Arial" w:hAnsi="Arial" w:cs="Arial"/>
              </w:rPr>
            </w:pPr>
            <w:r w:rsidRPr="00DA3F6B">
              <w:rPr>
                <w:rFonts w:ascii="Arial" w:hAnsi="Arial" w:cs="Arial"/>
              </w:rPr>
              <w:t xml:space="preserve">A </w:t>
            </w:r>
            <w:r w:rsidR="00DA3F6B" w:rsidRPr="00DA3F6B">
              <w:rPr>
                <w:rFonts w:ascii="Arial" w:hAnsi="Arial" w:cs="Arial"/>
              </w:rPr>
              <w:t>medium-term</w:t>
            </w:r>
            <w:r w:rsidRPr="00DA3F6B">
              <w:rPr>
                <w:rFonts w:ascii="Arial" w:hAnsi="Arial" w:cs="Arial"/>
              </w:rPr>
              <w:t xml:space="preserve"> action (by 2027) has been included in the draft Climate Change Action Plan to work with the Medway Skills and Employability Plan business partners to develop awareness of the net zero carbon ambition and identify low carbon employment opportunities and to address skills shortages.</w:t>
            </w:r>
          </w:p>
          <w:p w14:paraId="3B61256D" w14:textId="77777777" w:rsidR="00434D7F" w:rsidRPr="008269A7" w:rsidRDefault="00434D7F" w:rsidP="00F51913">
            <w:pPr>
              <w:rPr>
                <w:rFonts w:ascii="Arial" w:hAnsi="Arial" w:cs="Arial"/>
                <w:i/>
                <w:iCs/>
              </w:rPr>
            </w:pPr>
          </w:p>
        </w:tc>
      </w:tr>
      <w:tr w:rsidR="00434D7F" w:rsidRPr="00151853" w14:paraId="70F2B859" w14:textId="77777777" w:rsidTr="002B78A7">
        <w:trPr>
          <w:trHeight w:val="395"/>
        </w:trPr>
        <w:tc>
          <w:tcPr>
            <w:tcW w:w="9016" w:type="dxa"/>
          </w:tcPr>
          <w:p w14:paraId="3A1273D6" w14:textId="77777777" w:rsidR="00434D7F" w:rsidRPr="00151853" w:rsidRDefault="00434D7F" w:rsidP="002B78A7">
            <w:pPr>
              <w:rPr>
                <w:rFonts w:ascii="Arial" w:hAnsi="Arial" w:cs="Arial"/>
                <w:b/>
                <w:bCs/>
              </w:rPr>
            </w:pPr>
            <w:r w:rsidRPr="00151853">
              <w:rPr>
                <w:rFonts w:ascii="Arial" w:hAnsi="Arial" w:cs="Arial"/>
                <w:b/>
                <w:bCs/>
              </w:rPr>
              <w:lastRenderedPageBreak/>
              <w:t>Social Housing</w:t>
            </w:r>
          </w:p>
        </w:tc>
      </w:tr>
      <w:tr w:rsidR="00434D7F" w:rsidRPr="00151853" w14:paraId="289815F8" w14:textId="77777777" w:rsidTr="002B78A7">
        <w:trPr>
          <w:trHeight w:val="2393"/>
        </w:trPr>
        <w:tc>
          <w:tcPr>
            <w:tcW w:w="9016" w:type="dxa"/>
          </w:tcPr>
          <w:p w14:paraId="2A9725D8" w14:textId="77777777" w:rsidR="00434D7F" w:rsidRDefault="00434D7F" w:rsidP="002B78A7">
            <w:pPr>
              <w:rPr>
                <w:rFonts w:ascii="Arial" w:hAnsi="Arial" w:cs="Arial"/>
                <w:i/>
                <w:iCs/>
              </w:rPr>
            </w:pPr>
            <w:r>
              <w:rPr>
                <w:rFonts w:ascii="Arial" w:hAnsi="Arial" w:cs="Arial"/>
              </w:rPr>
              <w:t xml:space="preserve">19. </w:t>
            </w:r>
            <w:r w:rsidRPr="00151853">
              <w:rPr>
                <w:rFonts w:ascii="Arial" w:hAnsi="Arial" w:cs="Arial"/>
                <w:i/>
                <w:iCs/>
              </w:rPr>
              <w:t xml:space="preserve">What action, if any, has your LA taken to install energy efficiency or low carbon heat measures in social housing? Have these been installed to a satisfactory quality? What actions (if any) have your social housing partners taken? </w:t>
            </w:r>
          </w:p>
          <w:p w14:paraId="03939E86" w14:textId="77777777" w:rsidR="00434D7F" w:rsidRDefault="00434D7F" w:rsidP="002B78A7">
            <w:pPr>
              <w:rPr>
                <w:rFonts w:ascii="Arial" w:hAnsi="Arial" w:cs="Arial"/>
                <w:i/>
                <w:iCs/>
              </w:rPr>
            </w:pPr>
          </w:p>
          <w:p w14:paraId="51351FFE" w14:textId="4537218A" w:rsidR="00434D7F" w:rsidRPr="00513AFB" w:rsidRDefault="004877D6" w:rsidP="002B78A7">
            <w:pPr>
              <w:rPr>
                <w:rFonts w:ascii="Arial" w:hAnsi="Arial" w:cs="Arial"/>
              </w:rPr>
            </w:pPr>
            <w:r w:rsidRPr="00513AFB">
              <w:rPr>
                <w:rFonts w:ascii="Arial" w:hAnsi="Arial" w:cs="Arial"/>
              </w:rPr>
              <w:t xml:space="preserve">Medway Council has </w:t>
            </w:r>
            <w:r w:rsidR="006151A2" w:rsidRPr="00513AFB">
              <w:rPr>
                <w:rFonts w:ascii="Arial" w:hAnsi="Arial" w:cs="Arial"/>
              </w:rPr>
              <w:t xml:space="preserve">implemented a programme to install A-rated boilers and installing </w:t>
            </w:r>
            <w:r w:rsidR="001D48FB" w:rsidRPr="00513AFB">
              <w:rPr>
                <w:rFonts w:ascii="Arial" w:hAnsi="Arial" w:cs="Arial"/>
              </w:rPr>
              <w:t>300mm of loft insulation</w:t>
            </w:r>
            <w:r w:rsidR="00AC1E51">
              <w:rPr>
                <w:rFonts w:ascii="Arial" w:hAnsi="Arial" w:cs="Arial"/>
              </w:rPr>
              <w:t>.</w:t>
            </w:r>
            <w:r w:rsidR="001D48FB" w:rsidRPr="00513AFB">
              <w:rPr>
                <w:rFonts w:ascii="Arial" w:hAnsi="Arial" w:cs="Arial"/>
              </w:rPr>
              <w:t xml:space="preserve"> The b</w:t>
            </w:r>
            <w:r w:rsidR="00434D7F" w:rsidRPr="00513AFB">
              <w:rPr>
                <w:rFonts w:ascii="Arial" w:hAnsi="Arial" w:cs="Arial"/>
              </w:rPr>
              <w:t xml:space="preserve">oilers that </w:t>
            </w:r>
            <w:r w:rsidR="001D48FB" w:rsidRPr="00513AFB">
              <w:rPr>
                <w:rFonts w:ascii="Arial" w:hAnsi="Arial" w:cs="Arial"/>
              </w:rPr>
              <w:t>are fitted</w:t>
            </w:r>
            <w:r w:rsidR="00E65DD8" w:rsidRPr="00513AFB">
              <w:rPr>
                <w:rFonts w:ascii="Arial" w:hAnsi="Arial" w:cs="Arial"/>
              </w:rPr>
              <w:t>,</w:t>
            </w:r>
            <w:r w:rsidR="00434D7F" w:rsidRPr="00513AFB">
              <w:rPr>
                <w:rFonts w:ascii="Arial" w:hAnsi="Arial" w:cs="Arial"/>
              </w:rPr>
              <w:t xml:space="preserve"> are the most energy efficient for gas, </w:t>
            </w:r>
            <w:r w:rsidR="00E65DD8" w:rsidRPr="00513AFB">
              <w:rPr>
                <w:rFonts w:ascii="Arial" w:hAnsi="Arial" w:cs="Arial"/>
              </w:rPr>
              <w:t xml:space="preserve">however, the Council recognises </w:t>
            </w:r>
            <w:r w:rsidR="001D4138" w:rsidRPr="00513AFB">
              <w:rPr>
                <w:rFonts w:ascii="Arial" w:hAnsi="Arial" w:cs="Arial"/>
              </w:rPr>
              <w:t xml:space="preserve">the carbon contribution of gas boilers. </w:t>
            </w:r>
            <w:r w:rsidR="000D3F04" w:rsidRPr="00513AFB">
              <w:rPr>
                <w:rFonts w:ascii="Arial" w:hAnsi="Arial" w:cs="Arial"/>
              </w:rPr>
              <w:t xml:space="preserve">As an alternative, the Council is exploring installations of </w:t>
            </w:r>
            <w:r w:rsidR="00434D7F" w:rsidRPr="00513AFB">
              <w:rPr>
                <w:rFonts w:ascii="Arial" w:hAnsi="Arial" w:cs="Arial"/>
              </w:rPr>
              <w:t xml:space="preserve">heat pumps, ground pumps, PV etc. </w:t>
            </w:r>
            <w:r w:rsidR="008B2BAF" w:rsidRPr="00513AFB">
              <w:rPr>
                <w:rFonts w:ascii="Arial" w:hAnsi="Arial" w:cs="Arial"/>
              </w:rPr>
              <w:t>The Council will make bids for</w:t>
            </w:r>
            <w:r w:rsidR="009D19B6" w:rsidRPr="00513AFB">
              <w:rPr>
                <w:rFonts w:ascii="Arial" w:hAnsi="Arial" w:cs="Arial"/>
              </w:rPr>
              <w:t xml:space="preserve"> funding this future</w:t>
            </w:r>
            <w:r w:rsidR="00434D7F" w:rsidRPr="00513AFB">
              <w:rPr>
                <w:rFonts w:ascii="Arial" w:hAnsi="Arial" w:cs="Arial"/>
              </w:rPr>
              <w:t xml:space="preserve"> work.</w:t>
            </w:r>
          </w:p>
          <w:p w14:paraId="36FFF98D" w14:textId="77777777" w:rsidR="009D19B6" w:rsidRPr="00513AFB" w:rsidRDefault="009D19B6" w:rsidP="002B78A7">
            <w:pPr>
              <w:rPr>
                <w:rFonts w:ascii="Arial" w:hAnsi="Arial" w:cs="Arial"/>
              </w:rPr>
            </w:pPr>
          </w:p>
          <w:p w14:paraId="7E193EA4" w14:textId="6790120A" w:rsidR="00434D7F" w:rsidRPr="00513AFB" w:rsidRDefault="00947B44" w:rsidP="002B78A7">
            <w:pPr>
              <w:rPr>
                <w:rFonts w:ascii="Arial" w:eastAsia="Times New Roman" w:hAnsi="Arial" w:cs="Arial"/>
              </w:rPr>
            </w:pPr>
            <w:r w:rsidRPr="00513AFB">
              <w:rPr>
                <w:rFonts w:ascii="Arial" w:eastAsia="Times New Roman" w:hAnsi="Arial" w:cs="Arial"/>
              </w:rPr>
              <w:t xml:space="preserve">Furthermore, the Council has </w:t>
            </w:r>
            <w:r w:rsidR="00434D7F" w:rsidRPr="00513AFB">
              <w:rPr>
                <w:rFonts w:ascii="Arial" w:eastAsia="Times New Roman" w:hAnsi="Arial" w:cs="Arial"/>
              </w:rPr>
              <w:t xml:space="preserve">incorporated a section in </w:t>
            </w:r>
            <w:r w:rsidRPr="00513AFB">
              <w:rPr>
                <w:rFonts w:ascii="Arial" w:eastAsia="Times New Roman" w:hAnsi="Arial" w:cs="Arial"/>
              </w:rPr>
              <w:t>the</w:t>
            </w:r>
            <w:r w:rsidR="00434D7F" w:rsidRPr="00513AFB">
              <w:rPr>
                <w:rFonts w:ascii="Arial" w:eastAsia="Times New Roman" w:hAnsi="Arial" w:cs="Arial"/>
              </w:rPr>
              <w:t xml:space="preserve"> </w:t>
            </w:r>
            <w:r w:rsidRPr="00513AFB">
              <w:rPr>
                <w:rFonts w:ascii="Arial" w:eastAsia="Times New Roman" w:hAnsi="Arial" w:cs="Arial"/>
              </w:rPr>
              <w:t>H</w:t>
            </w:r>
            <w:r w:rsidR="00434D7F" w:rsidRPr="00513AFB">
              <w:rPr>
                <w:rFonts w:ascii="Arial" w:eastAsia="Times New Roman" w:hAnsi="Arial" w:cs="Arial"/>
              </w:rPr>
              <w:t xml:space="preserve">ousing </w:t>
            </w:r>
            <w:r w:rsidRPr="00513AFB">
              <w:rPr>
                <w:rFonts w:ascii="Arial" w:eastAsia="Times New Roman" w:hAnsi="Arial" w:cs="Arial"/>
              </w:rPr>
              <w:t>D</w:t>
            </w:r>
            <w:r w:rsidR="00434D7F" w:rsidRPr="00513AFB">
              <w:rPr>
                <w:rFonts w:ascii="Arial" w:eastAsia="Times New Roman" w:hAnsi="Arial" w:cs="Arial"/>
              </w:rPr>
              <w:t xml:space="preserve">evelopment </w:t>
            </w:r>
            <w:r w:rsidRPr="00513AFB">
              <w:rPr>
                <w:rFonts w:ascii="Arial" w:eastAsia="Times New Roman" w:hAnsi="Arial" w:cs="Arial"/>
              </w:rPr>
              <w:t>S</w:t>
            </w:r>
            <w:r w:rsidR="00434D7F" w:rsidRPr="00513AFB">
              <w:rPr>
                <w:rFonts w:ascii="Arial" w:eastAsia="Times New Roman" w:hAnsi="Arial" w:cs="Arial"/>
              </w:rPr>
              <w:t xml:space="preserve">trategy - Achieving ambitious standards for energy efficiency. Medway </w:t>
            </w:r>
            <w:r w:rsidR="00513AFB" w:rsidRPr="00513AFB">
              <w:rPr>
                <w:rFonts w:ascii="Arial" w:eastAsia="Times New Roman" w:hAnsi="Arial" w:cs="Arial"/>
              </w:rPr>
              <w:t xml:space="preserve">Council </w:t>
            </w:r>
            <w:r w:rsidR="00434D7F" w:rsidRPr="00513AFB">
              <w:rPr>
                <w:rFonts w:ascii="Arial" w:eastAsia="Times New Roman" w:hAnsi="Arial" w:cs="Arial"/>
              </w:rPr>
              <w:t xml:space="preserve">will also consider Modern Methods of Construction (MMC) on a </w:t>
            </w:r>
            <w:r w:rsidR="00454AD0" w:rsidRPr="00513AFB">
              <w:rPr>
                <w:rFonts w:ascii="Arial" w:eastAsia="Times New Roman" w:hAnsi="Arial" w:cs="Arial"/>
              </w:rPr>
              <w:t>project-by-project</w:t>
            </w:r>
            <w:r w:rsidR="00434D7F" w:rsidRPr="00513AFB">
              <w:rPr>
                <w:rFonts w:ascii="Arial" w:eastAsia="Times New Roman" w:hAnsi="Arial" w:cs="Arial"/>
              </w:rPr>
              <w:t xml:space="preserve"> basis. </w:t>
            </w:r>
            <w:r w:rsidR="00513AFB" w:rsidRPr="00513AFB">
              <w:rPr>
                <w:rFonts w:ascii="Arial" w:eastAsia="Times New Roman" w:hAnsi="Arial" w:cs="Arial"/>
              </w:rPr>
              <w:t>The</w:t>
            </w:r>
            <w:r w:rsidR="00434D7F" w:rsidRPr="00513AFB">
              <w:rPr>
                <w:rFonts w:ascii="Arial" w:eastAsia="Times New Roman" w:hAnsi="Arial" w:cs="Arial"/>
              </w:rPr>
              <w:t xml:space="preserve"> aim </w:t>
            </w:r>
            <w:r w:rsidR="00513AFB" w:rsidRPr="00513AFB">
              <w:rPr>
                <w:rFonts w:ascii="Arial" w:eastAsia="Times New Roman" w:hAnsi="Arial" w:cs="Arial"/>
              </w:rPr>
              <w:t xml:space="preserve">is </w:t>
            </w:r>
            <w:r w:rsidR="00434D7F" w:rsidRPr="00513AFB">
              <w:rPr>
                <w:rFonts w:ascii="Arial" w:eastAsia="Times New Roman" w:hAnsi="Arial" w:cs="Arial"/>
              </w:rPr>
              <w:t>to deliver new development in the most sustainable and environmentally friendly way possible</w:t>
            </w:r>
            <w:r w:rsidR="00513AFB">
              <w:rPr>
                <w:rFonts w:ascii="Arial" w:eastAsia="Times New Roman" w:hAnsi="Arial" w:cs="Arial"/>
              </w:rPr>
              <w:t>.</w:t>
            </w:r>
          </w:p>
          <w:p w14:paraId="298524F2" w14:textId="77777777" w:rsidR="00434D7F" w:rsidRPr="0056490A" w:rsidRDefault="00434D7F" w:rsidP="002B78A7">
            <w:pPr>
              <w:rPr>
                <w:rFonts w:ascii="Arial" w:eastAsia="Times New Roman" w:hAnsi="Arial" w:cs="Arial"/>
                <w:highlight w:val="cyan"/>
              </w:rPr>
            </w:pPr>
          </w:p>
          <w:p w14:paraId="73E72C0E" w14:textId="36637829" w:rsidR="00434D7F" w:rsidRPr="00162495" w:rsidRDefault="00E502C5" w:rsidP="002B78A7">
            <w:pPr>
              <w:rPr>
                <w:rFonts w:ascii="Arial" w:eastAsia="Times New Roman" w:hAnsi="Arial" w:cs="Arial"/>
              </w:rPr>
            </w:pPr>
            <w:r w:rsidRPr="00162495">
              <w:rPr>
                <w:rFonts w:ascii="Arial" w:eastAsia="Times New Roman" w:hAnsi="Arial" w:cs="Arial"/>
              </w:rPr>
              <w:t>Re</w:t>
            </w:r>
            <w:r>
              <w:rPr>
                <w:rFonts w:ascii="Arial" w:eastAsia="Times New Roman" w:hAnsi="Arial" w:cs="Arial"/>
              </w:rPr>
              <w:t>gistered</w:t>
            </w:r>
            <w:r w:rsidR="00162495" w:rsidRPr="00162495">
              <w:rPr>
                <w:rFonts w:ascii="Arial" w:eastAsia="Times New Roman" w:hAnsi="Arial" w:cs="Arial"/>
              </w:rPr>
              <w:t xml:space="preserve"> </w:t>
            </w:r>
            <w:r w:rsidR="00434D7F" w:rsidRPr="00162495">
              <w:rPr>
                <w:rFonts w:ascii="Arial" w:eastAsia="Times New Roman" w:hAnsi="Arial" w:cs="Arial"/>
              </w:rPr>
              <w:t>P</w:t>
            </w:r>
            <w:r w:rsidR="00162495" w:rsidRPr="00162495">
              <w:rPr>
                <w:rFonts w:ascii="Arial" w:eastAsia="Times New Roman" w:hAnsi="Arial" w:cs="Arial"/>
              </w:rPr>
              <w:t>rovider</w:t>
            </w:r>
            <w:r w:rsidR="00434D7F" w:rsidRPr="00162495">
              <w:rPr>
                <w:rFonts w:ascii="Arial" w:eastAsia="Times New Roman" w:hAnsi="Arial" w:cs="Arial"/>
              </w:rPr>
              <w:t>s</w:t>
            </w:r>
          </w:p>
          <w:p w14:paraId="3A3E7382" w14:textId="77777777" w:rsidR="003021BB" w:rsidRDefault="003021BB" w:rsidP="003021BB">
            <w:pPr>
              <w:pStyle w:val="xmsonormal"/>
              <w:spacing w:before="0" w:beforeAutospacing="0" w:after="0" w:afterAutospacing="0"/>
              <w:rPr>
                <w:rFonts w:ascii="Arial" w:eastAsia="Times New Roman" w:hAnsi="Arial" w:cs="Arial"/>
                <w:highlight w:val="cyan"/>
              </w:rPr>
            </w:pPr>
          </w:p>
          <w:p w14:paraId="7F35EB15" w14:textId="77777777" w:rsidR="00BA08DA" w:rsidRDefault="003021BB" w:rsidP="003021BB">
            <w:pPr>
              <w:pStyle w:val="xmsonormal"/>
              <w:spacing w:before="0" w:beforeAutospacing="0" w:after="0" w:afterAutospacing="0"/>
              <w:rPr>
                <w:rFonts w:ascii="Arial" w:eastAsia="Times New Roman" w:hAnsi="Arial" w:cs="Arial"/>
              </w:rPr>
            </w:pPr>
            <w:r w:rsidRPr="00DE6B8A">
              <w:rPr>
                <w:rFonts w:ascii="Arial" w:eastAsia="Times New Roman" w:hAnsi="Arial" w:cs="Arial"/>
              </w:rPr>
              <w:t xml:space="preserve">For the Medway Council housing stock, the Council </w:t>
            </w:r>
            <w:r w:rsidR="007C2788" w:rsidRPr="00DE6B8A">
              <w:rPr>
                <w:rFonts w:ascii="Arial" w:eastAsia="Times New Roman" w:hAnsi="Arial" w:cs="Arial"/>
              </w:rPr>
              <w:t>have introduced ener</w:t>
            </w:r>
            <w:r w:rsidR="00434D7F" w:rsidRPr="00DE6B8A">
              <w:rPr>
                <w:rFonts w:ascii="Arial" w:eastAsia="Times New Roman" w:hAnsi="Arial" w:cs="Arial"/>
              </w:rPr>
              <w:t>gy efficien</w:t>
            </w:r>
            <w:r w:rsidR="007C2788" w:rsidRPr="00DE6B8A">
              <w:rPr>
                <w:rFonts w:ascii="Arial" w:eastAsia="Times New Roman" w:hAnsi="Arial" w:cs="Arial"/>
              </w:rPr>
              <w:t>t measures, such as</w:t>
            </w:r>
            <w:r w:rsidR="00434D7F" w:rsidRPr="00DE6B8A">
              <w:rPr>
                <w:rFonts w:ascii="Arial" w:eastAsia="Times New Roman" w:hAnsi="Arial" w:cs="Arial"/>
              </w:rPr>
              <w:t xml:space="preserve"> C</w:t>
            </w:r>
            <w:r w:rsidR="007820C0">
              <w:rPr>
                <w:rFonts w:ascii="Arial" w:eastAsia="Times New Roman" w:hAnsi="Arial" w:cs="Arial"/>
              </w:rPr>
              <w:t xml:space="preserve">avity </w:t>
            </w:r>
            <w:r w:rsidR="00434D7F" w:rsidRPr="00DE6B8A">
              <w:rPr>
                <w:rFonts w:ascii="Arial" w:eastAsia="Times New Roman" w:hAnsi="Arial" w:cs="Arial"/>
              </w:rPr>
              <w:t>W</w:t>
            </w:r>
            <w:r w:rsidR="007820C0">
              <w:rPr>
                <w:rFonts w:ascii="Arial" w:eastAsia="Times New Roman" w:hAnsi="Arial" w:cs="Arial"/>
              </w:rPr>
              <w:t xml:space="preserve">all </w:t>
            </w:r>
            <w:r w:rsidR="00434D7F" w:rsidRPr="00DE6B8A">
              <w:rPr>
                <w:rFonts w:ascii="Arial" w:eastAsia="Times New Roman" w:hAnsi="Arial" w:cs="Arial"/>
              </w:rPr>
              <w:t>I</w:t>
            </w:r>
            <w:r w:rsidR="007820C0">
              <w:rPr>
                <w:rFonts w:ascii="Arial" w:eastAsia="Times New Roman" w:hAnsi="Arial" w:cs="Arial"/>
              </w:rPr>
              <w:t>nsulation (CWI)</w:t>
            </w:r>
            <w:r w:rsidR="00434D7F" w:rsidRPr="00DE6B8A">
              <w:rPr>
                <w:rFonts w:ascii="Arial" w:eastAsia="Times New Roman" w:hAnsi="Arial" w:cs="Arial"/>
              </w:rPr>
              <w:t>, E</w:t>
            </w:r>
            <w:r w:rsidR="008B4927">
              <w:rPr>
                <w:rFonts w:ascii="Arial" w:eastAsia="Times New Roman" w:hAnsi="Arial" w:cs="Arial"/>
              </w:rPr>
              <w:t xml:space="preserve">xternal </w:t>
            </w:r>
            <w:r w:rsidR="00434D7F" w:rsidRPr="00DE6B8A">
              <w:rPr>
                <w:rFonts w:ascii="Arial" w:eastAsia="Times New Roman" w:hAnsi="Arial" w:cs="Arial"/>
              </w:rPr>
              <w:t>W</w:t>
            </w:r>
            <w:r w:rsidR="008B4927">
              <w:rPr>
                <w:rFonts w:ascii="Arial" w:eastAsia="Times New Roman" w:hAnsi="Arial" w:cs="Arial"/>
              </w:rPr>
              <w:t xml:space="preserve">all </w:t>
            </w:r>
            <w:r w:rsidR="00434D7F" w:rsidRPr="00DE6B8A">
              <w:rPr>
                <w:rFonts w:ascii="Arial" w:eastAsia="Times New Roman" w:hAnsi="Arial" w:cs="Arial"/>
              </w:rPr>
              <w:t>I</w:t>
            </w:r>
            <w:r w:rsidR="007820C0">
              <w:rPr>
                <w:rFonts w:ascii="Arial" w:eastAsia="Times New Roman" w:hAnsi="Arial" w:cs="Arial"/>
              </w:rPr>
              <w:t>nsulation (EWI)</w:t>
            </w:r>
            <w:r w:rsidR="00434D7F" w:rsidRPr="00DE6B8A">
              <w:rPr>
                <w:rFonts w:ascii="Arial" w:eastAsia="Times New Roman" w:hAnsi="Arial" w:cs="Arial"/>
              </w:rPr>
              <w:t>, A</w:t>
            </w:r>
            <w:r w:rsidR="008C21F7">
              <w:rPr>
                <w:rFonts w:ascii="Arial" w:eastAsia="Times New Roman" w:hAnsi="Arial" w:cs="Arial"/>
              </w:rPr>
              <w:t xml:space="preserve">ir </w:t>
            </w:r>
            <w:r w:rsidR="00434D7F" w:rsidRPr="00DE6B8A">
              <w:rPr>
                <w:rFonts w:ascii="Arial" w:eastAsia="Times New Roman" w:hAnsi="Arial" w:cs="Arial"/>
              </w:rPr>
              <w:lastRenderedPageBreak/>
              <w:t>S</w:t>
            </w:r>
            <w:r w:rsidR="008C21F7">
              <w:rPr>
                <w:rFonts w:ascii="Arial" w:eastAsia="Times New Roman" w:hAnsi="Arial" w:cs="Arial"/>
              </w:rPr>
              <w:t xml:space="preserve">ource </w:t>
            </w:r>
            <w:r w:rsidR="00434D7F" w:rsidRPr="00DE6B8A">
              <w:rPr>
                <w:rFonts w:ascii="Arial" w:eastAsia="Times New Roman" w:hAnsi="Arial" w:cs="Arial"/>
              </w:rPr>
              <w:t>H</w:t>
            </w:r>
            <w:r w:rsidR="008C21F7">
              <w:rPr>
                <w:rFonts w:ascii="Arial" w:eastAsia="Times New Roman" w:hAnsi="Arial" w:cs="Arial"/>
              </w:rPr>
              <w:t xml:space="preserve">eat </w:t>
            </w:r>
            <w:r w:rsidR="00434D7F" w:rsidRPr="00DE6B8A">
              <w:rPr>
                <w:rFonts w:ascii="Arial" w:eastAsia="Times New Roman" w:hAnsi="Arial" w:cs="Arial"/>
              </w:rPr>
              <w:t>P</w:t>
            </w:r>
            <w:r w:rsidR="008C21F7">
              <w:rPr>
                <w:rFonts w:ascii="Arial" w:eastAsia="Times New Roman" w:hAnsi="Arial" w:cs="Arial"/>
              </w:rPr>
              <w:t>ump</w:t>
            </w:r>
            <w:r w:rsidR="00434D7F" w:rsidRPr="00DE6B8A">
              <w:rPr>
                <w:rFonts w:ascii="Arial" w:eastAsia="Times New Roman" w:hAnsi="Arial" w:cs="Arial"/>
              </w:rPr>
              <w:t>s</w:t>
            </w:r>
            <w:r w:rsidR="008C21F7">
              <w:rPr>
                <w:rFonts w:ascii="Arial" w:eastAsia="Times New Roman" w:hAnsi="Arial" w:cs="Arial"/>
              </w:rPr>
              <w:t xml:space="preserve"> (ASHP)</w:t>
            </w:r>
            <w:r w:rsidR="00434D7F" w:rsidRPr="00DE6B8A">
              <w:rPr>
                <w:rFonts w:ascii="Arial" w:eastAsia="Times New Roman" w:hAnsi="Arial" w:cs="Arial"/>
              </w:rPr>
              <w:t>, G</w:t>
            </w:r>
            <w:r w:rsidR="008C21F7">
              <w:rPr>
                <w:rFonts w:ascii="Arial" w:eastAsia="Times New Roman" w:hAnsi="Arial" w:cs="Arial"/>
              </w:rPr>
              <w:t xml:space="preserve">round </w:t>
            </w:r>
            <w:r w:rsidR="00434D7F" w:rsidRPr="00DE6B8A">
              <w:rPr>
                <w:rFonts w:ascii="Arial" w:eastAsia="Times New Roman" w:hAnsi="Arial" w:cs="Arial"/>
              </w:rPr>
              <w:t>S</w:t>
            </w:r>
            <w:r w:rsidR="008C21F7">
              <w:rPr>
                <w:rFonts w:ascii="Arial" w:eastAsia="Times New Roman" w:hAnsi="Arial" w:cs="Arial"/>
              </w:rPr>
              <w:t xml:space="preserve">ource </w:t>
            </w:r>
            <w:r w:rsidR="00434D7F" w:rsidRPr="00DE6B8A">
              <w:rPr>
                <w:rFonts w:ascii="Arial" w:eastAsia="Times New Roman" w:hAnsi="Arial" w:cs="Arial"/>
              </w:rPr>
              <w:t>H</w:t>
            </w:r>
            <w:r w:rsidR="008C21F7">
              <w:rPr>
                <w:rFonts w:ascii="Arial" w:eastAsia="Times New Roman" w:hAnsi="Arial" w:cs="Arial"/>
              </w:rPr>
              <w:t xml:space="preserve">eat </w:t>
            </w:r>
            <w:r w:rsidR="00434D7F" w:rsidRPr="00DE6B8A">
              <w:rPr>
                <w:rFonts w:ascii="Arial" w:eastAsia="Times New Roman" w:hAnsi="Arial" w:cs="Arial"/>
              </w:rPr>
              <w:t>P</w:t>
            </w:r>
            <w:r w:rsidR="008C21F7">
              <w:rPr>
                <w:rFonts w:ascii="Arial" w:eastAsia="Times New Roman" w:hAnsi="Arial" w:cs="Arial"/>
              </w:rPr>
              <w:t>ump</w:t>
            </w:r>
            <w:r w:rsidR="00434D7F" w:rsidRPr="00DE6B8A">
              <w:rPr>
                <w:rFonts w:ascii="Arial" w:eastAsia="Times New Roman" w:hAnsi="Arial" w:cs="Arial"/>
              </w:rPr>
              <w:t>s</w:t>
            </w:r>
            <w:r w:rsidR="008C21F7">
              <w:rPr>
                <w:rFonts w:ascii="Arial" w:eastAsia="Times New Roman" w:hAnsi="Arial" w:cs="Arial"/>
              </w:rPr>
              <w:t xml:space="preserve"> (GSHP)</w:t>
            </w:r>
            <w:r w:rsidR="00434D7F" w:rsidRPr="00DE6B8A">
              <w:rPr>
                <w:rFonts w:ascii="Arial" w:eastAsia="Times New Roman" w:hAnsi="Arial" w:cs="Arial"/>
              </w:rPr>
              <w:t xml:space="preserve">, </w:t>
            </w:r>
            <w:r w:rsidR="00BF3319" w:rsidRPr="00DE6B8A">
              <w:rPr>
                <w:rFonts w:ascii="Arial" w:eastAsia="Times New Roman" w:hAnsi="Arial" w:cs="Arial"/>
              </w:rPr>
              <w:t>H</w:t>
            </w:r>
            <w:r w:rsidR="00434D7F" w:rsidRPr="00DE6B8A">
              <w:rPr>
                <w:rFonts w:ascii="Arial" w:eastAsia="Times New Roman" w:hAnsi="Arial" w:cs="Arial"/>
              </w:rPr>
              <w:t xml:space="preserve">igh </w:t>
            </w:r>
            <w:r w:rsidR="00BF3319" w:rsidRPr="00DE6B8A">
              <w:rPr>
                <w:rFonts w:ascii="Arial" w:eastAsia="Times New Roman" w:hAnsi="Arial" w:cs="Arial"/>
              </w:rPr>
              <w:t>H</w:t>
            </w:r>
            <w:r w:rsidR="00434D7F" w:rsidRPr="00DE6B8A">
              <w:rPr>
                <w:rFonts w:ascii="Arial" w:eastAsia="Times New Roman" w:hAnsi="Arial" w:cs="Arial"/>
              </w:rPr>
              <w:t xml:space="preserve">eat </w:t>
            </w:r>
            <w:r w:rsidR="00BF3319" w:rsidRPr="00DE6B8A">
              <w:rPr>
                <w:rFonts w:ascii="Arial" w:eastAsia="Times New Roman" w:hAnsi="Arial" w:cs="Arial"/>
              </w:rPr>
              <w:t>R</w:t>
            </w:r>
            <w:r w:rsidR="00434D7F" w:rsidRPr="00DE6B8A">
              <w:rPr>
                <w:rFonts w:ascii="Arial" w:eastAsia="Times New Roman" w:hAnsi="Arial" w:cs="Arial"/>
              </w:rPr>
              <w:t xml:space="preserve">etention </w:t>
            </w:r>
            <w:r w:rsidR="00BF3319" w:rsidRPr="00DE6B8A">
              <w:rPr>
                <w:rFonts w:ascii="Arial" w:eastAsia="Times New Roman" w:hAnsi="Arial" w:cs="Arial"/>
              </w:rPr>
              <w:t>S</w:t>
            </w:r>
            <w:r w:rsidR="00434D7F" w:rsidRPr="00DE6B8A">
              <w:rPr>
                <w:rFonts w:ascii="Arial" w:eastAsia="Times New Roman" w:hAnsi="Arial" w:cs="Arial"/>
              </w:rPr>
              <w:t xml:space="preserve">torage </w:t>
            </w:r>
            <w:r w:rsidR="00BF3319" w:rsidRPr="00DE6B8A">
              <w:rPr>
                <w:rFonts w:ascii="Arial" w:eastAsia="Times New Roman" w:hAnsi="Arial" w:cs="Arial"/>
              </w:rPr>
              <w:t>H</w:t>
            </w:r>
            <w:r w:rsidR="00434D7F" w:rsidRPr="00DE6B8A">
              <w:rPr>
                <w:rFonts w:ascii="Arial" w:eastAsia="Times New Roman" w:hAnsi="Arial" w:cs="Arial"/>
              </w:rPr>
              <w:t>eaters (HHRSHs), A</w:t>
            </w:r>
            <w:r w:rsidR="003C13D8">
              <w:rPr>
                <w:rFonts w:ascii="Arial" w:eastAsia="Times New Roman" w:hAnsi="Arial" w:cs="Arial"/>
              </w:rPr>
              <w:t>-</w:t>
            </w:r>
            <w:r w:rsidR="00434D7F" w:rsidRPr="00DE6B8A">
              <w:rPr>
                <w:rFonts w:ascii="Arial" w:eastAsia="Times New Roman" w:hAnsi="Arial" w:cs="Arial"/>
              </w:rPr>
              <w:t xml:space="preserve">rated gas boilers, solar PV, solar thermal, EV charging points and </w:t>
            </w:r>
            <w:r w:rsidR="009D6008" w:rsidRPr="00DE6B8A">
              <w:rPr>
                <w:rFonts w:ascii="Arial" w:eastAsia="Times New Roman" w:hAnsi="Arial" w:cs="Arial"/>
              </w:rPr>
              <w:t xml:space="preserve">more energy efficient </w:t>
            </w:r>
            <w:r w:rsidR="00434D7F" w:rsidRPr="00DE6B8A">
              <w:rPr>
                <w:rFonts w:ascii="Arial" w:eastAsia="Times New Roman" w:hAnsi="Arial" w:cs="Arial"/>
              </w:rPr>
              <w:t xml:space="preserve">windows and doors etc. </w:t>
            </w:r>
          </w:p>
          <w:p w14:paraId="59629C4D" w14:textId="77777777" w:rsidR="00BA08DA" w:rsidRDefault="00BA08DA" w:rsidP="003021BB">
            <w:pPr>
              <w:pStyle w:val="xmsonormal"/>
              <w:spacing w:before="0" w:beforeAutospacing="0" w:after="0" w:afterAutospacing="0"/>
              <w:rPr>
                <w:rFonts w:ascii="Arial" w:eastAsia="Times New Roman" w:hAnsi="Arial" w:cs="Arial"/>
              </w:rPr>
            </w:pPr>
          </w:p>
          <w:p w14:paraId="0692149E" w14:textId="1953A32E" w:rsidR="00434D7F" w:rsidRPr="00DE6B8A" w:rsidRDefault="00434D7F" w:rsidP="003021BB">
            <w:pPr>
              <w:pStyle w:val="xmsonormal"/>
              <w:spacing w:before="0" w:beforeAutospacing="0" w:after="0" w:afterAutospacing="0"/>
              <w:rPr>
                <w:rFonts w:ascii="Arial" w:eastAsia="Times New Roman" w:hAnsi="Arial" w:cs="Arial"/>
              </w:rPr>
            </w:pPr>
            <w:r w:rsidRPr="00DE6B8A">
              <w:rPr>
                <w:rFonts w:ascii="Arial" w:eastAsia="Times New Roman" w:hAnsi="Arial" w:cs="Arial"/>
              </w:rPr>
              <w:t>In addition to this</w:t>
            </w:r>
            <w:r w:rsidR="002F79F3">
              <w:rPr>
                <w:rFonts w:ascii="Arial" w:eastAsia="Times New Roman" w:hAnsi="Arial" w:cs="Arial"/>
              </w:rPr>
              <w:t>,</w:t>
            </w:r>
            <w:r w:rsidR="00BA08DA">
              <w:rPr>
                <w:rFonts w:ascii="Arial" w:eastAsia="Times New Roman" w:hAnsi="Arial" w:cs="Arial"/>
              </w:rPr>
              <w:t xml:space="preserve"> the providers</w:t>
            </w:r>
            <w:r w:rsidRPr="00DE6B8A">
              <w:rPr>
                <w:rFonts w:ascii="Arial" w:eastAsia="Times New Roman" w:hAnsi="Arial" w:cs="Arial"/>
              </w:rPr>
              <w:t xml:space="preserve"> </w:t>
            </w:r>
            <w:r w:rsidR="009D6008" w:rsidRPr="00DE6B8A">
              <w:rPr>
                <w:rFonts w:ascii="Arial" w:eastAsia="Times New Roman" w:hAnsi="Arial" w:cs="Arial"/>
              </w:rPr>
              <w:t>the Council</w:t>
            </w:r>
            <w:r w:rsidRPr="00DE6B8A">
              <w:rPr>
                <w:rFonts w:ascii="Arial" w:eastAsia="Times New Roman" w:hAnsi="Arial" w:cs="Arial"/>
              </w:rPr>
              <w:t xml:space="preserve"> ha</w:t>
            </w:r>
            <w:r w:rsidR="009D6008" w:rsidRPr="00DE6B8A">
              <w:rPr>
                <w:rFonts w:ascii="Arial" w:eastAsia="Times New Roman" w:hAnsi="Arial" w:cs="Arial"/>
              </w:rPr>
              <w:t>s</w:t>
            </w:r>
            <w:r w:rsidR="00BA08DA">
              <w:rPr>
                <w:rFonts w:ascii="Arial" w:eastAsia="Times New Roman" w:hAnsi="Arial" w:cs="Arial"/>
              </w:rPr>
              <w:t xml:space="preserve"> worked with, has</w:t>
            </w:r>
            <w:r w:rsidRPr="00DE6B8A">
              <w:rPr>
                <w:rFonts w:ascii="Arial" w:eastAsia="Times New Roman" w:hAnsi="Arial" w:cs="Arial"/>
              </w:rPr>
              <w:t xml:space="preserve"> delivered five </w:t>
            </w:r>
            <w:proofErr w:type="spellStart"/>
            <w:r w:rsidRPr="00DE6B8A">
              <w:rPr>
                <w:rFonts w:ascii="Arial" w:eastAsia="Times New Roman" w:hAnsi="Arial" w:cs="Arial"/>
              </w:rPr>
              <w:t>Energiesprong</w:t>
            </w:r>
            <w:proofErr w:type="spellEnd"/>
            <w:r w:rsidRPr="00DE6B8A">
              <w:rPr>
                <w:rFonts w:ascii="Arial" w:eastAsia="Times New Roman" w:hAnsi="Arial" w:cs="Arial"/>
              </w:rPr>
              <w:t xml:space="preserve"> homes in Essex where floors have been insulated, triple glazed windows and battery storage technology have been installed in addition to the more standard energy efficiency measures mentioned above</w:t>
            </w:r>
            <w:r w:rsidR="00DE6B8A" w:rsidRPr="00DE6B8A">
              <w:rPr>
                <w:rFonts w:ascii="Arial" w:eastAsia="Times New Roman" w:hAnsi="Arial" w:cs="Arial"/>
              </w:rPr>
              <w:t>.</w:t>
            </w:r>
          </w:p>
          <w:p w14:paraId="2D2DAADF" w14:textId="7F680658" w:rsidR="00434D7F" w:rsidRPr="00612025" w:rsidRDefault="00C32687" w:rsidP="002B78A7">
            <w:pPr>
              <w:pStyle w:val="xmsonormal"/>
              <w:spacing w:after="0"/>
              <w:rPr>
                <w:rFonts w:ascii="Arial" w:eastAsia="Times New Roman" w:hAnsi="Arial" w:cs="Arial"/>
              </w:rPr>
            </w:pPr>
            <w:r>
              <w:rPr>
                <w:rFonts w:ascii="Arial" w:eastAsia="Times New Roman" w:hAnsi="Arial" w:cs="Arial"/>
              </w:rPr>
              <w:t>Providers</w:t>
            </w:r>
            <w:r w:rsidR="00DE6B8A" w:rsidRPr="00612025">
              <w:rPr>
                <w:rFonts w:ascii="Arial" w:eastAsia="Times New Roman" w:hAnsi="Arial" w:cs="Arial"/>
              </w:rPr>
              <w:t xml:space="preserve"> has</w:t>
            </w:r>
            <w:r w:rsidR="00434D7F" w:rsidRPr="00612025">
              <w:rPr>
                <w:rFonts w:ascii="Arial" w:eastAsia="Times New Roman" w:hAnsi="Arial" w:cs="Arial"/>
              </w:rPr>
              <w:t xml:space="preserve"> been investing heavily in the energy performance of </w:t>
            </w:r>
            <w:r w:rsidR="00DE6B8A" w:rsidRPr="00612025">
              <w:rPr>
                <w:rFonts w:ascii="Arial" w:eastAsia="Times New Roman" w:hAnsi="Arial" w:cs="Arial"/>
              </w:rPr>
              <w:t>the</w:t>
            </w:r>
            <w:r w:rsidR="00B629B5" w:rsidRPr="00612025">
              <w:rPr>
                <w:rFonts w:ascii="Arial" w:eastAsia="Times New Roman" w:hAnsi="Arial" w:cs="Arial"/>
              </w:rPr>
              <w:t xml:space="preserve"> housing stock</w:t>
            </w:r>
            <w:r w:rsidR="00434D7F" w:rsidRPr="00612025">
              <w:rPr>
                <w:rFonts w:ascii="Arial" w:eastAsia="Times New Roman" w:hAnsi="Arial" w:cs="Arial"/>
              </w:rPr>
              <w:t xml:space="preserve"> by replacing current heating systems with new and more efficient boilers, replacing old storage heaters with high heat retaining storage heaters, providing loft insulation top ups, adding cavity wall </w:t>
            </w:r>
            <w:r w:rsidR="00E43189" w:rsidRPr="00612025">
              <w:rPr>
                <w:rFonts w:ascii="Arial" w:eastAsia="Times New Roman" w:hAnsi="Arial" w:cs="Arial"/>
              </w:rPr>
              <w:t>insulations,</w:t>
            </w:r>
            <w:r w:rsidR="00434D7F" w:rsidRPr="00612025">
              <w:rPr>
                <w:rFonts w:ascii="Arial" w:eastAsia="Times New Roman" w:hAnsi="Arial" w:cs="Arial"/>
              </w:rPr>
              <w:t xml:space="preserve"> and replacing windows and doors with more energy efficient ones. Over 80% of </w:t>
            </w:r>
            <w:r w:rsidR="00E43189" w:rsidRPr="00612025">
              <w:rPr>
                <w:rFonts w:ascii="Arial" w:eastAsia="Times New Roman" w:hAnsi="Arial" w:cs="Arial"/>
              </w:rPr>
              <w:t>the housing</w:t>
            </w:r>
            <w:r w:rsidR="00434D7F" w:rsidRPr="00612025">
              <w:rPr>
                <w:rFonts w:ascii="Arial" w:eastAsia="Times New Roman" w:hAnsi="Arial" w:cs="Arial"/>
              </w:rPr>
              <w:t xml:space="preserve"> stock </w:t>
            </w:r>
            <w:r w:rsidR="00E43189" w:rsidRPr="00612025">
              <w:rPr>
                <w:rFonts w:ascii="Arial" w:eastAsia="Times New Roman" w:hAnsi="Arial" w:cs="Arial"/>
              </w:rPr>
              <w:t xml:space="preserve">has now got </w:t>
            </w:r>
            <w:r w:rsidR="00CC1F13" w:rsidRPr="00612025">
              <w:rPr>
                <w:rFonts w:ascii="Arial" w:eastAsia="Times New Roman" w:hAnsi="Arial" w:cs="Arial"/>
              </w:rPr>
              <w:t xml:space="preserve">a Band C EPC rating. </w:t>
            </w:r>
            <w:r w:rsidR="00434D7F" w:rsidRPr="00612025">
              <w:rPr>
                <w:rFonts w:ascii="Arial" w:eastAsia="Times New Roman" w:hAnsi="Arial" w:cs="Arial"/>
              </w:rPr>
              <w:t xml:space="preserve"> </w:t>
            </w:r>
          </w:p>
          <w:p w14:paraId="4D598432" w14:textId="1E312CD2" w:rsidR="00434D7F" w:rsidRPr="0058245E" w:rsidRDefault="001663A7" w:rsidP="0058245E">
            <w:pPr>
              <w:pStyle w:val="xmsonormal"/>
              <w:spacing w:after="0"/>
              <w:rPr>
                <w:rFonts w:ascii="Arial" w:eastAsia="Times New Roman" w:hAnsi="Arial" w:cs="Arial"/>
              </w:rPr>
            </w:pPr>
            <w:r>
              <w:rPr>
                <w:rFonts w:ascii="Arial" w:eastAsia="Times New Roman" w:hAnsi="Arial" w:cs="Arial"/>
              </w:rPr>
              <w:t>Providers</w:t>
            </w:r>
            <w:r w:rsidR="00CC1F13" w:rsidRPr="00612025">
              <w:rPr>
                <w:rFonts w:ascii="Arial" w:eastAsia="Times New Roman" w:hAnsi="Arial" w:cs="Arial"/>
              </w:rPr>
              <w:t xml:space="preserve"> has worked with </w:t>
            </w:r>
            <w:r w:rsidR="00434D7F" w:rsidRPr="00612025">
              <w:rPr>
                <w:rFonts w:ascii="Arial" w:eastAsia="Times New Roman" w:hAnsi="Arial" w:cs="Arial"/>
              </w:rPr>
              <w:t xml:space="preserve">Orbit </w:t>
            </w:r>
            <w:r w:rsidR="00DA29BF" w:rsidRPr="00612025">
              <w:rPr>
                <w:rFonts w:ascii="Arial" w:eastAsia="Times New Roman" w:hAnsi="Arial" w:cs="Arial"/>
              </w:rPr>
              <w:t xml:space="preserve">and </w:t>
            </w:r>
            <w:r w:rsidR="00434D7F" w:rsidRPr="00612025">
              <w:rPr>
                <w:rFonts w:ascii="Arial" w:eastAsia="Times New Roman" w:hAnsi="Arial" w:cs="Arial"/>
              </w:rPr>
              <w:t xml:space="preserve">Stratford on Avon District Council, </w:t>
            </w:r>
            <w:r w:rsidR="00DA29BF" w:rsidRPr="00612025">
              <w:rPr>
                <w:rFonts w:ascii="Arial" w:eastAsia="Times New Roman" w:hAnsi="Arial" w:cs="Arial"/>
              </w:rPr>
              <w:t xml:space="preserve">to bid for, and been awarded, </w:t>
            </w:r>
            <w:r w:rsidR="00434D7F" w:rsidRPr="00612025">
              <w:rPr>
                <w:rFonts w:ascii="Arial" w:eastAsia="Times New Roman" w:hAnsi="Arial" w:cs="Arial"/>
              </w:rPr>
              <w:t>£1.45 million by the Government’s Social Housing Decarbonisation Fund (SHDF)</w:t>
            </w:r>
            <w:r w:rsidR="007C50AA" w:rsidRPr="00612025">
              <w:rPr>
                <w:rFonts w:ascii="Arial" w:eastAsia="Times New Roman" w:hAnsi="Arial" w:cs="Arial"/>
              </w:rPr>
              <w:t>.</w:t>
            </w:r>
            <w:r w:rsidR="00434D7F" w:rsidRPr="00612025">
              <w:rPr>
                <w:rFonts w:ascii="Arial" w:eastAsia="Times New Roman" w:hAnsi="Arial" w:cs="Arial"/>
              </w:rPr>
              <w:t xml:space="preserve"> </w:t>
            </w:r>
            <w:r w:rsidR="007C50AA" w:rsidRPr="00612025">
              <w:rPr>
                <w:rFonts w:ascii="Arial" w:eastAsia="Times New Roman" w:hAnsi="Arial" w:cs="Arial"/>
              </w:rPr>
              <w:t xml:space="preserve">This will be used to </w:t>
            </w:r>
            <w:r w:rsidR="00434D7F" w:rsidRPr="00612025">
              <w:rPr>
                <w:rFonts w:ascii="Arial" w:eastAsia="Times New Roman" w:hAnsi="Arial" w:cs="Arial"/>
              </w:rPr>
              <w:t xml:space="preserve">install sustainable technologies in </w:t>
            </w:r>
            <w:proofErr w:type="gramStart"/>
            <w:r w:rsidR="00434D7F" w:rsidRPr="00612025">
              <w:rPr>
                <w:rFonts w:ascii="Arial" w:eastAsia="Times New Roman" w:hAnsi="Arial" w:cs="Arial"/>
              </w:rPr>
              <w:t>a number of</w:t>
            </w:r>
            <w:proofErr w:type="gramEnd"/>
            <w:r w:rsidR="00434D7F" w:rsidRPr="00612025">
              <w:rPr>
                <w:rFonts w:ascii="Arial" w:eastAsia="Times New Roman" w:hAnsi="Arial" w:cs="Arial"/>
              </w:rPr>
              <w:t xml:space="preserve"> homes in Stratford. </w:t>
            </w:r>
            <w:r w:rsidR="005F22AC" w:rsidRPr="00612025">
              <w:rPr>
                <w:rFonts w:ascii="Arial" w:eastAsia="Times New Roman" w:hAnsi="Arial" w:cs="Arial"/>
              </w:rPr>
              <w:t>The Council is also</w:t>
            </w:r>
            <w:r w:rsidR="00434D7F" w:rsidRPr="00612025">
              <w:rPr>
                <w:rFonts w:ascii="Arial" w:eastAsia="Times New Roman" w:hAnsi="Arial" w:cs="Arial"/>
              </w:rPr>
              <w:t xml:space="preserve"> investing a further £2.2 million into the project.</w:t>
            </w:r>
            <w:r w:rsidR="00D70139" w:rsidRPr="00612025">
              <w:rPr>
                <w:rFonts w:ascii="Arial" w:eastAsia="Times New Roman" w:hAnsi="Arial" w:cs="Arial"/>
              </w:rPr>
              <w:t xml:space="preserve"> This project has been furthered</w:t>
            </w:r>
            <w:r w:rsidR="00CF0D5B" w:rsidRPr="00612025">
              <w:rPr>
                <w:rFonts w:ascii="Arial" w:eastAsia="Times New Roman" w:hAnsi="Arial" w:cs="Arial"/>
              </w:rPr>
              <w:t xml:space="preserve"> by collaborating with </w:t>
            </w:r>
            <w:r w:rsidR="00434D7F" w:rsidRPr="00612025">
              <w:rPr>
                <w:rFonts w:ascii="Arial" w:eastAsia="Times New Roman" w:hAnsi="Arial" w:cs="Arial"/>
              </w:rPr>
              <w:t xml:space="preserve">‘Good Switch’ to secure </w:t>
            </w:r>
            <w:r w:rsidR="00CF0D5B" w:rsidRPr="00612025">
              <w:rPr>
                <w:rFonts w:ascii="Arial" w:eastAsia="Times New Roman" w:hAnsi="Arial" w:cs="Arial"/>
              </w:rPr>
              <w:t>lower</w:t>
            </w:r>
            <w:r w:rsidR="00434D7F" w:rsidRPr="00612025">
              <w:rPr>
                <w:rFonts w:ascii="Arial" w:eastAsia="Times New Roman" w:hAnsi="Arial" w:cs="Arial"/>
              </w:rPr>
              <w:t xml:space="preserve"> rates for Orbit customers to switch to a </w:t>
            </w:r>
            <w:r w:rsidR="00612025" w:rsidRPr="00612025">
              <w:rPr>
                <w:rFonts w:ascii="Arial" w:eastAsia="Times New Roman" w:hAnsi="Arial" w:cs="Arial"/>
              </w:rPr>
              <w:t>low-cost</w:t>
            </w:r>
            <w:r w:rsidR="00434D7F" w:rsidRPr="00612025">
              <w:rPr>
                <w:rFonts w:ascii="Arial" w:eastAsia="Times New Roman" w:hAnsi="Arial" w:cs="Arial"/>
              </w:rPr>
              <w:t xml:space="preserve"> green energy tariff</w:t>
            </w:r>
            <w:r w:rsidR="00612025" w:rsidRPr="00612025">
              <w:rPr>
                <w:rFonts w:ascii="Arial" w:eastAsia="Times New Roman" w:hAnsi="Arial" w:cs="Arial"/>
              </w:rPr>
              <w:t>.</w:t>
            </w:r>
          </w:p>
          <w:p w14:paraId="7E315717" w14:textId="2862CAD9" w:rsidR="00434D7F" w:rsidRPr="00FA4F4D" w:rsidRDefault="0010406E" w:rsidP="00612025">
            <w:pPr>
              <w:pStyle w:val="xmsonormal"/>
              <w:spacing w:before="0" w:beforeAutospacing="0" w:after="0" w:afterAutospacing="0"/>
              <w:rPr>
                <w:rFonts w:ascii="Arial" w:eastAsia="Times New Roman" w:hAnsi="Arial" w:cs="Arial"/>
                <w:highlight w:val="cyan"/>
              </w:rPr>
            </w:pPr>
            <w:r>
              <w:rPr>
                <w:rFonts w:ascii="Arial" w:eastAsia="Times New Roman" w:hAnsi="Arial" w:cs="Arial"/>
              </w:rPr>
              <w:t>Providers are</w:t>
            </w:r>
            <w:r w:rsidRPr="00BD734D">
              <w:rPr>
                <w:rFonts w:ascii="Arial" w:eastAsia="Times New Roman" w:hAnsi="Arial" w:cs="Arial"/>
              </w:rPr>
              <w:t xml:space="preserve"> in the final stages of completing cavity wall insulation and loft insulation. Some properties in the housing stock have been fitted with ASHP, PV and Solar Thermal Panels</w:t>
            </w:r>
            <w:r w:rsidR="00434D7F" w:rsidRPr="00BD734D">
              <w:rPr>
                <w:rFonts w:ascii="Arial" w:eastAsia="Times New Roman" w:hAnsi="Arial" w:cs="Arial"/>
              </w:rPr>
              <w:t>.</w:t>
            </w:r>
          </w:p>
          <w:p w14:paraId="45E700E5" w14:textId="77777777" w:rsidR="00434D7F" w:rsidRDefault="00434D7F" w:rsidP="002B78A7">
            <w:pPr>
              <w:rPr>
                <w:rFonts w:ascii="Arial" w:hAnsi="Arial" w:cs="Arial"/>
                <w:i/>
                <w:iCs/>
              </w:rPr>
            </w:pPr>
          </w:p>
          <w:p w14:paraId="4A1A2EA0" w14:textId="77777777" w:rsidR="00434D7F" w:rsidRDefault="00434D7F" w:rsidP="002B78A7">
            <w:pPr>
              <w:rPr>
                <w:rFonts w:ascii="Arial" w:hAnsi="Arial" w:cs="Arial"/>
                <w:i/>
                <w:iCs/>
              </w:rPr>
            </w:pPr>
            <w:r>
              <w:rPr>
                <w:rFonts w:ascii="Arial" w:hAnsi="Arial" w:cs="Arial"/>
              </w:rPr>
              <w:t xml:space="preserve">20. </w:t>
            </w:r>
            <w:r w:rsidRPr="00151853">
              <w:rPr>
                <w:rFonts w:ascii="Arial" w:hAnsi="Arial" w:cs="Arial"/>
                <w:i/>
                <w:iCs/>
              </w:rPr>
              <w:t>Do you have easy access to the information/knowledge within your organisation that you would expect to need for social housing retrofit projects? (</w:t>
            </w:r>
            <w:proofErr w:type="gramStart"/>
            <w:r w:rsidRPr="00151853">
              <w:rPr>
                <w:rFonts w:ascii="Arial" w:hAnsi="Arial" w:cs="Arial"/>
                <w:i/>
                <w:iCs/>
              </w:rPr>
              <w:t>e.g.</w:t>
            </w:r>
            <w:proofErr w:type="gramEnd"/>
            <w:r w:rsidRPr="00151853">
              <w:rPr>
                <w:rFonts w:ascii="Arial" w:hAnsi="Arial" w:cs="Arial"/>
                <w:i/>
                <w:iCs/>
              </w:rPr>
              <w:t xml:space="preserve"> stock condition; property data; approach to procurement; alignment with existing internal maintenance/upgrade plans; tenant engagement and management plans; costings) </w:t>
            </w:r>
          </w:p>
          <w:p w14:paraId="697B9D5E" w14:textId="77777777" w:rsidR="00434D7F" w:rsidRDefault="00434D7F" w:rsidP="002B78A7">
            <w:pPr>
              <w:rPr>
                <w:rFonts w:ascii="Arial" w:hAnsi="Arial" w:cs="Arial"/>
                <w:i/>
                <w:iCs/>
              </w:rPr>
            </w:pPr>
          </w:p>
          <w:p w14:paraId="5759A026" w14:textId="2DB8BF82" w:rsidR="0058245E" w:rsidRPr="00FA4F4D" w:rsidRDefault="007135D2" w:rsidP="002B78A7">
            <w:pPr>
              <w:rPr>
                <w:rFonts w:ascii="Arial" w:hAnsi="Arial" w:cs="Arial"/>
              </w:rPr>
            </w:pPr>
            <w:r w:rsidRPr="0058245E">
              <w:rPr>
                <w:rFonts w:ascii="Arial" w:hAnsi="Arial" w:cs="Arial"/>
              </w:rPr>
              <w:t>There is d</w:t>
            </w:r>
            <w:r w:rsidR="00434D7F" w:rsidRPr="0058245E">
              <w:rPr>
                <w:rFonts w:ascii="Arial" w:hAnsi="Arial" w:cs="Arial"/>
              </w:rPr>
              <w:t>etailed info</w:t>
            </w:r>
            <w:r w:rsidRPr="0058245E">
              <w:rPr>
                <w:rFonts w:ascii="Arial" w:hAnsi="Arial" w:cs="Arial"/>
              </w:rPr>
              <w:t>rmation</w:t>
            </w:r>
            <w:r w:rsidR="00434D7F" w:rsidRPr="0058245E">
              <w:rPr>
                <w:rFonts w:ascii="Arial" w:hAnsi="Arial" w:cs="Arial"/>
              </w:rPr>
              <w:t xml:space="preserve"> available on social housing stock owned by LA to allow identification of harder to treat properties. </w:t>
            </w:r>
            <w:r w:rsidR="0058245E" w:rsidRPr="0058245E">
              <w:rPr>
                <w:rFonts w:ascii="Arial" w:hAnsi="Arial" w:cs="Arial"/>
              </w:rPr>
              <w:t>However, m</w:t>
            </w:r>
            <w:r w:rsidR="00434D7F" w:rsidRPr="0058245E">
              <w:rPr>
                <w:rFonts w:ascii="Arial" w:hAnsi="Arial" w:cs="Arial"/>
              </w:rPr>
              <w:t>ore work needed to develop a programme of works to improve energy efficiency of these properties.</w:t>
            </w:r>
          </w:p>
          <w:p w14:paraId="30355C7E" w14:textId="77777777" w:rsidR="00434D7F" w:rsidRDefault="00434D7F" w:rsidP="002B78A7">
            <w:pPr>
              <w:rPr>
                <w:rFonts w:ascii="Arial" w:hAnsi="Arial" w:cs="Arial"/>
                <w:i/>
                <w:iCs/>
              </w:rPr>
            </w:pPr>
          </w:p>
          <w:p w14:paraId="0A2A09F2" w14:textId="77777777" w:rsidR="00434D7F" w:rsidRDefault="00434D7F" w:rsidP="002B78A7">
            <w:pPr>
              <w:rPr>
                <w:rFonts w:ascii="Arial" w:hAnsi="Arial" w:cs="Arial"/>
                <w:i/>
                <w:iCs/>
              </w:rPr>
            </w:pPr>
            <w:r>
              <w:rPr>
                <w:rFonts w:ascii="Arial" w:hAnsi="Arial" w:cs="Arial"/>
              </w:rPr>
              <w:t xml:space="preserve">21. </w:t>
            </w:r>
            <w:r w:rsidRPr="00151853">
              <w:rPr>
                <w:rFonts w:ascii="Arial" w:hAnsi="Arial" w:cs="Arial"/>
                <w:i/>
                <w:iCs/>
              </w:rPr>
              <w:t xml:space="preserve">If no, would it be easy/difficult to obtain this information? </w:t>
            </w:r>
          </w:p>
          <w:p w14:paraId="09CC36EC" w14:textId="77777777" w:rsidR="00434D7F" w:rsidRDefault="00434D7F" w:rsidP="002B78A7">
            <w:pPr>
              <w:rPr>
                <w:rFonts w:ascii="Arial" w:hAnsi="Arial" w:cs="Arial"/>
                <w:i/>
                <w:iCs/>
              </w:rPr>
            </w:pPr>
          </w:p>
          <w:p w14:paraId="7A63C370" w14:textId="4BCD4E38" w:rsidR="00434D7F" w:rsidRPr="00FA4F4D" w:rsidRDefault="00D044AE" w:rsidP="002B78A7">
            <w:pPr>
              <w:rPr>
                <w:rFonts w:ascii="Arial" w:hAnsi="Arial" w:cs="Arial"/>
              </w:rPr>
            </w:pPr>
            <w:r w:rsidRPr="00D044AE">
              <w:rPr>
                <w:rFonts w:ascii="Arial" w:hAnsi="Arial" w:cs="Arial"/>
              </w:rPr>
              <w:t>This information is yet t</w:t>
            </w:r>
            <w:r w:rsidR="00434D7F" w:rsidRPr="00D044AE">
              <w:rPr>
                <w:rFonts w:ascii="Arial" w:hAnsi="Arial" w:cs="Arial"/>
              </w:rPr>
              <w:t xml:space="preserve">o be determined </w:t>
            </w:r>
            <w:r w:rsidRPr="00D044AE">
              <w:rPr>
                <w:rFonts w:ascii="Arial" w:hAnsi="Arial" w:cs="Arial"/>
              </w:rPr>
              <w:t>as it is</w:t>
            </w:r>
            <w:r w:rsidR="00434D7F" w:rsidRPr="00D044AE">
              <w:rPr>
                <w:rFonts w:ascii="Arial" w:hAnsi="Arial" w:cs="Arial"/>
              </w:rPr>
              <w:t xml:space="preserve"> not known at this stage</w:t>
            </w:r>
            <w:r>
              <w:rPr>
                <w:rFonts w:ascii="Arial" w:hAnsi="Arial" w:cs="Arial"/>
              </w:rPr>
              <w:t>.</w:t>
            </w:r>
          </w:p>
          <w:p w14:paraId="604D995F" w14:textId="77777777" w:rsidR="00434D7F" w:rsidRDefault="00434D7F" w:rsidP="002B78A7">
            <w:pPr>
              <w:rPr>
                <w:rFonts w:ascii="Arial" w:hAnsi="Arial" w:cs="Arial"/>
                <w:i/>
                <w:iCs/>
              </w:rPr>
            </w:pPr>
          </w:p>
          <w:p w14:paraId="1C01AAC1" w14:textId="77777777" w:rsidR="00434D7F" w:rsidRDefault="00434D7F" w:rsidP="002B78A7">
            <w:pPr>
              <w:rPr>
                <w:rFonts w:ascii="Arial" w:hAnsi="Arial" w:cs="Arial"/>
                <w:i/>
                <w:iCs/>
              </w:rPr>
            </w:pPr>
            <w:r w:rsidRPr="00151853">
              <w:rPr>
                <w:rFonts w:ascii="Arial" w:hAnsi="Arial" w:cs="Arial"/>
              </w:rPr>
              <w:t>2</w:t>
            </w:r>
            <w:r>
              <w:rPr>
                <w:rFonts w:ascii="Arial" w:hAnsi="Arial" w:cs="Arial"/>
              </w:rPr>
              <w:t>2</w:t>
            </w:r>
            <w:r w:rsidRPr="00151853">
              <w:rPr>
                <w:rFonts w:ascii="Arial" w:hAnsi="Arial" w:cs="Arial"/>
              </w:rPr>
              <w:t>.</w:t>
            </w:r>
            <w:r>
              <w:rPr>
                <w:rFonts w:ascii="Arial" w:hAnsi="Arial" w:cs="Arial"/>
                <w:i/>
                <w:iCs/>
              </w:rPr>
              <w:t xml:space="preserve"> </w:t>
            </w:r>
            <w:r w:rsidRPr="00151853">
              <w:rPr>
                <w:rFonts w:ascii="Arial" w:hAnsi="Arial" w:cs="Arial"/>
                <w:i/>
                <w:iCs/>
              </w:rPr>
              <w:t>Have you experienced any challenges to retrofit, including during any previous government schemes you have taken part in (</w:t>
            </w:r>
            <w:proofErr w:type="gramStart"/>
            <w:r w:rsidRPr="00151853">
              <w:rPr>
                <w:rFonts w:ascii="Arial" w:hAnsi="Arial" w:cs="Arial"/>
                <w:i/>
                <w:iCs/>
              </w:rPr>
              <w:t>e.g.</w:t>
            </w:r>
            <w:proofErr w:type="gramEnd"/>
            <w:r w:rsidRPr="00151853">
              <w:rPr>
                <w:rFonts w:ascii="Arial" w:hAnsi="Arial" w:cs="Arial"/>
                <w:i/>
                <w:iCs/>
              </w:rPr>
              <w:t xml:space="preserve"> supply chain, funding, tenant cooperation, mixed tenure, split incentive, policy clarity, etc)? Please provide some detail. Have social housing partners reported any challenges to retrofit? </w:t>
            </w:r>
          </w:p>
          <w:p w14:paraId="07006E68" w14:textId="77777777" w:rsidR="00434D7F" w:rsidRDefault="00434D7F" w:rsidP="002B78A7">
            <w:pPr>
              <w:rPr>
                <w:rFonts w:ascii="Arial" w:hAnsi="Arial" w:cs="Arial"/>
                <w:i/>
                <w:iCs/>
              </w:rPr>
            </w:pPr>
          </w:p>
          <w:p w14:paraId="3698396A" w14:textId="388F5638" w:rsidR="00434D7F" w:rsidRDefault="00434D7F" w:rsidP="002B78A7">
            <w:pPr>
              <w:rPr>
                <w:rFonts w:ascii="Arial" w:hAnsi="Arial" w:cs="Arial"/>
              </w:rPr>
            </w:pPr>
            <w:r w:rsidRPr="00B943B5">
              <w:rPr>
                <w:rFonts w:ascii="Arial" w:hAnsi="Arial" w:cs="Arial"/>
              </w:rPr>
              <w:t>N/A</w:t>
            </w:r>
            <w:r w:rsidR="00B943B5">
              <w:rPr>
                <w:rFonts w:ascii="Arial" w:hAnsi="Arial" w:cs="Arial"/>
              </w:rPr>
              <w:t>.</w:t>
            </w:r>
          </w:p>
          <w:p w14:paraId="08DF62BD" w14:textId="77777777" w:rsidR="00434D7F" w:rsidRDefault="00434D7F" w:rsidP="002B78A7">
            <w:pPr>
              <w:rPr>
                <w:rFonts w:ascii="Arial" w:hAnsi="Arial" w:cs="Arial"/>
              </w:rPr>
            </w:pPr>
          </w:p>
          <w:p w14:paraId="7CDBAE38" w14:textId="4A726A13" w:rsidR="00434D7F" w:rsidRDefault="00E502C5" w:rsidP="002B78A7">
            <w:pPr>
              <w:rPr>
                <w:rFonts w:ascii="Arial" w:hAnsi="Arial" w:cs="Arial"/>
              </w:rPr>
            </w:pPr>
            <w:r w:rsidRPr="0056490A">
              <w:rPr>
                <w:rFonts w:ascii="Arial" w:hAnsi="Arial" w:cs="Arial"/>
              </w:rPr>
              <w:t>R</w:t>
            </w:r>
            <w:r>
              <w:rPr>
                <w:rFonts w:ascii="Arial" w:hAnsi="Arial" w:cs="Arial"/>
              </w:rPr>
              <w:t>egistered</w:t>
            </w:r>
            <w:r w:rsidR="004C4A55">
              <w:rPr>
                <w:rFonts w:ascii="Arial" w:hAnsi="Arial" w:cs="Arial"/>
              </w:rPr>
              <w:t xml:space="preserve"> </w:t>
            </w:r>
            <w:r w:rsidR="00434D7F" w:rsidRPr="0056490A">
              <w:rPr>
                <w:rFonts w:ascii="Arial" w:hAnsi="Arial" w:cs="Arial"/>
              </w:rPr>
              <w:t>P</w:t>
            </w:r>
            <w:r w:rsidR="004C4A55">
              <w:rPr>
                <w:rFonts w:ascii="Arial" w:hAnsi="Arial" w:cs="Arial"/>
              </w:rPr>
              <w:t>rovider</w:t>
            </w:r>
            <w:r w:rsidR="00434D7F" w:rsidRPr="0056490A">
              <w:rPr>
                <w:rFonts w:ascii="Arial" w:hAnsi="Arial" w:cs="Arial"/>
              </w:rPr>
              <w:t>s</w:t>
            </w:r>
          </w:p>
          <w:p w14:paraId="5155BA40" w14:textId="77777777" w:rsidR="00556DCC" w:rsidRPr="0056490A" w:rsidRDefault="00556DCC" w:rsidP="002B78A7">
            <w:pPr>
              <w:rPr>
                <w:rFonts w:ascii="Arial" w:hAnsi="Arial" w:cs="Arial"/>
              </w:rPr>
            </w:pPr>
          </w:p>
          <w:p w14:paraId="12B79814" w14:textId="04325BDE" w:rsidR="00434D7F" w:rsidRDefault="00B16447" w:rsidP="00B16447">
            <w:pPr>
              <w:rPr>
                <w:rFonts w:ascii="Arial" w:hAnsi="Arial" w:cs="Arial"/>
              </w:rPr>
            </w:pPr>
            <w:r w:rsidRPr="00D75E55">
              <w:rPr>
                <w:rFonts w:ascii="Arial" w:hAnsi="Arial" w:cs="Arial"/>
              </w:rPr>
              <w:t>There is some d</w:t>
            </w:r>
            <w:r w:rsidR="00434D7F" w:rsidRPr="00D75E55">
              <w:rPr>
                <w:rFonts w:ascii="Arial" w:hAnsi="Arial" w:cs="Arial"/>
              </w:rPr>
              <w:t>isruption caused by the length of time the works will take</w:t>
            </w:r>
            <w:r w:rsidRPr="00D75E55">
              <w:rPr>
                <w:rFonts w:ascii="Arial" w:hAnsi="Arial" w:cs="Arial"/>
              </w:rPr>
              <w:t xml:space="preserve"> and the social housing partners </w:t>
            </w:r>
            <w:r w:rsidR="00594CDE" w:rsidRPr="00D75E55">
              <w:rPr>
                <w:rFonts w:ascii="Arial" w:hAnsi="Arial" w:cs="Arial"/>
              </w:rPr>
              <w:t>require information around the</w:t>
            </w:r>
            <w:r w:rsidR="00434D7F" w:rsidRPr="00D75E55">
              <w:rPr>
                <w:rFonts w:ascii="Arial" w:hAnsi="Arial" w:cs="Arial"/>
              </w:rPr>
              <w:t xml:space="preserve"> cost of operating new systems</w:t>
            </w:r>
            <w:r w:rsidR="00594CDE" w:rsidRPr="00D75E55">
              <w:rPr>
                <w:rFonts w:ascii="Arial" w:hAnsi="Arial" w:cs="Arial"/>
              </w:rPr>
              <w:t>,</w:t>
            </w:r>
            <w:r w:rsidR="00434D7F" w:rsidRPr="00D75E55">
              <w:rPr>
                <w:rFonts w:ascii="Arial" w:hAnsi="Arial" w:cs="Arial"/>
              </w:rPr>
              <w:t xml:space="preserve"> how user friendly they are</w:t>
            </w:r>
            <w:r w:rsidR="00594CDE" w:rsidRPr="00D75E55">
              <w:rPr>
                <w:rFonts w:ascii="Arial" w:hAnsi="Arial" w:cs="Arial"/>
              </w:rPr>
              <w:t xml:space="preserve"> and</w:t>
            </w:r>
            <w:r w:rsidR="00434D7F" w:rsidRPr="00D75E55">
              <w:rPr>
                <w:rFonts w:ascii="Arial" w:hAnsi="Arial" w:cs="Arial"/>
              </w:rPr>
              <w:t xml:space="preserve"> how reliable the new systems will be. </w:t>
            </w:r>
            <w:r w:rsidR="00E13770">
              <w:rPr>
                <w:rFonts w:ascii="Arial" w:hAnsi="Arial" w:cs="Arial"/>
              </w:rPr>
              <w:t>The providers</w:t>
            </w:r>
            <w:r w:rsidR="005D0DC7" w:rsidRPr="00D75E55">
              <w:rPr>
                <w:rFonts w:ascii="Arial" w:hAnsi="Arial" w:cs="Arial"/>
              </w:rPr>
              <w:t xml:space="preserve"> ha</w:t>
            </w:r>
            <w:r w:rsidR="00E13770">
              <w:rPr>
                <w:rFonts w:ascii="Arial" w:hAnsi="Arial" w:cs="Arial"/>
              </w:rPr>
              <w:t xml:space="preserve">ve </w:t>
            </w:r>
            <w:r w:rsidR="005D0DC7" w:rsidRPr="00D75E55">
              <w:rPr>
                <w:rFonts w:ascii="Arial" w:hAnsi="Arial" w:cs="Arial"/>
              </w:rPr>
              <w:t xml:space="preserve">experienced some challenges in implementing these changes, however, </w:t>
            </w:r>
            <w:r w:rsidR="00DB08A1" w:rsidRPr="00D75E55">
              <w:rPr>
                <w:rFonts w:ascii="Arial" w:hAnsi="Arial" w:cs="Arial"/>
              </w:rPr>
              <w:t xml:space="preserve">any advantages and disadvantages of the retrofit works have been highlighted. </w:t>
            </w:r>
            <w:r w:rsidR="00434D7F" w:rsidRPr="00D75E55">
              <w:rPr>
                <w:rFonts w:ascii="Arial" w:hAnsi="Arial" w:cs="Arial"/>
              </w:rPr>
              <w:t xml:space="preserve">The </w:t>
            </w:r>
            <w:r w:rsidR="00DB08A1" w:rsidRPr="00D75E55">
              <w:rPr>
                <w:rFonts w:ascii="Arial" w:hAnsi="Arial" w:cs="Arial"/>
              </w:rPr>
              <w:t xml:space="preserve">Council values the </w:t>
            </w:r>
            <w:r w:rsidR="00434D7F" w:rsidRPr="00D75E55">
              <w:rPr>
                <w:rFonts w:ascii="Arial" w:hAnsi="Arial" w:cs="Arial"/>
              </w:rPr>
              <w:lastRenderedPageBreak/>
              <w:t>customer journey</w:t>
            </w:r>
            <w:r w:rsidR="00DA5A55" w:rsidRPr="00D75E55">
              <w:rPr>
                <w:rFonts w:ascii="Arial" w:hAnsi="Arial" w:cs="Arial"/>
              </w:rPr>
              <w:t xml:space="preserve"> and has emphasised the importance of </w:t>
            </w:r>
            <w:r w:rsidR="00434D7F" w:rsidRPr="00D75E55">
              <w:rPr>
                <w:rFonts w:ascii="Arial" w:hAnsi="Arial" w:cs="Arial"/>
              </w:rPr>
              <w:t>resident liaison</w:t>
            </w:r>
            <w:r w:rsidR="00F97026" w:rsidRPr="00D75E55">
              <w:rPr>
                <w:rFonts w:ascii="Arial" w:hAnsi="Arial" w:cs="Arial"/>
              </w:rPr>
              <w:t xml:space="preserve"> as well as providing information on available su</w:t>
            </w:r>
            <w:r w:rsidR="00B54489" w:rsidRPr="00D75E55">
              <w:rPr>
                <w:rFonts w:ascii="Arial" w:hAnsi="Arial" w:cs="Arial"/>
              </w:rPr>
              <w:t xml:space="preserve">pport, if needed. </w:t>
            </w:r>
          </w:p>
          <w:p w14:paraId="5D7DE26D" w14:textId="3DB82B9D" w:rsidR="00B54489" w:rsidRDefault="00B54489" w:rsidP="00B16447">
            <w:pPr>
              <w:rPr>
                <w:rFonts w:ascii="Arial" w:hAnsi="Arial" w:cs="Arial"/>
              </w:rPr>
            </w:pPr>
          </w:p>
          <w:p w14:paraId="5D6DFC34" w14:textId="7065E7B7" w:rsidR="00D75E55" w:rsidRDefault="00D75E55" w:rsidP="00B16447">
            <w:pPr>
              <w:rPr>
                <w:rFonts w:ascii="Arial" w:hAnsi="Arial" w:cs="Arial"/>
              </w:rPr>
            </w:pPr>
            <w:r>
              <w:rPr>
                <w:rFonts w:ascii="Arial" w:hAnsi="Arial" w:cs="Arial"/>
              </w:rPr>
              <w:t xml:space="preserve">Further challenges to retrofit </w:t>
            </w:r>
            <w:proofErr w:type="gramStart"/>
            <w:r>
              <w:rPr>
                <w:rFonts w:ascii="Arial" w:hAnsi="Arial" w:cs="Arial"/>
              </w:rPr>
              <w:t>is</w:t>
            </w:r>
            <w:proofErr w:type="gramEnd"/>
            <w:r>
              <w:rPr>
                <w:rFonts w:ascii="Arial" w:hAnsi="Arial" w:cs="Arial"/>
              </w:rPr>
              <w:t xml:space="preserve"> highlighted below:</w:t>
            </w:r>
          </w:p>
          <w:p w14:paraId="10774AA6" w14:textId="77777777" w:rsidR="00D75E55" w:rsidRPr="00B16447" w:rsidRDefault="00D75E55" w:rsidP="00B16447">
            <w:pPr>
              <w:rPr>
                <w:rFonts w:ascii="Arial" w:hAnsi="Arial" w:cs="Arial"/>
              </w:rPr>
            </w:pPr>
          </w:p>
          <w:p w14:paraId="32C96935" w14:textId="77777777" w:rsidR="00AB6FD6" w:rsidRDefault="00434D7F" w:rsidP="00AB6FD6">
            <w:pPr>
              <w:pStyle w:val="ListParagraph"/>
              <w:numPr>
                <w:ilvl w:val="0"/>
                <w:numId w:val="12"/>
              </w:numPr>
              <w:rPr>
                <w:rFonts w:ascii="Arial" w:hAnsi="Arial" w:cs="Arial"/>
              </w:rPr>
            </w:pPr>
            <w:r w:rsidRPr="00AB6FD6">
              <w:rPr>
                <w:rFonts w:ascii="Arial" w:hAnsi="Arial" w:cs="Arial"/>
              </w:rPr>
              <w:t xml:space="preserve">Access </w:t>
            </w:r>
            <w:r w:rsidR="00A3143F" w:rsidRPr="00AB6FD6">
              <w:rPr>
                <w:rFonts w:ascii="Arial" w:hAnsi="Arial" w:cs="Arial"/>
              </w:rPr>
              <w:t xml:space="preserve">to properties </w:t>
            </w:r>
            <w:r w:rsidRPr="00AB6FD6">
              <w:rPr>
                <w:rFonts w:ascii="Arial" w:hAnsi="Arial" w:cs="Arial"/>
              </w:rPr>
              <w:t>continues to be a challenge</w:t>
            </w:r>
          </w:p>
          <w:p w14:paraId="2F713023" w14:textId="77777777" w:rsidR="00AB6FD6" w:rsidRDefault="00434D7F" w:rsidP="00AB6FD6">
            <w:pPr>
              <w:pStyle w:val="ListParagraph"/>
              <w:numPr>
                <w:ilvl w:val="0"/>
                <w:numId w:val="12"/>
              </w:numPr>
              <w:rPr>
                <w:rFonts w:ascii="Arial" w:hAnsi="Arial" w:cs="Arial"/>
              </w:rPr>
            </w:pPr>
            <w:r w:rsidRPr="00AB6FD6">
              <w:rPr>
                <w:rFonts w:ascii="Arial" w:hAnsi="Arial" w:cs="Arial"/>
              </w:rPr>
              <w:t>Planning restrictions increase timescales and costs</w:t>
            </w:r>
          </w:p>
          <w:p w14:paraId="59031C57" w14:textId="77777777" w:rsidR="00AB6FD6" w:rsidRDefault="00FE6AB1" w:rsidP="00AB6FD6">
            <w:pPr>
              <w:pStyle w:val="ListParagraph"/>
              <w:numPr>
                <w:ilvl w:val="0"/>
                <w:numId w:val="12"/>
              </w:numPr>
              <w:rPr>
                <w:rFonts w:ascii="Arial" w:hAnsi="Arial" w:cs="Arial"/>
              </w:rPr>
            </w:pPr>
            <w:r w:rsidRPr="00AB6FD6">
              <w:rPr>
                <w:rFonts w:ascii="Arial" w:hAnsi="Arial" w:cs="Arial"/>
              </w:rPr>
              <w:t xml:space="preserve">Shortages </w:t>
            </w:r>
            <w:r w:rsidR="00DD2807" w:rsidRPr="00AB6FD6">
              <w:rPr>
                <w:rFonts w:ascii="Arial" w:hAnsi="Arial" w:cs="Arial"/>
              </w:rPr>
              <w:t xml:space="preserve">for “Green Skills” </w:t>
            </w:r>
            <w:r w:rsidRPr="00AB6FD6">
              <w:rPr>
                <w:rFonts w:ascii="Arial" w:hAnsi="Arial" w:cs="Arial"/>
              </w:rPr>
              <w:t xml:space="preserve">in </w:t>
            </w:r>
            <w:r w:rsidR="00DD2807" w:rsidRPr="00AB6FD6">
              <w:rPr>
                <w:rFonts w:ascii="Arial" w:hAnsi="Arial" w:cs="Arial"/>
              </w:rPr>
              <w:t xml:space="preserve">the </w:t>
            </w:r>
            <w:r w:rsidRPr="00AB6FD6">
              <w:rPr>
                <w:rFonts w:ascii="Arial" w:hAnsi="Arial" w:cs="Arial"/>
              </w:rPr>
              <w:t xml:space="preserve">supply chain </w:t>
            </w:r>
          </w:p>
          <w:p w14:paraId="2AC4AC3A" w14:textId="6766421C" w:rsidR="00434D7F" w:rsidRPr="00AB6FD6" w:rsidRDefault="00434D7F" w:rsidP="00AB6FD6">
            <w:pPr>
              <w:pStyle w:val="ListParagraph"/>
              <w:numPr>
                <w:ilvl w:val="0"/>
                <w:numId w:val="12"/>
              </w:numPr>
              <w:rPr>
                <w:rFonts w:ascii="Arial" w:hAnsi="Arial" w:cs="Arial"/>
              </w:rPr>
            </w:pPr>
            <w:r w:rsidRPr="00AB6FD6">
              <w:rPr>
                <w:rFonts w:ascii="Arial" w:hAnsi="Arial" w:cs="Arial"/>
              </w:rPr>
              <w:t>Technology</w:t>
            </w:r>
          </w:p>
          <w:p w14:paraId="560FE770" w14:textId="77777777" w:rsidR="00434D7F" w:rsidRDefault="00434D7F" w:rsidP="002B78A7">
            <w:pPr>
              <w:rPr>
                <w:rFonts w:ascii="Arial" w:hAnsi="Arial" w:cs="Arial"/>
                <w:i/>
                <w:iCs/>
              </w:rPr>
            </w:pPr>
          </w:p>
          <w:p w14:paraId="3B2EA0A2" w14:textId="77777777" w:rsidR="00434D7F" w:rsidRDefault="00434D7F" w:rsidP="002B78A7">
            <w:pPr>
              <w:rPr>
                <w:rFonts w:ascii="Arial" w:hAnsi="Arial" w:cs="Arial"/>
                <w:i/>
                <w:iCs/>
              </w:rPr>
            </w:pPr>
            <w:r>
              <w:rPr>
                <w:rFonts w:ascii="Arial" w:hAnsi="Arial" w:cs="Arial"/>
              </w:rPr>
              <w:t xml:space="preserve">23. </w:t>
            </w:r>
            <w:r w:rsidRPr="00151853">
              <w:rPr>
                <w:rFonts w:ascii="Arial" w:hAnsi="Arial" w:cs="Arial"/>
                <w:i/>
                <w:iCs/>
              </w:rPr>
              <w:t xml:space="preserve"> How does your LA currently/how will your LA in </w:t>
            </w:r>
            <w:proofErr w:type="gramStart"/>
            <w:r w:rsidRPr="00151853">
              <w:rPr>
                <w:rFonts w:ascii="Arial" w:hAnsi="Arial" w:cs="Arial"/>
                <w:i/>
                <w:iCs/>
              </w:rPr>
              <w:t>future plan</w:t>
            </w:r>
            <w:proofErr w:type="gramEnd"/>
            <w:r w:rsidRPr="00151853">
              <w:rPr>
                <w:rFonts w:ascii="Arial" w:hAnsi="Arial" w:cs="Arial"/>
                <w:i/>
                <w:iCs/>
              </w:rPr>
              <w:t xml:space="preserve"> to go about identifying suitable housing stock and measures for retrofit? How do social housing partners identify suitable stock? By the same measures or via a different method? </w:t>
            </w:r>
          </w:p>
          <w:p w14:paraId="06D544BE" w14:textId="77777777" w:rsidR="00434D7F" w:rsidRDefault="00434D7F" w:rsidP="002B78A7">
            <w:pPr>
              <w:rPr>
                <w:rFonts w:ascii="Arial" w:hAnsi="Arial" w:cs="Arial"/>
                <w:i/>
                <w:iCs/>
              </w:rPr>
            </w:pPr>
          </w:p>
          <w:p w14:paraId="1FF05AF2" w14:textId="486AF084" w:rsidR="00434D7F" w:rsidRDefault="00434D7F" w:rsidP="002B78A7">
            <w:pPr>
              <w:rPr>
                <w:rFonts w:ascii="Arial" w:hAnsi="Arial" w:cs="Arial"/>
              </w:rPr>
            </w:pPr>
            <w:r w:rsidRPr="0073184C">
              <w:rPr>
                <w:rFonts w:ascii="Arial" w:hAnsi="Arial" w:cs="Arial"/>
              </w:rPr>
              <w:t>R</w:t>
            </w:r>
            <w:r w:rsidR="00556DCC">
              <w:rPr>
                <w:rFonts w:ascii="Arial" w:hAnsi="Arial" w:cs="Arial"/>
              </w:rPr>
              <w:t>e</w:t>
            </w:r>
            <w:r w:rsidR="00E502C5">
              <w:rPr>
                <w:rFonts w:ascii="Arial" w:hAnsi="Arial" w:cs="Arial"/>
              </w:rPr>
              <w:t>gistered</w:t>
            </w:r>
            <w:r w:rsidR="00556DCC">
              <w:rPr>
                <w:rFonts w:ascii="Arial" w:hAnsi="Arial" w:cs="Arial"/>
              </w:rPr>
              <w:t xml:space="preserve"> </w:t>
            </w:r>
            <w:r w:rsidRPr="0073184C">
              <w:rPr>
                <w:rFonts w:ascii="Arial" w:hAnsi="Arial" w:cs="Arial"/>
              </w:rPr>
              <w:t>P</w:t>
            </w:r>
            <w:r w:rsidR="00556DCC">
              <w:rPr>
                <w:rFonts w:ascii="Arial" w:hAnsi="Arial" w:cs="Arial"/>
              </w:rPr>
              <w:t>roviders</w:t>
            </w:r>
          </w:p>
          <w:p w14:paraId="07CE265C" w14:textId="77777777" w:rsidR="00556DCC" w:rsidRPr="0073184C" w:rsidRDefault="00556DCC" w:rsidP="002B78A7">
            <w:pPr>
              <w:rPr>
                <w:rFonts w:ascii="Arial" w:hAnsi="Arial" w:cs="Arial"/>
              </w:rPr>
            </w:pPr>
          </w:p>
          <w:p w14:paraId="6E02C420" w14:textId="173CD5ED" w:rsidR="00434D7F" w:rsidRPr="0073184C" w:rsidRDefault="00C5021E" w:rsidP="002B78A7">
            <w:pPr>
              <w:rPr>
                <w:rFonts w:ascii="Arial" w:hAnsi="Arial" w:cs="Arial"/>
              </w:rPr>
            </w:pPr>
            <w:r>
              <w:rPr>
                <w:rFonts w:ascii="Arial" w:hAnsi="Arial" w:cs="Arial"/>
              </w:rPr>
              <w:t>Providers</w:t>
            </w:r>
            <w:r w:rsidR="00F57E5A" w:rsidRPr="0073184C">
              <w:rPr>
                <w:rFonts w:ascii="Arial" w:hAnsi="Arial" w:cs="Arial"/>
              </w:rPr>
              <w:t xml:space="preserve"> has</w:t>
            </w:r>
            <w:r w:rsidR="00434D7F" w:rsidRPr="0073184C">
              <w:rPr>
                <w:rFonts w:ascii="Arial" w:hAnsi="Arial" w:cs="Arial"/>
              </w:rPr>
              <w:t xml:space="preserve"> delivered </w:t>
            </w:r>
            <w:proofErr w:type="spellStart"/>
            <w:r w:rsidR="00434D7F" w:rsidRPr="0073184C">
              <w:rPr>
                <w:rFonts w:ascii="Arial" w:hAnsi="Arial" w:cs="Arial"/>
              </w:rPr>
              <w:t>Energiesprong</w:t>
            </w:r>
            <w:proofErr w:type="spellEnd"/>
            <w:r w:rsidR="00434D7F" w:rsidRPr="0073184C">
              <w:rPr>
                <w:rFonts w:ascii="Arial" w:hAnsi="Arial" w:cs="Arial"/>
              </w:rPr>
              <w:t xml:space="preserve"> homes in addition to regeneration projects of estates and upgrades of heating systems, windows, </w:t>
            </w:r>
            <w:proofErr w:type="gramStart"/>
            <w:r w:rsidR="00434D7F" w:rsidRPr="0073184C">
              <w:rPr>
                <w:rFonts w:ascii="Arial" w:hAnsi="Arial" w:cs="Arial"/>
              </w:rPr>
              <w:t>roofs</w:t>
            </w:r>
            <w:proofErr w:type="gramEnd"/>
            <w:r w:rsidR="00434D7F" w:rsidRPr="0073184C">
              <w:rPr>
                <w:rFonts w:ascii="Arial" w:hAnsi="Arial" w:cs="Arial"/>
              </w:rPr>
              <w:t xml:space="preserve"> and doors in blocks. They are identified by low EPC ratings, arrear status, repairs costs and feedback from other staff members and customers </w:t>
            </w:r>
            <w:r w:rsidR="00BB1323" w:rsidRPr="0073184C">
              <w:rPr>
                <w:rFonts w:ascii="Arial" w:hAnsi="Arial" w:cs="Arial"/>
              </w:rPr>
              <w:t>etc.</w:t>
            </w:r>
            <w:r w:rsidR="00434D7F" w:rsidRPr="0073184C">
              <w:rPr>
                <w:rFonts w:ascii="Arial" w:hAnsi="Arial" w:cs="Arial"/>
              </w:rPr>
              <w:t xml:space="preserve"> Suitability of the stock normally depends on archetype and whether there are planned works scheduled in conjunction with the proposed works</w:t>
            </w:r>
            <w:r w:rsidR="009F376B" w:rsidRPr="0073184C">
              <w:rPr>
                <w:rFonts w:ascii="Arial" w:hAnsi="Arial" w:cs="Arial"/>
              </w:rPr>
              <w:t xml:space="preserve">. </w:t>
            </w:r>
            <w:r w:rsidR="00822B36" w:rsidRPr="0073184C">
              <w:rPr>
                <w:rFonts w:ascii="Arial" w:hAnsi="Arial" w:cs="Arial"/>
              </w:rPr>
              <w:t xml:space="preserve">The </w:t>
            </w:r>
            <w:r>
              <w:rPr>
                <w:rFonts w:ascii="Arial" w:hAnsi="Arial" w:cs="Arial"/>
              </w:rPr>
              <w:t>providers</w:t>
            </w:r>
            <w:r w:rsidR="009F376B" w:rsidRPr="0073184C">
              <w:rPr>
                <w:rFonts w:ascii="Arial" w:hAnsi="Arial" w:cs="Arial"/>
              </w:rPr>
              <w:t xml:space="preserve"> </w:t>
            </w:r>
            <w:r w:rsidR="005450D6" w:rsidRPr="0073184C">
              <w:rPr>
                <w:rFonts w:ascii="Arial" w:hAnsi="Arial" w:cs="Arial"/>
              </w:rPr>
              <w:t>identify</w:t>
            </w:r>
            <w:r w:rsidR="00434D7F" w:rsidRPr="0073184C">
              <w:rPr>
                <w:rFonts w:ascii="Arial" w:hAnsi="Arial" w:cs="Arial"/>
              </w:rPr>
              <w:t xml:space="preserve"> properties that are low performing and prioritise them as part of </w:t>
            </w:r>
            <w:r w:rsidR="009F376B" w:rsidRPr="0073184C">
              <w:rPr>
                <w:rFonts w:ascii="Arial" w:hAnsi="Arial" w:cs="Arial"/>
              </w:rPr>
              <w:t>the</w:t>
            </w:r>
            <w:r w:rsidR="00434D7F" w:rsidRPr="0073184C">
              <w:rPr>
                <w:rFonts w:ascii="Arial" w:hAnsi="Arial" w:cs="Arial"/>
              </w:rPr>
              <w:t xml:space="preserve"> planned capital investment works programme. </w:t>
            </w:r>
          </w:p>
          <w:p w14:paraId="4D700849" w14:textId="77777777" w:rsidR="005934E2" w:rsidRPr="0073184C" w:rsidRDefault="005934E2" w:rsidP="002B78A7">
            <w:pPr>
              <w:rPr>
                <w:rFonts w:ascii="Arial" w:hAnsi="Arial" w:cs="Arial"/>
              </w:rPr>
            </w:pPr>
          </w:p>
          <w:p w14:paraId="7B2AF1D0" w14:textId="5DFAA864" w:rsidR="00434D7F" w:rsidRPr="0073184C" w:rsidRDefault="00434D7F" w:rsidP="002B78A7">
            <w:pPr>
              <w:rPr>
                <w:rFonts w:ascii="Arial" w:hAnsi="Arial" w:cs="Arial"/>
              </w:rPr>
            </w:pPr>
            <w:r w:rsidRPr="0073184C">
              <w:rPr>
                <w:rFonts w:ascii="Arial" w:hAnsi="Arial" w:cs="Arial"/>
              </w:rPr>
              <w:t>The Stratford decarbonisation programme focuses on properties that are EPC Band D or below</w:t>
            </w:r>
            <w:r w:rsidR="005934E2" w:rsidRPr="0073184C">
              <w:rPr>
                <w:rFonts w:ascii="Arial" w:hAnsi="Arial" w:cs="Arial"/>
              </w:rPr>
              <w:t>.</w:t>
            </w:r>
          </w:p>
          <w:p w14:paraId="5FB30BBB" w14:textId="77777777" w:rsidR="005934E2" w:rsidRPr="0073184C" w:rsidRDefault="005934E2" w:rsidP="002B78A7">
            <w:pPr>
              <w:rPr>
                <w:rFonts w:ascii="Arial" w:hAnsi="Arial" w:cs="Arial"/>
              </w:rPr>
            </w:pPr>
          </w:p>
          <w:p w14:paraId="398BB1DF" w14:textId="7C3C9BC3" w:rsidR="00434D7F" w:rsidRPr="00FA4F4D" w:rsidRDefault="00FA3960" w:rsidP="002B78A7">
            <w:pPr>
              <w:rPr>
                <w:rFonts w:ascii="Arial" w:hAnsi="Arial" w:cs="Arial"/>
              </w:rPr>
            </w:pPr>
            <w:r w:rsidRPr="0073184C">
              <w:rPr>
                <w:rFonts w:ascii="Arial" w:hAnsi="Arial" w:cs="Arial"/>
              </w:rPr>
              <w:t xml:space="preserve">Additionally, </w:t>
            </w:r>
            <w:r w:rsidR="00C5021E">
              <w:rPr>
                <w:rFonts w:ascii="Arial" w:hAnsi="Arial" w:cs="Arial"/>
              </w:rPr>
              <w:t>providers</w:t>
            </w:r>
            <w:r w:rsidR="009D1EBE" w:rsidRPr="0073184C">
              <w:rPr>
                <w:rFonts w:ascii="Arial" w:hAnsi="Arial" w:cs="Arial"/>
              </w:rPr>
              <w:t xml:space="preserve"> </w:t>
            </w:r>
            <w:r w:rsidR="00C5021E">
              <w:rPr>
                <w:rFonts w:ascii="Arial" w:hAnsi="Arial" w:cs="Arial"/>
              </w:rPr>
              <w:t>are</w:t>
            </w:r>
            <w:r w:rsidR="00A3110F" w:rsidRPr="0073184C">
              <w:rPr>
                <w:rFonts w:ascii="Arial" w:hAnsi="Arial" w:cs="Arial"/>
              </w:rPr>
              <w:t xml:space="preserve"> looking into trials around </w:t>
            </w:r>
            <w:r w:rsidRPr="0073184C">
              <w:rPr>
                <w:rFonts w:ascii="Arial" w:hAnsi="Arial" w:cs="Arial"/>
              </w:rPr>
              <w:t>this</w:t>
            </w:r>
            <w:r w:rsidR="006963B0" w:rsidRPr="0073184C">
              <w:rPr>
                <w:rFonts w:ascii="Arial" w:hAnsi="Arial" w:cs="Arial"/>
              </w:rPr>
              <w:t>,</w:t>
            </w:r>
            <w:r w:rsidR="009025E8" w:rsidRPr="0073184C">
              <w:rPr>
                <w:rFonts w:ascii="Arial" w:hAnsi="Arial" w:cs="Arial"/>
              </w:rPr>
              <w:t xml:space="preserve"> and </w:t>
            </w:r>
            <w:r w:rsidR="00434D7F" w:rsidRPr="0073184C">
              <w:rPr>
                <w:rFonts w:ascii="Arial" w:hAnsi="Arial" w:cs="Arial"/>
              </w:rPr>
              <w:t>one alternative construction (</w:t>
            </w:r>
            <w:proofErr w:type="spellStart"/>
            <w:r w:rsidR="00434D7F" w:rsidRPr="0073184C">
              <w:rPr>
                <w:rFonts w:ascii="Arial" w:hAnsi="Arial" w:cs="Arial"/>
              </w:rPr>
              <w:t>Laings</w:t>
            </w:r>
            <w:proofErr w:type="spellEnd"/>
            <w:r w:rsidR="00434D7F" w:rsidRPr="0073184C">
              <w:rPr>
                <w:rFonts w:ascii="Arial" w:hAnsi="Arial" w:cs="Arial"/>
              </w:rPr>
              <w:t xml:space="preserve"> </w:t>
            </w:r>
            <w:proofErr w:type="spellStart"/>
            <w:r w:rsidR="00434D7F" w:rsidRPr="0073184C">
              <w:rPr>
                <w:rFonts w:ascii="Arial" w:hAnsi="Arial" w:cs="Arial"/>
              </w:rPr>
              <w:t>Easiform</w:t>
            </w:r>
            <w:proofErr w:type="spellEnd"/>
            <w:r w:rsidR="00434D7F" w:rsidRPr="0073184C">
              <w:rPr>
                <w:rFonts w:ascii="Arial" w:hAnsi="Arial" w:cs="Arial"/>
              </w:rPr>
              <w:t xml:space="preserve">) Road have </w:t>
            </w:r>
            <w:r w:rsidR="00B92D38" w:rsidRPr="0073184C">
              <w:rPr>
                <w:rFonts w:ascii="Arial" w:hAnsi="Arial" w:cs="Arial"/>
              </w:rPr>
              <w:t xml:space="preserve">been </w:t>
            </w:r>
            <w:r w:rsidR="00434D7F" w:rsidRPr="0073184C">
              <w:rPr>
                <w:rFonts w:ascii="Arial" w:hAnsi="Arial" w:cs="Arial"/>
              </w:rPr>
              <w:t xml:space="preserve">identified for retrofit, with other similar roads of this construction located elsewhere in </w:t>
            </w:r>
            <w:r w:rsidR="007C238F" w:rsidRPr="0073184C">
              <w:rPr>
                <w:rFonts w:ascii="Arial" w:hAnsi="Arial" w:cs="Arial"/>
              </w:rPr>
              <w:t>the housing</w:t>
            </w:r>
            <w:r w:rsidR="00434D7F" w:rsidRPr="0073184C">
              <w:rPr>
                <w:rFonts w:ascii="Arial" w:hAnsi="Arial" w:cs="Arial"/>
              </w:rPr>
              <w:t xml:space="preserve"> stock (not </w:t>
            </w:r>
            <w:r w:rsidR="007C238F" w:rsidRPr="0073184C">
              <w:rPr>
                <w:rFonts w:ascii="Arial" w:hAnsi="Arial" w:cs="Arial"/>
              </w:rPr>
              <w:t xml:space="preserve">within </w:t>
            </w:r>
            <w:r w:rsidR="00434D7F" w:rsidRPr="0073184C">
              <w:rPr>
                <w:rFonts w:ascii="Arial" w:hAnsi="Arial" w:cs="Arial"/>
              </w:rPr>
              <w:t xml:space="preserve">the Medway area) that could then replicate this trial. </w:t>
            </w:r>
            <w:r w:rsidR="007E55DC" w:rsidRPr="0073184C">
              <w:rPr>
                <w:rFonts w:ascii="Arial" w:hAnsi="Arial" w:cs="Arial"/>
              </w:rPr>
              <w:t xml:space="preserve">Some systems have been identified </w:t>
            </w:r>
            <w:r w:rsidR="00022704" w:rsidRPr="0073184C">
              <w:rPr>
                <w:rFonts w:ascii="Arial" w:hAnsi="Arial" w:cs="Arial"/>
              </w:rPr>
              <w:t xml:space="preserve">to support in analyse housing stock </w:t>
            </w:r>
            <w:r w:rsidR="00841AC3" w:rsidRPr="0073184C">
              <w:rPr>
                <w:rFonts w:ascii="Arial" w:hAnsi="Arial" w:cs="Arial"/>
              </w:rPr>
              <w:t xml:space="preserve">relating to energy data </w:t>
            </w:r>
            <w:r w:rsidR="00022704" w:rsidRPr="0073184C">
              <w:rPr>
                <w:rFonts w:ascii="Arial" w:hAnsi="Arial" w:cs="Arial"/>
              </w:rPr>
              <w:t xml:space="preserve">going forward, which in turn will </w:t>
            </w:r>
            <w:r w:rsidR="003A76A4" w:rsidRPr="0073184C">
              <w:rPr>
                <w:rFonts w:ascii="Arial" w:hAnsi="Arial" w:cs="Arial"/>
              </w:rPr>
              <w:t xml:space="preserve">support in future bids fir grant funding that becomes available. </w:t>
            </w:r>
            <w:r w:rsidR="00434D7F" w:rsidRPr="0056490A">
              <w:rPr>
                <w:rFonts w:ascii="Arial" w:hAnsi="Arial" w:cs="Arial"/>
              </w:rPr>
              <w:t xml:space="preserve">  </w:t>
            </w:r>
          </w:p>
          <w:p w14:paraId="3F3394D9" w14:textId="77777777" w:rsidR="00434D7F" w:rsidRDefault="00434D7F" w:rsidP="002B78A7">
            <w:pPr>
              <w:rPr>
                <w:rFonts w:ascii="Arial" w:hAnsi="Arial" w:cs="Arial"/>
                <w:i/>
                <w:iCs/>
              </w:rPr>
            </w:pPr>
          </w:p>
          <w:p w14:paraId="38E224B2" w14:textId="77777777" w:rsidR="00434D7F" w:rsidRDefault="00434D7F" w:rsidP="002B78A7">
            <w:pPr>
              <w:rPr>
                <w:rFonts w:ascii="Arial" w:hAnsi="Arial" w:cs="Arial"/>
                <w:i/>
                <w:iCs/>
              </w:rPr>
            </w:pPr>
            <w:r>
              <w:rPr>
                <w:rFonts w:ascii="Arial" w:hAnsi="Arial" w:cs="Arial"/>
              </w:rPr>
              <w:t xml:space="preserve">24. </w:t>
            </w:r>
            <w:r w:rsidRPr="00151853">
              <w:rPr>
                <w:rFonts w:ascii="Arial" w:hAnsi="Arial" w:cs="Arial"/>
                <w:i/>
                <w:iCs/>
              </w:rPr>
              <w:t xml:space="preserve">What considerations would make you more or less likely to apply for government funding? If known, what is the opinion of your social housing partners? </w:t>
            </w:r>
          </w:p>
          <w:p w14:paraId="56A68EAA" w14:textId="77777777" w:rsidR="00434D7F" w:rsidRDefault="00434D7F" w:rsidP="002B78A7">
            <w:pPr>
              <w:rPr>
                <w:rFonts w:ascii="Arial" w:hAnsi="Arial" w:cs="Arial"/>
                <w:i/>
                <w:iCs/>
              </w:rPr>
            </w:pPr>
          </w:p>
          <w:p w14:paraId="4EBBECF8" w14:textId="405430CA" w:rsidR="00434D7F" w:rsidRPr="0056490A" w:rsidRDefault="00434D7F" w:rsidP="002B78A7">
            <w:pPr>
              <w:rPr>
                <w:rFonts w:ascii="Arial" w:hAnsi="Arial" w:cs="Arial"/>
              </w:rPr>
            </w:pPr>
            <w:r w:rsidRPr="00CE25CC">
              <w:rPr>
                <w:rFonts w:ascii="Arial" w:hAnsi="Arial" w:cs="Arial"/>
              </w:rPr>
              <w:t>Deliverable/achievable timescales</w:t>
            </w:r>
            <w:r w:rsidR="00F9784B">
              <w:rPr>
                <w:rFonts w:ascii="Arial" w:hAnsi="Arial" w:cs="Arial"/>
              </w:rPr>
              <w:t>.</w:t>
            </w:r>
          </w:p>
          <w:p w14:paraId="1A7EBE70" w14:textId="77777777" w:rsidR="00434D7F" w:rsidRPr="0056490A" w:rsidRDefault="00434D7F" w:rsidP="002B78A7">
            <w:pPr>
              <w:rPr>
                <w:rFonts w:ascii="Arial" w:hAnsi="Arial" w:cs="Arial"/>
              </w:rPr>
            </w:pPr>
          </w:p>
          <w:p w14:paraId="0B5C8816" w14:textId="160F90F9" w:rsidR="00434D7F" w:rsidRDefault="00F9784B" w:rsidP="002B78A7">
            <w:pPr>
              <w:rPr>
                <w:rFonts w:ascii="Arial" w:hAnsi="Arial" w:cs="Arial"/>
              </w:rPr>
            </w:pPr>
            <w:r w:rsidRPr="007D5092">
              <w:rPr>
                <w:rFonts w:ascii="Arial" w:hAnsi="Arial" w:cs="Arial"/>
              </w:rPr>
              <w:t>R</w:t>
            </w:r>
            <w:r>
              <w:rPr>
                <w:rFonts w:ascii="Arial" w:hAnsi="Arial" w:cs="Arial"/>
              </w:rPr>
              <w:t>egistered</w:t>
            </w:r>
            <w:r w:rsidR="00556DCC">
              <w:rPr>
                <w:rFonts w:ascii="Arial" w:hAnsi="Arial" w:cs="Arial"/>
              </w:rPr>
              <w:t xml:space="preserve"> </w:t>
            </w:r>
            <w:r w:rsidR="00434D7F" w:rsidRPr="007D5092">
              <w:rPr>
                <w:rFonts w:ascii="Arial" w:hAnsi="Arial" w:cs="Arial"/>
              </w:rPr>
              <w:t>P</w:t>
            </w:r>
            <w:r w:rsidR="00556DCC">
              <w:rPr>
                <w:rFonts w:ascii="Arial" w:hAnsi="Arial" w:cs="Arial"/>
              </w:rPr>
              <w:t>roviders</w:t>
            </w:r>
          </w:p>
          <w:p w14:paraId="0C996854" w14:textId="77777777" w:rsidR="00556DCC" w:rsidRPr="007D5092" w:rsidRDefault="00556DCC" w:rsidP="002B78A7">
            <w:pPr>
              <w:rPr>
                <w:rFonts w:ascii="Arial" w:hAnsi="Arial" w:cs="Arial"/>
              </w:rPr>
            </w:pPr>
          </w:p>
          <w:p w14:paraId="19D75671" w14:textId="2C6A0CE0" w:rsidR="00434D7F" w:rsidRPr="007D5092" w:rsidRDefault="00975E09" w:rsidP="002B78A7">
            <w:pPr>
              <w:rPr>
                <w:rFonts w:ascii="Arial" w:hAnsi="Arial" w:cs="Arial"/>
              </w:rPr>
            </w:pPr>
            <w:r w:rsidRPr="007D5092">
              <w:rPr>
                <w:rFonts w:ascii="Arial" w:hAnsi="Arial" w:cs="Arial"/>
              </w:rPr>
              <w:t xml:space="preserve">The </w:t>
            </w:r>
            <w:r w:rsidR="0059562E" w:rsidRPr="007D5092">
              <w:rPr>
                <w:rFonts w:ascii="Arial" w:hAnsi="Arial" w:cs="Arial"/>
              </w:rPr>
              <w:t xml:space="preserve">likelihood of applying for funding will depend on whether it is </w:t>
            </w:r>
            <w:r w:rsidR="00434D7F" w:rsidRPr="007D5092">
              <w:rPr>
                <w:rFonts w:ascii="Arial" w:hAnsi="Arial" w:cs="Arial"/>
              </w:rPr>
              <w:t xml:space="preserve">right for </w:t>
            </w:r>
            <w:r w:rsidR="0059562E" w:rsidRPr="007D5092">
              <w:rPr>
                <w:rFonts w:ascii="Arial" w:hAnsi="Arial" w:cs="Arial"/>
              </w:rPr>
              <w:t>the</w:t>
            </w:r>
            <w:r w:rsidR="00434D7F" w:rsidRPr="007D5092">
              <w:rPr>
                <w:rFonts w:ascii="Arial" w:hAnsi="Arial" w:cs="Arial"/>
              </w:rPr>
              <w:t xml:space="preserve"> properties</w:t>
            </w:r>
            <w:r w:rsidR="0059562E" w:rsidRPr="007D5092">
              <w:rPr>
                <w:rFonts w:ascii="Arial" w:hAnsi="Arial" w:cs="Arial"/>
              </w:rPr>
              <w:t xml:space="preserve"> and the</w:t>
            </w:r>
            <w:r w:rsidR="00434D7F" w:rsidRPr="007D5092">
              <w:rPr>
                <w:rFonts w:ascii="Arial" w:hAnsi="Arial" w:cs="Arial"/>
              </w:rPr>
              <w:t xml:space="preserve"> tenants and </w:t>
            </w:r>
            <w:r w:rsidR="00B0550B" w:rsidRPr="007D5092">
              <w:rPr>
                <w:rFonts w:ascii="Arial" w:hAnsi="Arial" w:cs="Arial"/>
              </w:rPr>
              <w:t xml:space="preserve">it will need to </w:t>
            </w:r>
            <w:r w:rsidR="00434D7F" w:rsidRPr="007D5092">
              <w:rPr>
                <w:rFonts w:ascii="Arial" w:hAnsi="Arial" w:cs="Arial"/>
              </w:rPr>
              <w:t>fit in with other streams of work.</w:t>
            </w:r>
            <w:r w:rsidR="00B0550B" w:rsidRPr="007D5092">
              <w:rPr>
                <w:rFonts w:ascii="Arial" w:hAnsi="Arial" w:cs="Arial"/>
              </w:rPr>
              <w:t xml:space="preserve"> </w:t>
            </w:r>
            <w:r w:rsidR="00434D7F" w:rsidRPr="007D5092">
              <w:rPr>
                <w:rFonts w:ascii="Arial" w:hAnsi="Arial" w:cs="Arial"/>
              </w:rPr>
              <w:t xml:space="preserve">Funding </w:t>
            </w:r>
            <w:r w:rsidR="00B0550B" w:rsidRPr="007D5092">
              <w:rPr>
                <w:rFonts w:ascii="Arial" w:hAnsi="Arial" w:cs="Arial"/>
              </w:rPr>
              <w:t xml:space="preserve">will need </w:t>
            </w:r>
            <w:r w:rsidR="00434D7F" w:rsidRPr="007D5092">
              <w:rPr>
                <w:rFonts w:ascii="Arial" w:hAnsi="Arial" w:cs="Arial"/>
              </w:rPr>
              <w:t>to be part of a long-term strategy and investment programme</w:t>
            </w:r>
            <w:r w:rsidR="007020A9" w:rsidRPr="007D5092">
              <w:rPr>
                <w:rFonts w:ascii="Arial" w:hAnsi="Arial" w:cs="Arial"/>
              </w:rPr>
              <w:t>.</w:t>
            </w:r>
            <w:r w:rsidR="00434D7F" w:rsidRPr="007D5092">
              <w:rPr>
                <w:rFonts w:ascii="Arial" w:hAnsi="Arial" w:cs="Arial"/>
              </w:rPr>
              <w:t xml:space="preserve"> There are 19 million homes across the country which would currently fail to reach </w:t>
            </w:r>
            <w:r w:rsidR="00F40A98" w:rsidRPr="007D5092">
              <w:rPr>
                <w:rFonts w:ascii="Arial" w:hAnsi="Arial" w:cs="Arial"/>
              </w:rPr>
              <w:t xml:space="preserve">Band C </w:t>
            </w:r>
            <w:r w:rsidR="00434D7F" w:rsidRPr="007D5092">
              <w:rPr>
                <w:rFonts w:ascii="Arial" w:hAnsi="Arial" w:cs="Arial"/>
              </w:rPr>
              <w:t xml:space="preserve">EPC </w:t>
            </w:r>
            <w:r w:rsidR="00F40A98" w:rsidRPr="007D5092">
              <w:rPr>
                <w:rFonts w:ascii="Arial" w:hAnsi="Arial" w:cs="Arial"/>
              </w:rPr>
              <w:t>r</w:t>
            </w:r>
            <w:r w:rsidR="00434D7F" w:rsidRPr="007D5092">
              <w:rPr>
                <w:rFonts w:ascii="Arial" w:hAnsi="Arial" w:cs="Arial"/>
              </w:rPr>
              <w:t xml:space="preserve">atings </w:t>
            </w:r>
            <w:r w:rsidR="00F40A98" w:rsidRPr="007D5092">
              <w:rPr>
                <w:rFonts w:ascii="Arial" w:hAnsi="Arial" w:cs="Arial"/>
              </w:rPr>
              <w:t>(</w:t>
            </w:r>
            <w:r w:rsidR="00434D7F" w:rsidRPr="007D5092">
              <w:rPr>
                <w:rFonts w:ascii="Arial" w:hAnsi="Arial" w:cs="Arial"/>
              </w:rPr>
              <w:t>minimum standard which all homes must meet by 2035</w:t>
            </w:r>
            <w:r w:rsidR="007D5092" w:rsidRPr="007D5092">
              <w:rPr>
                <w:rFonts w:ascii="Arial" w:hAnsi="Arial" w:cs="Arial"/>
              </w:rPr>
              <w:t>)</w:t>
            </w:r>
            <w:r w:rsidR="00434D7F" w:rsidRPr="007D5092">
              <w:rPr>
                <w:rFonts w:ascii="Arial" w:hAnsi="Arial" w:cs="Arial"/>
              </w:rPr>
              <w:t xml:space="preserve"> for </w:t>
            </w:r>
            <w:r w:rsidR="007D57B2" w:rsidRPr="007D5092">
              <w:rPr>
                <w:rFonts w:ascii="Arial" w:hAnsi="Arial" w:cs="Arial"/>
              </w:rPr>
              <w:t>The Council</w:t>
            </w:r>
            <w:r w:rsidR="00434D7F" w:rsidRPr="007D5092">
              <w:rPr>
                <w:rFonts w:ascii="Arial" w:hAnsi="Arial" w:cs="Arial"/>
              </w:rPr>
              <w:t xml:space="preserve"> to </w:t>
            </w:r>
            <w:r w:rsidR="007D57B2" w:rsidRPr="007D5092">
              <w:rPr>
                <w:rFonts w:ascii="Arial" w:hAnsi="Arial" w:cs="Arial"/>
              </w:rPr>
              <w:t>reach</w:t>
            </w:r>
            <w:r w:rsidR="00434D7F" w:rsidRPr="007D5092">
              <w:rPr>
                <w:rFonts w:ascii="Arial" w:hAnsi="Arial" w:cs="Arial"/>
              </w:rPr>
              <w:t xml:space="preserve"> </w:t>
            </w:r>
            <w:r w:rsidR="007D57B2" w:rsidRPr="007D5092">
              <w:rPr>
                <w:rFonts w:ascii="Arial" w:hAnsi="Arial" w:cs="Arial"/>
              </w:rPr>
              <w:t>the</w:t>
            </w:r>
            <w:r w:rsidR="00434D7F" w:rsidRPr="007D5092">
              <w:rPr>
                <w:rFonts w:ascii="Arial" w:hAnsi="Arial" w:cs="Arial"/>
              </w:rPr>
              <w:t xml:space="preserve"> target of becoming carbon neutral by 2050 – and the estimated funding gap for the social housing sector alone is over £104 billion.</w:t>
            </w:r>
          </w:p>
          <w:p w14:paraId="7B6973B7" w14:textId="77777777" w:rsidR="007D57B2" w:rsidRPr="007D5092" w:rsidRDefault="007D57B2" w:rsidP="002B78A7">
            <w:pPr>
              <w:rPr>
                <w:rFonts w:ascii="Arial" w:hAnsi="Arial" w:cs="Arial"/>
              </w:rPr>
            </w:pPr>
          </w:p>
          <w:p w14:paraId="4BB1F37F" w14:textId="59EA1DD5" w:rsidR="00434D7F" w:rsidRPr="007D5092" w:rsidRDefault="0047319E" w:rsidP="002B78A7">
            <w:pPr>
              <w:rPr>
                <w:rFonts w:ascii="Arial" w:hAnsi="Arial" w:cs="Arial"/>
              </w:rPr>
            </w:pPr>
            <w:r w:rsidRPr="007D5092">
              <w:rPr>
                <w:rFonts w:ascii="Arial" w:hAnsi="Arial" w:cs="Arial"/>
              </w:rPr>
              <w:t xml:space="preserve">The in-house capacity </w:t>
            </w:r>
            <w:r w:rsidR="0013444E" w:rsidRPr="007D5092">
              <w:rPr>
                <w:rFonts w:ascii="Arial" w:hAnsi="Arial" w:cs="Arial"/>
              </w:rPr>
              <w:t>and level o</w:t>
            </w:r>
            <w:r w:rsidR="003C28AF" w:rsidRPr="007D5092">
              <w:rPr>
                <w:rFonts w:ascii="Arial" w:hAnsi="Arial" w:cs="Arial"/>
              </w:rPr>
              <w:t>f</w:t>
            </w:r>
            <w:r w:rsidR="0013444E" w:rsidRPr="007D5092">
              <w:rPr>
                <w:rFonts w:ascii="Arial" w:hAnsi="Arial" w:cs="Arial"/>
              </w:rPr>
              <w:t xml:space="preserve"> Government funding </w:t>
            </w:r>
            <w:r w:rsidR="00BD5432" w:rsidRPr="007D5092">
              <w:rPr>
                <w:rFonts w:ascii="Arial" w:hAnsi="Arial" w:cs="Arial"/>
              </w:rPr>
              <w:t xml:space="preserve">(match funding required) </w:t>
            </w:r>
            <w:r w:rsidR="003C28AF" w:rsidRPr="007D5092">
              <w:rPr>
                <w:rFonts w:ascii="Arial" w:hAnsi="Arial" w:cs="Arial"/>
              </w:rPr>
              <w:t>will</w:t>
            </w:r>
            <w:r w:rsidR="006B6A83" w:rsidRPr="007D5092">
              <w:rPr>
                <w:rFonts w:ascii="Arial" w:hAnsi="Arial" w:cs="Arial"/>
              </w:rPr>
              <w:t xml:space="preserve"> also</w:t>
            </w:r>
            <w:r w:rsidR="003C28AF" w:rsidRPr="007D5092">
              <w:rPr>
                <w:rFonts w:ascii="Arial" w:hAnsi="Arial" w:cs="Arial"/>
              </w:rPr>
              <w:t xml:space="preserve"> impact on The Council’s ability </w:t>
            </w:r>
            <w:r w:rsidR="00BD5432" w:rsidRPr="007D5092">
              <w:rPr>
                <w:rFonts w:ascii="Arial" w:hAnsi="Arial" w:cs="Arial"/>
              </w:rPr>
              <w:t xml:space="preserve">to deliver </w:t>
            </w:r>
            <w:r w:rsidR="00434D7F" w:rsidRPr="007D5092">
              <w:rPr>
                <w:rFonts w:ascii="Arial" w:hAnsi="Arial" w:cs="Arial"/>
              </w:rPr>
              <w:t>the works withing the specified timescale</w:t>
            </w:r>
            <w:r w:rsidR="00BD5432" w:rsidRPr="007D5092">
              <w:rPr>
                <w:rFonts w:ascii="Arial" w:hAnsi="Arial" w:cs="Arial"/>
              </w:rPr>
              <w:t>.</w:t>
            </w:r>
            <w:r w:rsidR="00434D7F" w:rsidRPr="007D5092">
              <w:rPr>
                <w:rFonts w:ascii="Arial" w:hAnsi="Arial" w:cs="Arial"/>
              </w:rPr>
              <w:t xml:space="preserve"> The funding would be dependent on criteria and what interventions are allowed such as heat pumps and external wall insulation etc.</w:t>
            </w:r>
          </w:p>
          <w:p w14:paraId="04D72AA1" w14:textId="77777777" w:rsidR="00434D7F" w:rsidRDefault="00434D7F" w:rsidP="002B78A7">
            <w:pPr>
              <w:rPr>
                <w:rFonts w:ascii="Arial" w:hAnsi="Arial" w:cs="Arial"/>
                <w:i/>
                <w:iCs/>
              </w:rPr>
            </w:pPr>
          </w:p>
          <w:p w14:paraId="4D8B0DA5" w14:textId="77777777" w:rsidR="00434D7F" w:rsidRDefault="00434D7F" w:rsidP="002B78A7">
            <w:pPr>
              <w:rPr>
                <w:rFonts w:ascii="Arial" w:hAnsi="Arial" w:cs="Arial"/>
                <w:i/>
                <w:iCs/>
              </w:rPr>
            </w:pPr>
            <w:r>
              <w:rPr>
                <w:rFonts w:ascii="Arial" w:hAnsi="Arial" w:cs="Arial"/>
              </w:rPr>
              <w:lastRenderedPageBreak/>
              <w:t xml:space="preserve">25. </w:t>
            </w:r>
            <w:r w:rsidRPr="00151853">
              <w:rPr>
                <w:rFonts w:ascii="Arial" w:hAnsi="Arial" w:cs="Arial"/>
                <w:i/>
                <w:iCs/>
              </w:rPr>
              <w:t xml:space="preserve">To what extent are social housing tenants willing or unwilling to undergo retrofit, and what are the barriers and facilitators to their participation? If known, is this the same opinion across all social housing tenants or is it different with HA and ALMO tenants? </w:t>
            </w:r>
          </w:p>
          <w:p w14:paraId="438BDAEB" w14:textId="77777777" w:rsidR="00434D7F" w:rsidRPr="0056490A" w:rsidRDefault="00434D7F" w:rsidP="002B78A7">
            <w:pPr>
              <w:rPr>
                <w:rFonts w:ascii="Arial" w:hAnsi="Arial" w:cs="Arial"/>
              </w:rPr>
            </w:pPr>
          </w:p>
          <w:p w14:paraId="675A3C64" w14:textId="0B503AA8" w:rsidR="00434D7F" w:rsidRDefault="00E502C5" w:rsidP="002B78A7">
            <w:pPr>
              <w:rPr>
                <w:rFonts w:ascii="Arial" w:hAnsi="Arial" w:cs="Arial"/>
              </w:rPr>
            </w:pPr>
            <w:r w:rsidRPr="007E33CF">
              <w:rPr>
                <w:rFonts w:ascii="Arial" w:hAnsi="Arial" w:cs="Arial"/>
              </w:rPr>
              <w:t>R</w:t>
            </w:r>
            <w:r>
              <w:rPr>
                <w:rFonts w:ascii="Arial" w:hAnsi="Arial" w:cs="Arial"/>
              </w:rPr>
              <w:t>egistered</w:t>
            </w:r>
            <w:r w:rsidR="00556DCC">
              <w:rPr>
                <w:rFonts w:ascii="Arial" w:hAnsi="Arial" w:cs="Arial"/>
              </w:rPr>
              <w:t xml:space="preserve"> </w:t>
            </w:r>
            <w:r w:rsidR="00434D7F" w:rsidRPr="007E33CF">
              <w:rPr>
                <w:rFonts w:ascii="Arial" w:hAnsi="Arial" w:cs="Arial"/>
              </w:rPr>
              <w:t>P</w:t>
            </w:r>
            <w:r w:rsidR="00556DCC">
              <w:rPr>
                <w:rFonts w:ascii="Arial" w:hAnsi="Arial" w:cs="Arial"/>
              </w:rPr>
              <w:t>rovider</w:t>
            </w:r>
            <w:r w:rsidR="00434D7F" w:rsidRPr="007E33CF">
              <w:rPr>
                <w:rFonts w:ascii="Arial" w:hAnsi="Arial" w:cs="Arial"/>
              </w:rPr>
              <w:t>s</w:t>
            </w:r>
          </w:p>
          <w:p w14:paraId="37D92085" w14:textId="77777777" w:rsidR="00556DCC" w:rsidRPr="007E33CF" w:rsidRDefault="00556DCC" w:rsidP="002B78A7">
            <w:pPr>
              <w:rPr>
                <w:rFonts w:ascii="Arial" w:hAnsi="Arial" w:cs="Arial"/>
              </w:rPr>
            </w:pPr>
          </w:p>
          <w:p w14:paraId="1F948C39" w14:textId="042F243D" w:rsidR="00434D7F" w:rsidRPr="007E33CF" w:rsidRDefault="00434D7F" w:rsidP="002B78A7">
            <w:pPr>
              <w:rPr>
                <w:rFonts w:ascii="Arial" w:hAnsi="Arial" w:cs="Arial"/>
              </w:rPr>
            </w:pPr>
            <w:r w:rsidRPr="007E33CF">
              <w:rPr>
                <w:rFonts w:ascii="Arial" w:hAnsi="Arial" w:cs="Arial"/>
              </w:rPr>
              <w:t xml:space="preserve">Covid 19 has been a huge challenge </w:t>
            </w:r>
            <w:r w:rsidR="00831B82" w:rsidRPr="007E33CF">
              <w:rPr>
                <w:rFonts w:ascii="Arial" w:hAnsi="Arial" w:cs="Arial"/>
              </w:rPr>
              <w:t>nationwide throughout the pandemic</w:t>
            </w:r>
            <w:r w:rsidR="0010681B" w:rsidRPr="007E33CF">
              <w:rPr>
                <w:rFonts w:ascii="Arial" w:hAnsi="Arial" w:cs="Arial"/>
              </w:rPr>
              <w:t xml:space="preserve"> and</w:t>
            </w:r>
            <w:r w:rsidRPr="007E33CF">
              <w:rPr>
                <w:rFonts w:ascii="Arial" w:hAnsi="Arial" w:cs="Arial"/>
              </w:rPr>
              <w:t xml:space="preserve"> lockdown restrictions and customers shielding</w:t>
            </w:r>
            <w:r w:rsidR="0010681B" w:rsidRPr="007E33CF">
              <w:rPr>
                <w:rFonts w:ascii="Arial" w:hAnsi="Arial" w:cs="Arial"/>
              </w:rPr>
              <w:t xml:space="preserve"> has created barriers </w:t>
            </w:r>
            <w:r w:rsidR="002B5D42" w:rsidRPr="007E33CF">
              <w:rPr>
                <w:rFonts w:ascii="Arial" w:hAnsi="Arial" w:cs="Arial"/>
              </w:rPr>
              <w:t>to retrofit</w:t>
            </w:r>
            <w:r w:rsidRPr="007E33CF">
              <w:rPr>
                <w:rFonts w:ascii="Arial" w:hAnsi="Arial" w:cs="Arial"/>
              </w:rPr>
              <w:t>.</w:t>
            </w:r>
            <w:r w:rsidR="006B4C78" w:rsidRPr="007E33CF">
              <w:rPr>
                <w:rFonts w:ascii="Arial" w:hAnsi="Arial" w:cs="Arial"/>
              </w:rPr>
              <w:t xml:space="preserve"> </w:t>
            </w:r>
            <w:r w:rsidRPr="007E33CF">
              <w:rPr>
                <w:rFonts w:ascii="Arial" w:hAnsi="Arial" w:cs="Arial"/>
              </w:rPr>
              <w:t>Other barriers include customers not wanting the disruption which can be caused by intrusive retrofit works such as new glazing and insulation.</w:t>
            </w:r>
          </w:p>
          <w:p w14:paraId="535064B3" w14:textId="77777777" w:rsidR="008F3554" w:rsidRPr="007E33CF" w:rsidRDefault="008F3554" w:rsidP="002B78A7">
            <w:pPr>
              <w:rPr>
                <w:rFonts w:ascii="Arial" w:hAnsi="Arial" w:cs="Arial"/>
              </w:rPr>
            </w:pPr>
          </w:p>
          <w:p w14:paraId="0F3897C5" w14:textId="739BE74F" w:rsidR="007E33CF" w:rsidRDefault="00434D7F" w:rsidP="002B78A7">
            <w:pPr>
              <w:rPr>
                <w:rFonts w:ascii="Arial" w:hAnsi="Arial" w:cs="Arial"/>
              </w:rPr>
            </w:pPr>
            <w:r w:rsidRPr="007E33CF">
              <w:rPr>
                <w:rFonts w:ascii="Arial" w:hAnsi="Arial" w:cs="Arial"/>
              </w:rPr>
              <w:t>Ongoing customer education and support is a key facilitator.</w:t>
            </w:r>
            <w:r w:rsidR="008F3554" w:rsidRPr="007E33CF">
              <w:rPr>
                <w:rFonts w:ascii="Arial" w:hAnsi="Arial" w:cs="Arial"/>
              </w:rPr>
              <w:t xml:space="preserve"> The Council is working closely with tenants</w:t>
            </w:r>
            <w:r w:rsidR="003E089D" w:rsidRPr="007E33CF">
              <w:rPr>
                <w:rFonts w:ascii="Arial" w:hAnsi="Arial" w:cs="Arial"/>
              </w:rPr>
              <w:t xml:space="preserve"> around this</w:t>
            </w:r>
            <w:r w:rsidR="007E33CF" w:rsidRPr="007E33CF">
              <w:rPr>
                <w:rFonts w:ascii="Arial" w:hAnsi="Arial" w:cs="Arial"/>
              </w:rPr>
              <w:t>,</w:t>
            </w:r>
            <w:r w:rsidR="003E089D" w:rsidRPr="007E33CF">
              <w:rPr>
                <w:rFonts w:ascii="Arial" w:hAnsi="Arial" w:cs="Arial"/>
              </w:rPr>
              <w:t xml:space="preserve"> and more work is planned over the next year. </w:t>
            </w:r>
          </w:p>
          <w:p w14:paraId="235449B2" w14:textId="77777777" w:rsidR="007E33CF" w:rsidRDefault="007E33CF" w:rsidP="002B78A7">
            <w:pPr>
              <w:rPr>
                <w:rFonts w:ascii="Arial" w:hAnsi="Arial" w:cs="Arial"/>
              </w:rPr>
            </w:pPr>
          </w:p>
          <w:p w14:paraId="4182E2FC" w14:textId="09231E76" w:rsidR="00434D7F" w:rsidRDefault="00434D7F" w:rsidP="002B78A7">
            <w:pPr>
              <w:rPr>
                <w:rFonts w:ascii="Arial" w:hAnsi="Arial" w:cs="Arial"/>
                <w:i/>
                <w:iCs/>
              </w:rPr>
            </w:pPr>
            <w:r>
              <w:rPr>
                <w:rFonts w:ascii="Arial" w:hAnsi="Arial" w:cs="Arial"/>
              </w:rPr>
              <w:t xml:space="preserve">6. </w:t>
            </w:r>
            <w:r w:rsidRPr="00151853">
              <w:rPr>
                <w:rFonts w:ascii="Arial" w:hAnsi="Arial" w:cs="Arial"/>
                <w:i/>
                <w:iCs/>
              </w:rPr>
              <w:t>Does the approach to retrofit change for leaseholders in mixed tenure blocks? What encourages them to co-operate?</w:t>
            </w:r>
          </w:p>
          <w:p w14:paraId="554AA986" w14:textId="77777777" w:rsidR="00434D7F" w:rsidRDefault="00434D7F" w:rsidP="002B78A7">
            <w:pPr>
              <w:rPr>
                <w:rFonts w:ascii="Arial" w:hAnsi="Arial" w:cs="Arial"/>
                <w:i/>
                <w:iCs/>
              </w:rPr>
            </w:pPr>
          </w:p>
          <w:p w14:paraId="0AB2F9D4" w14:textId="4261B4E8" w:rsidR="00B57168" w:rsidRDefault="00B57168" w:rsidP="002B78A7">
            <w:pPr>
              <w:rPr>
                <w:rFonts w:ascii="Arial" w:hAnsi="Arial" w:cs="Arial"/>
              </w:rPr>
            </w:pPr>
            <w:r w:rsidRPr="00D26725">
              <w:rPr>
                <w:rFonts w:ascii="Arial" w:hAnsi="Arial" w:cs="Arial"/>
              </w:rPr>
              <w:t>N/A</w:t>
            </w:r>
          </w:p>
          <w:p w14:paraId="6DC13841" w14:textId="77777777" w:rsidR="00434D7F" w:rsidRPr="00151853" w:rsidRDefault="00434D7F" w:rsidP="00AB6FD6">
            <w:pPr>
              <w:rPr>
                <w:rFonts w:ascii="Arial" w:hAnsi="Arial" w:cs="Arial"/>
                <w:i/>
                <w:iCs/>
              </w:rPr>
            </w:pPr>
          </w:p>
        </w:tc>
      </w:tr>
      <w:tr w:rsidR="00434D7F" w:rsidRPr="00FA4F4D" w14:paraId="35D7AEA0" w14:textId="77777777" w:rsidTr="002B78A7">
        <w:trPr>
          <w:trHeight w:val="507"/>
        </w:trPr>
        <w:tc>
          <w:tcPr>
            <w:tcW w:w="9016" w:type="dxa"/>
          </w:tcPr>
          <w:p w14:paraId="6D8F8469" w14:textId="77777777" w:rsidR="00434D7F" w:rsidRPr="00FA4F4D" w:rsidRDefault="00434D7F" w:rsidP="002B78A7">
            <w:pPr>
              <w:rPr>
                <w:rFonts w:ascii="Arial" w:hAnsi="Arial" w:cs="Arial"/>
                <w:b/>
                <w:bCs/>
              </w:rPr>
            </w:pPr>
            <w:r w:rsidRPr="00FA4F4D">
              <w:rPr>
                <w:rFonts w:ascii="Arial" w:hAnsi="Arial" w:cs="Arial"/>
                <w:b/>
                <w:bCs/>
              </w:rPr>
              <w:lastRenderedPageBreak/>
              <w:t>Domestic Private Rented Sector (PRS) Minimum Energy Efficiency Standards</w:t>
            </w:r>
          </w:p>
        </w:tc>
      </w:tr>
      <w:tr w:rsidR="00434D7F" w:rsidRPr="00FA4F4D" w14:paraId="2093B6E5" w14:textId="77777777" w:rsidTr="002B78A7">
        <w:trPr>
          <w:trHeight w:val="507"/>
        </w:trPr>
        <w:tc>
          <w:tcPr>
            <w:tcW w:w="9016" w:type="dxa"/>
          </w:tcPr>
          <w:p w14:paraId="2E52FAFB" w14:textId="77777777" w:rsidR="00434D7F" w:rsidRDefault="00434D7F" w:rsidP="002B78A7">
            <w:pPr>
              <w:rPr>
                <w:rFonts w:ascii="Arial" w:hAnsi="Arial" w:cs="Arial"/>
                <w:i/>
                <w:iCs/>
              </w:rPr>
            </w:pPr>
            <w:r>
              <w:rPr>
                <w:rFonts w:ascii="Arial" w:hAnsi="Arial" w:cs="Arial"/>
              </w:rPr>
              <w:t xml:space="preserve">27. </w:t>
            </w:r>
            <w:r w:rsidRPr="00FA4F4D">
              <w:rPr>
                <w:rFonts w:ascii="Arial" w:hAnsi="Arial" w:cs="Arial"/>
                <w:i/>
                <w:iCs/>
              </w:rPr>
              <w:t xml:space="preserve">Is your authority aware of the PRS Minimum Efficiency Standards regulations requiring private rentals in England and Wales to meet a minimum energy performance rating of EPC Band E as of April 2020, unless a valid exemption applies? </w:t>
            </w:r>
          </w:p>
          <w:p w14:paraId="40733445" w14:textId="77777777" w:rsidR="00434D7F" w:rsidRDefault="00434D7F" w:rsidP="002B78A7">
            <w:pPr>
              <w:rPr>
                <w:rFonts w:ascii="Arial" w:hAnsi="Arial" w:cs="Arial"/>
                <w:i/>
                <w:iCs/>
              </w:rPr>
            </w:pPr>
          </w:p>
          <w:p w14:paraId="1EA900AD" w14:textId="058AD975" w:rsidR="00434D7F" w:rsidRPr="00FA4F4D" w:rsidRDefault="00434D7F" w:rsidP="002B78A7">
            <w:pPr>
              <w:rPr>
                <w:rFonts w:ascii="Arial" w:hAnsi="Arial" w:cs="Arial"/>
              </w:rPr>
            </w:pPr>
            <w:r w:rsidRPr="00D26725">
              <w:rPr>
                <w:rFonts w:ascii="Arial" w:hAnsi="Arial" w:cs="Arial"/>
              </w:rPr>
              <w:t>Y</w:t>
            </w:r>
            <w:r w:rsidR="00D26725">
              <w:rPr>
                <w:rFonts w:ascii="Arial" w:hAnsi="Arial" w:cs="Arial"/>
              </w:rPr>
              <w:t>es.</w:t>
            </w:r>
          </w:p>
          <w:p w14:paraId="548BBCDF" w14:textId="77777777" w:rsidR="00434D7F" w:rsidRDefault="00434D7F" w:rsidP="002B78A7">
            <w:pPr>
              <w:rPr>
                <w:rFonts w:ascii="Arial" w:hAnsi="Arial" w:cs="Arial"/>
                <w:i/>
                <w:iCs/>
              </w:rPr>
            </w:pPr>
          </w:p>
          <w:p w14:paraId="0FD9908E" w14:textId="77777777" w:rsidR="00434D7F" w:rsidRDefault="00434D7F" w:rsidP="002B78A7">
            <w:pPr>
              <w:rPr>
                <w:rFonts w:ascii="Arial" w:hAnsi="Arial" w:cs="Arial"/>
                <w:i/>
                <w:iCs/>
              </w:rPr>
            </w:pPr>
            <w:r>
              <w:rPr>
                <w:rFonts w:ascii="Arial" w:hAnsi="Arial" w:cs="Arial"/>
              </w:rPr>
              <w:t xml:space="preserve">28. </w:t>
            </w:r>
            <w:r w:rsidRPr="00FA4F4D">
              <w:rPr>
                <w:rFonts w:ascii="Arial" w:hAnsi="Arial" w:cs="Arial"/>
                <w:i/>
                <w:iCs/>
              </w:rPr>
              <w:t xml:space="preserve">Which team within your authority is responsible for, leading on enforcement of the PRS minimum standard? Please provide the contact details of the person leading this team. </w:t>
            </w:r>
          </w:p>
          <w:p w14:paraId="288B4D63" w14:textId="77777777" w:rsidR="00434D7F" w:rsidRDefault="00434D7F" w:rsidP="002B78A7">
            <w:pPr>
              <w:rPr>
                <w:rFonts w:ascii="Arial" w:hAnsi="Arial" w:cs="Arial"/>
                <w:i/>
                <w:iCs/>
              </w:rPr>
            </w:pPr>
          </w:p>
          <w:p w14:paraId="711039D5" w14:textId="777BFC83" w:rsidR="00720E5F" w:rsidRPr="00720E5F" w:rsidRDefault="00720E5F" w:rsidP="002B78A7">
            <w:pPr>
              <w:rPr>
                <w:rFonts w:ascii="Arial" w:hAnsi="Arial" w:cs="Arial"/>
                <w:color w:val="0D0D0D" w:themeColor="text1" w:themeTint="F2"/>
              </w:rPr>
            </w:pPr>
            <w:r w:rsidRPr="00720E5F">
              <w:rPr>
                <w:rFonts w:ascii="Arial" w:hAnsi="Arial" w:cs="Arial"/>
                <w:color w:val="0D0D0D" w:themeColor="text1" w:themeTint="F2"/>
              </w:rPr>
              <w:t>Trading Standards – Ian Gilmore</w:t>
            </w:r>
          </w:p>
          <w:p w14:paraId="0324927B" w14:textId="6231DB1D" w:rsidR="00434D7F" w:rsidRPr="0056490A" w:rsidRDefault="00434D7F" w:rsidP="002B78A7">
            <w:pPr>
              <w:rPr>
                <w:rFonts w:ascii="Arial" w:hAnsi="Arial" w:cs="Arial"/>
              </w:rPr>
            </w:pPr>
            <w:r w:rsidRPr="00720E5F">
              <w:rPr>
                <w:rFonts w:ascii="Arial" w:hAnsi="Arial" w:cs="Arial"/>
                <w:color w:val="0D0D0D" w:themeColor="text1" w:themeTint="F2"/>
              </w:rPr>
              <w:t xml:space="preserve">Medway Council, Gun Wharf Chatham, Kent ME4 4TR. Tel: 01634 331191. Email: </w:t>
            </w:r>
            <w:hyperlink r:id="rId11" w:history="1">
              <w:r w:rsidRPr="00720E5F">
                <w:rPr>
                  <w:rStyle w:val="Hyperlink"/>
                  <w:rFonts w:ascii="Arial" w:hAnsi="Arial" w:cs="Arial"/>
                  <w:color w:val="0D0D0D" w:themeColor="text1" w:themeTint="F2"/>
                </w:rPr>
                <w:t>ian.gilmore@medway.gov.uk</w:t>
              </w:r>
            </w:hyperlink>
            <w:r w:rsidRPr="0056490A">
              <w:rPr>
                <w:rFonts w:ascii="Arial" w:hAnsi="Arial" w:cs="Arial"/>
              </w:rPr>
              <w:t xml:space="preserve">  </w:t>
            </w:r>
          </w:p>
          <w:p w14:paraId="2D141F0C" w14:textId="77777777" w:rsidR="00434D7F" w:rsidRDefault="00434D7F" w:rsidP="002B78A7">
            <w:pPr>
              <w:rPr>
                <w:rFonts w:ascii="Arial" w:hAnsi="Arial" w:cs="Arial"/>
                <w:i/>
                <w:iCs/>
              </w:rPr>
            </w:pPr>
          </w:p>
          <w:p w14:paraId="77F7E933" w14:textId="77777777" w:rsidR="00434D7F" w:rsidRDefault="00434D7F" w:rsidP="002B78A7">
            <w:pPr>
              <w:rPr>
                <w:rFonts w:ascii="Arial" w:hAnsi="Arial" w:cs="Arial"/>
                <w:i/>
                <w:iCs/>
              </w:rPr>
            </w:pPr>
          </w:p>
          <w:p w14:paraId="7CBA3233" w14:textId="77777777" w:rsidR="00434D7F" w:rsidRDefault="00434D7F" w:rsidP="002B78A7">
            <w:pPr>
              <w:rPr>
                <w:rFonts w:ascii="Arial" w:hAnsi="Arial" w:cs="Arial"/>
                <w:i/>
                <w:iCs/>
              </w:rPr>
            </w:pPr>
            <w:r>
              <w:rPr>
                <w:rFonts w:ascii="Arial" w:hAnsi="Arial" w:cs="Arial"/>
              </w:rPr>
              <w:t xml:space="preserve">29. </w:t>
            </w:r>
            <w:r w:rsidRPr="00FA4F4D">
              <w:rPr>
                <w:rFonts w:ascii="Arial" w:hAnsi="Arial" w:cs="Arial"/>
                <w:i/>
                <w:iCs/>
              </w:rPr>
              <w:t xml:space="preserve">What method or methods does your authority use to communicate with landlords and tenants about the standards and other related issues? </w:t>
            </w:r>
          </w:p>
          <w:p w14:paraId="0E24C54B" w14:textId="77777777" w:rsidR="00434D7F" w:rsidRDefault="00434D7F" w:rsidP="002B78A7">
            <w:pPr>
              <w:rPr>
                <w:rFonts w:ascii="Arial" w:hAnsi="Arial" w:cs="Arial"/>
                <w:i/>
                <w:iCs/>
              </w:rPr>
            </w:pPr>
          </w:p>
          <w:p w14:paraId="5CC65EDF" w14:textId="1F2A3D27" w:rsidR="00051FC8" w:rsidRPr="00051FC8" w:rsidRDefault="00164732" w:rsidP="002B78A7">
            <w:pPr>
              <w:rPr>
                <w:rFonts w:ascii="Arial" w:hAnsi="Arial" w:cs="Arial"/>
              </w:rPr>
            </w:pPr>
            <w:r w:rsidRPr="00051FC8">
              <w:rPr>
                <w:rFonts w:ascii="Arial" w:hAnsi="Arial" w:cs="Arial"/>
              </w:rPr>
              <w:t xml:space="preserve">Medway Council communicate with landlords through the Landlord Forum </w:t>
            </w:r>
            <w:r w:rsidR="00875AA4" w:rsidRPr="00051FC8">
              <w:rPr>
                <w:rFonts w:ascii="Arial" w:hAnsi="Arial" w:cs="Arial"/>
              </w:rPr>
              <w:t>and promotes the Enforcement Policy on</w:t>
            </w:r>
            <w:r w:rsidR="001F796C" w:rsidRPr="00051FC8">
              <w:rPr>
                <w:rFonts w:ascii="Arial" w:hAnsi="Arial" w:cs="Arial"/>
              </w:rPr>
              <w:t xml:space="preserve"> </w:t>
            </w:r>
            <w:hyperlink r:id="rId12" w:history="1">
              <w:r w:rsidR="00051FC8" w:rsidRPr="00051FC8">
                <w:rPr>
                  <w:rStyle w:val="Hyperlink"/>
                  <w:rFonts w:ascii="Arial" w:hAnsi="Arial" w:cs="Arial"/>
                </w:rPr>
                <w:t>www.medway.gov.uk</w:t>
              </w:r>
            </w:hyperlink>
          </w:p>
          <w:p w14:paraId="553F4D98" w14:textId="77777777" w:rsidR="00434D7F" w:rsidRDefault="00434D7F" w:rsidP="002B78A7">
            <w:pPr>
              <w:rPr>
                <w:rFonts w:ascii="Arial" w:hAnsi="Arial" w:cs="Arial"/>
                <w:i/>
                <w:iCs/>
              </w:rPr>
            </w:pPr>
          </w:p>
          <w:p w14:paraId="7890A212" w14:textId="77777777" w:rsidR="00434D7F" w:rsidRDefault="00434D7F" w:rsidP="002B78A7">
            <w:pPr>
              <w:rPr>
                <w:rFonts w:ascii="Arial" w:hAnsi="Arial" w:cs="Arial"/>
                <w:i/>
                <w:iCs/>
              </w:rPr>
            </w:pPr>
            <w:r>
              <w:rPr>
                <w:rFonts w:ascii="Arial" w:hAnsi="Arial" w:cs="Arial"/>
              </w:rPr>
              <w:t xml:space="preserve">30. </w:t>
            </w:r>
            <w:r w:rsidRPr="00FA4F4D">
              <w:rPr>
                <w:rFonts w:ascii="Arial" w:hAnsi="Arial" w:cs="Arial"/>
                <w:i/>
                <w:iCs/>
              </w:rPr>
              <w:t>What barriers, if any, does your local authority face enforcing these regulations (</w:t>
            </w:r>
            <w:proofErr w:type="gramStart"/>
            <w:r w:rsidRPr="00FA4F4D">
              <w:rPr>
                <w:rFonts w:ascii="Arial" w:hAnsi="Arial" w:cs="Arial"/>
                <w:i/>
                <w:iCs/>
              </w:rPr>
              <w:t>e.g.</w:t>
            </w:r>
            <w:proofErr w:type="gramEnd"/>
            <w:r w:rsidRPr="00FA4F4D">
              <w:rPr>
                <w:rFonts w:ascii="Arial" w:hAnsi="Arial" w:cs="Arial"/>
                <w:i/>
                <w:iCs/>
              </w:rPr>
              <w:t xml:space="preserve"> identifying non-compliant properties/landlords, budgeting/resourcing, any legal issues)? </w:t>
            </w:r>
          </w:p>
          <w:p w14:paraId="5FA69548" w14:textId="77777777" w:rsidR="00434D7F" w:rsidRDefault="00434D7F" w:rsidP="002B78A7">
            <w:pPr>
              <w:rPr>
                <w:rFonts w:ascii="Arial" w:hAnsi="Arial" w:cs="Arial"/>
                <w:i/>
                <w:iCs/>
              </w:rPr>
            </w:pPr>
          </w:p>
          <w:p w14:paraId="3B23BE07" w14:textId="77777777" w:rsidR="0048627A" w:rsidRPr="00352269" w:rsidRDefault="00CC6D7B" w:rsidP="002B78A7">
            <w:pPr>
              <w:rPr>
                <w:rFonts w:ascii="Arial" w:hAnsi="Arial" w:cs="Arial"/>
              </w:rPr>
            </w:pPr>
            <w:r w:rsidRPr="00352269">
              <w:rPr>
                <w:rFonts w:ascii="Arial" w:hAnsi="Arial" w:cs="Arial"/>
              </w:rPr>
              <w:t xml:space="preserve">Medway Council has </w:t>
            </w:r>
            <w:r w:rsidR="005635CF" w:rsidRPr="00352269">
              <w:rPr>
                <w:rFonts w:ascii="Arial" w:hAnsi="Arial" w:cs="Arial"/>
              </w:rPr>
              <w:t xml:space="preserve">faced some challenges regarding resources. </w:t>
            </w:r>
            <w:r w:rsidR="00434D7F" w:rsidRPr="00352269">
              <w:rPr>
                <w:rFonts w:ascii="Arial" w:hAnsi="Arial" w:cs="Arial"/>
              </w:rPr>
              <w:t xml:space="preserve">To ensure that this topic is addressed the </w:t>
            </w:r>
            <w:r w:rsidR="00B01DC7" w:rsidRPr="00352269">
              <w:rPr>
                <w:rFonts w:ascii="Arial" w:hAnsi="Arial" w:cs="Arial"/>
              </w:rPr>
              <w:t xml:space="preserve">relevant </w:t>
            </w:r>
            <w:r w:rsidR="00434D7F" w:rsidRPr="00352269">
              <w:rPr>
                <w:rFonts w:ascii="Arial" w:hAnsi="Arial" w:cs="Arial"/>
              </w:rPr>
              <w:t xml:space="preserve">team operate a dual approach of proactively delivering a thematic project </w:t>
            </w:r>
            <w:r w:rsidR="00B01DC7" w:rsidRPr="00352269">
              <w:rPr>
                <w:rFonts w:ascii="Arial" w:hAnsi="Arial" w:cs="Arial"/>
              </w:rPr>
              <w:t>to</w:t>
            </w:r>
            <w:r w:rsidR="00434D7F" w:rsidRPr="00352269">
              <w:rPr>
                <w:rFonts w:ascii="Arial" w:hAnsi="Arial" w:cs="Arial"/>
              </w:rPr>
              <w:t xml:space="preserve"> conduct unannounced checks on the agents whilst also acting reactively to complaints that are made to the team. </w:t>
            </w:r>
          </w:p>
          <w:p w14:paraId="14B9D808" w14:textId="3D3BD33E" w:rsidR="00434D7F" w:rsidRPr="00352269" w:rsidRDefault="00434D7F" w:rsidP="002B78A7">
            <w:pPr>
              <w:rPr>
                <w:rFonts w:ascii="Arial" w:hAnsi="Arial" w:cs="Arial"/>
              </w:rPr>
            </w:pPr>
            <w:r w:rsidRPr="00352269">
              <w:rPr>
                <w:rFonts w:ascii="Arial" w:hAnsi="Arial" w:cs="Arial"/>
              </w:rPr>
              <w:t xml:space="preserve"> </w:t>
            </w:r>
          </w:p>
          <w:p w14:paraId="38A15B76" w14:textId="7D57E3F2" w:rsidR="00434D7F" w:rsidRPr="00352269" w:rsidRDefault="00434D7F" w:rsidP="002B78A7">
            <w:pPr>
              <w:rPr>
                <w:rFonts w:ascii="Arial" w:hAnsi="Arial" w:cs="Arial"/>
              </w:rPr>
            </w:pPr>
            <w:r w:rsidRPr="00352269">
              <w:rPr>
                <w:rFonts w:ascii="Arial" w:hAnsi="Arial" w:cs="Arial"/>
              </w:rPr>
              <w:t>It is commonly understood</w:t>
            </w:r>
            <w:r w:rsidR="0048627A" w:rsidRPr="00352269">
              <w:rPr>
                <w:rFonts w:ascii="Arial" w:hAnsi="Arial" w:cs="Arial"/>
              </w:rPr>
              <w:t xml:space="preserve"> nationally</w:t>
            </w:r>
            <w:r w:rsidRPr="00352269">
              <w:rPr>
                <w:rFonts w:ascii="Arial" w:hAnsi="Arial" w:cs="Arial"/>
              </w:rPr>
              <w:t xml:space="preserve"> within Trading Standards that there is an inherent lag in current EPCs where properties are long term tenancies</w:t>
            </w:r>
            <w:r w:rsidR="00473705" w:rsidRPr="00352269">
              <w:rPr>
                <w:rFonts w:ascii="Arial" w:hAnsi="Arial" w:cs="Arial"/>
              </w:rPr>
              <w:t>,</w:t>
            </w:r>
            <w:r w:rsidRPr="00352269">
              <w:rPr>
                <w:rFonts w:ascii="Arial" w:hAnsi="Arial" w:cs="Arial"/>
              </w:rPr>
              <w:t xml:space="preserve"> and the EPC reassessment liability does not become due until a change in tenant. Equally, Conservation Areas preclude the ability to upgrade the rating of certain properties in the area.</w:t>
            </w:r>
          </w:p>
          <w:p w14:paraId="5882552E" w14:textId="77777777" w:rsidR="00346024" w:rsidRPr="00352269" w:rsidRDefault="00434D7F" w:rsidP="002B78A7">
            <w:pPr>
              <w:rPr>
                <w:rFonts w:ascii="Arial" w:hAnsi="Arial" w:cs="Arial"/>
              </w:rPr>
            </w:pPr>
            <w:r w:rsidRPr="00352269">
              <w:rPr>
                <w:rFonts w:ascii="Arial" w:hAnsi="Arial" w:cs="Arial"/>
              </w:rPr>
              <w:lastRenderedPageBreak/>
              <w:t>The team’s proactive themed project holistically addresses the issues with agents and not only covers the implementation of EPCs but also ensures that all applicable parties are on the registration scheme.</w:t>
            </w:r>
            <w:r w:rsidR="00D10035" w:rsidRPr="00352269">
              <w:rPr>
                <w:rFonts w:ascii="Arial" w:hAnsi="Arial" w:cs="Arial"/>
              </w:rPr>
              <w:t xml:space="preserve"> </w:t>
            </w:r>
            <w:r w:rsidRPr="00352269">
              <w:rPr>
                <w:rFonts w:ascii="Arial" w:hAnsi="Arial" w:cs="Arial"/>
              </w:rPr>
              <w:t xml:space="preserve">This </w:t>
            </w:r>
            <w:r w:rsidR="00D10035" w:rsidRPr="00352269">
              <w:rPr>
                <w:rFonts w:ascii="Arial" w:hAnsi="Arial" w:cs="Arial"/>
              </w:rPr>
              <w:t>aims</w:t>
            </w:r>
            <w:r w:rsidRPr="00352269">
              <w:rPr>
                <w:rFonts w:ascii="Arial" w:hAnsi="Arial" w:cs="Arial"/>
              </w:rPr>
              <w:t xml:space="preserve"> to ensure that a class of rogue agents/landlords do not opt out of the legislation regime and avoid the EPC system.</w:t>
            </w:r>
          </w:p>
          <w:p w14:paraId="213E8C52" w14:textId="0CFCC79C" w:rsidR="00434D7F" w:rsidRPr="00352269" w:rsidRDefault="00434D7F" w:rsidP="002B78A7">
            <w:pPr>
              <w:rPr>
                <w:rFonts w:ascii="Arial" w:hAnsi="Arial" w:cs="Arial"/>
              </w:rPr>
            </w:pPr>
            <w:r w:rsidRPr="00352269">
              <w:rPr>
                <w:rFonts w:ascii="Arial" w:hAnsi="Arial" w:cs="Arial"/>
              </w:rPr>
              <w:t xml:space="preserve">      </w:t>
            </w:r>
          </w:p>
          <w:p w14:paraId="7799E015" w14:textId="3CF89C4B" w:rsidR="00434D7F" w:rsidRPr="00FA4F4D" w:rsidRDefault="00434D7F" w:rsidP="002B78A7">
            <w:pPr>
              <w:rPr>
                <w:rFonts w:ascii="Arial" w:hAnsi="Arial" w:cs="Arial"/>
              </w:rPr>
            </w:pPr>
            <w:r w:rsidRPr="00352269">
              <w:rPr>
                <w:rFonts w:ascii="Arial" w:hAnsi="Arial" w:cs="Arial"/>
              </w:rPr>
              <w:t xml:space="preserve">It </w:t>
            </w:r>
            <w:r w:rsidR="00346024" w:rsidRPr="00352269">
              <w:rPr>
                <w:rFonts w:ascii="Arial" w:hAnsi="Arial" w:cs="Arial"/>
              </w:rPr>
              <w:t>should</w:t>
            </w:r>
            <w:r w:rsidRPr="00352269">
              <w:rPr>
                <w:rFonts w:ascii="Arial" w:hAnsi="Arial" w:cs="Arial"/>
              </w:rPr>
              <w:t xml:space="preserve"> be noted </w:t>
            </w:r>
            <w:r w:rsidR="00346024" w:rsidRPr="00352269">
              <w:rPr>
                <w:rFonts w:ascii="Arial" w:hAnsi="Arial" w:cs="Arial"/>
              </w:rPr>
              <w:t xml:space="preserve">that </w:t>
            </w:r>
            <w:r w:rsidRPr="00352269">
              <w:rPr>
                <w:rFonts w:ascii="Arial" w:hAnsi="Arial" w:cs="Arial"/>
              </w:rPr>
              <w:t>constrained resources dictate that Trading Standards aligns its workstreams to the areas of most risk and harm. This means that certain years will see the reduction of work in this stream to</w:t>
            </w:r>
            <w:r w:rsidR="00352269" w:rsidRPr="00352269">
              <w:rPr>
                <w:rFonts w:ascii="Arial" w:hAnsi="Arial" w:cs="Arial"/>
              </w:rPr>
              <w:t>.</w:t>
            </w:r>
            <w:r w:rsidRPr="00352269">
              <w:rPr>
                <w:rFonts w:ascii="Arial" w:hAnsi="Arial" w:cs="Arial"/>
              </w:rPr>
              <w:t xml:space="preserve"> </w:t>
            </w:r>
          </w:p>
          <w:p w14:paraId="65366B9B" w14:textId="77777777" w:rsidR="00434D7F" w:rsidRDefault="00434D7F" w:rsidP="002B78A7">
            <w:pPr>
              <w:rPr>
                <w:rFonts w:ascii="Arial" w:hAnsi="Arial" w:cs="Arial"/>
                <w:i/>
                <w:iCs/>
              </w:rPr>
            </w:pPr>
          </w:p>
          <w:p w14:paraId="73CAFB63" w14:textId="77777777" w:rsidR="00434D7F" w:rsidRDefault="00434D7F" w:rsidP="002B78A7">
            <w:pPr>
              <w:rPr>
                <w:rFonts w:ascii="Arial" w:hAnsi="Arial" w:cs="Arial"/>
                <w:i/>
                <w:iCs/>
              </w:rPr>
            </w:pPr>
            <w:r>
              <w:rPr>
                <w:rFonts w:ascii="Arial" w:hAnsi="Arial" w:cs="Arial"/>
              </w:rPr>
              <w:t xml:space="preserve">31. </w:t>
            </w:r>
            <w:r w:rsidRPr="00FA4F4D">
              <w:rPr>
                <w:rFonts w:ascii="Arial" w:hAnsi="Arial" w:cs="Arial"/>
                <w:i/>
                <w:iCs/>
              </w:rPr>
              <w:t>Do you directly target landlords of EPC F and G rated properties to enforce these regulations? If yes, how? If no, please explain.</w:t>
            </w:r>
          </w:p>
          <w:p w14:paraId="4D1AFC40" w14:textId="77777777" w:rsidR="00434D7F" w:rsidRDefault="00434D7F" w:rsidP="002B78A7">
            <w:pPr>
              <w:rPr>
                <w:rFonts w:ascii="Arial" w:hAnsi="Arial" w:cs="Arial"/>
                <w:b/>
                <w:bCs/>
                <w:i/>
                <w:iCs/>
              </w:rPr>
            </w:pPr>
          </w:p>
          <w:p w14:paraId="1F4C03AF" w14:textId="1D285A57" w:rsidR="00434D7F" w:rsidRPr="000D332C" w:rsidRDefault="00434D7F" w:rsidP="002B78A7">
            <w:pPr>
              <w:rPr>
                <w:rFonts w:ascii="Arial" w:hAnsi="Arial" w:cs="Arial"/>
              </w:rPr>
            </w:pPr>
            <w:r w:rsidRPr="000D332C">
              <w:rPr>
                <w:rFonts w:ascii="Arial" w:hAnsi="Arial" w:cs="Arial"/>
              </w:rPr>
              <w:t>Yes, Medway Council’s Trading Standards team addresses the issue of EPC rated F and G properties in their proactive project that audits the properties held by Agents. This looks for compliance with both advertised properties and those which are held in the agent’s portfolio in historic tenancies. Moreover, the Trading Standards team investigate individual complaints from members of the public and referrals from other teams of non-compliance in EPC obligations.</w:t>
            </w:r>
          </w:p>
          <w:p w14:paraId="301E8B08" w14:textId="77777777" w:rsidR="005313D6" w:rsidRPr="000D332C" w:rsidRDefault="005313D6" w:rsidP="002B78A7">
            <w:pPr>
              <w:rPr>
                <w:rFonts w:ascii="Arial" w:hAnsi="Arial" w:cs="Arial"/>
              </w:rPr>
            </w:pPr>
          </w:p>
          <w:p w14:paraId="423621A6" w14:textId="0B774CC1" w:rsidR="00434D7F" w:rsidRPr="0056490A" w:rsidRDefault="005313D6" w:rsidP="002B78A7">
            <w:pPr>
              <w:rPr>
                <w:rFonts w:ascii="Arial" w:hAnsi="Arial" w:cs="Arial"/>
              </w:rPr>
            </w:pPr>
            <w:r w:rsidRPr="000D332C">
              <w:rPr>
                <w:rFonts w:ascii="Arial" w:hAnsi="Arial" w:cs="Arial"/>
              </w:rPr>
              <w:t xml:space="preserve">In the </w:t>
            </w:r>
            <w:r w:rsidR="00434D7F" w:rsidRPr="000D332C">
              <w:rPr>
                <w:rFonts w:ascii="Arial" w:hAnsi="Arial" w:cs="Arial"/>
              </w:rPr>
              <w:t>2020-</w:t>
            </w:r>
            <w:r w:rsidR="00CE0E99">
              <w:rPr>
                <w:rFonts w:ascii="Arial" w:hAnsi="Arial" w:cs="Arial"/>
              </w:rPr>
              <w:t>20</w:t>
            </w:r>
            <w:r w:rsidR="00434D7F" w:rsidRPr="000D332C">
              <w:rPr>
                <w:rFonts w:ascii="Arial" w:hAnsi="Arial" w:cs="Arial"/>
              </w:rPr>
              <w:t xml:space="preserve">21 </w:t>
            </w:r>
            <w:r w:rsidRPr="000D332C">
              <w:rPr>
                <w:rFonts w:ascii="Arial" w:hAnsi="Arial" w:cs="Arial"/>
              </w:rPr>
              <w:t xml:space="preserve">financial year, </w:t>
            </w:r>
            <w:r w:rsidR="00434D7F" w:rsidRPr="000D332C">
              <w:rPr>
                <w:rFonts w:ascii="Arial" w:hAnsi="Arial" w:cs="Arial"/>
              </w:rPr>
              <w:t>the Trading Standards team undertook 70 proactive full inspections to agents and responded to 7 complaints concerning EPCs.</w:t>
            </w:r>
            <w:r w:rsidR="00434D7F" w:rsidRPr="0056490A">
              <w:rPr>
                <w:rFonts w:ascii="Arial" w:hAnsi="Arial" w:cs="Arial"/>
              </w:rPr>
              <w:t xml:space="preserve">  </w:t>
            </w:r>
          </w:p>
          <w:p w14:paraId="31B5A550" w14:textId="77777777" w:rsidR="00434D7F" w:rsidRPr="00FA4F4D" w:rsidRDefault="00434D7F" w:rsidP="002B78A7">
            <w:pPr>
              <w:rPr>
                <w:rFonts w:ascii="Arial" w:hAnsi="Arial" w:cs="Arial"/>
                <w:b/>
                <w:bCs/>
                <w:i/>
                <w:iCs/>
              </w:rPr>
            </w:pPr>
          </w:p>
        </w:tc>
      </w:tr>
      <w:tr w:rsidR="00434D7F" w:rsidRPr="007C4464" w14:paraId="645B2710" w14:textId="77777777" w:rsidTr="002B78A7">
        <w:trPr>
          <w:trHeight w:val="507"/>
        </w:trPr>
        <w:tc>
          <w:tcPr>
            <w:tcW w:w="9016" w:type="dxa"/>
          </w:tcPr>
          <w:p w14:paraId="5DDC37F2" w14:textId="77777777" w:rsidR="00434D7F" w:rsidRPr="007C4464" w:rsidRDefault="00434D7F" w:rsidP="002B78A7">
            <w:pPr>
              <w:rPr>
                <w:rFonts w:ascii="Arial" w:hAnsi="Arial" w:cs="Arial"/>
                <w:b/>
                <w:bCs/>
              </w:rPr>
            </w:pPr>
            <w:r w:rsidRPr="007C4464">
              <w:rPr>
                <w:rFonts w:ascii="Arial" w:hAnsi="Arial" w:cs="Arial"/>
                <w:b/>
                <w:bCs/>
              </w:rPr>
              <w:lastRenderedPageBreak/>
              <w:t>Financial Support for Energy Efficiency</w:t>
            </w:r>
          </w:p>
        </w:tc>
      </w:tr>
      <w:tr w:rsidR="00434D7F" w:rsidRPr="007C4464" w14:paraId="2660E188" w14:textId="77777777" w:rsidTr="002B78A7">
        <w:trPr>
          <w:trHeight w:val="507"/>
        </w:trPr>
        <w:tc>
          <w:tcPr>
            <w:tcW w:w="9016" w:type="dxa"/>
          </w:tcPr>
          <w:p w14:paraId="17F67D16" w14:textId="77777777" w:rsidR="00434D7F" w:rsidRDefault="00434D7F" w:rsidP="002B78A7">
            <w:pPr>
              <w:rPr>
                <w:rFonts w:ascii="Arial" w:hAnsi="Arial" w:cs="Arial"/>
                <w:i/>
                <w:iCs/>
              </w:rPr>
            </w:pPr>
            <w:r>
              <w:rPr>
                <w:rFonts w:ascii="Arial" w:hAnsi="Arial" w:cs="Arial"/>
              </w:rPr>
              <w:t xml:space="preserve">32. </w:t>
            </w:r>
            <w:r w:rsidRPr="007C4464">
              <w:rPr>
                <w:rFonts w:ascii="Arial" w:hAnsi="Arial" w:cs="Arial"/>
                <w:i/>
                <w:iCs/>
              </w:rPr>
              <w:t xml:space="preserve">What financial programmes, if any, do you have to promote domestic energy efficiency or energy saving? If applicable please outline the budget (and % of the budget that is used), where such funding is sourced and where it is targeted. </w:t>
            </w:r>
          </w:p>
          <w:p w14:paraId="66297A86" w14:textId="77777777" w:rsidR="00434D7F" w:rsidRDefault="00434D7F" w:rsidP="002B78A7">
            <w:pPr>
              <w:rPr>
                <w:rFonts w:ascii="Arial" w:hAnsi="Arial" w:cs="Arial"/>
                <w:i/>
                <w:iCs/>
              </w:rPr>
            </w:pPr>
          </w:p>
          <w:p w14:paraId="3849DABE" w14:textId="31215881" w:rsidR="00434D7F" w:rsidRPr="007C5610" w:rsidRDefault="00854470" w:rsidP="002B78A7">
            <w:pPr>
              <w:rPr>
                <w:rFonts w:ascii="Arial" w:hAnsi="Arial" w:cs="Arial"/>
              </w:rPr>
            </w:pPr>
            <w:r w:rsidRPr="007C5610">
              <w:rPr>
                <w:rFonts w:ascii="Arial" w:hAnsi="Arial" w:cs="Arial"/>
              </w:rPr>
              <w:t>There is currently no</w:t>
            </w:r>
            <w:r w:rsidR="00434D7F" w:rsidRPr="007C5610">
              <w:rPr>
                <w:rFonts w:ascii="Arial" w:hAnsi="Arial" w:cs="Arial"/>
              </w:rPr>
              <w:t xml:space="preserve"> financial budget or programme available in the reporting period 2019</w:t>
            </w:r>
            <w:r w:rsidR="00CE0E99" w:rsidRPr="007C5610">
              <w:rPr>
                <w:rFonts w:ascii="Arial" w:hAnsi="Arial" w:cs="Arial"/>
              </w:rPr>
              <w:t xml:space="preserve"> to 20</w:t>
            </w:r>
            <w:r w:rsidR="00434D7F" w:rsidRPr="007C5610">
              <w:rPr>
                <w:rFonts w:ascii="Arial" w:hAnsi="Arial" w:cs="Arial"/>
              </w:rPr>
              <w:t xml:space="preserve">21 financial years. </w:t>
            </w:r>
            <w:r w:rsidR="00A76963" w:rsidRPr="007C5610">
              <w:rPr>
                <w:rFonts w:ascii="Arial" w:hAnsi="Arial" w:cs="Arial"/>
              </w:rPr>
              <w:t>There is an available b</w:t>
            </w:r>
            <w:r w:rsidR="00434D7F" w:rsidRPr="007C5610">
              <w:rPr>
                <w:rFonts w:ascii="Arial" w:hAnsi="Arial" w:cs="Arial"/>
              </w:rPr>
              <w:t>udget to promote key Climate Change action plan activities from 2021</w:t>
            </w:r>
            <w:r w:rsidR="00A76963" w:rsidRPr="007C5610">
              <w:rPr>
                <w:rFonts w:ascii="Arial" w:hAnsi="Arial" w:cs="Arial"/>
              </w:rPr>
              <w:t>-20</w:t>
            </w:r>
            <w:r w:rsidR="00434D7F" w:rsidRPr="007C5610">
              <w:rPr>
                <w:rFonts w:ascii="Arial" w:hAnsi="Arial" w:cs="Arial"/>
              </w:rPr>
              <w:t xml:space="preserve">22.  </w:t>
            </w:r>
            <w:r w:rsidR="00A76963" w:rsidRPr="007C5610">
              <w:rPr>
                <w:rFonts w:ascii="Arial" w:hAnsi="Arial" w:cs="Arial"/>
              </w:rPr>
              <w:t xml:space="preserve">This is still </w:t>
            </w:r>
            <w:r w:rsidR="00434D7F" w:rsidRPr="007C5610">
              <w:rPr>
                <w:rFonts w:ascii="Arial" w:hAnsi="Arial" w:cs="Arial"/>
              </w:rPr>
              <w:t xml:space="preserve">in the budget planning phase and therefore no specific amount </w:t>
            </w:r>
            <w:r w:rsidR="007C5610" w:rsidRPr="007C5610">
              <w:rPr>
                <w:rFonts w:ascii="Arial" w:hAnsi="Arial" w:cs="Arial"/>
              </w:rPr>
              <w:t xml:space="preserve">is </w:t>
            </w:r>
            <w:r w:rsidR="00434D7F" w:rsidRPr="007C5610">
              <w:rPr>
                <w:rFonts w:ascii="Arial" w:hAnsi="Arial" w:cs="Arial"/>
              </w:rPr>
              <w:t>allocated to promoting energy efficiency.</w:t>
            </w:r>
          </w:p>
          <w:p w14:paraId="308BC887" w14:textId="77777777" w:rsidR="00E314D5" w:rsidRDefault="00E314D5" w:rsidP="002B78A7">
            <w:pPr>
              <w:rPr>
                <w:rFonts w:ascii="Arial" w:hAnsi="Arial" w:cs="Arial"/>
                <w:i/>
                <w:iCs/>
              </w:rPr>
            </w:pPr>
          </w:p>
          <w:p w14:paraId="045986D1" w14:textId="77777777" w:rsidR="00434D7F" w:rsidRDefault="00434D7F" w:rsidP="002B78A7">
            <w:pPr>
              <w:rPr>
                <w:rFonts w:ascii="Arial" w:hAnsi="Arial" w:cs="Arial"/>
                <w:i/>
                <w:iCs/>
              </w:rPr>
            </w:pPr>
            <w:r>
              <w:rPr>
                <w:rFonts w:ascii="Arial" w:hAnsi="Arial" w:cs="Arial"/>
              </w:rPr>
              <w:t xml:space="preserve">33. </w:t>
            </w:r>
            <w:r w:rsidRPr="007C4464">
              <w:rPr>
                <w:rFonts w:ascii="Arial" w:hAnsi="Arial" w:cs="Arial"/>
                <w:i/>
                <w:iCs/>
              </w:rPr>
              <w:t>What future investment for energy efficiency or low carbon heat measures do you have planned, and when are these investments planned for?</w:t>
            </w:r>
          </w:p>
          <w:p w14:paraId="7995A097" w14:textId="77777777" w:rsidR="00434D7F" w:rsidRDefault="00434D7F" w:rsidP="002B78A7">
            <w:pPr>
              <w:rPr>
                <w:rFonts w:ascii="Arial" w:hAnsi="Arial" w:cs="Arial"/>
                <w:b/>
                <w:bCs/>
                <w:i/>
                <w:iCs/>
              </w:rPr>
            </w:pPr>
          </w:p>
          <w:p w14:paraId="18CFCD5F" w14:textId="7B791F41" w:rsidR="00D4249A" w:rsidRPr="00C7721E" w:rsidRDefault="0087669F" w:rsidP="002B78A7">
            <w:pPr>
              <w:rPr>
                <w:rFonts w:ascii="Arial" w:hAnsi="Arial" w:cs="Arial"/>
              </w:rPr>
            </w:pPr>
            <w:r w:rsidRPr="00C7721E">
              <w:rPr>
                <w:rFonts w:ascii="Arial" w:hAnsi="Arial" w:cs="Arial"/>
              </w:rPr>
              <w:t>Medway Council is planning to implement</w:t>
            </w:r>
            <w:r w:rsidR="00BC6FE7" w:rsidRPr="00C7721E">
              <w:rPr>
                <w:rFonts w:ascii="Arial" w:hAnsi="Arial" w:cs="Arial"/>
              </w:rPr>
              <w:t xml:space="preserve"> several schemes around energy efficiency and </w:t>
            </w:r>
            <w:r w:rsidR="00D4249A" w:rsidRPr="00C7721E">
              <w:rPr>
                <w:rFonts w:ascii="Arial" w:hAnsi="Arial" w:cs="Arial"/>
              </w:rPr>
              <w:t xml:space="preserve">low carbon heat </w:t>
            </w:r>
            <w:r w:rsidR="00E45D84" w:rsidRPr="00C7721E">
              <w:rPr>
                <w:rFonts w:ascii="Arial" w:hAnsi="Arial" w:cs="Arial"/>
              </w:rPr>
              <w:t>measures;</w:t>
            </w:r>
            <w:r w:rsidR="00D4249A" w:rsidRPr="00C7721E">
              <w:rPr>
                <w:rFonts w:ascii="Arial" w:hAnsi="Arial" w:cs="Arial"/>
              </w:rPr>
              <w:t xml:space="preserve"> </w:t>
            </w:r>
            <w:r w:rsidR="007B49D2" w:rsidRPr="00C7721E">
              <w:rPr>
                <w:rFonts w:ascii="Arial" w:hAnsi="Arial" w:cs="Arial"/>
              </w:rPr>
              <w:t>however,</w:t>
            </w:r>
            <w:r w:rsidR="00D4249A" w:rsidRPr="00C7721E">
              <w:rPr>
                <w:rFonts w:ascii="Arial" w:hAnsi="Arial" w:cs="Arial"/>
              </w:rPr>
              <w:t xml:space="preserve"> dates are yet to be confirmed for </w:t>
            </w:r>
            <w:r w:rsidR="00126831">
              <w:rPr>
                <w:rFonts w:ascii="Arial" w:hAnsi="Arial" w:cs="Arial"/>
              </w:rPr>
              <w:t>t</w:t>
            </w:r>
            <w:r w:rsidR="00D4249A" w:rsidRPr="00C7721E">
              <w:rPr>
                <w:rFonts w:ascii="Arial" w:hAnsi="Arial" w:cs="Arial"/>
              </w:rPr>
              <w:t xml:space="preserve">he commencement of the following schemes: </w:t>
            </w:r>
          </w:p>
          <w:p w14:paraId="0CE2EE7C" w14:textId="5888F299" w:rsidR="007204AA" w:rsidRPr="00C7721E" w:rsidRDefault="0087669F" w:rsidP="002B78A7">
            <w:pPr>
              <w:rPr>
                <w:rFonts w:ascii="Arial" w:hAnsi="Arial" w:cs="Arial"/>
              </w:rPr>
            </w:pPr>
            <w:r w:rsidRPr="00C7721E">
              <w:rPr>
                <w:rFonts w:ascii="Arial" w:hAnsi="Arial" w:cs="Arial"/>
              </w:rPr>
              <w:t xml:space="preserve"> </w:t>
            </w:r>
          </w:p>
          <w:p w14:paraId="7F389413" w14:textId="77777777" w:rsidR="00B15173" w:rsidRDefault="00434D7F" w:rsidP="002B78A7">
            <w:pPr>
              <w:pStyle w:val="ListParagraph"/>
              <w:numPr>
                <w:ilvl w:val="0"/>
                <w:numId w:val="9"/>
              </w:numPr>
              <w:rPr>
                <w:rFonts w:ascii="Arial" w:hAnsi="Arial" w:cs="Arial"/>
              </w:rPr>
            </w:pPr>
            <w:r w:rsidRPr="00B15173">
              <w:rPr>
                <w:rFonts w:ascii="Arial" w:hAnsi="Arial" w:cs="Arial"/>
              </w:rPr>
              <w:t>H</w:t>
            </w:r>
            <w:r w:rsidR="00E45D84" w:rsidRPr="00B15173">
              <w:rPr>
                <w:rFonts w:ascii="Arial" w:hAnsi="Arial" w:cs="Arial"/>
              </w:rPr>
              <w:t xml:space="preserve">ome </w:t>
            </w:r>
            <w:r w:rsidRPr="00B15173">
              <w:rPr>
                <w:rFonts w:ascii="Arial" w:hAnsi="Arial" w:cs="Arial"/>
              </w:rPr>
              <w:t>U</w:t>
            </w:r>
            <w:r w:rsidR="00E45D84" w:rsidRPr="00B15173">
              <w:rPr>
                <w:rFonts w:ascii="Arial" w:hAnsi="Arial" w:cs="Arial"/>
              </w:rPr>
              <w:t xml:space="preserve">pgrade </w:t>
            </w:r>
            <w:r w:rsidRPr="00B15173">
              <w:rPr>
                <w:rFonts w:ascii="Arial" w:hAnsi="Arial" w:cs="Arial"/>
              </w:rPr>
              <w:t>G</w:t>
            </w:r>
            <w:r w:rsidR="00E45D84" w:rsidRPr="00B15173">
              <w:rPr>
                <w:rFonts w:ascii="Arial" w:hAnsi="Arial" w:cs="Arial"/>
              </w:rPr>
              <w:t>rant (HUG)</w:t>
            </w:r>
          </w:p>
          <w:p w14:paraId="65656383" w14:textId="77777777" w:rsidR="00B15173" w:rsidRDefault="00434D7F" w:rsidP="002B78A7">
            <w:pPr>
              <w:pStyle w:val="ListParagraph"/>
              <w:numPr>
                <w:ilvl w:val="0"/>
                <w:numId w:val="9"/>
              </w:numPr>
              <w:rPr>
                <w:rFonts w:ascii="Arial" w:hAnsi="Arial" w:cs="Arial"/>
              </w:rPr>
            </w:pPr>
            <w:r w:rsidRPr="00B15173">
              <w:rPr>
                <w:rFonts w:ascii="Arial" w:hAnsi="Arial" w:cs="Arial"/>
              </w:rPr>
              <w:t>E</w:t>
            </w:r>
            <w:r w:rsidR="00E45D84" w:rsidRPr="00B15173">
              <w:rPr>
                <w:rFonts w:ascii="Arial" w:hAnsi="Arial" w:cs="Arial"/>
              </w:rPr>
              <w:t xml:space="preserve">nergy </w:t>
            </w:r>
            <w:r w:rsidRPr="00B15173">
              <w:rPr>
                <w:rFonts w:ascii="Arial" w:hAnsi="Arial" w:cs="Arial"/>
              </w:rPr>
              <w:t>C</w:t>
            </w:r>
            <w:r w:rsidR="00E45D84" w:rsidRPr="00B15173">
              <w:rPr>
                <w:rFonts w:ascii="Arial" w:hAnsi="Arial" w:cs="Arial"/>
              </w:rPr>
              <w:t xml:space="preserve">ompany </w:t>
            </w:r>
            <w:r w:rsidRPr="00B15173">
              <w:rPr>
                <w:rFonts w:ascii="Arial" w:hAnsi="Arial" w:cs="Arial"/>
              </w:rPr>
              <w:t>O</w:t>
            </w:r>
            <w:r w:rsidR="00E45D84" w:rsidRPr="00B15173">
              <w:rPr>
                <w:rFonts w:ascii="Arial" w:hAnsi="Arial" w:cs="Arial"/>
              </w:rPr>
              <w:t>bligation (ECO)</w:t>
            </w:r>
            <w:r w:rsidRPr="00B15173">
              <w:rPr>
                <w:rFonts w:ascii="Arial" w:hAnsi="Arial" w:cs="Arial"/>
              </w:rPr>
              <w:t xml:space="preserve"> </w:t>
            </w:r>
          </w:p>
          <w:p w14:paraId="144D340F" w14:textId="77777777" w:rsidR="00B15173" w:rsidRDefault="00434D7F" w:rsidP="002B78A7">
            <w:pPr>
              <w:pStyle w:val="ListParagraph"/>
              <w:numPr>
                <w:ilvl w:val="0"/>
                <w:numId w:val="9"/>
              </w:numPr>
              <w:rPr>
                <w:rFonts w:ascii="Arial" w:hAnsi="Arial" w:cs="Arial"/>
              </w:rPr>
            </w:pPr>
            <w:r w:rsidRPr="00B15173">
              <w:rPr>
                <w:rFonts w:ascii="Arial" w:hAnsi="Arial" w:cs="Arial"/>
              </w:rPr>
              <w:t>S</w:t>
            </w:r>
            <w:r w:rsidR="00E45D84" w:rsidRPr="00B15173">
              <w:rPr>
                <w:rFonts w:ascii="Arial" w:hAnsi="Arial" w:cs="Arial"/>
              </w:rPr>
              <w:t>ocial</w:t>
            </w:r>
            <w:r w:rsidRPr="00B15173">
              <w:rPr>
                <w:rFonts w:ascii="Arial" w:hAnsi="Arial" w:cs="Arial"/>
              </w:rPr>
              <w:t xml:space="preserve"> H</w:t>
            </w:r>
            <w:r w:rsidR="00E45D84" w:rsidRPr="00B15173">
              <w:rPr>
                <w:rFonts w:ascii="Arial" w:hAnsi="Arial" w:cs="Arial"/>
              </w:rPr>
              <w:t>ousing</w:t>
            </w:r>
            <w:r w:rsidRPr="00B15173">
              <w:rPr>
                <w:rFonts w:ascii="Arial" w:hAnsi="Arial" w:cs="Arial"/>
              </w:rPr>
              <w:t xml:space="preserve"> </w:t>
            </w:r>
            <w:r w:rsidR="00E45D84" w:rsidRPr="00B15173">
              <w:rPr>
                <w:rFonts w:ascii="Arial" w:hAnsi="Arial" w:cs="Arial"/>
              </w:rPr>
              <w:t>Decarbonisation</w:t>
            </w:r>
            <w:r w:rsidRPr="00B15173">
              <w:rPr>
                <w:rFonts w:ascii="Arial" w:hAnsi="Arial" w:cs="Arial"/>
              </w:rPr>
              <w:t xml:space="preserve"> F</w:t>
            </w:r>
            <w:r w:rsidR="00E45D84" w:rsidRPr="00B15173">
              <w:rPr>
                <w:rFonts w:ascii="Arial" w:hAnsi="Arial" w:cs="Arial"/>
              </w:rPr>
              <w:t>und (SHDF)</w:t>
            </w:r>
          </w:p>
          <w:p w14:paraId="00B4A262" w14:textId="77777777" w:rsidR="00B15173" w:rsidRDefault="00434D7F" w:rsidP="002B78A7">
            <w:pPr>
              <w:pStyle w:val="ListParagraph"/>
              <w:numPr>
                <w:ilvl w:val="0"/>
                <w:numId w:val="9"/>
              </w:numPr>
              <w:rPr>
                <w:rFonts w:ascii="Arial" w:hAnsi="Arial" w:cs="Arial"/>
              </w:rPr>
            </w:pPr>
            <w:r w:rsidRPr="00B15173">
              <w:rPr>
                <w:rFonts w:ascii="Arial" w:hAnsi="Arial" w:cs="Arial"/>
              </w:rPr>
              <w:t>A</w:t>
            </w:r>
            <w:r w:rsidR="00FD5633" w:rsidRPr="00B15173">
              <w:rPr>
                <w:rFonts w:ascii="Arial" w:hAnsi="Arial" w:cs="Arial"/>
              </w:rPr>
              <w:t>llocation</w:t>
            </w:r>
            <w:r w:rsidRPr="00B15173">
              <w:rPr>
                <w:rFonts w:ascii="Arial" w:hAnsi="Arial" w:cs="Arial"/>
              </w:rPr>
              <w:t xml:space="preserve"> </w:t>
            </w:r>
            <w:r w:rsidR="00FD5633" w:rsidRPr="00B15173">
              <w:rPr>
                <w:rFonts w:ascii="Arial" w:hAnsi="Arial" w:cs="Arial"/>
              </w:rPr>
              <w:t>of</w:t>
            </w:r>
            <w:r w:rsidRPr="00B15173">
              <w:rPr>
                <w:rFonts w:ascii="Arial" w:hAnsi="Arial" w:cs="Arial"/>
              </w:rPr>
              <w:t xml:space="preserve"> H</w:t>
            </w:r>
            <w:r w:rsidR="00FD5633" w:rsidRPr="00B15173">
              <w:rPr>
                <w:rFonts w:ascii="Arial" w:hAnsi="Arial" w:cs="Arial"/>
              </w:rPr>
              <w:t>ousing</w:t>
            </w:r>
            <w:r w:rsidRPr="00B15173">
              <w:rPr>
                <w:rFonts w:ascii="Arial" w:hAnsi="Arial" w:cs="Arial"/>
              </w:rPr>
              <w:t xml:space="preserve"> G</w:t>
            </w:r>
            <w:r w:rsidR="00FD5633" w:rsidRPr="00B15173">
              <w:rPr>
                <w:rFonts w:ascii="Arial" w:hAnsi="Arial" w:cs="Arial"/>
              </w:rPr>
              <w:t>rants</w:t>
            </w:r>
          </w:p>
          <w:p w14:paraId="786D02AD" w14:textId="77777777" w:rsidR="00B15173" w:rsidRDefault="00434D7F" w:rsidP="002B78A7">
            <w:pPr>
              <w:pStyle w:val="ListParagraph"/>
              <w:numPr>
                <w:ilvl w:val="0"/>
                <w:numId w:val="9"/>
              </w:numPr>
              <w:rPr>
                <w:rFonts w:ascii="Arial" w:hAnsi="Arial" w:cs="Arial"/>
              </w:rPr>
            </w:pPr>
            <w:r w:rsidRPr="00B15173">
              <w:rPr>
                <w:rFonts w:ascii="Arial" w:hAnsi="Arial" w:cs="Arial"/>
              </w:rPr>
              <w:t xml:space="preserve">SGN </w:t>
            </w:r>
            <w:r w:rsidR="007B49D2" w:rsidRPr="00B15173">
              <w:rPr>
                <w:rFonts w:ascii="Arial" w:hAnsi="Arial" w:cs="Arial"/>
              </w:rPr>
              <w:t>(</w:t>
            </w:r>
            <w:r w:rsidRPr="00B15173">
              <w:rPr>
                <w:rFonts w:ascii="Arial" w:hAnsi="Arial" w:cs="Arial"/>
              </w:rPr>
              <w:t>G</w:t>
            </w:r>
            <w:r w:rsidR="00C352C9" w:rsidRPr="00B15173">
              <w:rPr>
                <w:rFonts w:ascii="Arial" w:hAnsi="Arial" w:cs="Arial"/>
              </w:rPr>
              <w:t>as</w:t>
            </w:r>
            <w:r w:rsidRPr="00B15173">
              <w:rPr>
                <w:rFonts w:ascii="Arial" w:hAnsi="Arial" w:cs="Arial"/>
              </w:rPr>
              <w:t xml:space="preserve"> </w:t>
            </w:r>
            <w:r w:rsidR="00C352C9" w:rsidRPr="00B15173">
              <w:rPr>
                <w:rFonts w:ascii="Arial" w:hAnsi="Arial" w:cs="Arial"/>
              </w:rPr>
              <w:t>connection</w:t>
            </w:r>
            <w:r w:rsidRPr="00B15173">
              <w:rPr>
                <w:rFonts w:ascii="Arial" w:hAnsi="Arial" w:cs="Arial"/>
              </w:rPr>
              <w:t xml:space="preserve"> </w:t>
            </w:r>
            <w:r w:rsidR="007B49D2" w:rsidRPr="00B15173">
              <w:rPr>
                <w:rFonts w:ascii="Arial" w:hAnsi="Arial" w:cs="Arial"/>
              </w:rPr>
              <w:t xml:space="preserve">for </w:t>
            </w:r>
            <w:r w:rsidR="00C352C9" w:rsidRPr="00B15173">
              <w:rPr>
                <w:rFonts w:ascii="Arial" w:hAnsi="Arial" w:cs="Arial"/>
              </w:rPr>
              <w:t>fuel</w:t>
            </w:r>
            <w:r w:rsidRPr="00B15173">
              <w:rPr>
                <w:rFonts w:ascii="Arial" w:hAnsi="Arial" w:cs="Arial"/>
              </w:rPr>
              <w:t xml:space="preserve"> </w:t>
            </w:r>
            <w:r w:rsidR="00C352C9" w:rsidRPr="00B15173">
              <w:rPr>
                <w:rFonts w:ascii="Arial" w:hAnsi="Arial" w:cs="Arial"/>
              </w:rPr>
              <w:t>poor</w:t>
            </w:r>
            <w:r w:rsidRPr="00B15173">
              <w:rPr>
                <w:rFonts w:ascii="Arial" w:hAnsi="Arial" w:cs="Arial"/>
              </w:rPr>
              <w:t xml:space="preserve"> </w:t>
            </w:r>
            <w:r w:rsidR="007B49D2" w:rsidRPr="00B15173">
              <w:rPr>
                <w:rFonts w:ascii="Arial" w:hAnsi="Arial" w:cs="Arial"/>
              </w:rPr>
              <w:t>h</w:t>
            </w:r>
            <w:r w:rsidR="00C352C9" w:rsidRPr="00B15173">
              <w:rPr>
                <w:rFonts w:ascii="Arial" w:hAnsi="Arial" w:cs="Arial"/>
              </w:rPr>
              <w:t>ouseholds</w:t>
            </w:r>
            <w:r w:rsidR="007B49D2" w:rsidRPr="00B15173">
              <w:rPr>
                <w:rFonts w:ascii="Arial" w:hAnsi="Arial" w:cs="Arial"/>
              </w:rPr>
              <w:t>)</w:t>
            </w:r>
            <w:r w:rsidRPr="00B15173">
              <w:rPr>
                <w:rFonts w:ascii="Arial" w:hAnsi="Arial" w:cs="Arial"/>
              </w:rPr>
              <w:t xml:space="preserve"> – H</w:t>
            </w:r>
            <w:r w:rsidR="007B49D2" w:rsidRPr="00B15173">
              <w:rPr>
                <w:rFonts w:ascii="Arial" w:hAnsi="Arial" w:cs="Arial"/>
              </w:rPr>
              <w:t>elp</w:t>
            </w:r>
            <w:r w:rsidRPr="00B15173">
              <w:rPr>
                <w:rFonts w:ascii="Arial" w:hAnsi="Arial" w:cs="Arial"/>
              </w:rPr>
              <w:t xml:space="preserve"> </w:t>
            </w:r>
            <w:proofErr w:type="gramStart"/>
            <w:r w:rsidRPr="00B15173">
              <w:rPr>
                <w:rFonts w:ascii="Arial" w:hAnsi="Arial" w:cs="Arial"/>
              </w:rPr>
              <w:t>T</w:t>
            </w:r>
            <w:r w:rsidR="007B49D2" w:rsidRPr="00B15173">
              <w:rPr>
                <w:rFonts w:ascii="Arial" w:hAnsi="Arial" w:cs="Arial"/>
              </w:rPr>
              <w:t>o</w:t>
            </w:r>
            <w:proofErr w:type="gramEnd"/>
            <w:r w:rsidRPr="00B15173">
              <w:rPr>
                <w:rFonts w:ascii="Arial" w:hAnsi="Arial" w:cs="Arial"/>
              </w:rPr>
              <w:t xml:space="preserve"> H</w:t>
            </w:r>
            <w:r w:rsidR="007B49D2" w:rsidRPr="00B15173">
              <w:rPr>
                <w:rFonts w:ascii="Arial" w:hAnsi="Arial" w:cs="Arial"/>
              </w:rPr>
              <w:t>eat</w:t>
            </w:r>
          </w:p>
          <w:p w14:paraId="6EBD3C6E" w14:textId="191291B8" w:rsidR="00434D7F" w:rsidRPr="00B15173" w:rsidRDefault="00434D7F" w:rsidP="002B78A7">
            <w:pPr>
              <w:pStyle w:val="ListParagraph"/>
              <w:numPr>
                <w:ilvl w:val="0"/>
                <w:numId w:val="9"/>
              </w:numPr>
              <w:rPr>
                <w:rFonts w:ascii="Arial" w:hAnsi="Arial" w:cs="Arial"/>
              </w:rPr>
            </w:pPr>
            <w:r w:rsidRPr="00B15173">
              <w:rPr>
                <w:rFonts w:ascii="Arial" w:hAnsi="Arial" w:cs="Arial"/>
              </w:rPr>
              <w:t>L</w:t>
            </w:r>
            <w:r w:rsidR="007B49D2" w:rsidRPr="00B15173">
              <w:rPr>
                <w:rFonts w:ascii="Arial" w:hAnsi="Arial" w:cs="Arial"/>
              </w:rPr>
              <w:t xml:space="preserve">ocal </w:t>
            </w:r>
            <w:r w:rsidRPr="00B15173">
              <w:rPr>
                <w:rFonts w:ascii="Arial" w:hAnsi="Arial" w:cs="Arial"/>
              </w:rPr>
              <w:t>A</w:t>
            </w:r>
            <w:r w:rsidR="007B49D2" w:rsidRPr="00B15173">
              <w:rPr>
                <w:rFonts w:ascii="Arial" w:hAnsi="Arial" w:cs="Arial"/>
              </w:rPr>
              <w:t xml:space="preserve">uthority </w:t>
            </w:r>
            <w:r w:rsidRPr="00B15173">
              <w:rPr>
                <w:rFonts w:ascii="Arial" w:hAnsi="Arial" w:cs="Arial"/>
              </w:rPr>
              <w:t>D</w:t>
            </w:r>
            <w:r w:rsidR="00C7721E" w:rsidRPr="00B15173">
              <w:rPr>
                <w:rFonts w:ascii="Arial" w:hAnsi="Arial" w:cs="Arial"/>
              </w:rPr>
              <w:t>elivery Phase</w:t>
            </w:r>
            <w:r w:rsidRPr="00B15173">
              <w:rPr>
                <w:rFonts w:ascii="Arial" w:hAnsi="Arial" w:cs="Arial"/>
              </w:rPr>
              <w:t xml:space="preserve"> 2 </w:t>
            </w:r>
          </w:p>
          <w:p w14:paraId="6E96B313" w14:textId="77777777" w:rsidR="00434D7F" w:rsidRPr="007C4464" w:rsidRDefault="00434D7F" w:rsidP="00E83F38">
            <w:pPr>
              <w:rPr>
                <w:rFonts w:ascii="Arial" w:hAnsi="Arial" w:cs="Arial"/>
                <w:b/>
                <w:bCs/>
                <w:i/>
                <w:iCs/>
              </w:rPr>
            </w:pPr>
          </w:p>
        </w:tc>
      </w:tr>
      <w:tr w:rsidR="00434D7F" w:rsidRPr="00962636" w14:paraId="67BD0CBC" w14:textId="77777777" w:rsidTr="002B78A7">
        <w:trPr>
          <w:trHeight w:val="507"/>
        </w:trPr>
        <w:tc>
          <w:tcPr>
            <w:tcW w:w="9016" w:type="dxa"/>
          </w:tcPr>
          <w:p w14:paraId="6DB8DB2C" w14:textId="77777777" w:rsidR="00434D7F" w:rsidRPr="00962636" w:rsidRDefault="00434D7F" w:rsidP="002B78A7">
            <w:pPr>
              <w:rPr>
                <w:rFonts w:ascii="Arial" w:hAnsi="Arial" w:cs="Arial"/>
                <w:b/>
                <w:bCs/>
              </w:rPr>
            </w:pPr>
            <w:r w:rsidRPr="00962636">
              <w:rPr>
                <w:rFonts w:ascii="Arial" w:hAnsi="Arial" w:cs="Arial"/>
                <w:b/>
                <w:bCs/>
              </w:rPr>
              <w:t>Fuel Poverty</w:t>
            </w:r>
          </w:p>
        </w:tc>
      </w:tr>
      <w:tr w:rsidR="00434D7F" w:rsidRPr="00762CDA" w14:paraId="66B87E78" w14:textId="77777777" w:rsidTr="002B78A7">
        <w:trPr>
          <w:trHeight w:val="507"/>
        </w:trPr>
        <w:tc>
          <w:tcPr>
            <w:tcW w:w="9016" w:type="dxa"/>
          </w:tcPr>
          <w:p w14:paraId="5A9E7BE9" w14:textId="77777777" w:rsidR="00434D7F" w:rsidRDefault="00434D7F" w:rsidP="002B78A7">
            <w:pPr>
              <w:rPr>
                <w:rFonts w:ascii="Arial" w:hAnsi="Arial" w:cs="Arial"/>
                <w:i/>
                <w:iCs/>
              </w:rPr>
            </w:pPr>
            <w:r w:rsidRPr="00962636">
              <w:rPr>
                <w:rFonts w:ascii="Arial" w:hAnsi="Arial" w:cs="Arial"/>
              </w:rPr>
              <w:t>34</w:t>
            </w:r>
            <w:r>
              <w:rPr>
                <w:rFonts w:ascii="Arial" w:hAnsi="Arial" w:cs="Arial"/>
                <w:i/>
                <w:iCs/>
              </w:rPr>
              <w:t xml:space="preserve">. </w:t>
            </w:r>
            <w:r w:rsidRPr="00962636">
              <w:rPr>
                <w:rFonts w:ascii="Arial" w:hAnsi="Arial" w:cs="Arial"/>
                <w:i/>
                <w:iCs/>
              </w:rPr>
              <w:t xml:space="preserve">Does your Local Authority have a Fuel Poverty Strategy? </w:t>
            </w:r>
          </w:p>
          <w:p w14:paraId="0D047DE7" w14:textId="77777777" w:rsidR="00434D7F" w:rsidRDefault="00434D7F" w:rsidP="002B78A7">
            <w:pPr>
              <w:rPr>
                <w:rFonts w:ascii="Arial" w:hAnsi="Arial" w:cs="Arial"/>
                <w:i/>
                <w:iCs/>
              </w:rPr>
            </w:pPr>
          </w:p>
          <w:p w14:paraId="005EBBBF" w14:textId="349F5761" w:rsidR="00434D7F" w:rsidRPr="00EF0905" w:rsidRDefault="00C7721E" w:rsidP="002B78A7">
            <w:pPr>
              <w:rPr>
                <w:rFonts w:ascii="Arial" w:hAnsi="Arial" w:cs="Arial"/>
              </w:rPr>
            </w:pPr>
            <w:r w:rsidRPr="003A0D32">
              <w:rPr>
                <w:rFonts w:ascii="Arial" w:hAnsi="Arial" w:cs="Arial"/>
              </w:rPr>
              <w:t>M</w:t>
            </w:r>
            <w:r w:rsidR="003A0D32" w:rsidRPr="003A0D32">
              <w:rPr>
                <w:rFonts w:ascii="Arial" w:hAnsi="Arial" w:cs="Arial"/>
              </w:rPr>
              <w:t xml:space="preserve">edway Council have </w:t>
            </w:r>
            <w:r w:rsidR="003A0D32">
              <w:rPr>
                <w:rFonts w:ascii="Arial" w:hAnsi="Arial" w:cs="Arial"/>
              </w:rPr>
              <w:t>adopted</w:t>
            </w:r>
            <w:r w:rsidR="003A0D32" w:rsidRPr="003A0D32">
              <w:rPr>
                <w:rFonts w:ascii="Arial" w:hAnsi="Arial" w:cs="Arial"/>
              </w:rPr>
              <w:t xml:space="preserve"> the </w:t>
            </w:r>
            <w:r w:rsidR="00434D7F" w:rsidRPr="003A0D32">
              <w:rPr>
                <w:rFonts w:ascii="Arial" w:hAnsi="Arial" w:cs="Arial"/>
              </w:rPr>
              <w:t>K</w:t>
            </w:r>
            <w:r w:rsidR="003A0D32" w:rsidRPr="003A0D32">
              <w:rPr>
                <w:rFonts w:ascii="Arial" w:hAnsi="Arial" w:cs="Arial"/>
              </w:rPr>
              <w:t>ent</w:t>
            </w:r>
            <w:r w:rsidR="00434D7F" w:rsidRPr="003A0D32">
              <w:rPr>
                <w:rFonts w:ascii="Arial" w:hAnsi="Arial" w:cs="Arial"/>
              </w:rPr>
              <w:t xml:space="preserve"> F</w:t>
            </w:r>
            <w:r w:rsidR="003A0D32" w:rsidRPr="003A0D32">
              <w:rPr>
                <w:rFonts w:ascii="Arial" w:hAnsi="Arial" w:cs="Arial"/>
              </w:rPr>
              <w:t>uel</w:t>
            </w:r>
            <w:r w:rsidR="00434D7F" w:rsidRPr="003A0D32">
              <w:rPr>
                <w:rFonts w:ascii="Arial" w:hAnsi="Arial" w:cs="Arial"/>
              </w:rPr>
              <w:t xml:space="preserve"> P</w:t>
            </w:r>
            <w:r w:rsidR="003A0D32" w:rsidRPr="003A0D32">
              <w:rPr>
                <w:rFonts w:ascii="Arial" w:hAnsi="Arial" w:cs="Arial"/>
              </w:rPr>
              <w:t>overty</w:t>
            </w:r>
            <w:r w:rsidR="00434D7F" w:rsidRPr="003A0D32">
              <w:rPr>
                <w:rFonts w:ascii="Arial" w:hAnsi="Arial" w:cs="Arial"/>
              </w:rPr>
              <w:t xml:space="preserve"> S</w:t>
            </w:r>
            <w:r w:rsidR="003A0D32" w:rsidRPr="003A0D32">
              <w:rPr>
                <w:rFonts w:ascii="Arial" w:hAnsi="Arial" w:cs="Arial"/>
              </w:rPr>
              <w:t>trategy.</w:t>
            </w:r>
            <w:r w:rsidR="00434D7F" w:rsidRPr="0056490A">
              <w:rPr>
                <w:rFonts w:ascii="Arial" w:hAnsi="Arial" w:cs="Arial"/>
                <w:highlight w:val="cyan"/>
              </w:rPr>
              <w:t xml:space="preserve"> </w:t>
            </w:r>
          </w:p>
          <w:p w14:paraId="4D554409" w14:textId="77777777" w:rsidR="00434D7F" w:rsidRDefault="00434D7F" w:rsidP="002B78A7">
            <w:pPr>
              <w:rPr>
                <w:rFonts w:ascii="Arial" w:hAnsi="Arial" w:cs="Arial"/>
                <w:i/>
                <w:iCs/>
              </w:rPr>
            </w:pPr>
          </w:p>
          <w:p w14:paraId="5B1FE935" w14:textId="77777777" w:rsidR="00434D7F" w:rsidRDefault="00434D7F" w:rsidP="002B78A7">
            <w:pPr>
              <w:rPr>
                <w:rFonts w:ascii="Arial" w:hAnsi="Arial" w:cs="Arial"/>
                <w:i/>
                <w:iCs/>
              </w:rPr>
            </w:pPr>
            <w:r>
              <w:rPr>
                <w:rFonts w:ascii="Arial" w:hAnsi="Arial" w:cs="Arial"/>
              </w:rPr>
              <w:lastRenderedPageBreak/>
              <w:t xml:space="preserve">35. </w:t>
            </w:r>
            <w:r w:rsidRPr="00962636">
              <w:rPr>
                <w:rFonts w:ascii="Arial" w:hAnsi="Arial" w:cs="Arial"/>
                <w:i/>
                <w:iCs/>
              </w:rPr>
              <w:t xml:space="preserve">What steps have you taken to identify residents/properties in fuel poverty? What blockers, if any, have there been in identifying households in fuel poverty? </w:t>
            </w:r>
          </w:p>
          <w:p w14:paraId="7242799B" w14:textId="77777777" w:rsidR="00434D7F" w:rsidRDefault="00434D7F" w:rsidP="002B78A7">
            <w:pPr>
              <w:rPr>
                <w:rFonts w:ascii="Arial" w:hAnsi="Arial" w:cs="Arial"/>
                <w:i/>
                <w:iCs/>
              </w:rPr>
            </w:pPr>
          </w:p>
          <w:p w14:paraId="24531159" w14:textId="77777777" w:rsidR="00587EC7" w:rsidRPr="00A04DFE" w:rsidRDefault="006F5B54" w:rsidP="002B78A7">
            <w:pPr>
              <w:rPr>
                <w:rFonts w:ascii="Arial" w:hAnsi="Arial" w:cs="Arial"/>
              </w:rPr>
            </w:pPr>
            <w:r w:rsidRPr="00A04DFE">
              <w:rPr>
                <w:rFonts w:ascii="Arial" w:hAnsi="Arial" w:cs="Arial"/>
              </w:rPr>
              <w:t xml:space="preserve">The Council have taken the following steps to identify households </w:t>
            </w:r>
            <w:r w:rsidR="00587EC7" w:rsidRPr="00A04DFE">
              <w:rPr>
                <w:rFonts w:ascii="Arial" w:hAnsi="Arial" w:cs="Arial"/>
              </w:rPr>
              <w:t>in fuel poverty:</w:t>
            </w:r>
          </w:p>
          <w:p w14:paraId="5D769E6C" w14:textId="77777777" w:rsidR="00587EC7" w:rsidRPr="00A04DFE" w:rsidRDefault="00587EC7" w:rsidP="002B78A7">
            <w:pPr>
              <w:rPr>
                <w:rFonts w:ascii="Arial" w:hAnsi="Arial" w:cs="Arial"/>
              </w:rPr>
            </w:pPr>
          </w:p>
          <w:p w14:paraId="4AE4480B" w14:textId="5BBC29E2" w:rsidR="00B15173" w:rsidRPr="00A04DFE" w:rsidRDefault="00434D7F" w:rsidP="002B78A7">
            <w:pPr>
              <w:pStyle w:val="ListParagraph"/>
              <w:numPr>
                <w:ilvl w:val="0"/>
                <w:numId w:val="8"/>
              </w:numPr>
              <w:rPr>
                <w:rFonts w:ascii="Arial" w:hAnsi="Arial" w:cs="Arial"/>
              </w:rPr>
            </w:pPr>
            <w:r w:rsidRPr="00A04DFE">
              <w:rPr>
                <w:rFonts w:ascii="Arial" w:hAnsi="Arial" w:cs="Arial"/>
              </w:rPr>
              <w:t>P</w:t>
            </w:r>
            <w:r w:rsidR="00302448">
              <w:rPr>
                <w:rFonts w:ascii="Arial" w:hAnsi="Arial" w:cs="Arial"/>
              </w:rPr>
              <w:t xml:space="preserve">ublic </w:t>
            </w:r>
            <w:r w:rsidRPr="00A04DFE">
              <w:rPr>
                <w:rFonts w:ascii="Arial" w:hAnsi="Arial" w:cs="Arial"/>
              </w:rPr>
              <w:t>H</w:t>
            </w:r>
            <w:r w:rsidR="00302448">
              <w:rPr>
                <w:rFonts w:ascii="Arial" w:hAnsi="Arial" w:cs="Arial"/>
              </w:rPr>
              <w:t>ealth</w:t>
            </w:r>
            <w:r w:rsidRPr="00A04DFE">
              <w:rPr>
                <w:rFonts w:ascii="Arial" w:hAnsi="Arial" w:cs="Arial"/>
              </w:rPr>
              <w:t xml:space="preserve"> mapping of vulnerable households</w:t>
            </w:r>
          </w:p>
          <w:p w14:paraId="6796CFE8" w14:textId="5396ECE4" w:rsidR="00434D7F" w:rsidRPr="00A04DFE" w:rsidRDefault="00434D7F" w:rsidP="002B78A7">
            <w:pPr>
              <w:pStyle w:val="ListParagraph"/>
              <w:numPr>
                <w:ilvl w:val="0"/>
                <w:numId w:val="8"/>
              </w:numPr>
              <w:rPr>
                <w:rFonts w:ascii="Arial" w:hAnsi="Arial" w:cs="Arial"/>
              </w:rPr>
            </w:pPr>
            <w:r w:rsidRPr="00A04DFE">
              <w:rPr>
                <w:rFonts w:ascii="Arial" w:hAnsi="Arial" w:cs="Arial"/>
              </w:rPr>
              <w:t xml:space="preserve">Data Lake project </w:t>
            </w:r>
            <w:r w:rsidR="00B15173" w:rsidRPr="00A04DFE">
              <w:rPr>
                <w:rFonts w:ascii="Arial" w:hAnsi="Arial" w:cs="Arial"/>
              </w:rPr>
              <w:t>(</w:t>
            </w:r>
            <w:r w:rsidRPr="00A04DFE">
              <w:rPr>
                <w:rFonts w:ascii="Arial" w:hAnsi="Arial" w:cs="Arial"/>
              </w:rPr>
              <w:t>PH, Revenue and Benefits</w:t>
            </w:r>
            <w:r w:rsidR="00B15173" w:rsidRPr="00A04DFE">
              <w:rPr>
                <w:rFonts w:ascii="Arial" w:hAnsi="Arial" w:cs="Arial"/>
              </w:rPr>
              <w:t>): I</w:t>
            </w:r>
            <w:r w:rsidRPr="00A04DFE">
              <w:rPr>
                <w:rFonts w:ascii="Arial" w:hAnsi="Arial" w:cs="Arial"/>
              </w:rPr>
              <w:t>dentifying households who may need to shield and other vulnerable households</w:t>
            </w:r>
          </w:p>
          <w:p w14:paraId="675FB4B2" w14:textId="77777777" w:rsidR="00A04DFE" w:rsidRPr="00A04DFE" w:rsidRDefault="00A04DFE" w:rsidP="00E2516A">
            <w:pPr>
              <w:rPr>
                <w:rFonts w:ascii="Arial" w:hAnsi="Arial" w:cs="Arial"/>
              </w:rPr>
            </w:pPr>
          </w:p>
          <w:p w14:paraId="600AD8F1" w14:textId="2E289EC5" w:rsidR="00E2516A" w:rsidRPr="00A04DFE" w:rsidRDefault="00E2516A" w:rsidP="00E2516A">
            <w:pPr>
              <w:rPr>
                <w:rFonts w:ascii="Arial" w:hAnsi="Arial" w:cs="Arial"/>
              </w:rPr>
            </w:pPr>
            <w:r w:rsidRPr="00A04DFE">
              <w:rPr>
                <w:rFonts w:ascii="Arial" w:hAnsi="Arial" w:cs="Arial"/>
              </w:rPr>
              <w:t>It should be mentioned that the</w:t>
            </w:r>
            <w:r w:rsidR="00A04DFE" w:rsidRPr="00A04DFE">
              <w:rPr>
                <w:rFonts w:ascii="Arial" w:hAnsi="Arial" w:cs="Arial"/>
              </w:rPr>
              <w:t xml:space="preserve">re is limited information on these households. </w:t>
            </w:r>
          </w:p>
          <w:p w14:paraId="13CD4670" w14:textId="77777777" w:rsidR="00434D7F" w:rsidRDefault="00434D7F" w:rsidP="002B78A7">
            <w:pPr>
              <w:rPr>
                <w:rFonts w:ascii="Arial" w:hAnsi="Arial" w:cs="Arial"/>
                <w:i/>
                <w:iCs/>
              </w:rPr>
            </w:pPr>
          </w:p>
          <w:p w14:paraId="4513F5C7" w14:textId="77777777" w:rsidR="00434D7F" w:rsidRDefault="00434D7F" w:rsidP="002B78A7">
            <w:pPr>
              <w:rPr>
                <w:rFonts w:ascii="Arial" w:hAnsi="Arial" w:cs="Arial"/>
                <w:i/>
                <w:iCs/>
              </w:rPr>
            </w:pPr>
            <w:r>
              <w:rPr>
                <w:rFonts w:ascii="Arial" w:hAnsi="Arial" w:cs="Arial"/>
                <w:i/>
                <w:iCs/>
              </w:rPr>
              <w:t xml:space="preserve">36. </w:t>
            </w:r>
            <w:r w:rsidRPr="00962636">
              <w:rPr>
                <w:rFonts w:ascii="Arial" w:hAnsi="Arial" w:cs="Arial"/>
                <w:i/>
                <w:iCs/>
              </w:rPr>
              <w:t xml:space="preserve">How does fuel poverty interlink with your local authority’s overall Carbon Reduction Strategy? </w:t>
            </w:r>
          </w:p>
          <w:p w14:paraId="29C8AAE3" w14:textId="77777777" w:rsidR="00434D7F" w:rsidRDefault="00434D7F" w:rsidP="002B78A7">
            <w:pPr>
              <w:rPr>
                <w:rFonts w:ascii="Arial" w:hAnsi="Arial" w:cs="Arial"/>
                <w:i/>
                <w:iCs/>
              </w:rPr>
            </w:pPr>
          </w:p>
          <w:p w14:paraId="125086E8" w14:textId="57DC5C83" w:rsidR="00434D7F" w:rsidRPr="00012C73" w:rsidRDefault="00434D7F" w:rsidP="002B78A7">
            <w:pPr>
              <w:rPr>
                <w:rFonts w:ascii="Arial" w:hAnsi="Arial" w:cs="Arial"/>
              </w:rPr>
            </w:pPr>
            <w:r w:rsidRPr="00012C73">
              <w:rPr>
                <w:rFonts w:ascii="Arial" w:hAnsi="Arial" w:cs="Arial"/>
              </w:rPr>
              <w:t xml:space="preserve">The Kent and Medway Energy and Low Emissions Strategy sets out a response to the climate emergency, to ensure recovery from the coronavirus pandemic reduces fuel poverty as well as driving a clean and resilient economic growth, eliminating poor air </w:t>
            </w:r>
            <w:r w:rsidR="00107AC1" w:rsidRPr="00012C73">
              <w:rPr>
                <w:rFonts w:ascii="Arial" w:hAnsi="Arial" w:cs="Arial"/>
              </w:rPr>
              <w:t>quality,</w:t>
            </w:r>
            <w:r w:rsidRPr="00012C73">
              <w:rPr>
                <w:rFonts w:ascii="Arial" w:hAnsi="Arial" w:cs="Arial"/>
              </w:rPr>
              <w:t xml:space="preserve"> and promoting the development of an affordable, </w:t>
            </w:r>
            <w:proofErr w:type="gramStart"/>
            <w:r w:rsidRPr="00012C73">
              <w:rPr>
                <w:rFonts w:ascii="Arial" w:hAnsi="Arial" w:cs="Arial"/>
              </w:rPr>
              <w:t>clean</w:t>
            </w:r>
            <w:proofErr w:type="gramEnd"/>
            <w:r w:rsidRPr="00012C73">
              <w:rPr>
                <w:rFonts w:ascii="Arial" w:hAnsi="Arial" w:cs="Arial"/>
              </w:rPr>
              <w:t xml:space="preserve"> and secure energy supply across Kent and Medway. </w:t>
            </w:r>
            <w:r w:rsidR="00107AC1" w:rsidRPr="00012C73">
              <w:rPr>
                <w:rFonts w:ascii="Arial" w:hAnsi="Arial" w:cs="Arial"/>
              </w:rPr>
              <w:t>One</w:t>
            </w:r>
            <w:r w:rsidRPr="00012C73">
              <w:rPr>
                <w:rFonts w:ascii="Arial" w:hAnsi="Arial" w:cs="Arial"/>
              </w:rPr>
              <w:t xml:space="preserve"> priority area is to develop a building retrofit programme, focusing on expanding and accelerating existing domestic energy efficiency and fuel poverty initiatives.  </w:t>
            </w:r>
            <w:r w:rsidR="00012C73" w:rsidRPr="00012C73">
              <w:rPr>
                <w:rFonts w:ascii="Arial" w:hAnsi="Arial" w:cs="Arial"/>
              </w:rPr>
              <w:t>Additionally, the Council is</w:t>
            </w:r>
            <w:r w:rsidRPr="00012C73">
              <w:rPr>
                <w:rFonts w:ascii="Arial" w:hAnsi="Arial" w:cs="Arial"/>
              </w:rPr>
              <w:t xml:space="preserve"> committed to developing a comprehensive Climate Change communications strategy which will include key messaging to help those in fuel poverty. </w:t>
            </w:r>
          </w:p>
          <w:p w14:paraId="36542DDA" w14:textId="77777777" w:rsidR="00434D7F" w:rsidRDefault="00434D7F" w:rsidP="002B78A7">
            <w:pPr>
              <w:rPr>
                <w:rFonts w:ascii="Arial" w:hAnsi="Arial" w:cs="Arial"/>
                <w:i/>
                <w:iCs/>
              </w:rPr>
            </w:pPr>
          </w:p>
          <w:p w14:paraId="566FC72E" w14:textId="77777777" w:rsidR="00434D7F" w:rsidRDefault="00434D7F" w:rsidP="002B78A7">
            <w:pPr>
              <w:rPr>
                <w:rFonts w:ascii="Arial" w:hAnsi="Arial" w:cs="Arial"/>
                <w:i/>
                <w:iCs/>
              </w:rPr>
            </w:pPr>
            <w:r>
              <w:rPr>
                <w:rFonts w:ascii="Arial" w:hAnsi="Arial" w:cs="Arial"/>
              </w:rPr>
              <w:t xml:space="preserve">37. </w:t>
            </w:r>
            <w:r w:rsidRPr="00962636">
              <w:rPr>
                <w:rFonts w:ascii="Arial" w:hAnsi="Arial" w:cs="Arial"/>
                <w:i/>
                <w:iCs/>
              </w:rPr>
              <w:t xml:space="preserve">Please highlight any fuel poverty issues specific to your area. </w:t>
            </w:r>
          </w:p>
          <w:p w14:paraId="79EA26D1" w14:textId="77777777" w:rsidR="00A91306" w:rsidRDefault="00A91306" w:rsidP="002B78A7">
            <w:pPr>
              <w:rPr>
                <w:rFonts w:ascii="Arial" w:hAnsi="Arial" w:cs="Arial"/>
                <w:highlight w:val="cyan"/>
              </w:rPr>
            </w:pPr>
          </w:p>
          <w:p w14:paraId="6EA1A8C3" w14:textId="77777777" w:rsidR="002842E6" w:rsidRPr="004C78E5" w:rsidRDefault="00A91306" w:rsidP="002B78A7">
            <w:pPr>
              <w:rPr>
                <w:rFonts w:ascii="Arial" w:hAnsi="Arial" w:cs="Arial"/>
              </w:rPr>
            </w:pPr>
            <w:r w:rsidRPr="004C78E5">
              <w:rPr>
                <w:rFonts w:ascii="Arial" w:hAnsi="Arial" w:cs="Arial"/>
              </w:rPr>
              <w:t xml:space="preserve">Medway Council have experienced the following </w:t>
            </w:r>
            <w:r w:rsidR="002842E6" w:rsidRPr="004C78E5">
              <w:rPr>
                <w:rFonts w:ascii="Arial" w:hAnsi="Arial" w:cs="Arial"/>
              </w:rPr>
              <w:t xml:space="preserve">fuel poverty issues in the area: </w:t>
            </w:r>
          </w:p>
          <w:p w14:paraId="48ED560E" w14:textId="77777777" w:rsidR="002842E6" w:rsidRPr="004C78E5" w:rsidRDefault="002842E6" w:rsidP="002B78A7">
            <w:pPr>
              <w:rPr>
                <w:rFonts w:ascii="Arial" w:hAnsi="Arial" w:cs="Arial"/>
              </w:rPr>
            </w:pPr>
          </w:p>
          <w:p w14:paraId="2765DAF8" w14:textId="77777777" w:rsidR="002842E6" w:rsidRPr="004C78E5" w:rsidRDefault="00434D7F" w:rsidP="002842E6">
            <w:pPr>
              <w:pStyle w:val="ListParagraph"/>
              <w:numPr>
                <w:ilvl w:val="0"/>
                <w:numId w:val="10"/>
              </w:numPr>
              <w:rPr>
                <w:rFonts w:ascii="Arial" w:hAnsi="Arial" w:cs="Arial"/>
              </w:rPr>
            </w:pPr>
            <w:r w:rsidRPr="004C78E5">
              <w:rPr>
                <w:rFonts w:ascii="Arial" w:hAnsi="Arial" w:cs="Arial"/>
              </w:rPr>
              <w:t>H</w:t>
            </w:r>
            <w:r w:rsidR="002842E6" w:rsidRPr="004C78E5">
              <w:rPr>
                <w:rFonts w:ascii="Arial" w:hAnsi="Arial" w:cs="Arial"/>
              </w:rPr>
              <w:t>igh proportion of</w:t>
            </w:r>
            <w:r w:rsidRPr="004C78E5">
              <w:rPr>
                <w:rFonts w:ascii="Arial" w:hAnsi="Arial" w:cs="Arial"/>
              </w:rPr>
              <w:t xml:space="preserve"> </w:t>
            </w:r>
            <w:r w:rsidR="002842E6" w:rsidRPr="004C78E5">
              <w:rPr>
                <w:rFonts w:ascii="Arial" w:hAnsi="Arial" w:cs="Arial"/>
              </w:rPr>
              <w:t>private rented properties</w:t>
            </w:r>
          </w:p>
          <w:p w14:paraId="5216F977" w14:textId="77777777" w:rsidR="00EF5C9A" w:rsidRDefault="002842E6" w:rsidP="002B78A7">
            <w:pPr>
              <w:pStyle w:val="ListParagraph"/>
              <w:numPr>
                <w:ilvl w:val="0"/>
                <w:numId w:val="10"/>
              </w:numPr>
              <w:rPr>
                <w:rFonts w:ascii="Arial" w:hAnsi="Arial" w:cs="Arial"/>
              </w:rPr>
            </w:pPr>
            <w:r w:rsidRPr="004C78E5">
              <w:rPr>
                <w:rFonts w:ascii="Arial" w:hAnsi="Arial" w:cs="Arial"/>
              </w:rPr>
              <w:t xml:space="preserve">High </w:t>
            </w:r>
            <w:r w:rsidR="00EF5C9A" w:rsidRPr="004C78E5">
              <w:rPr>
                <w:rFonts w:ascii="Arial" w:hAnsi="Arial" w:cs="Arial"/>
              </w:rPr>
              <w:t xml:space="preserve">proportion of </w:t>
            </w:r>
            <w:r w:rsidR="00EF5C9A">
              <w:rPr>
                <w:rFonts w:ascii="Arial" w:hAnsi="Arial" w:cs="Arial"/>
              </w:rPr>
              <w:t>residents with limited English skills</w:t>
            </w:r>
          </w:p>
          <w:p w14:paraId="35EBF218" w14:textId="77777777" w:rsidR="00D43448" w:rsidRDefault="00434D7F" w:rsidP="002B78A7">
            <w:pPr>
              <w:pStyle w:val="ListParagraph"/>
              <w:numPr>
                <w:ilvl w:val="0"/>
                <w:numId w:val="10"/>
              </w:numPr>
              <w:rPr>
                <w:rFonts w:ascii="Arial" w:hAnsi="Arial" w:cs="Arial"/>
              </w:rPr>
            </w:pPr>
            <w:r w:rsidRPr="004C78E5">
              <w:rPr>
                <w:rFonts w:ascii="Arial" w:hAnsi="Arial" w:cs="Arial"/>
              </w:rPr>
              <w:t>D</w:t>
            </w:r>
            <w:r w:rsidR="00D43448" w:rsidRPr="004C78E5">
              <w:rPr>
                <w:rFonts w:ascii="Arial" w:hAnsi="Arial" w:cs="Arial"/>
              </w:rPr>
              <w:t>igital</w:t>
            </w:r>
            <w:r w:rsidRPr="004C78E5">
              <w:rPr>
                <w:rFonts w:ascii="Arial" w:hAnsi="Arial" w:cs="Arial"/>
              </w:rPr>
              <w:t xml:space="preserve"> </w:t>
            </w:r>
            <w:r w:rsidR="00D43448">
              <w:rPr>
                <w:rFonts w:ascii="Arial" w:hAnsi="Arial" w:cs="Arial"/>
              </w:rPr>
              <w:t>exclusion</w:t>
            </w:r>
          </w:p>
          <w:p w14:paraId="6EC7D3E7" w14:textId="77777777" w:rsidR="00A775B2" w:rsidRPr="004C78E5" w:rsidRDefault="00D43448" w:rsidP="002B78A7">
            <w:pPr>
              <w:pStyle w:val="ListParagraph"/>
              <w:numPr>
                <w:ilvl w:val="0"/>
                <w:numId w:val="10"/>
              </w:numPr>
              <w:rPr>
                <w:rFonts w:ascii="Arial" w:hAnsi="Arial" w:cs="Arial"/>
              </w:rPr>
            </w:pPr>
            <w:r w:rsidRPr="004C78E5">
              <w:rPr>
                <w:rFonts w:ascii="Arial" w:hAnsi="Arial" w:cs="Arial"/>
              </w:rPr>
              <w:t>The age of the housing stock</w:t>
            </w:r>
            <w:r w:rsidR="00434D7F" w:rsidRPr="004C78E5">
              <w:rPr>
                <w:rFonts w:ascii="Arial" w:hAnsi="Arial" w:cs="Arial"/>
              </w:rPr>
              <w:t xml:space="preserve"> </w:t>
            </w:r>
          </w:p>
          <w:p w14:paraId="7B436905" w14:textId="40B8B0F3" w:rsidR="00434D7F" w:rsidRPr="004C78E5" w:rsidRDefault="00A775B2" w:rsidP="002B78A7">
            <w:pPr>
              <w:pStyle w:val="ListParagraph"/>
              <w:numPr>
                <w:ilvl w:val="0"/>
                <w:numId w:val="10"/>
              </w:numPr>
              <w:rPr>
                <w:rFonts w:ascii="Arial" w:hAnsi="Arial" w:cs="Arial"/>
              </w:rPr>
            </w:pPr>
            <w:r w:rsidRPr="004C78E5">
              <w:rPr>
                <w:rFonts w:ascii="Arial" w:hAnsi="Arial" w:cs="Arial"/>
              </w:rPr>
              <w:t>General leve</w:t>
            </w:r>
            <w:r w:rsidR="004C78E5" w:rsidRPr="004C78E5">
              <w:rPr>
                <w:rFonts w:ascii="Arial" w:hAnsi="Arial" w:cs="Arial"/>
              </w:rPr>
              <w:t>l</w:t>
            </w:r>
            <w:r w:rsidRPr="004C78E5">
              <w:rPr>
                <w:rFonts w:ascii="Arial" w:hAnsi="Arial" w:cs="Arial"/>
              </w:rPr>
              <w:t xml:space="preserve">s of income and other indicators of social </w:t>
            </w:r>
            <w:r w:rsidR="004C78E5" w:rsidRPr="004C78E5">
              <w:rPr>
                <w:rFonts w:ascii="Arial" w:hAnsi="Arial" w:cs="Arial"/>
              </w:rPr>
              <w:t>deprivation</w:t>
            </w:r>
          </w:p>
          <w:p w14:paraId="6420D7D4" w14:textId="77777777" w:rsidR="00434D7F" w:rsidRDefault="00434D7F" w:rsidP="002B78A7">
            <w:pPr>
              <w:rPr>
                <w:rFonts w:ascii="Arial" w:hAnsi="Arial" w:cs="Arial"/>
                <w:i/>
                <w:iCs/>
              </w:rPr>
            </w:pPr>
          </w:p>
          <w:p w14:paraId="5B04D953" w14:textId="77777777" w:rsidR="00434D7F" w:rsidRDefault="00434D7F" w:rsidP="002B78A7">
            <w:pPr>
              <w:rPr>
                <w:rFonts w:ascii="Arial" w:hAnsi="Arial" w:cs="Arial"/>
                <w:i/>
                <w:iCs/>
              </w:rPr>
            </w:pPr>
            <w:r>
              <w:rPr>
                <w:rFonts w:ascii="Arial" w:hAnsi="Arial" w:cs="Arial"/>
              </w:rPr>
              <w:t xml:space="preserve">38. </w:t>
            </w:r>
            <w:r w:rsidRPr="00962636">
              <w:rPr>
                <w:rFonts w:ascii="Arial" w:hAnsi="Arial" w:cs="Arial"/>
                <w:i/>
                <w:iCs/>
              </w:rPr>
              <w:t>What measures or initiatives have you taken to promote fuel cost reduction for those in fuel poverty? Include information on partnerships with local businesses or energy providers you have.</w:t>
            </w:r>
          </w:p>
          <w:p w14:paraId="641221E9" w14:textId="77777777" w:rsidR="00434D7F" w:rsidRDefault="00434D7F" w:rsidP="002B78A7">
            <w:pPr>
              <w:rPr>
                <w:rFonts w:ascii="Arial" w:hAnsi="Arial" w:cs="Arial"/>
                <w:b/>
                <w:bCs/>
                <w:i/>
                <w:iCs/>
              </w:rPr>
            </w:pPr>
          </w:p>
          <w:p w14:paraId="26ABE2E7" w14:textId="5CC0AB4E" w:rsidR="00434D7F" w:rsidRPr="009D0394" w:rsidRDefault="00B11DF0" w:rsidP="002B78A7">
            <w:pPr>
              <w:rPr>
                <w:rFonts w:ascii="Arial" w:hAnsi="Arial" w:cs="Arial"/>
              </w:rPr>
            </w:pPr>
            <w:r w:rsidRPr="009D0394">
              <w:rPr>
                <w:rFonts w:ascii="Arial" w:hAnsi="Arial" w:cs="Arial"/>
              </w:rPr>
              <w:t xml:space="preserve">The Tenancy Sustainment Service has received </w:t>
            </w:r>
            <w:proofErr w:type="gramStart"/>
            <w:r w:rsidR="008C5E9C" w:rsidRPr="009D0394">
              <w:rPr>
                <w:rFonts w:ascii="Arial" w:hAnsi="Arial" w:cs="Arial"/>
              </w:rPr>
              <w:t>a number of</w:t>
            </w:r>
            <w:proofErr w:type="gramEnd"/>
            <w:r w:rsidR="008C5E9C" w:rsidRPr="009D0394">
              <w:rPr>
                <w:rFonts w:ascii="Arial" w:hAnsi="Arial" w:cs="Arial"/>
              </w:rPr>
              <w:t xml:space="preserve"> </w:t>
            </w:r>
            <w:r w:rsidR="00434D7F" w:rsidRPr="009D0394">
              <w:rPr>
                <w:rFonts w:ascii="Arial" w:hAnsi="Arial" w:cs="Arial"/>
              </w:rPr>
              <w:t>Income Maximisation referrals</w:t>
            </w:r>
            <w:r w:rsidR="008C5E9C" w:rsidRPr="009D0394">
              <w:rPr>
                <w:rFonts w:ascii="Arial" w:hAnsi="Arial" w:cs="Arial"/>
              </w:rPr>
              <w:t xml:space="preserve">. </w:t>
            </w:r>
          </w:p>
          <w:p w14:paraId="6678C918" w14:textId="77777777" w:rsidR="008C5E9C" w:rsidRPr="009D0394" w:rsidRDefault="008C5E9C" w:rsidP="002B78A7">
            <w:pPr>
              <w:rPr>
                <w:rFonts w:ascii="Arial" w:hAnsi="Arial" w:cs="Arial"/>
              </w:rPr>
            </w:pPr>
          </w:p>
          <w:p w14:paraId="0F471B28" w14:textId="159086EC" w:rsidR="00434D7F" w:rsidRPr="009D0394" w:rsidRDefault="008C5E9C" w:rsidP="002B78A7">
            <w:pPr>
              <w:rPr>
                <w:rFonts w:ascii="Arial" w:hAnsi="Arial" w:cs="Arial"/>
              </w:rPr>
            </w:pPr>
            <w:r w:rsidRPr="009D0394">
              <w:rPr>
                <w:rFonts w:ascii="Arial" w:hAnsi="Arial" w:cs="Arial"/>
              </w:rPr>
              <w:t xml:space="preserve">Additionally, the Council has </w:t>
            </w:r>
            <w:r w:rsidR="009D0394" w:rsidRPr="009D0394">
              <w:rPr>
                <w:rFonts w:ascii="Arial" w:hAnsi="Arial" w:cs="Arial"/>
              </w:rPr>
              <w:t xml:space="preserve">provided </w:t>
            </w:r>
            <w:r w:rsidR="00434D7F" w:rsidRPr="009D0394">
              <w:rPr>
                <w:rFonts w:ascii="Arial" w:hAnsi="Arial" w:cs="Arial"/>
              </w:rPr>
              <w:t>C</w:t>
            </w:r>
            <w:r w:rsidR="009D0394" w:rsidRPr="009D0394">
              <w:rPr>
                <w:rFonts w:ascii="Arial" w:hAnsi="Arial" w:cs="Arial"/>
              </w:rPr>
              <w:t>ovid-19</w:t>
            </w:r>
            <w:r w:rsidR="00434D7F" w:rsidRPr="009D0394">
              <w:rPr>
                <w:rFonts w:ascii="Arial" w:hAnsi="Arial" w:cs="Arial"/>
              </w:rPr>
              <w:t xml:space="preserve"> support funds </w:t>
            </w:r>
            <w:r w:rsidR="009D0394" w:rsidRPr="009D0394">
              <w:rPr>
                <w:rFonts w:ascii="Arial" w:hAnsi="Arial" w:cs="Arial"/>
              </w:rPr>
              <w:t>e.g.,</w:t>
            </w:r>
            <w:r w:rsidR="00434D7F" w:rsidRPr="009D0394">
              <w:rPr>
                <w:rFonts w:ascii="Arial" w:hAnsi="Arial" w:cs="Arial"/>
              </w:rPr>
              <w:t xml:space="preserve"> W</w:t>
            </w:r>
            <w:r w:rsidR="009D0394" w:rsidRPr="009D0394">
              <w:rPr>
                <w:rFonts w:ascii="Arial" w:hAnsi="Arial" w:cs="Arial"/>
              </w:rPr>
              <w:t>inter</w:t>
            </w:r>
            <w:r w:rsidR="00434D7F" w:rsidRPr="009D0394">
              <w:rPr>
                <w:rFonts w:ascii="Arial" w:hAnsi="Arial" w:cs="Arial"/>
              </w:rPr>
              <w:t xml:space="preserve"> G</w:t>
            </w:r>
            <w:r w:rsidR="009D0394" w:rsidRPr="009D0394">
              <w:rPr>
                <w:rFonts w:ascii="Arial" w:hAnsi="Arial" w:cs="Arial"/>
              </w:rPr>
              <w:t>rants.</w:t>
            </w:r>
          </w:p>
          <w:p w14:paraId="2B2C8A0A" w14:textId="42995462" w:rsidR="009D0394" w:rsidRPr="00762CDA" w:rsidRDefault="009D0394" w:rsidP="002B78A7">
            <w:pPr>
              <w:rPr>
                <w:rFonts w:ascii="Arial" w:hAnsi="Arial" w:cs="Arial"/>
                <w:highlight w:val="cyan"/>
              </w:rPr>
            </w:pPr>
          </w:p>
        </w:tc>
      </w:tr>
      <w:tr w:rsidR="00434D7F" w:rsidRPr="00962636" w14:paraId="6CE5B512" w14:textId="77777777" w:rsidTr="002B78A7">
        <w:trPr>
          <w:trHeight w:val="507"/>
        </w:trPr>
        <w:tc>
          <w:tcPr>
            <w:tcW w:w="9016" w:type="dxa"/>
          </w:tcPr>
          <w:p w14:paraId="4ED89D75" w14:textId="77777777" w:rsidR="00434D7F" w:rsidRPr="00E65833" w:rsidRDefault="00434D7F" w:rsidP="002B78A7">
            <w:pPr>
              <w:rPr>
                <w:rFonts w:ascii="Arial" w:hAnsi="Arial" w:cs="Arial"/>
                <w:b/>
                <w:bCs/>
              </w:rPr>
            </w:pPr>
            <w:r w:rsidRPr="00E65833">
              <w:rPr>
                <w:rFonts w:ascii="Arial" w:hAnsi="Arial" w:cs="Arial"/>
                <w:b/>
                <w:bCs/>
              </w:rPr>
              <w:lastRenderedPageBreak/>
              <w:t xml:space="preserve">Green Homes Grant Local Authority Delivery </w:t>
            </w:r>
          </w:p>
          <w:p w14:paraId="74E05699" w14:textId="77777777" w:rsidR="00AA356C" w:rsidRDefault="00434D7F" w:rsidP="002B78A7">
            <w:pPr>
              <w:rPr>
                <w:rFonts w:ascii="Arial" w:hAnsi="Arial" w:cs="Arial"/>
              </w:rPr>
            </w:pPr>
            <w:r w:rsidRPr="00E65833">
              <w:rPr>
                <w:rFonts w:ascii="Arial" w:hAnsi="Arial" w:cs="Arial"/>
              </w:rPr>
              <w:t xml:space="preserve">Of the £2bn Green Homes Grant scheme introduced in summer 2020, £500m was assigned for Local Authority Delivery (LAD). LAD enables Local Authorities to bid for grant funding to support </w:t>
            </w:r>
            <w:r w:rsidR="00B6052A" w:rsidRPr="00E65833">
              <w:rPr>
                <w:rFonts w:ascii="Arial" w:hAnsi="Arial" w:cs="Arial"/>
              </w:rPr>
              <w:t>low-income</w:t>
            </w:r>
            <w:r w:rsidRPr="00E65833">
              <w:rPr>
                <w:rFonts w:ascii="Arial" w:hAnsi="Arial" w:cs="Arial"/>
              </w:rPr>
              <w:t xml:space="preserve"> households in their area with energy efficiency and low carbon heating upgrades. £200m was made available through Local Authority grant competitions in 2020, known as phases 1A and 1B and £300m was allocated under Phase 2 between the five regional Local Energy Hubs</w:t>
            </w:r>
            <w:r>
              <w:rPr>
                <w:rFonts w:ascii="Arial" w:hAnsi="Arial" w:cs="Arial"/>
              </w:rPr>
              <w:t>.</w:t>
            </w:r>
          </w:p>
          <w:p w14:paraId="671D5F81" w14:textId="40757398" w:rsidR="0007182A" w:rsidRPr="00962636" w:rsidRDefault="0007182A" w:rsidP="002B78A7">
            <w:pPr>
              <w:rPr>
                <w:rFonts w:ascii="Arial" w:hAnsi="Arial" w:cs="Arial"/>
              </w:rPr>
            </w:pPr>
          </w:p>
        </w:tc>
      </w:tr>
      <w:tr w:rsidR="00434D7F" w:rsidRPr="00527C26" w14:paraId="523797E2" w14:textId="77777777" w:rsidTr="002B78A7">
        <w:trPr>
          <w:trHeight w:val="507"/>
        </w:trPr>
        <w:tc>
          <w:tcPr>
            <w:tcW w:w="9016" w:type="dxa"/>
          </w:tcPr>
          <w:p w14:paraId="4360723E" w14:textId="77777777" w:rsidR="00434D7F" w:rsidRDefault="00434D7F" w:rsidP="002B78A7">
            <w:pPr>
              <w:rPr>
                <w:rFonts w:ascii="Arial" w:hAnsi="Arial" w:cs="Arial"/>
                <w:i/>
                <w:iCs/>
              </w:rPr>
            </w:pPr>
            <w:r>
              <w:rPr>
                <w:rFonts w:ascii="Arial" w:hAnsi="Arial" w:cs="Arial"/>
                <w:i/>
                <w:iCs/>
              </w:rPr>
              <w:t xml:space="preserve">39. </w:t>
            </w:r>
            <w:r w:rsidRPr="00D00D8A">
              <w:rPr>
                <w:rFonts w:ascii="Arial" w:hAnsi="Arial" w:cs="Arial"/>
                <w:i/>
                <w:iCs/>
              </w:rPr>
              <w:t>Has your Local Authority Participated in GHG: LAD?</w:t>
            </w:r>
            <w:r>
              <w:rPr>
                <w:rFonts w:ascii="Arial" w:hAnsi="Arial" w:cs="Arial"/>
                <w:i/>
                <w:iCs/>
              </w:rPr>
              <w:t xml:space="preserve"> </w:t>
            </w:r>
            <w:r w:rsidRPr="00D00D8A">
              <w:rPr>
                <w:rFonts w:ascii="Arial" w:hAnsi="Arial" w:cs="Arial"/>
                <w:i/>
                <w:iCs/>
              </w:rPr>
              <w:t xml:space="preserve">If yes, please indicate which phase you participated in and briefly outline the project. If no, please indicate what barriers prevented you from participation in the scheme. </w:t>
            </w:r>
          </w:p>
          <w:p w14:paraId="660B945B" w14:textId="77777777" w:rsidR="00434D7F" w:rsidRDefault="00434D7F" w:rsidP="002B78A7">
            <w:pPr>
              <w:rPr>
                <w:rFonts w:ascii="Arial" w:hAnsi="Arial" w:cs="Arial"/>
                <w:i/>
                <w:iCs/>
              </w:rPr>
            </w:pPr>
          </w:p>
          <w:p w14:paraId="65474D1C" w14:textId="14C1BF83" w:rsidR="00434D7F" w:rsidRPr="00C65AD9" w:rsidRDefault="00434D7F" w:rsidP="002B78A7">
            <w:pPr>
              <w:rPr>
                <w:rFonts w:ascii="Arial" w:hAnsi="Arial" w:cs="Arial"/>
              </w:rPr>
            </w:pPr>
            <w:r w:rsidRPr="009D0394">
              <w:rPr>
                <w:rFonts w:ascii="Arial" w:hAnsi="Arial" w:cs="Arial"/>
              </w:rPr>
              <w:t>N</w:t>
            </w:r>
            <w:r w:rsidR="0007182A">
              <w:rPr>
                <w:rFonts w:ascii="Arial" w:hAnsi="Arial" w:cs="Arial"/>
              </w:rPr>
              <w:t>/A.</w:t>
            </w:r>
          </w:p>
          <w:p w14:paraId="7B661425" w14:textId="77777777" w:rsidR="00434D7F" w:rsidRDefault="00434D7F" w:rsidP="002B78A7">
            <w:pPr>
              <w:rPr>
                <w:rFonts w:ascii="Arial" w:hAnsi="Arial" w:cs="Arial"/>
                <w:i/>
                <w:iCs/>
              </w:rPr>
            </w:pPr>
          </w:p>
          <w:p w14:paraId="161FBBA4" w14:textId="77777777" w:rsidR="00434D7F" w:rsidRDefault="00434D7F" w:rsidP="002B78A7">
            <w:pPr>
              <w:rPr>
                <w:rFonts w:ascii="Arial" w:hAnsi="Arial" w:cs="Arial"/>
                <w:i/>
                <w:iCs/>
              </w:rPr>
            </w:pPr>
            <w:r w:rsidRPr="00BC217F">
              <w:rPr>
                <w:rFonts w:ascii="Arial" w:hAnsi="Arial" w:cs="Arial"/>
              </w:rPr>
              <w:t>40</w:t>
            </w:r>
            <w:r>
              <w:rPr>
                <w:rFonts w:ascii="Arial" w:hAnsi="Arial" w:cs="Arial"/>
                <w:i/>
                <w:iCs/>
              </w:rPr>
              <w:t xml:space="preserve">. </w:t>
            </w:r>
            <w:r w:rsidRPr="00D00D8A">
              <w:rPr>
                <w:rFonts w:ascii="Arial" w:hAnsi="Arial" w:cs="Arial"/>
                <w:i/>
                <w:iCs/>
              </w:rPr>
              <w:t xml:space="preserve">Would your Local Authority be </w:t>
            </w:r>
            <w:proofErr w:type="gramStart"/>
            <w:r w:rsidRPr="00D00D8A">
              <w:rPr>
                <w:rFonts w:ascii="Arial" w:hAnsi="Arial" w:cs="Arial"/>
                <w:i/>
                <w:iCs/>
              </w:rPr>
              <w:t>in a position</w:t>
            </w:r>
            <w:proofErr w:type="gramEnd"/>
            <w:r w:rsidRPr="00D00D8A">
              <w:rPr>
                <w:rFonts w:ascii="Arial" w:hAnsi="Arial" w:cs="Arial"/>
                <w:i/>
                <w:iCs/>
              </w:rPr>
              <w:t xml:space="preserve"> to manage the delivery of upgrades through a scheme such as LAD in 2022? If yes, please indicate the anticipated number of homes that could be upgraded per year. If no, please indicate what barriers would prevent you from delivering upgrades in your area.</w:t>
            </w:r>
          </w:p>
          <w:p w14:paraId="5A6E4124" w14:textId="77777777" w:rsidR="00434D7F" w:rsidRDefault="00434D7F" w:rsidP="002B78A7">
            <w:pPr>
              <w:rPr>
                <w:rFonts w:ascii="Arial" w:hAnsi="Arial" w:cs="Arial"/>
                <w:b/>
                <w:bCs/>
                <w:i/>
                <w:iCs/>
              </w:rPr>
            </w:pPr>
          </w:p>
          <w:p w14:paraId="52C5F59E" w14:textId="1AC3AC18" w:rsidR="00434D7F" w:rsidRDefault="008F3DB5" w:rsidP="002B78A7">
            <w:pPr>
              <w:rPr>
                <w:rFonts w:ascii="Arial" w:hAnsi="Arial" w:cs="Arial"/>
              </w:rPr>
            </w:pPr>
            <w:r w:rsidRPr="00F20244">
              <w:rPr>
                <w:rFonts w:ascii="Arial" w:hAnsi="Arial" w:cs="Arial"/>
              </w:rPr>
              <w:t xml:space="preserve">Should </w:t>
            </w:r>
            <w:r w:rsidR="0085136C" w:rsidRPr="00F20244">
              <w:rPr>
                <w:rFonts w:ascii="Arial" w:hAnsi="Arial" w:cs="Arial"/>
              </w:rPr>
              <w:t>there be</w:t>
            </w:r>
            <w:r w:rsidR="00A50651" w:rsidRPr="00F20244">
              <w:rPr>
                <w:rFonts w:ascii="Arial" w:hAnsi="Arial" w:cs="Arial"/>
              </w:rPr>
              <w:t xml:space="preserve"> enough admin staff to support this and </w:t>
            </w:r>
            <w:r w:rsidR="00583839" w:rsidRPr="00F20244">
              <w:rPr>
                <w:rFonts w:ascii="Arial" w:hAnsi="Arial" w:cs="Arial"/>
              </w:rPr>
              <w:t>consistent reporting process to the Department for Business, Energy</w:t>
            </w:r>
            <w:r w:rsidR="00851AAA" w:rsidRPr="00F20244">
              <w:rPr>
                <w:rFonts w:ascii="Arial" w:hAnsi="Arial" w:cs="Arial"/>
              </w:rPr>
              <w:t xml:space="preserve"> &amp; Industrial Strategy (BEIS)</w:t>
            </w:r>
            <w:r w:rsidR="003354EB" w:rsidRPr="00F20244">
              <w:rPr>
                <w:rFonts w:ascii="Arial" w:hAnsi="Arial" w:cs="Arial"/>
              </w:rPr>
              <w:t>, the Council</w:t>
            </w:r>
            <w:r w:rsidR="0085136C" w:rsidRPr="00F20244">
              <w:rPr>
                <w:rFonts w:ascii="Arial" w:hAnsi="Arial" w:cs="Arial"/>
              </w:rPr>
              <w:t xml:space="preserve"> </w:t>
            </w:r>
            <w:r w:rsidR="003354EB" w:rsidRPr="00F20244">
              <w:rPr>
                <w:rFonts w:ascii="Arial" w:hAnsi="Arial" w:cs="Arial"/>
              </w:rPr>
              <w:t>would be able to manage the</w:t>
            </w:r>
            <w:r w:rsidR="00C843D4" w:rsidRPr="00F20244">
              <w:rPr>
                <w:rFonts w:ascii="Arial" w:hAnsi="Arial" w:cs="Arial"/>
              </w:rPr>
              <w:t xml:space="preserve"> delivery of upgrades</w:t>
            </w:r>
            <w:r w:rsidR="00F20244" w:rsidRPr="00F20244">
              <w:rPr>
                <w:rFonts w:ascii="Arial" w:hAnsi="Arial" w:cs="Arial"/>
              </w:rPr>
              <w:t xml:space="preserve"> through government funded schemes. </w:t>
            </w:r>
          </w:p>
          <w:p w14:paraId="0F6C8BB0" w14:textId="77777777" w:rsidR="00434D7F" w:rsidRPr="00527C26" w:rsidRDefault="00434D7F" w:rsidP="002B78A7">
            <w:pPr>
              <w:rPr>
                <w:rFonts w:ascii="Arial" w:hAnsi="Arial" w:cs="Arial"/>
              </w:rPr>
            </w:pPr>
          </w:p>
        </w:tc>
      </w:tr>
      <w:tr w:rsidR="00434D7F" w:rsidRPr="00C6545A" w14:paraId="71C6C678" w14:textId="77777777" w:rsidTr="002B78A7">
        <w:trPr>
          <w:trHeight w:val="507"/>
        </w:trPr>
        <w:tc>
          <w:tcPr>
            <w:tcW w:w="9016" w:type="dxa"/>
          </w:tcPr>
          <w:p w14:paraId="39CA94BD" w14:textId="77777777" w:rsidR="00434D7F" w:rsidRDefault="00434D7F" w:rsidP="002B78A7">
            <w:pPr>
              <w:rPr>
                <w:rFonts w:ascii="Arial" w:hAnsi="Arial" w:cs="Arial"/>
                <w:b/>
                <w:bCs/>
              </w:rPr>
            </w:pPr>
            <w:r w:rsidRPr="00527C26">
              <w:rPr>
                <w:rFonts w:ascii="Arial" w:hAnsi="Arial" w:cs="Arial"/>
                <w:b/>
                <w:bCs/>
              </w:rPr>
              <w:lastRenderedPageBreak/>
              <w:t>The Energy Company Obligation (ECO)</w:t>
            </w:r>
          </w:p>
          <w:p w14:paraId="56F3F333" w14:textId="77777777" w:rsidR="00434D7F" w:rsidRDefault="00434D7F" w:rsidP="002B78A7">
            <w:pPr>
              <w:rPr>
                <w:rFonts w:ascii="Arial" w:hAnsi="Arial" w:cs="Arial"/>
              </w:rPr>
            </w:pPr>
            <w:r w:rsidRPr="00C6545A">
              <w:rPr>
                <w:rFonts w:ascii="Arial" w:hAnsi="Arial" w:cs="Arial"/>
              </w:rPr>
              <w:t>The Energy Company Obligation (ECO) is an obligation on energy suppliers aimed at helping households cut their energy bills and reduce carbon emissions by installing energy saving measures. Following the Spring 2018 consultation, the Government set out in its response that ECO3 will fully focus on Affordable Warmth – low income, vulnerable and fuel poor households. The ECO “Local Authority flexible eligibility” (LA Flex) programme allows LAs to make declarations determining that certain households in fuel poverty or with occupants on low incomes and vulnerable to the effects of cold homes, are referred to ECO obligated suppliers for support under the Affordable Warmth element of ECO. LAs involved in the LA Flex programme are required to issue a Statement of Intent that they are going to identify households as eligible, and the criteria they are going to use; and a declaration that the LA has been consulted on the installation of measures in a home.</w:t>
            </w:r>
          </w:p>
          <w:p w14:paraId="2BB8F61F" w14:textId="5D671741" w:rsidR="0007182A" w:rsidRPr="00C6545A" w:rsidRDefault="0007182A" w:rsidP="002B78A7">
            <w:pPr>
              <w:rPr>
                <w:rFonts w:ascii="Arial" w:hAnsi="Arial" w:cs="Arial"/>
                <w:b/>
                <w:bCs/>
                <w:i/>
                <w:iCs/>
              </w:rPr>
            </w:pPr>
          </w:p>
        </w:tc>
      </w:tr>
      <w:tr w:rsidR="00434D7F" w:rsidRPr="00EC6558" w14:paraId="797A4A0D" w14:textId="77777777" w:rsidTr="002B78A7">
        <w:trPr>
          <w:trHeight w:val="507"/>
        </w:trPr>
        <w:tc>
          <w:tcPr>
            <w:tcW w:w="9016" w:type="dxa"/>
          </w:tcPr>
          <w:p w14:paraId="71B8E72C" w14:textId="77777777" w:rsidR="00434D7F" w:rsidRDefault="00434D7F" w:rsidP="002B78A7">
            <w:pPr>
              <w:rPr>
                <w:rFonts w:ascii="Arial" w:hAnsi="Arial" w:cs="Arial"/>
                <w:i/>
                <w:iCs/>
              </w:rPr>
            </w:pPr>
            <w:r>
              <w:rPr>
                <w:rFonts w:ascii="Arial" w:hAnsi="Arial" w:cs="Arial"/>
              </w:rPr>
              <w:t xml:space="preserve">41. </w:t>
            </w:r>
            <w:r w:rsidRPr="00F64FBB">
              <w:rPr>
                <w:rFonts w:ascii="Arial" w:hAnsi="Arial" w:cs="Arial"/>
                <w:i/>
                <w:iCs/>
              </w:rPr>
              <w:t>Has your local authority published a Statement of Intent (</w:t>
            </w:r>
            <w:proofErr w:type="spellStart"/>
            <w:r w:rsidRPr="00F64FBB">
              <w:rPr>
                <w:rFonts w:ascii="Arial" w:hAnsi="Arial" w:cs="Arial"/>
                <w:i/>
                <w:iCs/>
              </w:rPr>
              <w:t>SoI</w:t>
            </w:r>
            <w:proofErr w:type="spellEnd"/>
            <w:r w:rsidRPr="00F64FBB">
              <w:rPr>
                <w:rFonts w:ascii="Arial" w:hAnsi="Arial" w:cs="Arial"/>
                <w:i/>
                <w:iCs/>
              </w:rPr>
              <w:t xml:space="preserve">) for ECO flexibility eligibility? (Y/N) </w:t>
            </w:r>
          </w:p>
          <w:p w14:paraId="5D896D4E" w14:textId="77777777" w:rsidR="00434D7F" w:rsidRDefault="00434D7F" w:rsidP="002B78A7">
            <w:pPr>
              <w:rPr>
                <w:rFonts w:ascii="Arial" w:hAnsi="Arial" w:cs="Arial"/>
                <w:i/>
                <w:iCs/>
              </w:rPr>
            </w:pPr>
          </w:p>
          <w:p w14:paraId="6B9112C1" w14:textId="429B38F0" w:rsidR="00BC37BF" w:rsidRPr="001A3973" w:rsidRDefault="00434D7F" w:rsidP="002B78A7">
            <w:pPr>
              <w:rPr>
                <w:rFonts w:ascii="Arial" w:hAnsi="Arial" w:cs="Arial"/>
              </w:rPr>
            </w:pPr>
            <w:r w:rsidRPr="00F20244">
              <w:rPr>
                <w:rFonts w:ascii="Arial" w:hAnsi="Arial" w:cs="Arial"/>
              </w:rPr>
              <w:t>Y</w:t>
            </w:r>
            <w:r w:rsidR="00F20244">
              <w:rPr>
                <w:rFonts w:ascii="Arial" w:hAnsi="Arial" w:cs="Arial"/>
              </w:rPr>
              <w:t xml:space="preserve">es. </w:t>
            </w:r>
          </w:p>
          <w:p w14:paraId="5529155B" w14:textId="77777777" w:rsidR="00434D7F" w:rsidRDefault="00434D7F" w:rsidP="002B78A7">
            <w:pPr>
              <w:rPr>
                <w:rFonts w:ascii="Arial" w:hAnsi="Arial" w:cs="Arial"/>
                <w:i/>
                <w:iCs/>
              </w:rPr>
            </w:pPr>
          </w:p>
          <w:p w14:paraId="24253A5F" w14:textId="77777777" w:rsidR="00434D7F" w:rsidRDefault="00434D7F" w:rsidP="002B78A7">
            <w:pPr>
              <w:rPr>
                <w:rFonts w:ascii="Arial" w:hAnsi="Arial" w:cs="Arial"/>
                <w:i/>
                <w:iCs/>
              </w:rPr>
            </w:pPr>
            <w:r>
              <w:rPr>
                <w:rFonts w:ascii="Arial" w:hAnsi="Arial" w:cs="Arial"/>
              </w:rPr>
              <w:t xml:space="preserve">42. </w:t>
            </w:r>
            <w:r w:rsidRPr="00F64FBB">
              <w:rPr>
                <w:rFonts w:ascii="Arial" w:hAnsi="Arial" w:cs="Arial"/>
                <w:i/>
                <w:iCs/>
              </w:rPr>
              <w:t xml:space="preserve">Please answer the following questions to help us to understand LA Flex delivery in more detail: </w:t>
            </w:r>
          </w:p>
          <w:p w14:paraId="433D2115" w14:textId="51CC7FD9" w:rsidR="00434D7F" w:rsidRPr="00EC6558" w:rsidRDefault="00434D7F" w:rsidP="00434D7F">
            <w:pPr>
              <w:pStyle w:val="ListParagraph"/>
              <w:numPr>
                <w:ilvl w:val="0"/>
                <w:numId w:val="3"/>
              </w:numPr>
              <w:rPr>
                <w:rFonts w:ascii="Arial" w:hAnsi="Arial" w:cs="Arial"/>
                <w:b/>
                <w:bCs/>
                <w:i/>
                <w:iCs/>
              </w:rPr>
            </w:pPr>
            <w:r w:rsidRPr="00EC6558">
              <w:rPr>
                <w:rFonts w:ascii="Arial" w:hAnsi="Arial" w:cs="Arial"/>
                <w:i/>
                <w:iCs/>
              </w:rPr>
              <w:t xml:space="preserve">How many declarations were issued for </w:t>
            </w:r>
            <w:r w:rsidR="00126831" w:rsidRPr="00EC6558">
              <w:rPr>
                <w:rFonts w:ascii="Arial" w:hAnsi="Arial" w:cs="Arial"/>
                <w:i/>
                <w:iCs/>
              </w:rPr>
              <w:t>low-income</w:t>
            </w:r>
            <w:r w:rsidRPr="00EC6558">
              <w:rPr>
                <w:rFonts w:ascii="Arial" w:hAnsi="Arial" w:cs="Arial"/>
                <w:i/>
                <w:iCs/>
              </w:rPr>
              <w:t xml:space="preserve"> vulnerable households? </w:t>
            </w:r>
            <w:r>
              <w:rPr>
                <w:rFonts w:ascii="Arial" w:hAnsi="Arial" w:cs="Arial"/>
              </w:rPr>
              <w:t>11</w:t>
            </w:r>
          </w:p>
          <w:p w14:paraId="1B2B02EA" w14:textId="77777777" w:rsidR="00434D7F" w:rsidRPr="00EC6558" w:rsidRDefault="00434D7F" w:rsidP="00434D7F">
            <w:pPr>
              <w:pStyle w:val="ListParagraph"/>
              <w:numPr>
                <w:ilvl w:val="0"/>
                <w:numId w:val="3"/>
              </w:numPr>
              <w:rPr>
                <w:rFonts w:ascii="Arial" w:hAnsi="Arial" w:cs="Arial"/>
                <w:b/>
                <w:bCs/>
                <w:i/>
                <w:iCs/>
              </w:rPr>
            </w:pPr>
            <w:r w:rsidRPr="00EC6558">
              <w:rPr>
                <w:rFonts w:ascii="Arial" w:hAnsi="Arial" w:cs="Arial"/>
                <w:i/>
                <w:iCs/>
              </w:rPr>
              <w:t xml:space="preserve">How many declarations were issued for Fuel Poor households? </w:t>
            </w:r>
            <w:r>
              <w:rPr>
                <w:rFonts w:ascii="Arial" w:hAnsi="Arial" w:cs="Arial"/>
              </w:rPr>
              <w:t>11</w:t>
            </w:r>
          </w:p>
          <w:p w14:paraId="5C1B8E24" w14:textId="77777777" w:rsidR="00434D7F" w:rsidRPr="00EC6558" w:rsidRDefault="00434D7F" w:rsidP="00434D7F">
            <w:pPr>
              <w:pStyle w:val="ListParagraph"/>
              <w:numPr>
                <w:ilvl w:val="0"/>
                <w:numId w:val="3"/>
              </w:numPr>
              <w:rPr>
                <w:rFonts w:ascii="Arial" w:hAnsi="Arial" w:cs="Arial"/>
                <w:b/>
                <w:bCs/>
                <w:i/>
                <w:iCs/>
              </w:rPr>
            </w:pPr>
            <w:r w:rsidRPr="00EC6558">
              <w:rPr>
                <w:rFonts w:ascii="Arial" w:hAnsi="Arial" w:cs="Arial"/>
                <w:i/>
                <w:iCs/>
              </w:rPr>
              <w:t xml:space="preserve">How many declarations were issued for in-fill? </w:t>
            </w:r>
            <w:r>
              <w:rPr>
                <w:rFonts w:ascii="Arial" w:hAnsi="Arial" w:cs="Arial"/>
              </w:rPr>
              <w:t>0</w:t>
            </w:r>
          </w:p>
          <w:p w14:paraId="2828F1B1" w14:textId="77777777" w:rsidR="00434D7F" w:rsidRPr="00EC6558" w:rsidRDefault="00434D7F" w:rsidP="00434D7F">
            <w:pPr>
              <w:pStyle w:val="ListParagraph"/>
              <w:numPr>
                <w:ilvl w:val="0"/>
                <w:numId w:val="3"/>
              </w:numPr>
              <w:rPr>
                <w:rFonts w:ascii="Arial" w:hAnsi="Arial" w:cs="Arial"/>
                <w:b/>
                <w:bCs/>
                <w:i/>
                <w:iCs/>
              </w:rPr>
            </w:pPr>
            <w:r w:rsidRPr="00EC6558">
              <w:rPr>
                <w:rFonts w:ascii="Arial" w:hAnsi="Arial" w:cs="Arial"/>
                <w:i/>
                <w:iCs/>
              </w:rPr>
              <w:t xml:space="preserve">What is the highest income cap published in your </w:t>
            </w:r>
            <w:proofErr w:type="spellStart"/>
            <w:r w:rsidRPr="00EC6558">
              <w:rPr>
                <w:rFonts w:ascii="Arial" w:hAnsi="Arial" w:cs="Arial"/>
                <w:i/>
                <w:iCs/>
              </w:rPr>
              <w:t>SoI</w:t>
            </w:r>
            <w:proofErr w:type="spellEnd"/>
            <w:r w:rsidRPr="00EC6558">
              <w:rPr>
                <w:rFonts w:ascii="Arial" w:hAnsi="Arial" w:cs="Arial"/>
                <w:i/>
                <w:iCs/>
              </w:rPr>
              <w:t xml:space="preserve">? </w:t>
            </w:r>
            <w:r w:rsidRPr="0098756E">
              <w:rPr>
                <w:rFonts w:ascii="Arial" w:hAnsi="Arial" w:cs="Arial"/>
              </w:rPr>
              <w:t>£30,150.00</w:t>
            </w:r>
          </w:p>
          <w:p w14:paraId="45CCDB62" w14:textId="2148DFEC" w:rsidR="00434D7F" w:rsidRPr="00EC6558" w:rsidRDefault="00434D7F" w:rsidP="00434D7F">
            <w:pPr>
              <w:pStyle w:val="ListParagraph"/>
              <w:numPr>
                <w:ilvl w:val="0"/>
                <w:numId w:val="3"/>
              </w:numPr>
              <w:rPr>
                <w:rFonts w:ascii="Arial" w:hAnsi="Arial" w:cs="Arial"/>
                <w:b/>
                <w:bCs/>
                <w:i/>
                <w:iCs/>
              </w:rPr>
            </w:pPr>
            <w:r w:rsidRPr="00EC6558">
              <w:rPr>
                <w:rFonts w:ascii="Arial" w:hAnsi="Arial" w:cs="Arial"/>
                <w:i/>
                <w:iCs/>
              </w:rPr>
              <w:t xml:space="preserve">If you have used an income over £30k gross, what reason have you given? </w:t>
            </w:r>
            <w:r w:rsidRPr="0098756E">
              <w:rPr>
                <w:rFonts w:ascii="Arial" w:hAnsi="Arial" w:cs="Arial"/>
              </w:rPr>
              <w:t xml:space="preserve">In line with Kent </w:t>
            </w:r>
            <w:r w:rsidR="00126831" w:rsidRPr="0098756E">
              <w:rPr>
                <w:rFonts w:ascii="Arial" w:hAnsi="Arial" w:cs="Arial"/>
              </w:rPr>
              <w:t>Partnership,</w:t>
            </w:r>
            <w:r w:rsidR="009E7FF5">
              <w:rPr>
                <w:rFonts w:ascii="Arial" w:hAnsi="Arial" w:cs="Arial"/>
              </w:rPr>
              <w:t xml:space="preserve"> we agreed a Kent threshold over </w:t>
            </w:r>
            <w:r w:rsidR="00F27492">
              <w:rPr>
                <w:rFonts w:ascii="Arial" w:hAnsi="Arial" w:cs="Arial"/>
              </w:rPr>
              <w:t>£37,000 to ensure consistency</w:t>
            </w:r>
            <w:r w:rsidR="0098756E">
              <w:rPr>
                <w:rFonts w:ascii="Arial" w:hAnsi="Arial" w:cs="Arial"/>
              </w:rPr>
              <w:t>.</w:t>
            </w:r>
          </w:p>
          <w:p w14:paraId="212591E2" w14:textId="77777777" w:rsidR="00434D7F" w:rsidRPr="0098756E" w:rsidRDefault="00434D7F" w:rsidP="00434D7F">
            <w:pPr>
              <w:pStyle w:val="ListParagraph"/>
              <w:numPr>
                <w:ilvl w:val="0"/>
                <w:numId w:val="3"/>
              </w:numPr>
              <w:rPr>
                <w:rFonts w:ascii="Arial" w:hAnsi="Arial" w:cs="Arial"/>
                <w:b/>
                <w:bCs/>
                <w:i/>
                <w:iCs/>
              </w:rPr>
            </w:pPr>
            <w:r w:rsidRPr="00EC6558">
              <w:rPr>
                <w:rFonts w:ascii="Arial" w:hAnsi="Arial" w:cs="Arial"/>
                <w:i/>
                <w:iCs/>
              </w:rPr>
              <w:t>Do you charge for declarations to be signed? If so, please state how much?</w:t>
            </w:r>
            <w:r w:rsidRPr="0098756E">
              <w:rPr>
                <w:rFonts w:ascii="Arial" w:hAnsi="Arial" w:cs="Arial"/>
              </w:rPr>
              <w:t xml:space="preserve"> No</w:t>
            </w:r>
          </w:p>
          <w:p w14:paraId="5F090E66" w14:textId="06590BC7" w:rsidR="0098756E" w:rsidRPr="00EC6558" w:rsidRDefault="0098756E" w:rsidP="0098756E">
            <w:pPr>
              <w:pStyle w:val="ListParagraph"/>
              <w:rPr>
                <w:rFonts w:ascii="Arial" w:hAnsi="Arial" w:cs="Arial"/>
                <w:b/>
                <w:bCs/>
                <w:i/>
                <w:iCs/>
              </w:rPr>
            </w:pPr>
          </w:p>
        </w:tc>
      </w:tr>
      <w:tr w:rsidR="00434D7F" w:rsidRPr="00A01467" w14:paraId="03A402B7" w14:textId="77777777" w:rsidTr="002B78A7">
        <w:trPr>
          <w:trHeight w:val="507"/>
        </w:trPr>
        <w:tc>
          <w:tcPr>
            <w:tcW w:w="9016" w:type="dxa"/>
          </w:tcPr>
          <w:p w14:paraId="6377BD3F" w14:textId="77777777" w:rsidR="00434D7F" w:rsidRPr="00A01467" w:rsidRDefault="00434D7F" w:rsidP="002B78A7">
            <w:pPr>
              <w:rPr>
                <w:rFonts w:ascii="Arial" w:hAnsi="Arial" w:cs="Arial"/>
                <w:b/>
                <w:bCs/>
              </w:rPr>
            </w:pPr>
            <w:r w:rsidRPr="00A01467">
              <w:rPr>
                <w:rFonts w:ascii="Arial" w:hAnsi="Arial" w:cs="Arial"/>
                <w:b/>
                <w:bCs/>
              </w:rPr>
              <w:t>Smart Metering</w:t>
            </w:r>
          </w:p>
        </w:tc>
      </w:tr>
      <w:tr w:rsidR="00434D7F" w:rsidRPr="00392C4A" w14:paraId="055808F9" w14:textId="77777777" w:rsidTr="002B78A7">
        <w:trPr>
          <w:trHeight w:val="507"/>
        </w:trPr>
        <w:tc>
          <w:tcPr>
            <w:tcW w:w="9016" w:type="dxa"/>
          </w:tcPr>
          <w:p w14:paraId="5D47F60B" w14:textId="32A42EC0" w:rsidR="00434D7F" w:rsidRDefault="00434D7F" w:rsidP="002B78A7">
            <w:pPr>
              <w:rPr>
                <w:rFonts w:ascii="Arial" w:hAnsi="Arial" w:cs="Arial"/>
                <w:i/>
                <w:iCs/>
              </w:rPr>
            </w:pPr>
            <w:r>
              <w:rPr>
                <w:rFonts w:ascii="Arial" w:hAnsi="Arial" w:cs="Arial"/>
              </w:rPr>
              <w:t xml:space="preserve">43. </w:t>
            </w:r>
            <w:r w:rsidRPr="00392C4A">
              <w:rPr>
                <w:rFonts w:ascii="Arial" w:hAnsi="Arial" w:cs="Arial"/>
                <w:i/>
                <w:iCs/>
              </w:rPr>
              <w:t>Please provide a brief statement outlining your current or planned approach to promote smart meter take up and supporting residents to achieve benefits.</w:t>
            </w:r>
          </w:p>
          <w:p w14:paraId="5FA25271" w14:textId="77777777" w:rsidR="004D0636" w:rsidRDefault="004D0636" w:rsidP="002B78A7">
            <w:pPr>
              <w:rPr>
                <w:rFonts w:ascii="Arial" w:hAnsi="Arial" w:cs="Arial"/>
                <w:i/>
                <w:iCs/>
              </w:rPr>
            </w:pPr>
          </w:p>
          <w:p w14:paraId="1C0F7411" w14:textId="407AB52E" w:rsidR="004D0636" w:rsidRPr="00404DA6" w:rsidRDefault="004D0636" w:rsidP="004D0636">
            <w:pPr>
              <w:rPr>
                <w:rFonts w:ascii="Arial" w:hAnsi="Arial" w:cs="Arial"/>
                <w:color w:val="FF0000"/>
              </w:rPr>
            </w:pPr>
            <w:r w:rsidRPr="00404DA6">
              <w:rPr>
                <w:rFonts w:ascii="Arial" w:hAnsi="Arial" w:cs="Arial"/>
              </w:rPr>
              <w:t>Medway Council does not currently have any actions in the action plan around smart metering</w:t>
            </w:r>
            <w:r w:rsidR="00667018" w:rsidRPr="00404DA6">
              <w:rPr>
                <w:rFonts w:ascii="Arial" w:hAnsi="Arial" w:cs="Arial"/>
              </w:rPr>
              <w:t>, however</w:t>
            </w:r>
            <w:r w:rsidRPr="00404DA6">
              <w:rPr>
                <w:rFonts w:ascii="Arial" w:hAnsi="Arial" w:cs="Arial"/>
              </w:rPr>
              <w:t xml:space="preserve"> </w:t>
            </w:r>
            <w:r w:rsidR="00DC4CBF" w:rsidRPr="00404DA6">
              <w:rPr>
                <w:rFonts w:ascii="Arial" w:hAnsi="Arial" w:cs="Arial"/>
              </w:rPr>
              <w:t>general advice to energy and water consumption can be found</w:t>
            </w:r>
            <w:r w:rsidR="001975BD" w:rsidRPr="00404DA6">
              <w:rPr>
                <w:rFonts w:ascii="Arial" w:hAnsi="Arial" w:cs="Arial"/>
              </w:rPr>
              <w:t xml:space="preserve"> on the Medway Council website</w:t>
            </w:r>
            <w:r w:rsidR="00404DA6">
              <w:rPr>
                <w:rFonts w:ascii="Arial" w:hAnsi="Arial" w:cs="Arial"/>
              </w:rPr>
              <w:t>, which</w:t>
            </w:r>
            <w:r w:rsidR="001975BD" w:rsidRPr="00404DA6">
              <w:rPr>
                <w:rFonts w:ascii="Arial" w:hAnsi="Arial" w:cs="Arial"/>
              </w:rPr>
              <w:t xml:space="preserve"> highlights </w:t>
            </w:r>
            <w:r w:rsidR="00B5654F" w:rsidRPr="00404DA6">
              <w:rPr>
                <w:rFonts w:ascii="Arial" w:hAnsi="Arial" w:cs="Arial"/>
              </w:rPr>
              <w:t xml:space="preserve">the use of smart meters </w:t>
            </w:r>
            <w:proofErr w:type="gramStart"/>
            <w:r w:rsidR="00404DA6">
              <w:rPr>
                <w:rFonts w:ascii="Arial" w:hAnsi="Arial" w:cs="Arial"/>
              </w:rPr>
              <w:t xml:space="preserve">as a way </w:t>
            </w:r>
            <w:r w:rsidR="00B5654F" w:rsidRPr="00404DA6">
              <w:rPr>
                <w:rFonts w:ascii="Arial" w:hAnsi="Arial" w:cs="Arial"/>
              </w:rPr>
              <w:t>to</w:t>
            </w:r>
            <w:proofErr w:type="gramEnd"/>
            <w:r w:rsidR="00B5654F" w:rsidRPr="00404DA6">
              <w:rPr>
                <w:rFonts w:ascii="Arial" w:hAnsi="Arial" w:cs="Arial"/>
              </w:rPr>
              <w:t xml:space="preserve"> reduce energy </w:t>
            </w:r>
            <w:r w:rsidR="0033770C">
              <w:rPr>
                <w:rFonts w:ascii="Arial" w:hAnsi="Arial" w:cs="Arial"/>
              </w:rPr>
              <w:t>usage</w:t>
            </w:r>
            <w:r w:rsidR="00B5654F" w:rsidRPr="00404DA6">
              <w:rPr>
                <w:rFonts w:ascii="Arial" w:hAnsi="Arial" w:cs="Arial"/>
              </w:rPr>
              <w:t xml:space="preserve">. </w:t>
            </w:r>
            <w:hyperlink r:id="rId13" w:history="1">
              <w:r w:rsidR="00404DA6" w:rsidRPr="003146B7">
                <w:rPr>
                  <w:rStyle w:val="Hyperlink"/>
                  <w:rFonts w:ascii="Arial" w:hAnsi="Arial" w:cs="Arial"/>
                </w:rPr>
                <w:t>https://www.medway.gov.uk/info/200348/climate_change/1494/energy_and_water_advice</w:t>
              </w:r>
            </w:hyperlink>
          </w:p>
          <w:p w14:paraId="2CB6F6CA" w14:textId="77777777" w:rsidR="00434D7F" w:rsidRDefault="00434D7F" w:rsidP="002B78A7">
            <w:pPr>
              <w:rPr>
                <w:rFonts w:ascii="Arial" w:hAnsi="Arial" w:cs="Arial"/>
                <w:i/>
                <w:iCs/>
              </w:rPr>
            </w:pPr>
          </w:p>
          <w:p w14:paraId="0226615A" w14:textId="77777777" w:rsidR="00434D7F" w:rsidRDefault="00434D7F" w:rsidP="002B78A7">
            <w:pPr>
              <w:rPr>
                <w:rFonts w:ascii="Arial" w:hAnsi="Arial" w:cs="Arial"/>
                <w:i/>
                <w:iCs/>
              </w:rPr>
            </w:pPr>
            <w:r w:rsidRPr="00F9609C">
              <w:rPr>
                <w:rFonts w:ascii="Arial" w:hAnsi="Arial" w:cs="Arial"/>
              </w:rPr>
              <w:t>44</w:t>
            </w:r>
            <w:r>
              <w:rPr>
                <w:rFonts w:ascii="Arial" w:hAnsi="Arial" w:cs="Arial"/>
                <w:i/>
                <w:iCs/>
              </w:rPr>
              <w:t>.</w:t>
            </w:r>
            <w:r w:rsidRPr="00392C4A">
              <w:rPr>
                <w:rFonts w:ascii="Arial" w:hAnsi="Arial" w:cs="Arial"/>
                <w:i/>
                <w:iCs/>
              </w:rPr>
              <w:t xml:space="preserve"> Please provide further information on activities relating to smart metering, including but not limited to: </w:t>
            </w:r>
          </w:p>
          <w:p w14:paraId="1571757E" w14:textId="77777777" w:rsidR="00434D7F" w:rsidRDefault="00434D7F" w:rsidP="002B78A7">
            <w:pPr>
              <w:rPr>
                <w:rFonts w:ascii="Arial" w:hAnsi="Arial" w:cs="Arial"/>
                <w:i/>
                <w:iCs/>
              </w:rPr>
            </w:pPr>
            <w:r>
              <w:rPr>
                <w:rFonts w:ascii="Arial" w:hAnsi="Arial" w:cs="Arial"/>
              </w:rPr>
              <w:lastRenderedPageBreak/>
              <w:t xml:space="preserve">a. </w:t>
            </w:r>
            <w:r w:rsidRPr="00392C4A">
              <w:rPr>
                <w:rFonts w:ascii="Arial" w:hAnsi="Arial" w:cs="Arial"/>
                <w:i/>
                <w:iCs/>
              </w:rPr>
              <w:t xml:space="preserve">Integrating approaches to delivering energy efficiency improvements in residential accommodation </w:t>
            </w:r>
          </w:p>
          <w:p w14:paraId="3CB5144E" w14:textId="77777777" w:rsidR="00434D7F" w:rsidRDefault="00434D7F" w:rsidP="002B78A7">
            <w:pPr>
              <w:rPr>
                <w:rFonts w:ascii="Arial" w:hAnsi="Arial" w:cs="Arial"/>
                <w:i/>
                <w:iCs/>
              </w:rPr>
            </w:pPr>
            <w:r>
              <w:rPr>
                <w:rFonts w:ascii="Arial" w:hAnsi="Arial" w:cs="Arial"/>
              </w:rPr>
              <w:t xml:space="preserve">b. </w:t>
            </w:r>
            <w:r w:rsidRPr="00392C4A">
              <w:rPr>
                <w:rFonts w:ascii="Arial" w:hAnsi="Arial" w:cs="Arial"/>
                <w:i/>
                <w:iCs/>
              </w:rPr>
              <w:t xml:space="preserve">Arranging for smart meters to be installed by energy suppliers in vacant social housing premises </w:t>
            </w:r>
          </w:p>
          <w:p w14:paraId="09D8C14A" w14:textId="77777777" w:rsidR="00434D7F" w:rsidRDefault="00434D7F" w:rsidP="002B78A7">
            <w:pPr>
              <w:rPr>
                <w:rFonts w:ascii="Arial" w:hAnsi="Arial" w:cs="Arial"/>
                <w:i/>
                <w:iCs/>
              </w:rPr>
            </w:pPr>
            <w:r>
              <w:rPr>
                <w:rFonts w:ascii="Arial" w:hAnsi="Arial" w:cs="Arial"/>
              </w:rPr>
              <w:t xml:space="preserve">c. </w:t>
            </w:r>
            <w:r w:rsidRPr="00392C4A">
              <w:rPr>
                <w:rFonts w:ascii="Arial" w:hAnsi="Arial" w:cs="Arial"/>
                <w:i/>
                <w:iCs/>
              </w:rPr>
              <w:t xml:space="preserve">Using social landlords to promote smart meter uptake </w:t>
            </w:r>
          </w:p>
          <w:p w14:paraId="5B7BFC43" w14:textId="77777777" w:rsidR="00434D7F" w:rsidRDefault="00434D7F" w:rsidP="002B78A7">
            <w:pPr>
              <w:rPr>
                <w:rFonts w:ascii="Arial" w:hAnsi="Arial" w:cs="Arial"/>
                <w:i/>
                <w:iCs/>
              </w:rPr>
            </w:pPr>
            <w:r>
              <w:rPr>
                <w:rFonts w:ascii="Arial" w:hAnsi="Arial" w:cs="Arial"/>
              </w:rPr>
              <w:t xml:space="preserve">d. </w:t>
            </w:r>
            <w:r w:rsidRPr="00392C4A">
              <w:rPr>
                <w:rFonts w:ascii="Arial" w:hAnsi="Arial" w:cs="Arial"/>
                <w:i/>
                <w:iCs/>
              </w:rPr>
              <w:t xml:space="preserve">Including smart meters in landlord licencing schemes </w:t>
            </w:r>
          </w:p>
          <w:p w14:paraId="3E898203" w14:textId="77777777" w:rsidR="00434D7F" w:rsidRDefault="00434D7F" w:rsidP="002B78A7">
            <w:pPr>
              <w:rPr>
                <w:rFonts w:ascii="Arial" w:hAnsi="Arial" w:cs="Arial"/>
                <w:i/>
                <w:iCs/>
              </w:rPr>
            </w:pPr>
            <w:r>
              <w:rPr>
                <w:rFonts w:ascii="Arial" w:hAnsi="Arial" w:cs="Arial"/>
              </w:rPr>
              <w:t xml:space="preserve">e. </w:t>
            </w:r>
            <w:r w:rsidRPr="00392C4A">
              <w:rPr>
                <w:rFonts w:ascii="Arial" w:hAnsi="Arial" w:cs="Arial"/>
                <w:i/>
                <w:iCs/>
              </w:rPr>
              <w:t xml:space="preserve">Supporting residents who have had appliances condemned for safety reasons </w:t>
            </w:r>
          </w:p>
          <w:p w14:paraId="54D40D43" w14:textId="77777777" w:rsidR="00434D7F" w:rsidRDefault="00434D7F" w:rsidP="002B78A7">
            <w:pPr>
              <w:rPr>
                <w:rFonts w:ascii="Arial" w:hAnsi="Arial" w:cs="Arial"/>
                <w:i/>
                <w:iCs/>
              </w:rPr>
            </w:pPr>
            <w:r>
              <w:rPr>
                <w:rFonts w:ascii="Arial" w:hAnsi="Arial" w:cs="Arial"/>
              </w:rPr>
              <w:t xml:space="preserve">f. </w:t>
            </w:r>
            <w:r w:rsidRPr="00392C4A">
              <w:rPr>
                <w:rFonts w:ascii="Arial" w:hAnsi="Arial" w:cs="Arial"/>
                <w:i/>
                <w:iCs/>
              </w:rPr>
              <w:t>Other supporting activities</w:t>
            </w:r>
          </w:p>
          <w:p w14:paraId="33034301" w14:textId="77777777" w:rsidR="00866E01" w:rsidRDefault="00866E01" w:rsidP="002B78A7">
            <w:pPr>
              <w:rPr>
                <w:rFonts w:ascii="Arial" w:hAnsi="Arial" w:cs="Arial"/>
                <w:b/>
                <w:bCs/>
                <w:i/>
                <w:iCs/>
              </w:rPr>
            </w:pPr>
          </w:p>
          <w:p w14:paraId="2BD85A69" w14:textId="77777777" w:rsidR="00866E01" w:rsidRDefault="00866E01" w:rsidP="002B78A7">
            <w:pPr>
              <w:rPr>
                <w:rFonts w:ascii="Arial" w:hAnsi="Arial" w:cs="Arial"/>
              </w:rPr>
            </w:pPr>
            <w:r w:rsidRPr="00866E01">
              <w:rPr>
                <w:rFonts w:ascii="Arial" w:hAnsi="Arial" w:cs="Arial"/>
              </w:rPr>
              <w:t>N/A</w:t>
            </w:r>
            <w:r>
              <w:rPr>
                <w:rFonts w:ascii="Arial" w:hAnsi="Arial" w:cs="Arial"/>
              </w:rPr>
              <w:t>.</w:t>
            </w:r>
          </w:p>
          <w:p w14:paraId="3C4D879B" w14:textId="0D7DBD6B" w:rsidR="00866E01" w:rsidRPr="00866E01" w:rsidRDefault="00866E01" w:rsidP="002B78A7">
            <w:pPr>
              <w:rPr>
                <w:rFonts w:ascii="Arial" w:hAnsi="Arial" w:cs="Arial"/>
              </w:rPr>
            </w:pPr>
          </w:p>
        </w:tc>
      </w:tr>
      <w:tr w:rsidR="00434D7F" w:rsidRPr="00E75CF4" w14:paraId="10F3A014" w14:textId="77777777" w:rsidTr="002B78A7">
        <w:trPr>
          <w:trHeight w:val="455"/>
        </w:trPr>
        <w:tc>
          <w:tcPr>
            <w:tcW w:w="9016" w:type="dxa"/>
          </w:tcPr>
          <w:p w14:paraId="1D5CECC2" w14:textId="77777777" w:rsidR="00434D7F" w:rsidRPr="00E75CF4" w:rsidRDefault="00434D7F" w:rsidP="002B78A7">
            <w:pPr>
              <w:rPr>
                <w:rFonts w:ascii="Arial" w:hAnsi="Arial" w:cs="Arial"/>
                <w:b/>
                <w:bCs/>
              </w:rPr>
            </w:pPr>
            <w:r w:rsidRPr="00E75CF4">
              <w:rPr>
                <w:rFonts w:ascii="Arial" w:hAnsi="Arial" w:cs="Arial"/>
                <w:b/>
                <w:bCs/>
              </w:rPr>
              <w:lastRenderedPageBreak/>
              <w:t>Future Schemes and Wider Incentives</w:t>
            </w:r>
          </w:p>
        </w:tc>
      </w:tr>
      <w:tr w:rsidR="00434D7F" w:rsidRPr="00667607" w14:paraId="48EDEE2D" w14:textId="77777777" w:rsidTr="002B78A7">
        <w:trPr>
          <w:trHeight w:val="507"/>
        </w:trPr>
        <w:tc>
          <w:tcPr>
            <w:tcW w:w="9016" w:type="dxa"/>
          </w:tcPr>
          <w:p w14:paraId="6D50CB52" w14:textId="77777777" w:rsidR="00434D7F" w:rsidRDefault="00434D7F" w:rsidP="002B78A7">
            <w:pPr>
              <w:rPr>
                <w:rFonts w:ascii="Arial" w:hAnsi="Arial" w:cs="Arial"/>
                <w:i/>
                <w:iCs/>
              </w:rPr>
            </w:pPr>
            <w:r>
              <w:rPr>
                <w:rFonts w:ascii="Arial" w:hAnsi="Arial" w:cs="Arial"/>
              </w:rPr>
              <w:t xml:space="preserve">45. </w:t>
            </w:r>
            <w:r w:rsidRPr="00667607">
              <w:rPr>
                <w:rFonts w:ascii="Arial" w:hAnsi="Arial" w:cs="Arial"/>
                <w:i/>
                <w:iCs/>
              </w:rPr>
              <w:t>Please outline any further schemes or wider initiatives not covered above that your local authority has carried out or is planning to undertake to improve energy efficiency in residential accommodation.</w:t>
            </w:r>
          </w:p>
          <w:p w14:paraId="4F95017F" w14:textId="77777777" w:rsidR="00434D7F" w:rsidRDefault="00434D7F" w:rsidP="002B78A7">
            <w:pPr>
              <w:rPr>
                <w:rFonts w:ascii="Arial" w:hAnsi="Arial" w:cs="Arial"/>
                <w:b/>
                <w:bCs/>
                <w:i/>
                <w:iCs/>
              </w:rPr>
            </w:pPr>
          </w:p>
          <w:p w14:paraId="4DA6EE14" w14:textId="6CA7469B" w:rsidR="00062EB0" w:rsidRPr="00062EB0" w:rsidRDefault="00062EB0" w:rsidP="002B78A7">
            <w:pPr>
              <w:rPr>
                <w:rFonts w:ascii="Arial" w:hAnsi="Arial" w:cs="Arial"/>
              </w:rPr>
            </w:pPr>
            <w:r w:rsidRPr="00062EB0">
              <w:rPr>
                <w:rFonts w:ascii="Arial" w:hAnsi="Arial" w:cs="Arial"/>
              </w:rPr>
              <w:t>N/A</w:t>
            </w:r>
            <w:r>
              <w:rPr>
                <w:rFonts w:ascii="Arial" w:hAnsi="Arial" w:cs="Arial"/>
              </w:rPr>
              <w:t>.</w:t>
            </w:r>
            <w:r w:rsidRPr="00062EB0">
              <w:rPr>
                <w:rFonts w:ascii="Arial" w:hAnsi="Arial" w:cs="Arial"/>
              </w:rPr>
              <w:t xml:space="preserve"> </w:t>
            </w:r>
          </w:p>
          <w:p w14:paraId="717FA51B" w14:textId="77777777" w:rsidR="00434D7F" w:rsidRPr="00667607" w:rsidRDefault="00434D7F" w:rsidP="00866E01">
            <w:pPr>
              <w:rPr>
                <w:rFonts w:ascii="Arial" w:hAnsi="Arial" w:cs="Arial"/>
                <w:b/>
                <w:bCs/>
                <w:i/>
                <w:iCs/>
              </w:rPr>
            </w:pPr>
          </w:p>
        </w:tc>
      </w:tr>
    </w:tbl>
    <w:p w14:paraId="3E007416" w14:textId="77777777" w:rsidR="00434D7F" w:rsidRDefault="00434D7F"/>
    <w:sectPr w:rsidR="00434D7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379F" w14:textId="77777777" w:rsidR="0063163C" w:rsidRDefault="0063163C" w:rsidP="00434D7F">
      <w:pPr>
        <w:spacing w:after="0" w:line="240" w:lineRule="auto"/>
      </w:pPr>
      <w:r>
        <w:separator/>
      </w:r>
    </w:p>
  </w:endnote>
  <w:endnote w:type="continuationSeparator" w:id="0">
    <w:p w14:paraId="3EDB8B29" w14:textId="77777777" w:rsidR="0063163C" w:rsidRDefault="0063163C" w:rsidP="00434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9385" w14:textId="77777777" w:rsidR="0063163C" w:rsidRDefault="0063163C" w:rsidP="00434D7F">
      <w:pPr>
        <w:spacing w:after="0" w:line="240" w:lineRule="auto"/>
      </w:pPr>
      <w:r>
        <w:separator/>
      </w:r>
    </w:p>
  </w:footnote>
  <w:footnote w:type="continuationSeparator" w:id="0">
    <w:p w14:paraId="44B5EEA4" w14:textId="77777777" w:rsidR="0063163C" w:rsidRDefault="0063163C" w:rsidP="00434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D06D" w14:textId="1A34AA99" w:rsidR="00434D7F" w:rsidRDefault="00434D7F">
    <w:pPr>
      <w:pStyle w:val="Header"/>
    </w:pPr>
    <w:r>
      <w:rPr>
        <w:noProof/>
      </w:rPr>
      <w:drawing>
        <wp:anchor distT="0" distB="0" distL="114300" distR="114300" simplePos="0" relativeHeight="251659264" behindDoc="1" locked="0" layoutInCell="1" allowOverlap="1" wp14:anchorId="71816CF2" wp14:editId="5FB7F756">
          <wp:simplePos x="0" y="0"/>
          <wp:positionH relativeFrom="column">
            <wp:posOffset>5223849</wp:posOffset>
          </wp:positionH>
          <wp:positionV relativeFrom="paragraph">
            <wp:posOffset>-250724</wp:posOffset>
          </wp:positionV>
          <wp:extent cx="1129665" cy="817880"/>
          <wp:effectExtent l="0" t="0" r="0" b="1270"/>
          <wp:wrapTight wrapText="bothSides">
            <wp:wrapPolygon edited="0">
              <wp:start x="0" y="0"/>
              <wp:lineTo x="0" y="21130"/>
              <wp:lineTo x="21126" y="21130"/>
              <wp:lineTo x="2112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29665" cy="817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1EE"/>
    <w:multiLevelType w:val="hybridMultilevel"/>
    <w:tmpl w:val="BFE0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E010A"/>
    <w:multiLevelType w:val="hybridMultilevel"/>
    <w:tmpl w:val="33E0A51E"/>
    <w:lvl w:ilvl="0" w:tplc="A15E1AFA">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73B03"/>
    <w:multiLevelType w:val="hybridMultilevel"/>
    <w:tmpl w:val="696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D19B4"/>
    <w:multiLevelType w:val="hybridMultilevel"/>
    <w:tmpl w:val="6614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07F1F"/>
    <w:multiLevelType w:val="hybridMultilevel"/>
    <w:tmpl w:val="5EC2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D6973"/>
    <w:multiLevelType w:val="hybridMultilevel"/>
    <w:tmpl w:val="712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A4C23"/>
    <w:multiLevelType w:val="hybridMultilevel"/>
    <w:tmpl w:val="5790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E2F0B"/>
    <w:multiLevelType w:val="hybridMultilevel"/>
    <w:tmpl w:val="E846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B03AD"/>
    <w:multiLevelType w:val="hybridMultilevel"/>
    <w:tmpl w:val="48EC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9375A"/>
    <w:multiLevelType w:val="hybridMultilevel"/>
    <w:tmpl w:val="B79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6791E"/>
    <w:multiLevelType w:val="hybridMultilevel"/>
    <w:tmpl w:val="B8F4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0646CE"/>
    <w:multiLevelType w:val="hybridMultilevel"/>
    <w:tmpl w:val="3206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396455">
    <w:abstractNumId w:val="10"/>
  </w:num>
  <w:num w:numId="2" w16cid:durableId="533543966">
    <w:abstractNumId w:val="9"/>
  </w:num>
  <w:num w:numId="3" w16cid:durableId="296297470">
    <w:abstractNumId w:val="5"/>
  </w:num>
  <w:num w:numId="4" w16cid:durableId="376703920">
    <w:abstractNumId w:val="8"/>
  </w:num>
  <w:num w:numId="5" w16cid:durableId="1073354663">
    <w:abstractNumId w:val="3"/>
  </w:num>
  <w:num w:numId="6" w16cid:durableId="57217613">
    <w:abstractNumId w:val="0"/>
  </w:num>
  <w:num w:numId="7" w16cid:durableId="380516224">
    <w:abstractNumId w:val="1"/>
  </w:num>
  <w:num w:numId="8" w16cid:durableId="2039311804">
    <w:abstractNumId w:val="4"/>
  </w:num>
  <w:num w:numId="9" w16cid:durableId="1212573209">
    <w:abstractNumId w:val="7"/>
  </w:num>
  <w:num w:numId="10" w16cid:durableId="157383694">
    <w:abstractNumId w:val="6"/>
  </w:num>
  <w:num w:numId="11" w16cid:durableId="182473682">
    <w:abstractNumId w:val="2"/>
  </w:num>
  <w:num w:numId="12" w16cid:durableId="1259481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7F"/>
    <w:rsid w:val="00012C73"/>
    <w:rsid w:val="00022704"/>
    <w:rsid w:val="00025E76"/>
    <w:rsid w:val="00032AB9"/>
    <w:rsid w:val="000404F8"/>
    <w:rsid w:val="000442D4"/>
    <w:rsid w:val="000475DD"/>
    <w:rsid w:val="00051FC8"/>
    <w:rsid w:val="00062EB0"/>
    <w:rsid w:val="0007182A"/>
    <w:rsid w:val="00072DB6"/>
    <w:rsid w:val="00076531"/>
    <w:rsid w:val="00081C34"/>
    <w:rsid w:val="000A21BE"/>
    <w:rsid w:val="000B6674"/>
    <w:rsid w:val="000C10F3"/>
    <w:rsid w:val="000D332C"/>
    <w:rsid w:val="000D3F04"/>
    <w:rsid w:val="00102822"/>
    <w:rsid w:val="0010406E"/>
    <w:rsid w:val="0010681B"/>
    <w:rsid w:val="00107AC1"/>
    <w:rsid w:val="00125D97"/>
    <w:rsid w:val="00126831"/>
    <w:rsid w:val="0013444E"/>
    <w:rsid w:val="00145FA4"/>
    <w:rsid w:val="00162495"/>
    <w:rsid w:val="00163B11"/>
    <w:rsid w:val="00164732"/>
    <w:rsid w:val="001663A7"/>
    <w:rsid w:val="001726CF"/>
    <w:rsid w:val="001867D8"/>
    <w:rsid w:val="00192041"/>
    <w:rsid w:val="001975BD"/>
    <w:rsid w:val="001A733B"/>
    <w:rsid w:val="001B2441"/>
    <w:rsid w:val="001B56B0"/>
    <w:rsid w:val="001C49C7"/>
    <w:rsid w:val="001D4138"/>
    <w:rsid w:val="001D48FB"/>
    <w:rsid w:val="001E2DF4"/>
    <w:rsid w:val="001E6C90"/>
    <w:rsid w:val="001F796C"/>
    <w:rsid w:val="00215430"/>
    <w:rsid w:val="00217723"/>
    <w:rsid w:val="002239A7"/>
    <w:rsid w:val="00231671"/>
    <w:rsid w:val="00237C59"/>
    <w:rsid w:val="0025744E"/>
    <w:rsid w:val="00275074"/>
    <w:rsid w:val="002842E6"/>
    <w:rsid w:val="00286F8A"/>
    <w:rsid w:val="002A0F20"/>
    <w:rsid w:val="002B5D42"/>
    <w:rsid w:val="002C5066"/>
    <w:rsid w:val="002D26DB"/>
    <w:rsid w:val="002D7B01"/>
    <w:rsid w:val="002F79F3"/>
    <w:rsid w:val="002F7B04"/>
    <w:rsid w:val="003021BB"/>
    <w:rsid w:val="00302448"/>
    <w:rsid w:val="00327461"/>
    <w:rsid w:val="003354EB"/>
    <w:rsid w:val="0033770C"/>
    <w:rsid w:val="00346024"/>
    <w:rsid w:val="00352269"/>
    <w:rsid w:val="003536E1"/>
    <w:rsid w:val="003603B2"/>
    <w:rsid w:val="00381B20"/>
    <w:rsid w:val="003A0D32"/>
    <w:rsid w:val="003A76A4"/>
    <w:rsid w:val="003B34AF"/>
    <w:rsid w:val="003C13D8"/>
    <w:rsid w:val="003C28AF"/>
    <w:rsid w:val="003C5B5D"/>
    <w:rsid w:val="003E089D"/>
    <w:rsid w:val="003E3863"/>
    <w:rsid w:val="00404DA6"/>
    <w:rsid w:val="00431105"/>
    <w:rsid w:val="00434D7F"/>
    <w:rsid w:val="00454AD0"/>
    <w:rsid w:val="0047319E"/>
    <w:rsid w:val="00473705"/>
    <w:rsid w:val="0048627A"/>
    <w:rsid w:val="004877D6"/>
    <w:rsid w:val="004A1FF5"/>
    <w:rsid w:val="004C36DC"/>
    <w:rsid w:val="004C4A55"/>
    <w:rsid w:val="004C78E5"/>
    <w:rsid w:val="004D0636"/>
    <w:rsid w:val="00503A49"/>
    <w:rsid w:val="0051059A"/>
    <w:rsid w:val="00513AFB"/>
    <w:rsid w:val="00530879"/>
    <w:rsid w:val="005313D6"/>
    <w:rsid w:val="005341B8"/>
    <w:rsid w:val="0054124B"/>
    <w:rsid w:val="005450D6"/>
    <w:rsid w:val="00546819"/>
    <w:rsid w:val="00556DCC"/>
    <w:rsid w:val="005635CF"/>
    <w:rsid w:val="0057105B"/>
    <w:rsid w:val="0058245E"/>
    <w:rsid w:val="00583839"/>
    <w:rsid w:val="005847DC"/>
    <w:rsid w:val="00587EC7"/>
    <w:rsid w:val="00592509"/>
    <w:rsid w:val="005934E2"/>
    <w:rsid w:val="00594CDE"/>
    <w:rsid w:val="0059562E"/>
    <w:rsid w:val="00597388"/>
    <w:rsid w:val="005A6F73"/>
    <w:rsid w:val="005B29A7"/>
    <w:rsid w:val="005D0DC7"/>
    <w:rsid w:val="005F22AC"/>
    <w:rsid w:val="00603AF6"/>
    <w:rsid w:val="00611932"/>
    <w:rsid w:val="00612025"/>
    <w:rsid w:val="006151A2"/>
    <w:rsid w:val="00616C67"/>
    <w:rsid w:val="0063163C"/>
    <w:rsid w:val="00667018"/>
    <w:rsid w:val="00671059"/>
    <w:rsid w:val="006902BD"/>
    <w:rsid w:val="006963B0"/>
    <w:rsid w:val="006A5AC3"/>
    <w:rsid w:val="006B186B"/>
    <w:rsid w:val="006B4C78"/>
    <w:rsid w:val="006B6A83"/>
    <w:rsid w:val="006E6191"/>
    <w:rsid w:val="006E798C"/>
    <w:rsid w:val="006F22F4"/>
    <w:rsid w:val="006F5B54"/>
    <w:rsid w:val="007020A9"/>
    <w:rsid w:val="007135D2"/>
    <w:rsid w:val="007204AA"/>
    <w:rsid w:val="00720E5F"/>
    <w:rsid w:val="00727477"/>
    <w:rsid w:val="00731600"/>
    <w:rsid w:val="0073184C"/>
    <w:rsid w:val="007601E8"/>
    <w:rsid w:val="007709FD"/>
    <w:rsid w:val="007820C0"/>
    <w:rsid w:val="007B49D2"/>
    <w:rsid w:val="007B4DA1"/>
    <w:rsid w:val="007C238F"/>
    <w:rsid w:val="007C2788"/>
    <w:rsid w:val="007C50AA"/>
    <w:rsid w:val="007C5610"/>
    <w:rsid w:val="007D5092"/>
    <w:rsid w:val="007D57B2"/>
    <w:rsid w:val="007E33CF"/>
    <w:rsid w:val="007E55DC"/>
    <w:rsid w:val="008005CA"/>
    <w:rsid w:val="00816442"/>
    <w:rsid w:val="008200B0"/>
    <w:rsid w:val="00822B36"/>
    <w:rsid w:val="00831B82"/>
    <w:rsid w:val="00833A8B"/>
    <w:rsid w:val="00841AC3"/>
    <w:rsid w:val="0085136C"/>
    <w:rsid w:val="00851AAA"/>
    <w:rsid w:val="00854470"/>
    <w:rsid w:val="00866E01"/>
    <w:rsid w:val="00875AA4"/>
    <w:rsid w:val="0087669F"/>
    <w:rsid w:val="008B2BAF"/>
    <w:rsid w:val="008B4927"/>
    <w:rsid w:val="008C05C7"/>
    <w:rsid w:val="008C21F7"/>
    <w:rsid w:val="008C5E9C"/>
    <w:rsid w:val="008E77E7"/>
    <w:rsid w:val="008F3554"/>
    <w:rsid w:val="008F3DB5"/>
    <w:rsid w:val="009025E8"/>
    <w:rsid w:val="00904EC5"/>
    <w:rsid w:val="00924354"/>
    <w:rsid w:val="00947B44"/>
    <w:rsid w:val="00967CAB"/>
    <w:rsid w:val="00971AA9"/>
    <w:rsid w:val="009743A9"/>
    <w:rsid w:val="00975E09"/>
    <w:rsid w:val="00977171"/>
    <w:rsid w:val="0098756E"/>
    <w:rsid w:val="009D0394"/>
    <w:rsid w:val="009D19B6"/>
    <w:rsid w:val="009D1EBE"/>
    <w:rsid w:val="009D6008"/>
    <w:rsid w:val="009E7FF5"/>
    <w:rsid w:val="009F376B"/>
    <w:rsid w:val="009F50AE"/>
    <w:rsid w:val="009F7E4C"/>
    <w:rsid w:val="00A04DFE"/>
    <w:rsid w:val="00A2219E"/>
    <w:rsid w:val="00A3110F"/>
    <w:rsid w:val="00A3143F"/>
    <w:rsid w:val="00A326FA"/>
    <w:rsid w:val="00A50651"/>
    <w:rsid w:val="00A51DC6"/>
    <w:rsid w:val="00A72B17"/>
    <w:rsid w:val="00A76963"/>
    <w:rsid w:val="00A775B2"/>
    <w:rsid w:val="00A84406"/>
    <w:rsid w:val="00A91306"/>
    <w:rsid w:val="00AA356C"/>
    <w:rsid w:val="00AA6E7D"/>
    <w:rsid w:val="00AB6FD6"/>
    <w:rsid w:val="00AC1E51"/>
    <w:rsid w:val="00AF4DAF"/>
    <w:rsid w:val="00B01DC7"/>
    <w:rsid w:val="00B0550B"/>
    <w:rsid w:val="00B11DF0"/>
    <w:rsid w:val="00B15173"/>
    <w:rsid w:val="00B16447"/>
    <w:rsid w:val="00B30A48"/>
    <w:rsid w:val="00B46792"/>
    <w:rsid w:val="00B54489"/>
    <w:rsid w:val="00B5654F"/>
    <w:rsid w:val="00B57168"/>
    <w:rsid w:val="00B6052A"/>
    <w:rsid w:val="00B629B5"/>
    <w:rsid w:val="00B704E0"/>
    <w:rsid w:val="00B92D38"/>
    <w:rsid w:val="00B943B5"/>
    <w:rsid w:val="00BA08DA"/>
    <w:rsid w:val="00BB1323"/>
    <w:rsid w:val="00BC37BF"/>
    <w:rsid w:val="00BC6216"/>
    <w:rsid w:val="00BC6FE7"/>
    <w:rsid w:val="00BD5432"/>
    <w:rsid w:val="00BD734D"/>
    <w:rsid w:val="00BF3319"/>
    <w:rsid w:val="00BF4D4F"/>
    <w:rsid w:val="00C32687"/>
    <w:rsid w:val="00C352C9"/>
    <w:rsid w:val="00C5021E"/>
    <w:rsid w:val="00C5408D"/>
    <w:rsid w:val="00C72AA2"/>
    <w:rsid w:val="00C7721E"/>
    <w:rsid w:val="00C843D4"/>
    <w:rsid w:val="00C84650"/>
    <w:rsid w:val="00C87A35"/>
    <w:rsid w:val="00CA6072"/>
    <w:rsid w:val="00CC1F13"/>
    <w:rsid w:val="00CC6D7B"/>
    <w:rsid w:val="00CD4D6B"/>
    <w:rsid w:val="00CE0E99"/>
    <w:rsid w:val="00CE25CC"/>
    <w:rsid w:val="00CF0D5B"/>
    <w:rsid w:val="00D044AE"/>
    <w:rsid w:val="00D10035"/>
    <w:rsid w:val="00D225EA"/>
    <w:rsid w:val="00D25472"/>
    <w:rsid w:val="00D26725"/>
    <w:rsid w:val="00D30707"/>
    <w:rsid w:val="00D42049"/>
    <w:rsid w:val="00D4249A"/>
    <w:rsid w:val="00D43448"/>
    <w:rsid w:val="00D70139"/>
    <w:rsid w:val="00D75E55"/>
    <w:rsid w:val="00D765EC"/>
    <w:rsid w:val="00D846FF"/>
    <w:rsid w:val="00DA29BF"/>
    <w:rsid w:val="00DA3F6B"/>
    <w:rsid w:val="00DA5A55"/>
    <w:rsid w:val="00DB08A1"/>
    <w:rsid w:val="00DC4CBF"/>
    <w:rsid w:val="00DD2807"/>
    <w:rsid w:val="00DE15A9"/>
    <w:rsid w:val="00DE6782"/>
    <w:rsid w:val="00DE6B8A"/>
    <w:rsid w:val="00DF7D29"/>
    <w:rsid w:val="00E13770"/>
    <w:rsid w:val="00E2516A"/>
    <w:rsid w:val="00E314D5"/>
    <w:rsid w:val="00E34447"/>
    <w:rsid w:val="00E43189"/>
    <w:rsid w:val="00E45D84"/>
    <w:rsid w:val="00E4758E"/>
    <w:rsid w:val="00E502C5"/>
    <w:rsid w:val="00E607A4"/>
    <w:rsid w:val="00E65DD8"/>
    <w:rsid w:val="00E83F38"/>
    <w:rsid w:val="00E866A2"/>
    <w:rsid w:val="00EB442D"/>
    <w:rsid w:val="00EC4C2A"/>
    <w:rsid w:val="00ED3A4F"/>
    <w:rsid w:val="00EE748F"/>
    <w:rsid w:val="00EF5C9A"/>
    <w:rsid w:val="00F0075B"/>
    <w:rsid w:val="00F20244"/>
    <w:rsid w:val="00F27492"/>
    <w:rsid w:val="00F40A98"/>
    <w:rsid w:val="00F43378"/>
    <w:rsid w:val="00F516F6"/>
    <w:rsid w:val="00F51913"/>
    <w:rsid w:val="00F5530B"/>
    <w:rsid w:val="00F57E5A"/>
    <w:rsid w:val="00F97026"/>
    <w:rsid w:val="00F9784B"/>
    <w:rsid w:val="00FA389A"/>
    <w:rsid w:val="00FA3960"/>
    <w:rsid w:val="00FD5633"/>
    <w:rsid w:val="00FE6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73B28"/>
  <w15:chartTrackingRefBased/>
  <w15:docId w15:val="{5DC7F5E1-72A2-439C-A39C-0AD6CACC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4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D7F"/>
    <w:pPr>
      <w:ind w:left="720"/>
      <w:contextualSpacing/>
    </w:pPr>
  </w:style>
  <w:style w:type="character" w:styleId="Hyperlink">
    <w:name w:val="Hyperlink"/>
    <w:basedOn w:val="DefaultParagraphFont"/>
    <w:uiPriority w:val="99"/>
    <w:unhideWhenUsed/>
    <w:rsid w:val="00434D7F"/>
    <w:rPr>
      <w:color w:val="0563C1" w:themeColor="hyperlink"/>
      <w:u w:val="single"/>
    </w:rPr>
  </w:style>
  <w:style w:type="character" w:customStyle="1" w:styleId="normaltextrun">
    <w:name w:val="normaltextrun"/>
    <w:basedOn w:val="DefaultParagraphFont"/>
    <w:rsid w:val="00434D7F"/>
  </w:style>
  <w:style w:type="paragraph" w:customStyle="1" w:styleId="xmsonormal">
    <w:name w:val="x_msonormal"/>
    <w:basedOn w:val="Normal"/>
    <w:rsid w:val="00434D7F"/>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434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D7F"/>
  </w:style>
  <w:style w:type="paragraph" w:styleId="Footer">
    <w:name w:val="footer"/>
    <w:basedOn w:val="Normal"/>
    <w:link w:val="FooterChar"/>
    <w:uiPriority w:val="99"/>
    <w:unhideWhenUsed/>
    <w:rsid w:val="00434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D7F"/>
  </w:style>
  <w:style w:type="character" w:styleId="UnresolvedMention">
    <w:name w:val="Unresolved Mention"/>
    <w:basedOn w:val="DefaultParagraphFont"/>
    <w:uiPriority w:val="99"/>
    <w:semiHidden/>
    <w:unhideWhenUsed/>
    <w:rsid w:val="00A51DC6"/>
    <w:rPr>
      <w:color w:val="605E5C"/>
      <w:shd w:val="clear" w:color="auto" w:fill="E1DFDD"/>
    </w:rPr>
  </w:style>
  <w:style w:type="character" w:styleId="CommentReference">
    <w:name w:val="annotation reference"/>
    <w:basedOn w:val="DefaultParagraphFont"/>
    <w:uiPriority w:val="99"/>
    <w:semiHidden/>
    <w:unhideWhenUsed/>
    <w:rsid w:val="001D48FB"/>
    <w:rPr>
      <w:sz w:val="16"/>
      <w:szCs w:val="16"/>
    </w:rPr>
  </w:style>
  <w:style w:type="paragraph" w:styleId="CommentText">
    <w:name w:val="annotation text"/>
    <w:basedOn w:val="Normal"/>
    <w:link w:val="CommentTextChar"/>
    <w:uiPriority w:val="99"/>
    <w:semiHidden/>
    <w:unhideWhenUsed/>
    <w:rsid w:val="001D48FB"/>
    <w:pPr>
      <w:spacing w:line="240" w:lineRule="auto"/>
    </w:pPr>
    <w:rPr>
      <w:sz w:val="20"/>
      <w:szCs w:val="20"/>
    </w:rPr>
  </w:style>
  <w:style w:type="character" w:customStyle="1" w:styleId="CommentTextChar">
    <w:name w:val="Comment Text Char"/>
    <w:basedOn w:val="DefaultParagraphFont"/>
    <w:link w:val="CommentText"/>
    <w:uiPriority w:val="99"/>
    <w:semiHidden/>
    <w:rsid w:val="001D48FB"/>
    <w:rPr>
      <w:sz w:val="20"/>
      <w:szCs w:val="20"/>
    </w:rPr>
  </w:style>
  <w:style w:type="paragraph" w:styleId="CommentSubject">
    <w:name w:val="annotation subject"/>
    <w:basedOn w:val="CommentText"/>
    <w:next w:val="CommentText"/>
    <w:link w:val="CommentSubjectChar"/>
    <w:uiPriority w:val="99"/>
    <w:semiHidden/>
    <w:unhideWhenUsed/>
    <w:rsid w:val="001D48FB"/>
    <w:rPr>
      <w:b/>
      <w:bCs/>
    </w:rPr>
  </w:style>
  <w:style w:type="character" w:customStyle="1" w:styleId="CommentSubjectChar">
    <w:name w:val="Comment Subject Char"/>
    <w:basedOn w:val="CommentTextChar"/>
    <w:link w:val="CommentSubject"/>
    <w:uiPriority w:val="99"/>
    <w:semiHidden/>
    <w:rsid w:val="001D48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info/200153/private_housing/93/kent_and_medway_warm_homes_scheme/1" TargetMode="External"/><Relationship Id="rId13" Type="http://schemas.openxmlformats.org/officeDocument/2006/relationships/hyperlink" Target="https://www.medway.gov.uk/info/200348/climate_change/1494/energy_and_water_advice" TargetMode="External"/><Relationship Id="rId3" Type="http://schemas.openxmlformats.org/officeDocument/2006/relationships/settings" Target="settings.xml"/><Relationship Id="rId7" Type="http://schemas.openxmlformats.org/officeDocument/2006/relationships/hyperlink" Target="http://www.medway.gov.uk/climatechange" TargetMode="External"/><Relationship Id="rId12" Type="http://schemas.openxmlformats.org/officeDocument/2006/relationships/hyperlink" Target="http://www.medway.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an.gilmore@medway.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dway.gov.uk/downloads/file/5584/energy_company_obligation_eco" TargetMode="External"/><Relationship Id="rId4" Type="http://schemas.openxmlformats.org/officeDocument/2006/relationships/webSettings" Target="webSettings.xml"/><Relationship Id="rId9" Type="http://schemas.openxmlformats.org/officeDocument/2006/relationships/hyperlink" Target="https://www.medway.gov.uk/info/200345/business-fund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4041</Words>
  <Characters>23036</Characters>
  <Application>Microsoft Office Word</Application>
  <DocSecurity>0</DocSecurity>
  <Lines>191</Lines>
  <Paragraphs>54</Paragraphs>
  <ScaleCrop>false</ScaleCrop>
  <Company/>
  <LinksUpToDate>false</LinksUpToDate>
  <CharactersWithSpaces>27023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helgesen, linn</dc:creator>
  <cp:keywords/>
  <dc:description/>
  <cp:lastModifiedBy>offord, adam</cp:lastModifiedBy>
  <cp:revision>3</cp:revision>
  <dcterms:created xsi:type="dcterms:W3CDTF">2022-08-16T08:18:00Z</dcterms:created>
  <dcterms:modified xsi:type="dcterms:W3CDTF">2022-08-16T08:18:00Z</dcterms:modified>
</cp:coreProperties>
</file>