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3E56" w14:textId="3F869D9F" w:rsidR="00F24B5D" w:rsidRDefault="00F24B5D">
      <w:pPr>
        <w:pStyle w:val="BodyText"/>
        <w:rPr>
          <w:rFonts w:ascii="Times New Roman"/>
          <w:sz w:val="20"/>
        </w:rPr>
      </w:pPr>
    </w:p>
    <w:p w14:paraId="63DB3E57" w14:textId="77777777" w:rsidR="00F24B5D" w:rsidRDefault="00F24B5D">
      <w:pPr>
        <w:pStyle w:val="BodyText"/>
        <w:rPr>
          <w:rFonts w:ascii="Times New Roman"/>
          <w:sz w:val="20"/>
        </w:rPr>
      </w:pPr>
    </w:p>
    <w:p w14:paraId="63DB3E58" w14:textId="77777777" w:rsidR="00F24B5D" w:rsidRDefault="00F24B5D">
      <w:pPr>
        <w:pStyle w:val="BodyText"/>
        <w:rPr>
          <w:rFonts w:ascii="Times New Roman"/>
          <w:sz w:val="20"/>
        </w:rPr>
      </w:pPr>
    </w:p>
    <w:p w14:paraId="63DB3E59" w14:textId="77777777" w:rsidR="00F24B5D" w:rsidRDefault="00F24B5D">
      <w:pPr>
        <w:pStyle w:val="BodyText"/>
        <w:rPr>
          <w:rFonts w:ascii="Times New Roman"/>
          <w:sz w:val="20"/>
        </w:rPr>
      </w:pPr>
    </w:p>
    <w:p w14:paraId="63DB3E5A" w14:textId="77777777" w:rsidR="00F24B5D" w:rsidRDefault="00F24B5D">
      <w:pPr>
        <w:pStyle w:val="BodyText"/>
        <w:spacing w:before="9"/>
        <w:rPr>
          <w:rFonts w:ascii="Times New Roman"/>
          <w:sz w:val="18"/>
        </w:rPr>
      </w:pPr>
    </w:p>
    <w:p w14:paraId="4262470F" w14:textId="77777777" w:rsidR="00385D15" w:rsidRDefault="00712560" w:rsidP="00385D15">
      <w:pPr>
        <w:spacing w:before="95"/>
        <w:ind w:left="118"/>
        <w:rPr>
          <w:sz w:val="16"/>
        </w:rPr>
      </w:pP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ref:</w:t>
      </w:r>
    </w:p>
    <w:p w14:paraId="52A7B8D6" w14:textId="77777777" w:rsidR="00385D15" w:rsidRDefault="00712560" w:rsidP="00385D15">
      <w:pPr>
        <w:spacing w:before="95"/>
        <w:ind w:left="118"/>
        <w:rPr>
          <w:sz w:val="16"/>
        </w:rPr>
      </w:pPr>
      <w:r>
        <w:rPr>
          <w:sz w:val="16"/>
        </w:rPr>
        <w:t>Our</w:t>
      </w:r>
      <w:r>
        <w:rPr>
          <w:spacing w:val="-1"/>
          <w:sz w:val="16"/>
        </w:rPr>
        <w:t xml:space="preserve"> </w:t>
      </w:r>
      <w:r>
        <w:rPr>
          <w:sz w:val="16"/>
        </w:rPr>
        <w:t>ref:</w:t>
      </w:r>
      <w:r>
        <w:rPr>
          <w:sz w:val="16"/>
        </w:rPr>
        <w:tab/>
      </w:r>
      <w:r w:rsidR="00385D15">
        <w:rPr>
          <w:sz w:val="24"/>
        </w:rPr>
        <w:t>RC</w:t>
      </w:r>
      <w:r w:rsidR="00385D15">
        <w:rPr>
          <w:spacing w:val="-1"/>
          <w:sz w:val="24"/>
        </w:rPr>
        <w:t xml:space="preserve"> </w:t>
      </w:r>
      <w:r w:rsidR="00385D15">
        <w:rPr>
          <w:sz w:val="24"/>
        </w:rPr>
        <w:t>JL</w:t>
      </w:r>
      <w:r w:rsidR="00385D15">
        <w:rPr>
          <w:spacing w:val="1"/>
          <w:sz w:val="24"/>
        </w:rPr>
        <w:t xml:space="preserve"> </w:t>
      </w:r>
      <w:r w:rsidR="00385D15">
        <w:rPr>
          <w:spacing w:val="-2"/>
          <w:sz w:val="24"/>
        </w:rPr>
        <w:t>sdm.19Jul22</w:t>
      </w:r>
    </w:p>
    <w:p w14:paraId="77518405" w14:textId="4B713FC1" w:rsidR="00385D15" w:rsidRPr="00385D15" w:rsidRDefault="00712560" w:rsidP="00385D15">
      <w:pPr>
        <w:spacing w:before="95"/>
        <w:ind w:left="118"/>
        <w:rPr>
          <w:sz w:val="16"/>
        </w:rPr>
      </w:pPr>
      <w:r>
        <w:rPr>
          <w:sz w:val="16"/>
        </w:rPr>
        <w:t>Date:</w:t>
      </w:r>
      <w:r>
        <w:rPr>
          <w:sz w:val="16"/>
        </w:rPr>
        <w:tab/>
      </w:r>
      <w:r w:rsidR="00385D15">
        <w:rPr>
          <w:sz w:val="24"/>
        </w:rPr>
        <w:t>19 July</w:t>
      </w:r>
      <w:r w:rsidR="00385D15">
        <w:rPr>
          <w:spacing w:val="-3"/>
          <w:sz w:val="24"/>
        </w:rPr>
        <w:t xml:space="preserve"> </w:t>
      </w:r>
      <w:r w:rsidR="00385D15">
        <w:rPr>
          <w:spacing w:val="-4"/>
          <w:sz w:val="24"/>
        </w:rPr>
        <w:t>2022</w:t>
      </w:r>
    </w:p>
    <w:p w14:paraId="63DB3E5E" w14:textId="0D42A423" w:rsidR="00F24B5D" w:rsidRDefault="00F24B5D" w:rsidP="00385D15">
      <w:pPr>
        <w:tabs>
          <w:tab w:val="left" w:pos="1378"/>
        </w:tabs>
        <w:spacing w:before="79"/>
        <w:ind w:left="118"/>
        <w:rPr>
          <w:sz w:val="20"/>
        </w:rPr>
      </w:pPr>
    </w:p>
    <w:p w14:paraId="63DB3E5F" w14:textId="77777777" w:rsidR="00F24B5D" w:rsidRDefault="00F24B5D">
      <w:pPr>
        <w:pStyle w:val="BodyText"/>
        <w:rPr>
          <w:sz w:val="20"/>
        </w:rPr>
      </w:pPr>
    </w:p>
    <w:p w14:paraId="63DB3E60" w14:textId="77777777" w:rsidR="00F24B5D" w:rsidRDefault="00F24B5D">
      <w:pPr>
        <w:rPr>
          <w:sz w:val="20"/>
        </w:rPr>
        <w:sectPr w:rsidR="00F24B5D">
          <w:headerReference w:type="default" r:id="rId7"/>
          <w:type w:val="continuous"/>
          <w:pgSz w:w="11910" w:h="16850"/>
          <w:pgMar w:top="0" w:right="860" w:bottom="280" w:left="1300" w:header="720" w:footer="720" w:gutter="0"/>
          <w:cols w:space="720"/>
        </w:sectPr>
      </w:pPr>
    </w:p>
    <w:p w14:paraId="63DB3E61" w14:textId="09B7176F" w:rsidR="00F24B5D" w:rsidRDefault="00712560">
      <w:pPr>
        <w:pStyle w:val="BodyText"/>
        <w:spacing w:before="133"/>
        <w:ind w:left="118" w:right="665"/>
      </w:pPr>
      <w:r>
        <w:t>Department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Transport</w:t>
      </w:r>
    </w:p>
    <w:p w14:paraId="63DB3E62" w14:textId="77777777" w:rsidR="00F24B5D" w:rsidRDefault="00F24B5D">
      <w:pPr>
        <w:pStyle w:val="BodyText"/>
      </w:pPr>
    </w:p>
    <w:p w14:paraId="01EC0ED6" w14:textId="77777777" w:rsidR="000E5DBE" w:rsidRDefault="00712560">
      <w:pPr>
        <w:pStyle w:val="BodyText"/>
        <w:ind w:left="118"/>
        <w:rPr>
          <w:spacing w:val="63"/>
        </w:rPr>
      </w:pPr>
      <w:r>
        <w:t>Via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to:</w:t>
      </w:r>
    </w:p>
    <w:p w14:paraId="63DB3E63" w14:textId="0277BB59" w:rsidR="00F24B5D" w:rsidRDefault="000E5DBE">
      <w:pPr>
        <w:pStyle w:val="BodyText"/>
        <w:ind w:left="118"/>
      </w:pPr>
      <w:hyperlink r:id="rId8" w:history="1">
        <w:r w:rsidRPr="000E5DBE">
          <w:rPr>
            <w:rStyle w:val="Hyperlink"/>
          </w:rPr>
          <w:t>mailto:CBSSG@DfT.gov.uk</w:t>
        </w:r>
      </w:hyperlink>
    </w:p>
    <w:p w14:paraId="41E477B6" w14:textId="77777777" w:rsidR="000E5DBE" w:rsidRDefault="00712560" w:rsidP="000E5DBE">
      <w:pPr>
        <w:pStyle w:val="TableParagraph"/>
        <w:ind w:left="921" w:right="47" w:hanging="349"/>
        <w:rPr>
          <w:b/>
          <w:spacing w:val="-5"/>
          <w:sz w:val="24"/>
        </w:rPr>
      </w:pPr>
      <w:r>
        <w:br w:type="column"/>
      </w:r>
      <w:r w:rsidR="000E5DBE">
        <w:rPr>
          <w:b/>
          <w:sz w:val="24"/>
        </w:rPr>
        <w:t>James</w:t>
      </w:r>
      <w:r w:rsidR="000E5DBE">
        <w:rPr>
          <w:b/>
          <w:spacing w:val="-5"/>
          <w:sz w:val="24"/>
        </w:rPr>
        <w:t xml:space="preserve"> </w:t>
      </w:r>
      <w:r w:rsidR="000E5DBE">
        <w:rPr>
          <w:b/>
          <w:sz w:val="24"/>
        </w:rPr>
        <w:t>Larkin</w:t>
      </w:r>
      <w:r w:rsidR="000E5DBE">
        <w:rPr>
          <w:b/>
          <w:spacing w:val="-5"/>
          <w:sz w:val="24"/>
        </w:rPr>
        <w:t xml:space="preserve"> </w:t>
      </w:r>
      <w:r w:rsidR="000E5DBE">
        <w:rPr>
          <w:b/>
          <w:sz w:val="24"/>
        </w:rPr>
        <w:t>–</w:t>
      </w:r>
      <w:r w:rsidR="000E5DBE">
        <w:rPr>
          <w:b/>
          <w:spacing w:val="-6"/>
          <w:sz w:val="24"/>
        </w:rPr>
        <w:t xml:space="preserve"> </w:t>
      </w:r>
      <w:r w:rsidR="000E5DBE">
        <w:rPr>
          <w:b/>
          <w:sz w:val="24"/>
        </w:rPr>
        <w:t>Head</w:t>
      </w:r>
      <w:r w:rsidR="000E5DBE">
        <w:rPr>
          <w:b/>
          <w:spacing w:val="-7"/>
          <w:sz w:val="24"/>
        </w:rPr>
        <w:t xml:space="preserve"> </w:t>
      </w:r>
      <w:r w:rsidR="000E5DBE">
        <w:rPr>
          <w:b/>
          <w:sz w:val="24"/>
        </w:rPr>
        <w:t>of</w:t>
      </w:r>
      <w:r w:rsidR="000E5DBE">
        <w:rPr>
          <w:b/>
          <w:spacing w:val="-6"/>
          <w:sz w:val="24"/>
        </w:rPr>
        <w:t xml:space="preserve"> </w:t>
      </w:r>
      <w:r w:rsidR="000E5DBE">
        <w:rPr>
          <w:b/>
          <w:sz w:val="24"/>
        </w:rPr>
        <w:t>Internal</w:t>
      </w:r>
    </w:p>
    <w:p w14:paraId="08A9D856" w14:textId="77777777" w:rsidR="000E5DBE" w:rsidRDefault="000E5DBE" w:rsidP="000E5DBE">
      <w:pPr>
        <w:pStyle w:val="TableParagraph"/>
        <w:ind w:left="921" w:right="47" w:hanging="349"/>
        <w:rPr>
          <w:b/>
          <w:spacing w:val="-2"/>
          <w:sz w:val="24"/>
        </w:rPr>
      </w:pPr>
      <w:r>
        <w:rPr>
          <w:b/>
          <w:sz w:val="24"/>
        </w:rPr>
        <w:t>Audit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Fraud</w:t>
      </w:r>
    </w:p>
    <w:p w14:paraId="1260FB40" w14:textId="21139E3A" w:rsidR="000E5DBE" w:rsidRDefault="000E5DBE" w:rsidP="000E5DBE">
      <w:pPr>
        <w:pStyle w:val="TableParagraph"/>
        <w:ind w:left="921" w:right="47" w:hanging="349"/>
        <w:rPr>
          <w:b/>
          <w:spacing w:val="-2"/>
          <w:sz w:val="24"/>
        </w:rPr>
      </w:pPr>
      <w:r>
        <w:rPr>
          <w:b/>
          <w:sz w:val="24"/>
        </w:rPr>
        <w:t>Shared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Service</w:t>
      </w:r>
    </w:p>
    <w:p w14:paraId="4239C94A" w14:textId="77777777" w:rsidR="000E5DBE" w:rsidRDefault="000E5DBE" w:rsidP="000E5DBE">
      <w:pPr>
        <w:pStyle w:val="TableParagraph"/>
        <w:ind w:left="921" w:right="47" w:hanging="349"/>
        <w:rPr>
          <w:sz w:val="24"/>
        </w:rPr>
      </w:pPr>
      <w:r>
        <w:rPr>
          <w:sz w:val="24"/>
        </w:rPr>
        <w:t>Medway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Council</w:t>
      </w:r>
    </w:p>
    <w:p w14:paraId="3BD71E12" w14:textId="77777777" w:rsidR="000E5DBE" w:rsidRDefault="000E5DBE" w:rsidP="000E5DBE">
      <w:pPr>
        <w:pStyle w:val="TableParagraph"/>
        <w:ind w:left="921" w:right="47" w:hanging="349"/>
        <w:rPr>
          <w:sz w:val="24"/>
        </w:rPr>
      </w:pPr>
      <w:r>
        <w:rPr>
          <w:sz w:val="24"/>
        </w:rPr>
        <w:t>Gun</w:t>
      </w:r>
      <w:r>
        <w:rPr>
          <w:spacing w:val="-17"/>
          <w:sz w:val="24"/>
        </w:rPr>
        <w:t xml:space="preserve"> </w:t>
      </w:r>
      <w:r>
        <w:rPr>
          <w:sz w:val="24"/>
        </w:rPr>
        <w:t>Wharf</w:t>
      </w:r>
    </w:p>
    <w:p w14:paraId="7AC058AA" w14:textId="77777777" w:rsidR="000E5DBE" w:rsidRDefault="000E5DBE" w:rsidP="000E5DBE">
      <w:pPr>
        <w:pStyle w:val="TableParagraph"/>
        <w:ind w:left="921" w:right="47" w:hanging="349"/>
        <w:rPr>
          <w:sz w:val="24"/>
        </w:rPr>
      </w:pPr>
      <w:r>
        <w:rPr>
          <w:sz w:val="24"/>
        </w:rPr>
        <w:t>Dock</w:t>
      </w:r>
      <w:r>
        <w:rPr>
          <w:spacing w:val="-17"/>
          <w:sz w:val="24"/>
        </w:rPr>
        <w:t xml:space="preserve"> </w:t>
      </w:r>
      <w:r>
        <w:rPr>
          <w:sz w:val="24"/>
        </w:rPr>
        <w:t>Road</w:t>
      </w:r>
    </w:p>
    <w:p w14:paraId="0883AA3A" w14:textId="77777777" w:rsidR="000E5DBE" w:rsidRDefault="000E5DBE" w:rsidP="000E5DBE">
      <w:pPr>
        <w:pStyle w:val="TableParagraph"/>
        <w:ind w:left="921" w:right="47" w:hanging="349"/>
        <w:rPr>
          <w:sz w:val="24"/>
        </w:rPr>
      </w:pPr>
      <w:r>
        <w:rPr>
          <w:spacing w:val="-2"/>
          <w:sz w:val="24"/>
        </w:rPr>
        <w:t>Chatham</w:t>
      </w:r>
    </w:p>
    <w:p w14:paraId="356B2FB9" w14:textId="77777777" w:rsidR="000E5DBE" w:rsidRDefault="000E5DBE" w:rsidP="000E5DBE">
      <w:pPr>
        <w:pStyle w:val="TableParagraph"/>
        <w:ind w:left="921" w:right="47" w:hanging="349"/>
        <w:rPr>
          <w:sz w:val="24"/>
        </w:rPr>
      </w:pPr>
      <w:r>
        <w:rPr>
          <w:sz w:val="24"/>
        </w:rPr>
        <w:t>Kent</w:t>
      </w:r>
      <w:r>
        <w:rPr>
          <w:spacing w:val="40"/>
          <w:sz w:val="24"/>
        </w:rPr>
        <w:t xml:space="preserve"> </w:t>
      </w:r>
      <w:r>
        <w:rPr>
          <w:sz w:val="24"/>
        </w:rPr>
        <w:t>ME4</w:t>
      </w:r>
      <w:r>
        <w:rPr>
          <w:spacing w:val="-12"/>
          <w:sz w:val="24"/>
        </w:rPr>
        <w:t xml:space="preserve"> </w:t>
      </w:r>
      <w:r>
        <w:rPr>
          <w:sz w:val="24"/>
        </w:rPr>
        <w:t>4TR</w:t>
      </w:r>
    </w:p>
    <w:p w14:paraId="74B85C74" w14:textId="77777777" w:rsidR="000E5DBE" w:rsidRDefault="000E5DBE" w:rsidP="000E5DBE">
      <w:pPr>
        <w:pStyle w:val="TableParagraph"/>
        <w:ind w:left="921" w:right="47" w:hanging="349"/>
        <w:rPr>
          <w:sz w:val="24"/>
        </w:rPr>
      </w:pPr>
      <w:r>
        <w:rPr>
          <w:sz w:val="24"/>
        </w:rPr>
        <w:t>Email:</w:t>
      </w:r>
    </w:p>
    <w:p w14:paraId="6D11574A" w14:textId="77777777" w:rsidR="000E5DBE" w:rsidRDefault="000E5DBE" w:rsidP="000E5DBE">
      <w:pPr>
        <w:pStyle w:val="TableParagraph"/>
        <w:ind w:left="921" w:right="47" w:hanging="349"/>
        <w:rPr>
          <w:color w:val="0000FF"/>
          <w:spacing w:val="-2"/>
          <w:sz w:val="24"/>
          <w:u w:val="single" w:color="0000FF"/>
        </w:rPr>
      </w:pPr>
      <w:hyperlink r:id="rId9" w:history="1">
        <w:r w:rsidRPr="000A705C">
          <w:rPr>
            <w:rStyle w:val="Hyperlink"/>
            <w:spacing w:val="-2"/>
            <w:sz w:val="24"/>
          </w:rPr>
          <w:t>james.larkin@medway.gov.uk</w:t>
        </w:r>
      </w:hyperlink>
    </w:p>
    <w:p w14:paraId="63DB3E69" w14:textId="7225569B" w:rsidR="00F24B5D" w:rsidRPr="000E5DBE" w:rsidRDefault="000E5DBE" w:rsidP="000E5DBE">
      <w:pPr>
        <w:pStyle w:val="TableParagraph"/>
        <w:ind w:left="921" w:right="47" w:hanging="349"/>
        <w:rPr>
          <w:sz w:val="24"/>
        </w:rPr>
        <w:sectPr w:rsidR="00F24B5D" w:rsidRPr="000E5DBE">
          <w:type w:val="continuous"/>
          <w:pgSz w:w="11910" w:h="16850"/>
          <w:pgMar w:top="0" w:right="860" w:bottom="280" w:left="1300" w:header="720" w:footer="720" w:gutter="0"/>
          <w:cols w:num="2" w:space="720" w:equalWidth="0">
            <w:col w:w="3487" w:space="1955"/>
            <w:col w:w="4308"/>
          </w:cols>
        </w:sectPr>
      </w:pPr>
      <w:hyperlink r:id="rId10" w:history="1">
        <w:r w:rsidRPr="000A705C">
          <w:rPr>
            <w:rStyle w:val="Hyperlink"/>
            <w:spacing w:val="-2"/>
            <w:sz w:val="24"/>
          </w:rPr>
          <w:t>www.medway.gov.uk</w:t>
        </w:r>
      </w:hyperlink>
    </w:p>
    <w:p w14:paraId="63DB3E6A" w14:textId="5B46AAFA" w:rsidR="00F24B5D" w:rsidRDefault="00F24B5D">
      <w:pPr>
        <w:pStyle w:val="BodyText"/>
        <w:rPr>
          <w:sz w:val="20"/>
        </w:rPr>
      </w:pPr>
    </w:p>
    <w:p w14:paraId="63DB3E6B" w14:textId="77777777" w:rsidR="00F24B5D" w:rsidRDefault="00F24B5D">
      <w:pPr>
        <w:pStyle w:val="BodyText"/>
        <w:rPr>
          <w:sz w:val="20"/>
        </w:rPr>
      </w:pPr>
    </w:p>
    <w:p w14:paraId="63DB3E6C" w14:textId="77777777" w:rsidR="00F24B5D" w:rsidRDefault="00F24B5D">
      <w:pPr>
        <w:pStyle w:val="BodyText"/>
        <w:rPr>
          <w:sz w:val="20"/>
        </w:rPr>
      </w:pPr>
    </w:p>
    <w:p w14:paraId="63DB3E71" w14:textId="77777777" w:rsidR="00F24B5D" w:rsidRDefault="00F24B5D">
      <w:pPr>
        <w:pStyle w:val="BodyText"/>
        <w:rPr>
          <w:sz w:val="20"/>
        </w:rPr>
      </w:pPr>
    </w:p>
    <w:p w14:paraId="63DB3E72" w14:textId="77777777" w:rsidR="00F24B5D" w:rsidRDefault="00F24B5D">
      <w:pPr>
        <w:pStyle w:val="BodyText"/>
        <w:rPr>
          <w:sz w:val="20"/>
        </w:rPr>
      </w:pPr>
    </w:p>
    <w:p w14:paraId="63DB3E73" w14:textId="77777777" w:rsidR="00F24B5D" w:rsidRDefault="00F24B5D">
      <w:pPr>
        <w:pStyle w:val="BodyText"/>
      </w:pPr>
    </w:p>
    <w:p w14:paraId="1C1B3197" w14:textId="77777777" w:rsidR="00A87CF0" w:rsidRDefault="00A87CF0" w:rsidP="00A87CF0">
      <w:pPr>
        <w:pStyle w:val="BodyText"/>
        <w:spacing w:before="92"/>
        <w:ind w:left="158"/>
      </w:pPr>
      <w:r>
        <w:t>Dear</w:t>
      </w:r>
      <w:r>
        <w:rPr>
          <w:spacing w:val="-1"/>
        </w:rPr>
        <w:t xml:space="preserve"> </w:t>
      </w:r>
      <w:r>
        <w:rPr>
          <w:spacing w:val="-2"/>
        </w:rPr>
        <w:t>Sir/Madam</w:t>
      </w:r>
    </w:p>
    <w:p w14:paraId="5A4A327D" w14:textId="77777777" w:rsidR="00A87CF0" w:rsidRDefault="00A87CF0" w:rsidP="00A87CF0">
      <w:pPr>
        <w:pStyle w:val="BodyText"/>
      </w:pPr>
    </w:p>
    <w:p w14:paraId="6B7FCDEF" w14:textId="77777777" w:rsidR="00A87CF0" w:rsidRDefault="00A87CF0" w:rsidP="00A87CF0">
      <w:pPr>
        <w:pStyle w:val="Heading1"/>
      </w:pPr>
      <w:r>
        <w:t>LTA</w:t>
      </w:r>
      <w:r>
        <w:rPr>
          <w:spacing w:val="-2"/>
        </w:rPr>
        <w:t xml:space="preserve"> </w:t>
      </w:r>
      <w:r>
        <w:t>CBSSG</w:t>
      </w:r>
      <w:r>
        <w:rPr>
          <w:spacing w:val="-2"/>
        </w:rPr>
        <w:t xml:space="preserve"> scheme</w:t>
      </w:r>
    </w:p>
    <w:p w14:paraId="210C3294" w14:textId="77777777" w:rsidR="00A87CF0" w:rsidRDefault="00A87CF0" w:rsidP="00A87CF0">
      <w:pPr>
        <w:pStyle w:val="BodyText"/>
        <w:rPr>
          <w:b/>
        </w:rPr>
      </w:pPr>
    </w:p>
    <w:p w14:paraId="6BFD08D7" w14:textId="77777777" w:rsidR="00A87CF0" w:rsidRDefault="00A87CF0" w:rsidP="00A87CF0">
      <w:pPr>
        <w:pStyle w:val="BodyText"/>
        <w:spacing w:before="1"/>
        <w:ind w:left="158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appropriate investigations and checks, in our opinion, in all significant respects, the conditions</w:t>
      </w:r>
      <w:r>
        <w:rPr>
          <w:spacing w:val="-1"/>
        </w:rPr>
        <w:t xml:space="preserve"> </w:t>
      </w:r>
      <w:r>
        <w:t>attached to the Local Transport Authority COVID-19 Bus Service Support Grant Restart (Revenue) Grant Determinations [No31/5120, No31/5198], [No31/5302],[No31/5409],[No31/5563], [No31/5621], [No31/5652] and [No31/5767] have been complied with.</w:t>
      </w:r>
    </w:p>
    <w:p w14:paraId="15A3E9A8" w14:textId="77777777" w:rsidR="00DD4420" w:rsidRDefault="00DD4420" w:rsidP="00DD4420">
      <w:pPr>
        <w:pStyle w:val="BodyText"/>
        <w:spacing w:before="11"/>
        <w:rPr>
          <w:sz w:val="23"/>
        </w:rPr>
      </w:pPr>
    </w:p>
    <w:p w14:paraId="4C479085" w14:textId="77777777" w:rsidR="00DD4420" w:rsidRDefault="00DD4420" w:rsidP="00DD4420">
      <w:pPr>
        <w:pStyle w:val="BodyText"/>
        <w:ind w:left="158"/>
      </w:pPr>
      <w:r>
        <w:t xml:space="preserve">Yours </w:t>
      </w:r>
      <w:r>
        <w:rPr>
          <w:spacing w:val="-2"/>
        </w:rPr>
        <w:t>faithfully</w:t>
      </w:r>
    </w:p>
    <w:p w14:paraId="63DB3E7C" w14:textId="3AD874F2" w:rsidR="00F24B5D" w:rsidRDefault="00712560" w:rsidP="008811C1">
      <w:pPr>
        <w:pStyle w:val="BodyText"/>
        <w:spacing w:before="8"/>
        <w:rPr>
          <w:sz w:val="25"/>
        </w:rPr>
      </w:pPr>
      <w:r>
        <w:rPr>
          <w:sz w:val="25"/>
        </w:rPr>
        <w:t xml:space="preserve">          </w:t>
      </w:r>
      <w:r>
        <w:rPr>
          <w:noProof/>
        </w:rPr>
        <w:drawing>
          <wp:inline distT="0" distB="0" distL="0" distR="0" wp14:anchorId="63DB3E82" wp14:editId="6C327E66">
            <wp:extent cx="1131965" cy="209550"/>
            <wp:effectExtent l="0" t="0" r="0" b="0"/>
            <wp:docPr id="3" name="image4.png" descr="James Larkin signature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</w:rPr>
        <w:t xml:space="preserve">            </w:t>
      </w:r>
    </w:p>
    <w:p w14:paraId="63DB3E7D" w14:textId="081B3611" w:rsidR="00F24B5D" w:rsidRDefault="00712560">
      <w:pPr>
        <w:pStyle w:val="Heading1"/>
        <w:tabs>
          <w:tab w:val="left" w:pos="5159"/>
        </w:tabs>
      </w:pPr>
      <w:r>
        <w:t>James</w:t>
      </w:r>
      <w:r>
        <w:rPr>
          <w:spacing w:val="-2"/>
        </w:rPr>
        <w:t xml:space="preserve"> </w:t>
      </w:r>
      <w:r>
        <w:t>Larkin</w:t>
      </w:r>
    </w:p>
    <w:p w14:paraId="63DB3E7E" w14:textId="16F5EAB1" w:rsidR="00F24B5D" w:rsidRDefault="00712560">
      <w:pPr>
        <w:pStyle w:val="BodyText"/>
        <w:tabs>
          <w:tab w:val="left" w:pos="5159"/>
        </w:tabs>
        <w:ind w:left="118"/>
      </w:pPr>
      <w:r>
        <w:t>Chief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Executive</w:t>
      </w:r>
    </w:p>
    <w:sectPr w:rsidR="00F24B5D">
      <w:type w:val="continuous"/>
      <w:pgSz w:w="11910" w:h="16850"/>
      <w:pgMar w:top="0" w:right="8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71E2" w14:textId="77777777" w:rsidR="002D1B6B" w:rsidRDefault="002D1B6B" w:rsidP="005A3FB0">
      <w:r>
        <w:separator/>
      </w:r>
    </w:p>
  </w:endnote>
  <w:endnote w:type="continuationSeparator" w:id="0">
    <w:p w14:paraId="36128269" w14:textId="77777777" w:rsidR="002D1B6B" w:rsidRDefault="002D1B6B" w:rsidP="005A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891F" w14:textId="77777777" w:rsidR="002D1B6B" w:rsidRDefault="002D1B6B" w:rsidP="005A3FB0">
      <w:r>
        <w:separator/>
      </w:r>
    </w:p>
  </w:footnote>
  <w:footnote w:type="continuationSeparator" w:id="0">
    <w:p w14:paraId="15CE089B" w14:textId="77777777" w:rsidR="002D1B6B" w:rsidRDefault="002D1B6B" w:rsidP="005A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503" w14:textId="2A368D2C" w:rsidR="005A3FB0" w:rsidRDefault="005A3FB0">
    <w:pPr>
      <w:pStyle w:val="Header"/>
    </w:pPr>
    <w:r>
      <w:rPr>
        <w:noProof/>
      </w:rPr>
      <w:drawing>
        <wp:inline distT="0" distB="0" distL="0" distR="0" wp14:anchorId="09D29EEA" wp14:editId="1CE1F4B0">
          <wp:extent cx="6191250" cy="1274445"/>
          <wp:effectExtent l="0" t="0" r="0" b="1905"/>
          <wp:docPr id="2" name="Picture 2" descr="Medway Council serving y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dway Council serving yo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5D"/>
    <w:rsid w:val="000E5DBE"/>
    <w:rsid w:val="00182932"/>
    <w:rsid w:val="002D1B6B"/>
    <w:rsid w:val="00385D15"/>
    <w:rsid w:val="005A3FB0"/>
    <w:rsid w:val="00712560"/>
    <w:rsid w:val="007E7F77"/>
    <w:rsid w:val="008811C1"/>
    <w:rsid w:val="008B20FC"/>
    <w:rsid w:val="00A87CF0"/>
    <w:rsid w:val="00DD4420"/>
    <w:rsid w:val="00F2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B3E56"/>
  <w15:docId w15:val="{BE46F0E6-11A5-4E10-BFA6-0EDBD9C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FB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3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B0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E5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SG@DfT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medw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larkin@medwa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39DC-DD80-4083-96F0-0498A8527F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503e93-3ce7-4a22-bfc5-ffee421a1f57}" enabled="0" method="" siteId="{68503e93-3ce7-4a22-bfc5-ffee421a1f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Contact : Miss N</dc:title>
  <dc:creator>nicki hilton</dc:creator>
  <cp:lastModifiedBy>cadwallader, amie</cp:lastModifiedBy>
  <cp:revision>3</cp:revision>
  <dcterms:created xsi:type="dcterms:W3CDTF">2022-12-02T08:00:00Z</dcterms:created>
  <dcterms:modified xsi:type="dcterms:W3CDTF">2022-12-02T08:00:00Z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2022-03-04T00:00:00Z</vt:filetime>
  </property>
</Properties>
</file>