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9CF" w14:textId="77777777" w:rsidR="005554BD" w:rsidRPr="00EB69BC" w:rsidRDefault="005554BD" w:rsidP="005554BD">
      <w:pPr>
        <w:spacing w:after="0"/>
        <w:jc w:val="center"/>
        <w:rPr>
          <w:color w:val="444440"/>
          <w:sz w:val="144"/>
          <w:szCs w:val="144"/>
        </w:rPr>
      </w:pPr>
      <w:bookmarkStart w:id="0" w:name="_Hlk125535456"/>
      <w:bookmarkEnd w:id="0"/>
      <w:r w:rsidRPr="00EB69BC">
        <w:rPr>
          <w:color w:val="444440"/>
          <w:sz w:val="144"/>
          <w:szCs w:val="144"/>
        </w:rPr>
        <w:t>Resident Budget</w:t>
      </w:r>
      <w:r>
        <w:rPr>
          <w:color w:val="444440"/>
          <w:sz w:val="144"/>
          <w:szCs w:val="144"/>
        </w:rPr>
        <w:t xml:space="preserve"> </w:t>
      </w:r>
      <w:r w:rsidRPr="00EB69BC">
        <w:rPr>
          <w:color w:val="444440"/>
          <w:sz w:val="144"/>
          <w:szCs w:val="144"/>
        </w:rPr>
        <w:t>Consultation</w:t>
      </w:r>
    </w:p>
    <w:p w14:paraId="33216EA0" w14:textId="77777777" w:rsidR="005554BD" w:rsidRDefault="005554BD" w:rsidP="005554BD">
      <w:pPr>
        <w:spacing w:after="0"/>
        <w:ind w:left="10" w:hanging="10"/>
        <w:jc w:val="center"/>
        <w:rPr>
          <w:noProof/>
        </w:rPr>
      </w:pPr>
      <w:r>
        <w:rPr>
          <w:noProof/>
        </w:rPr>
        <w:t xml:space="preserve">                                                                                                       </w:t>
      </w:r>
    </w:p>
    <w:p w14:paraId="084FC63A" w14:textId="617E0227" w:rsidR="005554BD" w:rsidRDefault="005554BD" w:rsidP="005554BD">
      <w:pPr>
        <w:spacing w:after="0"/>
        <w:rPr>
          <w:noProof/>
        </w:rPr>
      </w:pPr>
      <w:r>
        <w:rPr>
          <w:noProof/>
        </w:rPr>
        <w:t xml:space="preserve">                                                                                                           </w:t>
      </w:r>
      <w:r>
        <w:rPr>
          <w:noProof/>
        </w:rPr>
        <w:drawing>
          <wp:inline distT="0" distB="0" distL="0" distR="0" wp14:anchorId="023DEF70" wp14:editId="7FA1EF1A">
            <wp:extent cx="1959429" cy="2045557"/>
            <wp:effectExtent l="0" t="0" r="3175" b="0"/>
            <wp:docPr id="2" name="Picture 2" descr="Image of a cartoon hou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a cartoon house.">
                      <a:extLst>
                        <a:ext uri="{C183D7F6-B498-43B3-948B-1728B52AA6E4}">
                          <adec:decorative xmlns:adec="http://schemas.microsoft.com/office/drawing/2017/decorative" val="0"/>
                        </a:ext>
                      </a:extLst>
                    </pic:cNvPr>
                    <pic:cNvPicPr/>
                  </pic:nvPicPr>
                  <pic:blipFill rotWithShape="1">
                    <a:blip r:embed="rId6">
                      <a:extLst>
                        <a:ext uri="{28A0092B-C50C-407E-A947-70E740481C1C}">
                          <a14:useLocalDpi xmlns:a14="http://schemas.microsoft.com/office/drawing/2010/main" val="0"/>
                        </a:ext>
                      </a:extLst>
                    </a:blip>
                    <a:srcRect l="56777" t="50887" r="28987" b="22691"/>
                    <a:stretch/>
                  </pic:blipFill>
                  <pic:spPr bwMode="auto">
                    <a:xfrm>
                      <a:off x="0" y="0"/>
                      <a:ext cx="1959429" cy="2045557"/>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14:paraId="3C64F394" w14:textId="77777777" w:rsidR="005554BD" w:rsidRDefault="005554BD" w:rsidP="005554BD">
      <w:pPr>
        <w:spacing w:after="0"/>
        <w:ind w:left="10" w:hanging="10"/>
        <w:jc w:val="center"/>
        <w:rPr>
          <w:noProof/>
        </w:rPr>
      </w:pPr>
      <w:r>
        <w:rPr>
          <w:noProof/>
        </w:rPr>
        <w:t xml:space="preserve"> </w:t>
      </w:r>
    </w:p>
    <w:p w14:paraId="65EE0BE1" w14:textId="77777777" w:rsidR="005554BD" w:rsidRDefault="005554BD" w:rsidP="005554BD">
      <w:pPr>
        <w:spacing w:after="0"/>
        <w:ind w:left="10" w:hanging="10"/>
        <w:jc w:val="center"/>
        <w:rPr>
          <w:noProof/>
        </w:rPr>
      </w:pPr>
    </w:p>
    <w:p w14:paraId="15C44BD9" w14:textId="5AF515A0" w:rsidR="005554BD" w:rsidRDefault="005554BD" w:rsidP="005554BD">
      <w:pPr>
        <w:spacing w:after="0"/>
        <w:ind w:left="10" w:hanging="10"/>
        <w:jc w:val="center"/>
        <w:rPr>
          <w:color w:val="444440"/>
          <w:sz w:val="42"/>
        </w:rPr>
      </w:pPr>
      <w:r>
        <w:rPr>
          <w:color w:val="444440"/>
          <w:sz w:val="42"/>
        </w:rPr>
        <w:t>BUDGET CONSULTATION 2023/24</w:t>
      </w:r>
    </w:p>
    <w:p w14:paraId="074B9184" w14:textId="791A2820" w:rsidR="005554BD" w:rsidRDefault="005554BD" w:rsidP="005554BD">
      <w:pPr>
        <w:spacing w:after="0"/>
        <w:ind w:left="10" w:hanging="10"/>
        <w:jc w:val="center"/>
        <w:rPr>
          <w:color w:val="444440"/>
          <w:sz w:val="42"/>
        </w:rPr>
      </w:pPr>
    </w:p>
    <w:p w14:paraId="7B825626" w14:textId="0C871D69" w:rsidR="005554BD" w:rsidRDefault="00D46A7C" w:rsidP="00D60710">
      <w:pPr>
        <w:spacing w:after="0"/>
        <w:ind w:left="10" w:hanging="10"/>
        <w:jc w:val="center"/>
        <w:rPr>
          <w:color w:val="444440"/>
          <w:sz w:val="144"/>
          <w:szCs w:val="144"/>
        </w:rPr>
      </w:pPr>
      <w:r w:rsidRPr="00D46A7C">
        <w:rPr>
          <w:color w:val="444440"/>
          <w:sz w:val="144"/>
          <w:szCs w:val="144"/>
        </w:rPr>
        <w:lastRenderedPageBreak/>
        <w:t>Rent Increases</w:t>
      </w:r>
    </w:p>
    <w:p w14:paraId="73102252" w14:textId="5EDFE9A4" w:rsidR="00D46A7C" w:rsidRPr="00D46A7C" w:rsidRDefault="00D46A7C" w:rsidP="00D46A7C">
      <w:pPr>
        <w:spacing w:after="0"/>
        <w:ind w:left="10" w:hanging="10"/>
        <w:rPr>
          <w:color w:val="444440"/>
          <w:sz w:val="28"/>
          <w:szCs w:val="28"/>
        </w:rPr>
      </w:pPr>
    </w:p>
    <w:p w14:paraId="10C474C2" w14:textId="4F1330B0" w:rsidR="005554BD" w:rsidRDefault="00793767" w:rsidP="005554BD">
      <w:pPr>
        <w:spacing w:after="0"/>
        <w:ind w:left="10" w:hanging="10"/>
        <w:jc w:val="center"/>
      </w:pPr>
      <w:r w:rsidRPr="006002DC">
        <w:rPr>
          <w:noProof/>
          <w:color w:val="444440"/>
          <w:sz w:val="28"/>
          <w:szCs w:val="28"/>
        </w:rPr>
        <mc:AlternateContent>
          <mc:Choice Requires="wps">
            <w:drawing>
              <wp:inline distT="0" distB="0" distL="0" distR="0" wp14:anchorId="4A054AA7" wp14:editId="6B1AF866">
                <wp:extent cx="5779770" cy="1404620"/>
                <wp:effectExtent l="0" t="0" r="0" b="44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noFill/>
                          <a:miter lim="800000"/>
                          <a:headEnd/>
                          <a:tailEnd/>
                        </a:ln>
                      </wps:spPr>
                      <wps:txbx>
                        <w:txbxContent>
                          <w:p w14:paraId="6CCFC013" w14:textId="0471E31D" w:rsidR="006002DC" w:rsidRPr="00D60710" w:rsidRDefault="00D95A56">
                            <w:pPr>
                              <w:rPr>
                                <w:sz w:val="32"/>
                                <w:szCs w:val="32"/>
                              </w:rPr>
                            </w:pPr>
                            <w:r w:rsidRPr="00D60710">
                              <w:rPr>
                                <w:sz w:val="32"/>
                                <w:szCs w:val="32"/>
                              </w:rPr>
                              <w:t xml:space="preserve">From April 2020 social housing rents were able to increase every year for a period of 5 years at CPI+1%. Based </w:t>
                            </w:r>
                            <w:r w:rsidR="008C0EBD" w:rsidRPr="00D60710">
                              <w:rPr>
                                <w:sz w:val="32"/>
                                <w:szCs w:val="32"/>
                              </w:rPr>
                              <w:t xml:space="preserve">on this formula, with Septembers CPI at 10.1% </w:t>
                            </w:r>
                            <w:r w:rsidR="00E548E3" w:rsidRPr="00D60710">
                              <w:rPr>
                                <w:sz w:val="32"/>
                                <w:szCs w:val="32"/>
                              </w:rPr>
                              <w:t>Rents could have increased by 11.1%.</w:t>
                            </w:r>
                          </w:p>
                        </w:txbxContent>
                      </wps:txbx>
                      <wps:bodyPr rot="0" vert="horz" wrap="square" lIns="91440" tIns="45720" rIns="91440" bIns="45720" anchor="t" anchorCtr="0">
                        <a:spAutoFit/>
                      </wps:bodyPr>
                    </wps:wsp>
                  </a:graphicData>
                </a:graphic>
              </wp:inline>
            </w:drawing>
          </mc:Choice>
          <mc:Fallback>
            <w:pict>
              <v:shapetype w14:anchorId="4A054AA7" id="_x0000_t202" coordsize="21600,21600" o:spt="202" path="m,l,21600r21600,l21600,xe">
                <v:stroke joinstyle="miter"/>
                <v:path gradientshapeok="t" o:connecttype="rect"/>
              </v:shapetype>
              <v:shape id="Text Box 2" o:spid="_x0000_s1026" type="#_x0000_t202" style="width:455.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" stroked="f">
                <v:textbox style="mso-fit-shape-to-text:t">
                  <w:txbxContent>
                    <w:p w14:paraId="6CCFC013" w14:textId="0471E31D" w:rsidR="006002DC" w:rsidRPr="00D60710" w:rsidRDefault="00D95A56">
                      <w:pPr>
                        <w:rPr>
                          <w:sz w:val="32"/>
                          <w:szCs w:val="32"/>
                        </w:rPr>
                      </w:pPr>
                      <w:r w:rsidRPr="00D60710">
                        <w:rPr>
                          <w:sz w:val="32"/>
                          <w:szCs w:val="32"/>
                        </w:rPr>
                        <w:t xml:space="preserve">From April 2020 social housing rents were able to increase every year for a period of 5 years at CPI+1%. Based </w:t>
                      </w:r>
                      <w:r w:rsidR="008C0EBD" w:rsidRPr="00D60710">
                        <w:rPr>
                          <w:sz w:val="32"/>
                          <w:szCs w:val="32"/>
                        </w:rPr>
                        <w:t xml:space="preserve">on this formula, with Septembers CPI at 10.1% </w:t>
                      </w:r>
                      <w:r w:rsidR="00E548E3" w:rsidRPr="00D60710">
                        <w:rPr>
                          <w:sz w:val="32"/>
                          <w:szCs w:val="32"/>
                        </w:rPr>
                        <w:t>Rents could have increased by 11.1%.</w:t>
                      </w:r>
                    </w:p>
                  </w:txbxContent>
                </v:textbox>
                <w10:anchorlock/>
              </v:shape>
            </w:pict>
          </mc:Fallback>
        </mc:AlternateContent>
      </w:r>
    </w:p>
    <w:p w14:paraId="2043DB1D" w14:textId="75DAECAC" w:rsidR="00D60710" w:rsidRDefault="00D60710">
      <w:pPr>
        <w:rPr>
          <w:noProof/>
          <w:color w:val="444440"/>
          <w:sz w:val="28"/>
          <w:szCs w:val="28"/>
        </w:rPr>
      </w:pPr>
    </w:p>
    <w:p w14:paraId="4E8EAAA3" w14:textId="6AB677F8" w:rsidR="00D60710" w:rsidRDefault="00793767">
      <w:pPr>
        <w:rPr>
          <w:noProof/>
          <w:color w:val="444440"/>
          <w:sz w:val="28"/>
          <w:szCs w:val="28"/>
        </w:rPr>
      </w:pPr>
      <w:r w:rsidRPr="006002DC">
        <w:rPr>
          <w:noProof/>
          <w:color w:val="444440"/>
          <w:sz w:val="28"/>
          <w:szCs w:val="28"/>
        </w:rPr>
        <mc:AlternateContent>
          <mc:Choice Requires="wps">
            <w:drawing>
              <wp:inline distT="0" distB="0" distL="0" distR="0" wp14:anchorId="7BAE4D0B" wp14:editId="1D987E26">
                <wp:extent cx="5790565" cy="1404620"/>
                <wp:effectExtent l="0" t="0" r="635" b="6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0565" cy="1404620"/>
                        </a:xfrm>
                        <a:prstGeom prst="rect">
                          <a:avLst/>
                        </a:prstGeom>
                        <a:solidFill>
                          <a:srgbClr val="FFFFFF"/>
                        </a:solidFill>
                        <a:ln w="9525">
                          <a:noFill/>
                          <a:miter lim="800000"/>
                          <a:headEnd/>
                          <a:tailEnd/>
                        </a:ln>
                      </wps:spPr>
                      <wps:txbx>
                        <w:txbxContent>
                          <w:p w14:paraId="590AE3FB" w14:textId="77777777" w:rsidR="00920FB0" w:rsidRPr="00D60710" w:rsidRDefault="005F21CF" w:rsidP="00920FB0">
                            <w:pPr>
                              <w:rPr>
                                <w:rFonts w:asciiTheme="minorHAnsi" w:hAnsiTheme="minorHAnsi" w:cstheme="minorHAnsi"/>
                                <w:spacing w:val="-7"/>
                                <w:w w:val="109"/>
                                <w:sz w:val="32"/>
                                <w:szCs w:val="32"/>
                              </w:rPr>
                            </w:pPr>
                            <w:r w:rsidRPr="00D60710">
                              <w:rPr>
                                <w:sz w:val="32"/>
                                <w:szCs w:val="32"/>
                              </w:rPr>
                              <w:t>From April 2023 the proposed changes of 7% will give an average rent of £93.41 per week for social rent and £153.31</w:t>
                            </w:r>
                            <w:r w:rsidR="00740EE0" w:rsidRPr="00D60710">
                              <w:rPr>
                                <w:sz w:val="32"/>
                                <w:szCs w:val="32"/>
                              </w:rPr>
                              <w:t xml:space="preserve"> per week for affordable rent based on 52 weekly payments</w:t>
                            </w:r>
                            <w:r w:rsidR="00920FB0" w:rsidRPr="00D60710">
                              <w:rPr>
                                <w:sz w:val="32"/>
                                <w:szCs w:val="32"/>
                              </w:rPr>
                              <w:t xml:space="preserve"> on current properties. </w:t>
                            </w:r>
                            <w:r w:rsidR="00920FB0" w:rsidRPr="00D60710">
                              <w:rPr>
                                <w:rFonts w:asciiTheme="minorHAnsi" w:hAnsiTheme="minorHAnsi" w:cstheme="minorHAnsi"/>
                                <w:spacing w:val="-7"/>
                                <w:w w:val="109"/>
                                <w:sz w:val="32"/>
                                <w:szCs w:val="32"/>
                              </w:rPr>
                              <w:t xml:space="preserve">This is an increase of 7% on social rent and </w:t>
                            </w:r>
                            <w:r w:rsidR="00920FB0" w:rsidRPr="00D60710">
                              <w:rPr>
                                <w:rStyle w:val="normaltextrun"/>
                                <w:rFonts w:asciiTheme="minorHAnsi" w:hAnsiTheme="minorHAnsi" w:cstheme="minorHAnsi"/>
                                <w:sz w:val="32"/>
                                <w:szCs w:val="32"/>
                                <w:shd w:val="clear" w:color="auto" w:fill="FFFFFF"/>
                              </w:rPr>
                              <w:t>1.8% (due to rent being capped at LHA rate &amp; nil increase on properties released in 2022/23) on affordable rent to 2022/23 proposed weekly rent. </w:t>
                            </w:r>
                          </w:p>
                          <w:p w14:paraId="54749F8C" w14:textId="11D9045B" w:rsidR="005F21CF" w:rsidRDefault="005F21CF" w:rsidP="005F21CF"/>
                        </w:txbxContent>
                      </wps:txbx>
                      <wps:bodyPr rot="0" vert="horz" wrap="square" lIns="91440" tIns="45720" rIns="91440" bIns="45720" anchor="t" anchorCtr="0">
                        <a:spAutoFit/>
                      </wps:bodyPr>
                    </wps:wsp>
                  </a:graphicData>
                </a:graphic>
              </wp:inline>
            </w:drawing>
          </mc:Choice>
          <mc:Fallback>
            <w:pict>
              <v:shape w14:anchorId="7BAE4D0B" id="_x0000_s1027" type="#_x0000_t202" style="width:455.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" stroked="f">
                <v:textbox style="mso-fit-shape-to-text:t">
                  <w:txbxContent>
                    <w:p w14:paraId="590AE3FB" w14:textId="77777777" w:rsidR="00920FB0" w:rsidRPr="00D60710" w:rsidRDefault="005F21CF" w:rsidP="00920FB0">
                      <w:pPr>
                        <w:rPr>
                          <w:rFonts w:asciiTheme="minorHAnsi" w:hAnsiTheme="minorHAnsi" w:cstheme="minorHAnsi"/>
                          <w:spacing w:val="-7"/>
                          <w:w w:val="109"/>
                          <w:sz w:val="32"/>
                          <w:szCs w:val="32"/>
                        </w:rPr>
                      </w:pPr>
                      <w:r w:rsidRPr="00D60710">
                        <w:rPr>
                          <w:sz w:val="32"/>
                          <w:szCs w:val="32"/>
                        </w:rPr>
                        <w:t>From April 2023 the proposed changes of 7% will give an average rent of £93.41 per week for social rent and £153.31</w:t>
                      </w:r>
                      <w:r w:rsidR="00740EE0" w:rsidRPr="00D60710">
                        <w:rPr>
                          <w:sz w:val="32"/>
                          <w:szCs w:val="32"/>
                        </w:rPr>
                        <w:t xml:space="preserve"> per week for affordable rent based on 52 weekly payments</w:t>
                      </w:r>
                      <w:r w:rsidR="00920FB0" w:rsidRPr="00D60710">
                        <w:rPr>
                          <w:sz w:val="32"/>
                          <w:szCs w:val="32"/>
                        </w:rPr>
                        <w:t xml:space="preserve"> on current properties. </w:t>
                      </w:r>
                      <w:r w:rsidR="00920FB0" w:rsidRPr="00D60710">
                        <w:rPr>
                          <w:rFonts w:asciiTheme="minorHAnsi" w:hAnsiTheme="minorHAnsi" w:cstheme="minorHAnsi"/>
                          <w:spacing w:val="-7"/>
                          <w:w w:val="109"/>
                          <w:sz w:val="32"/>
                          <w:szCs w:val="32"/>
                        </w:rPr>
                        <w:t xml:space="preserve">This is an increase of 7% on social rent and </w:t>
                      </w:r>
                      <w:r w:rsidR="00920FB0" w:rsidRPr="00D60710">
                        <w:rPr>
                          <w:rStyle w:val="normaltextrun"/>
                          <w:rFonts w:asciiTheme="minorHAnsi" w:hAnsiTheme="minorHAnsi" w:cstheme="minorHAnsi"/>
                          <w:sz w:val="32"/>
                          <w:szCs w:val="32"/>
                          <w:shd w:val="clear" w:color="auto" w:fill="FFFFFF"/>
                        </w:rPr>
                        <w:t>1.8% (due to rent being capped at LHA rate &amp; nil increase on properties released in 2022/23) on affordable rent to 2022/23 proposed weekly rent. </w:t>
                      </w:r>
                    </w:p>
                    <w:p w14:paraId="54749F8C" w14:textId="11D9045B" w:rsidR="005F21CF" w:rsidRDefault="005F21CF" w:rsidP="005F21CF"/>
                  </w:txbxContent>
                </v:textbox>
                <w10:anchorlock/>
              </v:shape>
            </w:pict>
          </mc:Fallback>
        </mc:AlternateContent>
      </w:r>
      <w:r w:rsidR="00D60710">
        <w:rPr>
          <w:noProof/>
          <w:color w:val="444440"/>
          <w:sz w:val="28"/>
          <w:szCs w:val="28"/>
        </w:rPr>
        <w:drawing>
          <wp:inline distT="0" distB="0" distL="0" distR="0" wp14:anchorId="32495CD2" wp14:editId="783BED45">
            <wp:extent cx="1796143" cy="1796143"/>
            <wp:effectExtent l="0" t="0" r="0" b="0"/>
            <wp:docPr id="4" name="Graphic 4" descr="Coi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oins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803939" cy="1803939"/>
                    </a:xfrm>
                    <a:prstGeom prst="rect">
                      <a:avLst/>
                    </a:prstGeom>
                  </pic:spPr>
                </pic:pic>
              </a:graphicData>
            </a:graphic>
          </wp:inline>
        </w:drawing>
      </w:r>
    </w:p>
    <w:p w14:paraId="0B161990" w14:textId="62DE808A" w:rsidR="00D60710" w:rsidRDefault="00920FB0">
      <w:pPr>
        <w:rPr>
          <w:noProof/>
          <w:color w:val="444440"/>
          <w:sz w:val="28"/>
          <w:szCs w:val="28"/>
        </w:rPr>
      </w:pPr>
      <w:r>
        <w:rPr>
          <w:noProof/>
          <w:color w:val="444440"/>
          <w:sz w:val="28"/>
          <w:szCs w:val="28"/>
        </w:rPr>
        <w:t xml:space="preserve">       </w:t>
      </w:r>
    </w:p>
    <w:p w14:paraId="39C679BE" w14:textId="20FF2E97" w:rsidR="00D60710" w:rsidRDefault="00D60710">
      <w:pPr>
        <w:rPr>
          <w:noProof/>
          <w:color w:val="444440"/>
          <w:sz w:val="28"/>
          <w:szCs w:val="28"/>
        </w:rPr>
      </w:pPr>
    </w:p>
    <w:p w14:paraId="6438EF09" w14:textId="7C937A3F" w:rsidR="00D60710" w:rsidRPr="0087285E" w:rsidRDefault="00D60710" w:rsidP="0087285E">
      <w:pPr>
        <w:jc w:val="center"/>
        <w:rPr>
          <w:noProof/>
          <w:color w:val="444440"/>
          <w:sz w:val="28"/>
          <w:szCs w:val="28"/>
        </w:rPr>
      </w:pPr>
      <w:bookmarkStart w:id="1" w:name="_Hlk125617538"/>
      <w:r>
        <w:rPr>
          <w:color w:val="444440"/>
          <w:sz w:val="144"/>
          <w:szCs w:val="144"/>
        </w:rPr>
        <w:t>Garage Rents</w:t>
      </w:r>
    </w:p>
    <w:bookmarkEnd w:id="1"/>
    <w:p w14:paraId="524DC270" w14:textId="4DD6BBE4" w:rsidR="00D60710" w:rsidRPr="00B01741" w:rsidRDefault="00DD553F" w:rsidP="00B01741">
      <w:pPr>
        <w:spacing w:after="0"/>
        <w:ind w:left="10" w:hanging="10"/>
        <w:jc w:val="center"/>
        <w:rPr>
          <w:color w:val="444440"/>
          <w:sz w:val="144"/>
          <w:szCs w:val="144"/>
        </w:rPr>
      </w:pPr>
      <w:r>
        <w:rPr>
          <w:noProof/>
          <w:color w:val="444440"/>
          <w:sz w:val="144"/>
          <w:szCs w:val="144"/>
        </w:rPr>
        <mc:AlternateContent>
          <mc:Choice Requires="wps">
            <w:drawing>
              <wp:inline distT="0" distB="0" distL="0" distR="0" wp14:anchorId="6BF7A4DD" wp14:editId="5649255E">
                <wp:extent cx="6215743" cy="2155372"/>
                <wp:effectExtent l="0" t="0" r="0" b="0"/>
                <wp:docPr id="5" name="Text Box 5"/>
                <wp:cNvGraphicFramePr/>
                <a:graphic xmlns:a="http://schemas.openxmlformats.org/drawingml/2006/main">
                  <a:graphicData uri="http://schemas.microsoft.com/office/word/2010/wordprocessingShape">
                    <wps:wsp>
                      <wps:cNvSpPr txBox="1"/>
                      <wps:spPr>
                        <a:xfrm>
                          <a:off x="0" y="0"/>
                          <a:ext cx="6215743" cy="2155372"/>
                        </a:xfrm>
                        <a:prstGeom prst="rect">
                          <a:avLst/>
                        </a:prstGeom>
                        <a:solidFill>
                          <a:schemeClr val="lt1"/>
                        </a:solidFill>
                        <a:ln w="6350">
                          <a:noFill/>
                        </a:ln>
                      </wps:spPr>
                      <wps:txbx>
                        <w:txbxContent>
                          <w:p w14:paraId="20466592" w14:textId="628636DB" w:rsidR="00DD553F" w:rsidRPr="003D41CE" w:rsidRDefault="001A3440" w:rsidP="003D41CE">
                            <w:pPr>
                              <w:jc w:val="center"/>
                              <w:rPr>
                                <w:sz w:val="36"/>
                                <w:szCs w:val="36"/>
                              </w:rPr>
                            </w:pPr>
                            <w:r w:rsidRPr="003D41CE">
                              <w:rPr>
                                <w:sz w:val="36"/>
                                <w:szCs w:val="36"/>
                              </w:rPr>
                              <w:t>From 2023/24 it is proposed to increase baseline rent for garages by 10% to £12.57 per week or £653.64 per year. Non council tenants will also be subject to VAT.</w:t>
                            </w:r>
                          </w:p>
                          <w:p w14:paraId="523ECF33" w14:textId="263C3353" w:rsidR="001A3440" w:rsidRPr="003D41CE" w:rsidRDefault="001A3440" w:rsidP="003D41CE">
                            <w:pPr>
                              <w:jc w:val="center"/>
                              <w:rPr>
                                <w:sz w:val="36"/>
                                <w:szCs w:val="36"/>
                              </w:rPr>
                            </w:pPr>
                            <w:r w:rsidRPr="003D41CE">
                              <w:rPr>
                                <w:sz w:val="36"/>
                                <w:szCs w:val="36"/>
                              </w:rPr>
                              <w:t>It is estimated that this will generate an additional income of approximately £23,</w:t>
                            </w:r>
                            <w:r w:rsidR="00A33D95" w:rsidRPr="00A33D95">
                              <w:rPr>
                                <w:noProof/>
                                <w:color w:val="444440"/>
                                <w:sz w:val="28"/>
                                <w:szCs w:val="28"/>
                              </w:rPr>
                              <w:t xml:space="preserve"> </w:t>
                            </w:r>
                            <w:r w:rsidRPr="003D41CE">
                              <w:rPr>
                                <w:sz w:val="36"/>
                                <w:szCs w:val="36"/>
                              </w:rPr>
                              <w:t xml:space="preserve">462 based on current </w:t>
                            </w:r>
                            <w:r w:rsidR="003D41CE" w:rsidRPr="003D41CE">
                              <w:rPr>
                                <w:sz w:val="36"/>
                                <w:szCs w:val="36"/>
                              </w:rPr>
                              <w:t>lettings rates.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F7A4DD" id="Text Box 5" o:spid="_x0000_s1028" type="#_x0000_t202" style="width:489.45pt;height:16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" fillcolor="white [3201]" stroked="f" strokeweight=".5pt">
                <v:textbox>
                  <w:txbxContent>
                    <w:p w14:paraId="20466592" w14:textId="628636DB" w:rsidR="00DD553F" w:rsidRPr="003D41CE" w:rsidRDefault="001A3440" w:rsidP="003D41CE">
                      <w:pPr>
                        <w:jc w:val="center"/>
                        <w:rPr>
                          <w:sz w:val="36"/>
                          <w:szCs w:val="36"/>
                        </w:rPr>
                      </w:pPr>
                      <w:r w:rsidRPr="003D41CE">
                        <w:rPr>
                          <w:sz w:val="36"/>
                          <w:szCs w:val="36"/>
                        </w:rPr>
                        <w:t>From 2023/24 it is proposed to increase baseline rent for garages by 10% to £12.57 per week or £653.64 per year. Non council tenants will also be subject to VAT.</w:t>
                      </w:r>
                    </w:p>
                    <w:p w14:paraId="523ECF33" w14:textId="263C3353" w:rsidR="001A3440" w:rsidRPr="003D41CE" w:rsidRDefault="001A3440" w:rsidP="003D41CE">
                      <w:pPr>
                        <w:jc w:val="center"/>
                        <w:rPr>
                          <w:sz w:val="36"/>
                          <w:szCs w:val="36"/>
                        </w:rPr>
                      </w:pPr>
                      <w:r w:rsidRPr="003D41CE">
                        <w:rPr>
                          <w:sz w:val="36"/>
                          <w:szCs w:val="36"/>
                        </w:rPr>
                        <w:t>It is estimated that this will generate an additional income of approximately £23,</w:t>
                      </w:r>
                      <w:r w:rsidR="00A33D95" w:rsidRPr="00A33D95">
                        <w:rPr>
                          <w:noProof/>
                          <w:color w:val="444440"/>
                          <w:sz w:val="28"/>
                          <w:szCs w:val="28"/>
                        </w:rPr>
                        <w:t xml:space="preserve"> </w:t>
                      </w:r>
                      <w:r w:rsidRPr="003D41CE">
                        <w:rPr>
                          <w:sz w:val="36"/>
                          <w:szCs w:val="36"/>
                        </w:rPr>
                        <w:t xml:space="preserve">462 based on current </w:t>
                      </w:r>
                      <w:r w:rsidR="003D41CE" w:rsidRPr="003D41CE">
                        <w:rPr>
                          <w:sz w:val="36"/>
                          <w:szCs w:val="36"/>
                        </w:rPr>
                        <w:t>lettings rates.</w:t>
                      </w:r>
                    </w:p>
                  </w:txbxContent>
                </v:textbox>
                <w10:anchorlock/>
              </v:shape>
            </w:pict>
          </mc:Fallback>
        </mc:AlternateContent>
      </w:r>
    </w:p>
    <w:p w14:paraId="0809EE2A" w14:textId="0B32EA5F" w:rsidR="00D60710" w:rsidRDefault="00A33D95">
      <w:pPr>
        <w:rPr>
          <w:noProof/>
          <w:color w:val="444440"/>
          <w:sz w:val="28"/>
          <w:szCs w:val="28"/>
        </w:rPr>
      </w:pPr>
      <w:r>
        <w:rPr>
          <w:noProof/>
          <w:color w:val="444440"/>
          <w:sz w:val="28"/>
          <w:szCs w:val="28"/>
        </w:rPr>
        <w:t xml:space="preserve">                       </w:t>
      </w:r>
      <w:r>
        <w:rPr>
          <w:noProof/>
          <w:color w:val="444440"/>
          <w:sz w:val="28"/>
          <w:szCs w:val="28"/>
        </w:rPr>
        <w:drawing>
          <wp:inline distT="0" distB="0" distL="0" distR="0" wp14:anchorId="66C56F67" wp14:editId="3F4FAD7E">
            <wp:extent cx="1828800" cy="1828800"/>
            <wp:effectExtent l="0" t="0" r="0" b="0"/>
            <wp:docPr id="7" name="Graphic 7" descr="Converti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nvertibl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28800" cy="1828800"/>
                    </a:xfrm>
                    <a:prstGeom prst="rect">
                      <a:avLst/>
                    </a:prstGeom>
                  </pic:spPr>
                </pic:pic>
              </a:graphicData>
            </a:graphic>
          </wp:inline>
        </w:drawing>
      </w:r>
      <w:r>
        <w:rPr>
          <w:noProof/>
          <w:color w:val="444440"/>
          <w:sz w:val="28"/>
          <w:szCs w:val="28"/>
        </w:rPr>
        <w:drawing>
          <wp:inline distT="0" distB="0" distL="0" distR="0" wp14:anchorId="37B356FD" wp14:editId="761D08A4">
            <wp:extent cx="1828800" cy="1828800"/>
            <wp:effectExtent l="0" t="0" r="0" b="0"/>
            <wp:docPr id="87" name="Graphic 87" descr="Converti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nvertibl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28800" cy="1828800"/>
                    </a:xfrm>
                    <a:prstGeom prst="rect">
                      <a:avLst/>
                    </a:prstGeom>
                  </pic:spPr>
                </pic:pic>
              </a:graphicData>
            </a:graphic>
          </wp:inline>
        </w:drawing>
      </w:r>
      <w:r>
        <w:rPr>
          <w:noProof/>
          <w:color w:val="444440"/>
          <w:sz w:val="28"/>
          <w:szCs w:val="28"/>
        </w:rPr>
        <w:drawing>
          <wp:inline distT="0" distB="0" distL="0" distR="0" wp14:anchorId="1011362E" wp14:editId="7F583FA0">
            <wp:extent cx="1828800" cy="1828800"/>
            <wp:effectExtent l="0" t="0" r="0" b="0"/>
            <wp:docPr id="88" name="Graphic 88" descr="Converti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nvertibl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28800" cy="1828800"/>
                    </a:xfrm>
                    <a:prstGeom prst="rect">
                      <a:avLst/>
                    </a:prstGeom>
                  </pic:spPr>
                </pic:pic>
              </a:graphicData>
            </a:graphic>
          </wp:inline>
        </w:drawing>
      </w:r>
      <w:r>
        <w:rPr>
          <w:noProof/>
          <w:color w:val="444440"/>
          <w:sz w:val="28"/>
          <w:szCs w:val="28"/>
        </w:rPr>
        <w:drawing>
          <wp:inline distT="0" distB="0" distL="0" distR="0" wp14:anchorId="3652BC40" wp14:editId="1F0CB78C">
            <wp:extent cx="1828800" cy="1828800"/>
            <wp:effectExtent l="0" t="0" r="0" b="0"/>
            <wp:docPr id="89" name="Graphic 89" descr="Converti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nvertibl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28800" cy="1828800"/>
                    </a:xfrm>
                    <a:prstGeom prst="rect">
                      <a:avLst/>
                    </a:prstGeom>
                  </pic:spPr>
                </pic:pic>
              </a:graphicData>
            </a:graphic>
          </wp:inline>
        </w:drawing>
      </w:r>
    </w:p>
    <w:p w14:paraId="7825AEE6" w14:textId="0A2E05E2" w:rsidR="00D60710" w:rsidRDefault="00D60710">
      <w:pPr>
        <w:rPr>
          <w:noProof/>
          <w:color w:val="444440"/>
          <w:sz w:val="28"/>
          <w:szCs w:val="28"/>
        </w:rPr>
      </w:pPr>
    </w:p>
    <w:p w14:paraId="6D62FAD6" w14:textId="7F23BEC0" w:rsidR="008004A9" w:rsidRPr="0087285E" w:rsidRDefault="008004A9" w:rsidP="008004A9">
      <w:pPr>
        <w:jc w:val="center"/>
        <w:rPr>
          <w:noProof/>
          <w:color w:val="444440"/>
          <w:sz w:val="28"/>
          <w:szCs w:val="28"/>
        </w:rPr>
      </w:pPr>
      <w:r>
        <w:rPr>
          <w:color w:val="444440"/>
          <w:sz w:val="144"/>
          <w:szCs w:val="144"/>
        </w:rPr>
        <w:t>Service Charges</w:t>
      </w:r>
    </w:p>
    <w:p w14:paraId="7E911CDB" w14:textId="5093AED3" w:rsidR="00D60710" w:rsidRDefault="00B01741">
      <w:pPr>
        <w:rPr>
          <w:noProof/>
          <w:color w:val="444440"/>
          <w:sz w:val="28"/>
          <w:szCs w:val="28"/>
        </w:rPr>
      </w:pPr>
      <w:r>
        <w:rPr>
          <w:noProof/>
          <w:color w:val="444440"/>
          <w:sz w:val="28"/>
          <w:szCs w:val="28"/>
        </w:rPr>
        <w:t xml:space="preserve">                        </w:t>
      </w:r>
      <w:r>
        <w:rPr>
          <w:noProof/>
          <w:color w:val="444440"/>
          <w:sz w:val="144"/>
          <w:szCs w:val="144"/>
        </w:rPr>
        <mc:AlternateContent>
          <mc:Choice Requires="wps">
            <w:drawing>
              <wp:inline distT="0" distB="0" distL="0" distR="0" wp14:anchorId="425E29CD" wp14:editId="31767404">
                <wp:extent cx="7567930" cy="2155372"/>
                <wp:effectExtent l="0" t="0" r="0" b="0"/>
                <wp:docPr id="8" name="Text Box 8"/>
                <wp:cNvGraphicFramePr/>
                <a:graphic xmlns:a="http://schemas.openxmlformats.org/drawingml/2006/main">
                  <a:graphicData uri="http://schemas.microsoft.com/office/word/2010/wordprocessingShape">
                    <wps:wsp>
                      <wps:cNvSpPr txBox="1"/>
                      <wps:spPr>
                        <a:xfrm>
                          <a:off x="0" y="0"/>
                          <a:ext cx="7567930" cy="2155372"/>
                        </a:xfrm>
                        <a:prstGeom prst="rect">
                          <a:avLst/>
                        </a:prstGeom>
                        <a:solidFill>
                          <a:sysClr val="window" lastClr="FFFFFF"/>
                        </a:solidFill>
                        <a:ln w="6350">
                          <a:noFill/>
                        </a:ln>
                      </wps:spPr>
                      <wps:txbx>
                        <w:txbxContent>
                          <w:p w14:paraId="7510604E" w14:textId="77777777" w:rsidR="00B01741" w:rsidRDefault="00B01741" w:rsidP="00B01741">
                            <w:pPr>
                              <w:spacing w:after="3" w:line="270" w:lineRule="auto"/>
                              <w:ind w:right="1414"/>
                              <w:jc w:val="center"/>
                              <w:rPr>
                                <w:sz w:val="36"/>
                              </w:rPr>
                            </w:pPr>
                            <w:r>
                              <w:rPr>
                                <w:sz w:val="36"/>
                              </w:rPr>
                              <w:t>Service charges for 2023/24 have been calculated using estimated costs based on the actual charges for</w:t>
                            </w:r>
                            <w:r>
                              <w:t xml:space="preserve"> </w:t>
                            </w:r>
                            <w:r>
                              <w:rPr>
                                <w:sz w:val="36"/>
                              </w:rPr>
                              <w:t>previous years and any known increases or decreases.</w:t>
                            </w:r>
                          </w:p>
                          <w:p w14:paraId="104B93D7" w14:textId="77777777" w:rsidR="00B01741" w:rsidRDefault="00B01741" w:rsidP="00B01741">
                            <w:pPr>
                              <w:spacing w:after="3" w:line="270" w:lineRule="auto"/>
                              <w:ind w:right="1414"/>
                              <w:jc w:val="center"/>
                            </w:pPr>
                          </w:p>
                          <w:p w14:paraId="3E734A31" w14:textId="77777777" w:rsidR="00B01741" w:rsidRDefault="00B01741" w:rsidP="00B01741">
                            <w:pPr>
                              <w:spacing w:after="12" w:line="265" w:lineRule="auto"/>
                              <w:jc w:val="center"/>
                            </w:pPr>
                            <w:r>
                              <w:rPr>
                                <w:sz w:val="36"/>
                              </w:rPr>
                              <w:t xml:space="preserve">Overall, the average weekly service charge </w:t>
                            </w:r>
                            <w:proofErr w:type="gramStart"/>
                            <w:r>
                              <w:rPr>
                                <w:sz w:val="36"/>
                              </w:rPr>
                              <w:t>increase</w:t>
                            </w:r>
                            <w:proofErr w:type="gramEnd"/>
                            <w:r>
                              <w:rPr>
                                <w:sz w:val="36"/>
                              </w:rPr>
                              <w:t xml:space="preserve"> for</w:t>
                            </w:r>
                            <w:r>
                              <w:t xml:space="preserve"> </w:t>
                            </w:r>
                            <w:r>
                              <w:rPr>
                                <w:sz w:val="36"/>
                              </w:rPr>
                              <w:t>2023/24 (excluding housing related support eligible charges) will be £1.17 pence per week.</w:t>
                            </w:r>
                          </w:p>
                          <w:p w14:paraId="67F1FE48" w14:textId="77777777" w:rsidR="00B01741" w:rsidRPr="003D41CE" w:rsidRDefault="00B01741" w:rsidP="00B01741">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5E29CD" id="Text Box 8" o:spid="_x0000_s1029" type="#_x0000_t202" style="width:595.9pt;height:16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" fillcolor="window" stroked="f" strokeweight=".5pt">
                <v:textbox>
                  <w:txbxContent>
                    <w:p w14:paraId="7510604E" w14:textId="77777777" w:rsidR="00B01741" w:rsidRDefault="00B01741" w:rsidP="00B01741">
                      <w:pPr>
                        <w:spacing w:after="3" w:line="270" w:lineRule="auto"/>
                        <w:ind w:right="1414"/>
                        <w:jc w:val="center"/>
                        <w:rPr>
                          <w:sz w:val="36"/>
                        </w:rPr>
                      </w:pPr>
                      <w:r>
                        <w:rPr>
                          <w:sz w:val="36"/>
                        </w:rPr>
                        <w:t>Service charges for 2023/24 have been calculated using estimated costs based on the actual charges for</w:t>
                      </w:r>
                      <w:r>
                        <w:t xml:space="preserve"> </w:t>
                      </w:r>
                      <w:r>
                        <w:rPr>
                          <w:sz w:val="36"/>
                        </w:rPr>
                        <w:t>previous years and any known increases or decreases.</w:t>
                      </w:r>
                    </w:p>
                    <w:p w14:paraId="104B93D7" w14:textId="77777777" w:rsidR="00B01741" w:rsidRDefault="00B01741" w:rsidP="00B01741">
                      <w:pPr>
                        <w:spacing w:after="3" w:line="270" w:lineRule="auto"/>
                        <w:ind w:right="1414"/>
                        <w:jc w:val="center"/>
                      </w:pPr>
                    </w:p>
                    <w:p w14:paraId="3E734A31" w14:textId="77777777" w:rsidR="00B01741" w:rsidRDefault="00B01741" w:rsidP="00B01741">
                      <w:pPr>
                        <w:spacing w:after="12" w:line="265" w:lineRule="auto"/>
                        <w:jc w:val="center"/>
                      </w:pPr>
                      <w:r>
                        <w:rPr>
                          <w:sz w:val="36"/>
                        </w:rPr>
                        <w:t xml:space="preserve">Overall, the average weekly service charge </w:t>
                      </w:r>
                      <w:proofErr w:type="gramStart"/>
                      <w:r>
                        <w:rPr>
                          <w:sz w:val="36"/>
                        </w:rPr>
                        <w:t>increase</w:t>
                      </w:r>
                      <w:proofErr w:type="gramEnd"/>
                      <w:r>
                        <w:rPr>
                          <w:sz w:val="36"/>
                        </w:rPr>
                        <w:t xml:space="preserve"> for</w:t>
                      </w:r>
                      <w:r>
                        <w:t xml:space="preserve"> </w:t>
                      </w:r>
                      <w:r>
                        <w:rPr>
                          <w:sz w:val="36"/>
                        </w:rPr>
                        <w:t>2023/24 (excluding housing related support eligible charges) will be £1.17 pence per week.</w:t>
                      </w:r>
                    </w:p>
                    <w:p w14:paraId="67F1FE48" w14:textId="77777777" w:rsidR="00B01741" w:rsidRPr="003D41CE" w:rsidRDefault="00B01741" w:rsidP="00B01741">
                      <w:pPr>
                        <w:jc w:val="center"/>
                        <w:rPr>
                          <w:sz w:val="36"/>
                          <w:szCs w:val="36"/>
                        </w:rPr>
                      </w:pPr>
                    </w:p>
                  </w:txbxContent>
                </v:textbox>
                <w10:anchorlock/>
              </v:shape>
            </w:pict>
          </mc:Fallback>
        </mc:AlternateContent>
      </w:r>
    </w:p>
    <w:p w14:paraId="61F1585E" w14:textId="4142E34B" w:rsidR="00E76CA9" w:rsidRPr="00E76CA9" w:rsidRDefault="00793767" w:rsidP="00E76CA9">
      <w:pPr>
        <w:rPr>
          <w:noProof/>
          <w:color w:val="444440"/>
          <w:sz w:val="28"/>
          <w:szCs w:val="28"/>
        </w:rPr>
      </w:pPr>
      <w:r>
        <w:rPr>
          <w:noProof/>
          <w:color w:val="444440"/>
          <w:sz w:val="28"/>
          <w:szCs w:val="28"/>
        </w:rPr>
        <w:t xml:space="preserve">                                        </w:t>
      </w:r>
      <w:r>
        <w:rPr>
          <w:noProof/>
        </w:rPr>
        <mc:AlternateContent>
          <mc:Choice Requires="wpg">
            <w:drawing>
              <wp:inline distT="0" distB="0" distL="0" distR="0" wp14:anchorId="47948772" wp14:editId="0038DBF6">
                <wp:extent cx="5573072" cy="1343025"/>
                <wp:effectExtent l="95250" t="57150" r="8890" b="9525"/>
                <wp:docPr id="2123" name="Group 2123" descr="Image of cartoon coin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5573072" cy="1343025"/>
                          <a:chOff x="500831" y="470065"/>
                          <a:chExt cx="5573072" cy="1343025"/>
                        </a:xfrm>
                        <a:solidFill>
                          <a:schemeClr val="accent1"/>
                        </a:solidFill>
                      </wpg:grpSpPr>
                      <wps:wsp>
                        <wps:cNvPr id="123" name="Shape 123"/>
                        <wps:cNvSpPr/>
                        <wps:spPr>
                          <a:xfrm>
                            <a:off x="500831" y="926693"/>
                            <a:ext cx="402907" cy="886396"/>
                          </a:xfrm>
                          <a:custGeom>
                            <a:avLst/>
                            <a:gdLst/>
                            <a:ahLst/>
                            <a:cxnLst/>
                            <a:rect l="0" t="0" r="0" b="0"/>
                            <a:pathLst>
                              <a:path w="402907" h="886396">
                                <a:moveTo>
                                  <a:pt x="402907" y="0"/>
                                </a:moveTo>
                                <a:lnTo>
                                  <a:pt x="402907" y="53721"/>
                                </a:lnTo>
                                <a:cubicBezTo>
                                  <a:pt x="301656" y="53721"/>
                                  <a:pt x="210057" y="68620"/>
                                  <a:pt x="146054" y="91493"/>
                                </a:cubicBezTo>
                                <a:cubicBezTo>
                                  <a:pt x="114052" y="102930"/>
                                  <a:pt x="89185" y="116360"/>
                                  <a:pt x="73866" y="129266"/>
                                </a:cubicBezTo>
                                <a:cubicBezTo>
                                  <a:pt x="58547" y="142172"/>
                                  <a:pt x="53721" y="152769"/>
                                  <a:pt x="53721" y="161163"/>
                                </a:cubicBezTo>
                                <a:cubicBezTo>
                                  <a:pt x="53721" y="169557"/>
                                  <a:pt x="58547" y="180154"/>
                                  <a:pt x="73866" y="193060"/>
                                </a:cubicBezTo>
                                <a:cubicBezTo>
                                  <a:pt x="89185" y="205965"/>
                                  <a:pt x="114052" y="219396"/>
                                  <a:pt x="146054" y="230832"/>
                                </a:cubicBezTo>
                                <a:cubicBezTo>
                                  <a:pt x="210057" y="253705"/>
                                  <a:pt x="301656" y="268605"/>
                                  <a:pt x="402907" y="268605"/>
                                </a:cubicBezTo>
                                <a:lnTo>
                                  <a:pt x="402907" y="322326"/>
                                </a:lnTo>
                                <a:cubicBezTo>
                                  <a:pt x="296515" y="322326"/>
                                  <a:pt x="199670" y="307007"/>
                                  <a:pt x="127587" y="281196"/>
                                </a:cubicBezTo>
                                <a:cubicBezTo>
                                  <a:pt x="98418" y="270808"/>
                                  <a:pt x="74181" y="258532"/>
                                  <a:pt x="53721" y="244263"/>
                                </a:cubicBezTo>
                                <a:lnTo>
                                  <a:pt x="53721" y="349186"/>
                                </a:lnTo>
                                <a:cubicBezTo>
                                  <a:pt x="53721" y="357580"/>
                                  <a:pt x="58547" y="368178"/>
                                  <a:pt x="73866" y="381083"/>
                                </a:cubicBezTo>
                                <a:cubicBezTo>
                                  <a:pt x="89185" y="393989"/>
                                  <a:pt x="114052" y="407419"/>
                                  <a:pt x="146054" y="418856"/>
                                </a:cubicBezTo>
                                <a:cubicBezTo>
                                  <a:pt x="210057" y="441729"/>
                                  <a:pt x="301656" y="456628"/>
                                  <a:pt x="402907" y="456628"/>
                                </a:cubicBezTo>
                                <a:lnTo>
                                  <a:pt x="402907" y="510349"/>
                                </a:lnTo>
                                <a:cubicBezTo>
                                  <a:pt x="296410" y="510349"/>
                                  <a:pt x="199670" y="494926"/>
                                  <a:pt x="127587" y="469219"/>
                                </a:cubicBezTo>
                                <a:cubicBezTo>
                                  <a:pt x="98418" y="458832"/>
                                  <a:pt x="74181" y="446556"/>
                                  <a:pt x="53721" y="432286"/>
                                </a:cubicBezTo>
                                <a:lnTo>
                                  <a:pt x="53721" y="537210"/>
                                </a:lnTo>
                                <a:cubicBezTo>
                                  <a:pt x="53721" y="545604"/>
                                  <a:pt x="58547" y="556201"/>
                                  <a:pt x="73866" y="569107"/>
                                </a:cubicBezTo>
                                <a:cubicBezTo>
                                  <a:pt x="89185" y="582012"/>
                                  <a:pt x="114052" y="595443"/>
                                  <a:pt x="146054" y="606879"/>
                                </a:cubicBezTo>
                                <a:cubicBezTo>
                                  <a:pt x="210057" y="629753"/>
                                  <a:pt x="301656" y="644652"/>
                                  <a:pt x="402907" y="644652"/>
                                </a:cubicBezTo>
                                <a:lnTo>
                                  <a:pt x="402907" y="698373"/>
                                </a:lnTo>
                                <a:cubicBezTo>
                                  <a:pt x="296410" y="698373"/>
                                  <a:pt x="199670" y="682949"/>
                                  <a:pt x="127587" y="657243"/>
                                </a:cubicBezTo>
                                <a:cubicBezTo>
                                  <a:pt x="98418" y="646855"/>
                                  <a:pt x="74181" y="634579"/>
                                  <a:pt x="53721" y="620309"/>
                                </a:cubicBezTo>
                                <a:lnTo>
                                  <a:pt x="53721" y="725233"/>
                                </a:lnTo>
                                <a:cubicBezTo>
                                  <a:pt x="53721" y="733627"/>
                                  <a:pt x="58547" y="744224"/>
                                  <a:pt x="73866" y="757130"/>
                                </a:cubicBezTo>
                                <a:cubicBezTo>
                                  <a:pt x="89185" y="770036"/>
                                  <a:pt x="114052" y="783466"/>
                                  <a:pt x="146054" y="794903"/>
                                </a:cubicBezTo>
                                <a:cubicBezTo>
                                  <a:pt x="210057" y="817776"/>
                                  <a:pt x="301656" y="832676"/>
                                  <a:pt x="402907" y="832676"/>
                                </a:cubicBezTo>
                                <a:lnTo>
                                  <a:pt x="402907" y="886396"/>
                                </a:lnTo>
                                <a:cubicBezTo>
                                  <a:pt x="296410" y="886396"/>
                                  <a:pt x="199670" y="870972"/>
                                  <a:pt x="127587" y="845266"/>
                                </a:cubicBezTo>
                                <a:cubicBezTo>
                                  <a:pt x="91493" y="832360"/>
                                  <a:pt x="62115" y="817461"/>
                                  <a:pt x="39451" y="798260"/>
                                </a:cubicBezTo>
                                <a:cubicBezTo>
                                  <a:pt x="22453" y="783860"/>
                                  <a:pt x="8761" y="766154"/>
                                  <a:pt x="2977" y="746072"/>
                                </a:cubicBezTo>
                                <a:lnTo>
                                  <a:pt x="0" y="725234"/>
                                </a:lnTo>
                                <a:lnTo>
                                  <a:pt x="0" y="564069"/>
                                </a:lnTo>
                                <a:lnTo>
                                  <a:pt x="1679" y="553158"/>
                                </a:lnTo>
                                <a:lnTo>
                                  <a:pt x="0" y="537212"/>
                                </a:lnTo>
                                <a:lnTo>
                                  <a:pt x="0" y="376046"/>
                                </a:lnTo>
                                <a:lnTo>
                                  <a:pt x="1679" y="365135"/>
                                </a:lnTo>
                                <a:lnTo>
                                  <a:pt x="0" y="349188"/>
                                </a:lnTo>
                                <a:lnTo>
                                  <a:pt x="0" y="188022"/>
                                </a:lnTo>
                                <a:lnTo>
                                  <a:pt x="1679" y="177111"/>
                                </a:lnTo>
                                <a:lnTo>
                                  <a:pt x="0" y="161165"/>
                                </a:lnTo>
                                <a:lnTo>
                                  <a:pt x="0" y="161161"/>
                                </a:lnTo>
                                <a:lnTo>
                                  <a:pt x="2977" y="140324"/>
                                </a:lnTo>
                                <a:cubicBezTo>
                                  <a:pt x="8761" y="120242"/>
                                  <a:pt x="22453" y="102536"/>
                                  <a:pt x="39451" y="88136"/>
                                </a:cubicBezTo>
                                <a:cubicBezTo>
                                  <a:pt x="62115" y="68935"/>
                                  <a:pt x="91493" y="54035"/>
                                  <a:pt x="127587" y="41130"/>
                                </a:cubicBezTo>
                                <a:cubicBezTo>
                                  <a:pt x="199670" y="15319"/>
                                  <a:pt x="296515" y="0"/>
                                  <a:pt x="402907" y="0"/>
                                </a:cubicBezTo>
                                <a:close/>
                              </a:path>
                            </a:pathLst>
                          </a:custGeom>
                          <a:grpFill/>
                          <a:ln w="0" cap="flat">
                            <a:noFill/>
                            <a:miter lim="127000"/>
                          </a:ln>
                          <a:effectLst/>
                        </wps:spPr>
                        <wps:bodyPr/>
                      </wps:wsp>
                      <wps:wsp>
                        <wps:cNvPr id="124" name="Shape 124"/>
                        <wps:cNvSpPr/>
                        <wps:spPr>
                          <a:xfrm>
                            <a:off x="903738" y="470065"/>
                            <a:ext cx="643393" cy="1343025"/>
                          </a:xfrm>
                          <a:custGeom>
                            <a:avLst/>
                            <a:gdLst/>
                            <a:ahLst/>
                            <a:cxnLst/>
                            <a:rect l="0" t="0" r="0" b="0"/>
                            <a:pathLst>
                              <a:path w="643393" h="1343025">
                                <a:moveTo>
                                  <a:pt x="537199" y="0"/>
                                </a:moveTo>
                                <a:lnTo>
                                  <a:pt x="537221" y="0"/>
                                </a:lnTo>
                                <a:lnTo>
                                  <a:pt x="614976" y="2796"/>
                                </a:lnTo>
                                <a:lnTo>
                                  <a:pt x="643393" y="6515"/>
                                </a:lnTo>
                                <a:lnTo>
                                  <a:pt x="643393" y="60002"/>
                                </a:lnTo>
                                <a:lnTo>
                                  <a:pt x="611058" y="56406"/>
                                </a:lnTo>
                                <a:cubicBezTo>
                                  <a:pt x="587232" y="54652"/>
                                  <a:pt x="562523" y="53721"/>
                                  <a:pt x="537210" y="53721"/>
                                </a:cubicBezTo>
                                <a:cubicBezTo>
                                  <a:pt x="435958" y="53721"/>
                                  <a:pt x="344360" y="68620"/>
                                  <a:pt x="280356" y="91493"/>
                                </a:cubicBezTo>
                                <a:cubicBezTo>
                                  <a:pt x="248355" y="102930"/>
                                  <a:pt x="223488" y="116360"/>
                                  <a:pt x="208169" y="129266"/>
                                </a:cubicBezTo>
                                <a:cubicBezTo>
                                  <a:pt x="192850" y="142172"/>
                                  <a:pt x="188023" y="152769"/>
                                  <a:pt x="188023" y="161163"/>
                                </a:cubicBezTo>
                                <a:cubicBezTo>
                                  <a:pt x="188023" y="169557"/>
                                  <a:pt x="192850" y="180154"/>
                                  <a:pt x="208169" y="193060"/>
                                </a:cubicBezTo>
                                <a:cubicBezTo>
                                  <a:pt x="223488" y="205965"/>
                                  <a:pt x="248355" y="219396"/>
                                  <a:pt x="280356" y="230832"/>
                                </a:cubicBezTo>
                                <a:cubicBezTo>
                                  <a:pt x="344360" y="253705"/>
                                  <a:pt x="435958" y="268605"/>
                                  <a:pt x="537210" y="268605"/>
                                </a:cubicBezTo>
                                <a:cubicBezTo>
                                  <a:pt x="562523" y="268605"/>
                                  <a:pt x="587232" y="267673"/>
                                  <a:pt x="611058" y="265919"/>
                                </a:cubicBezTo>
                                <a:lnTo>
                                  <a:pt x="643393" y="262323"/>
                                </a:lnTo>
                                <a:lnTo>
                                  <a:pt x="643393" y="316370"/>
                                </a:lnTo>
                                <a:lnTo>
                                  <a:pt x="614976" y="319529"/>
                                </a:lnTo>
                                <a:cubicBezTo>
                                  <a:pt x="589810" y="321368"/>
                                  <a:pt x="563808" y="322326"/>
                                  <a:pt x="537210" y="322326"/>
                                </a:cubicBezTo>
                                <a:cubicBezTo>
                                  <a:pt x="430817" y="322326"/>
                                  <a:pt x="333972" y="307007"/>
                                  <a:pt x="261890" y="281196"/>
                                </a:cubicBezTo>
                                <a:cubicBezTo>
                                  <a:pt x="232721" y="270808"/>
                                  <a:pt x="208484" y="258532"/>
                                  <a:pt x="188023" y="244262"/>
                                </a:cubicBezTo>
                                <a:lnTo>
                                  <a:pt x="188023" y="349186"/>
                                </a:lnTo>
                                <a:cubicBezTo>
                                  <a:pt x="188023" y="357580"/>
                                  <a:pt x="192850" y="368177"/>
                                  <a:pt x="208169" y="381083"/>
                                </a:cubicBezTo>
                                <a:cubicBezTo>
                                  <a:pt x="223488" y="393989"/>
                                  <a:pt x="248355" y="407419"/>
                                  <a:pt x="280356" y="418855"/>
                                </a:cubicBezTo>
                                <a:cubicBezTo>
                                  <a:pt x="344360" y="441729"/>
                                  <a:pt x="435958" y="456628"/>
                                  <a:pt x="537210" y="456628"/>
                                </a:cubicBezTo>
                                <a:cubicBezTo>
                                  <a:pt x="562523" y="456628"/>
                                  <a:pt x="587232" y="455697"/>
                                  <a:pt x="611058" y="453943"/>
                                </a:cubicBezTo>
                                <a:lnTo>
                                  <a:pt x="643393" y="450347"/>
                                </a:lnTo>
                                <a:lnTo>
                                  <a:pt x="643393" y="504398"/>
                                </a:lnTo>
                                <a:lnTo>
                                  <a:pt x="615021" y="507552"/>
                                </a:lnTo>
                                <a:cubicBezTo>
                                  <a:pt x="589849" y="509392"/>
                                  <a:pt x="563834" y="510349"/>
                                  <a:pt x="537210" y="510349"/>
                                </a:cubicBezTo>
                                <a:cubicBezTo>
                                  <a:pt x="430712" y="510349"/>
                                  <a:pt x="333972" y="495030"/>
                                  <a:pt x="261890" y="469219"/>
                                </a:cubicBezTo>
                                <a:cubicBezTo>
                                  <a:pt x="232721" y="458832"/>
                                  <a:pt x="208484" y="446555"/>
                                  <a:pt x="188023" y="432286"/>
                                </a:cubicBezTo>
                                <a:lnTo>
                                  <a:pt x="188023" y="474255"/>
                                </a:lnTo>
                                <a:cubicBezTo>
                                  <a:pt x="219815" y="480656"/>
                                  <a:pt x="249194" y="488420"/>
                                  <a:pt x="275320" y="497758"/>
                                </a:cubicBezTo>
                                <a:cubicBezTo>
                                  <a:pt x="311414" y="510664"/>
                                  <a:pt x="340793" y="525563"/>
                                  <a:pt x="363456" y="544764"/>
                                </a:cubicBezTo>
                                <a:cubicBezTo>
                                  <a:pt x="386120" y="563965"/>
                                  <a:pt x="402907" y="589042"/>
                                  <a:pt x="402907" y="617791"/>
                                </a:cubicBezTo>
                                <a:cubicBezTo>
                                  <a:pt x="402907" y="623247"/>
                                  <a:pt x="401543" y="628598"/>
                                  <a:pt x="400389" y="633740"/>
                                </a:cubicBezTo>
                                <a:cubicBezTo>
                                  <a:pt x="400389" y="634264"/>
                                  <a:pt x="400389" y="634894"/>
                                  <a:pt x="400389" y="635418"/>
                                </a:cubicBezTo>
                                <a:cubicBezTo>
                                  <a:pt x="442464" y="641399"/>
                                  <a:pt x="488840" y="644652"/>
                                  <a:pt x="537210" y="644652"/>
                                </a:cubicBezTo>
                                <a:cubicBezTo>
                                  <a:pt x="562523" y="644652"/>
                                  <a:pt x="587232" y="643720"/>
                                  <a:pt x="611058" y="641966"/>
                                </a:cubicBezTo>
                                <a:lnTo>
                                  <a:pt x="643393" y="638370"/>
                                </a:lnTo>
                                <a:lnTo>
                                  <a:pt x="643393" y="692421"/>
                                </a:lnTo>
                                <a:lnTo>
                                  <a:pt x="615021" y="695576"/>
                                </a:lnTo>
                                <a:cubicBezTo>
                                  <a:pt x="589849" y="697415"/>
                                  <a:pt x="563834" y="698373"/>
                                  <a:pt x="537210" y="698373"/>
                                </a:cubicBezTo>
                                <a:cubicBezTo>
                                  <a:pt x="490099" y="698373"/>
                                  <a:pt x="444772" y="695435"/>
                                  <a:pt x="402907" y="689979"/>
                                </a:cubicBezTo>
                                <a:lnTo>
                                  <a:pt x="402907" y="805815"/>
                                </a:lnTo>
                                <a:cubicBezTo>
                                  <a:pt x="402907" y="811271"/>
                                  <a:pt x="401543" y="816622"/>
                                  <a:pt x="400389" y="821763"/>
                                </a:cubicBezTo>
                                <a:cubicBezTo>
                                  <a:pt x="400284" y="822078"/>
                                  <a:pt x="400494" y="822288"/>
                                  <a:pt x="400389" y="822603"/>
                                </a:cubicBezTo>
                                <a:cubicBezTo>
                                  <a:pt x="400704" y="822603"/>
                                  <a:pt x="400914" y="822603"/>
                                  <a:pt x="401229" y="822603"/>
                                </a:cubicBezTo>
                                <a:cubicBezTo>
                                  <a:pt x="443093" y="828688"/>
                                  <a:pt x="488945" y="832675"/>
                                  <a:pt x="537210" y="832675"/>
                                </a:cubicBezTo>
                                <a:cubicBezTo>
                                  <a:pt x="562523" y="832675"/>
                                  <a:pt x="587232" y="831744"/>
                                  <a:pt x="611058" y="829990"/>
                                </a:cubicBezTo>
                                <a:lnTo>
                                  <a:pt x="643393" y="826394"/>
                                </a:lnTo>
                                <a:lnTo>
                                  <a:pt x="643393" y="880420"/>
                                </a:lnTo>
                                <a:lnTo>
                                  <a:pt x="615021" y="883584"/>
                                </a:lnTo>
                                <a:cubicBezTo>
                                  <a:pt x="589849" y="885432"/>
                                  <a:pt x="563834" y="886396"/>
                                  <a:pt x="537210" y="886396"/>
                                </a:cubicBezTo>
                                <a:cubicBezTo>
                                  <a:pt x="490204" y="886396"/>
                                  <a:pt x="444877" y="883563"/>
                                  <a:pt x="402907" y="878002"/>
                                </a:cubicBezTo>
                                <a:lnTo>
                                  <a:pt x="402907" y="993838"/>
                                </a:lnTo>
                                <a:cubicBezTo>
                                  <a:pt x="402907" y="999294"/>
                                  <a:pt x="401543" y="1004645"/>
                                  <a:pt x="400389" y="1009786"/>
                                </a:cubicBezTo>
                                <a:cubicBezTo>
                                  <a:pt x="400389" y="1010102"/>
                                  <a:pt x="400389" y="1010311"/>
                                  <a:pt x="400389" y="1010626"/>
                                </a:cubicBezTo>
                                <a:cubicBezTo>
                                  <a:pt x="442569" y="1016712"/>
                                  <a:pt x="488525" y="1020699"/>
                                  <a:pt x="537210" y="1020699"/>
                                </a:cubicBezTo>
                                <a:cubicBezTo>
                                  <a:pt x="562523" y="1020699"/>
                                  <a:pt x="587232" y="1019767"/>
                                  <a:pt x="611058" y="1018013"/>
                                </a:cubicBezTo>
                                <a:lnTo>
                                  <a:pt x="643393" y="1014417"/>
                                </a:lnTo>
                                <a:lnTo>
                                  <a:pt x="643393" y="1068444"/>
                                </a:lnTo>
                                <a:lnTo>
                                  <a:pt x="615021" y="1071608"/>
                                </a:lnTo>
                                <a:cubicBezTo>
                                  <a:pt x="589849" y="1073456"/>
                                  <a:pt x="563834" y="1074420"/>
                                  <a:pt x="537210" y="1074420"/>
                                </a:cubicBezTo>
                                <a:cubicBezTo>
                                  <a:pt x="489889" y="1074420"/>
                                  <a:pt x="444982" y="1071587"/>
                                  <a:pt x="402907" y="1066026"/>
                                </a:cubicBezTo>
                                <a:lnTo>
                                  <a:pt x="402907" y="1181862"/>
                                </a:lnTo>
                                <a:cubicBezTo>
                                  <a:pt x="402907" y="1210611"/>
                                  <a:pt x="386120" y="1235688"/>
                                  <a:pt x="363456" y="1254889"/>
                                </a:cubicBezTo>
                                <a:cubicBezTo>
                                  <a:pt x="340793" y="1274090"/>
                                  <a:pt x="311414" y="1288989"/>
                                  <a:pt x="275320" y="1301895"/>
                                </a:cubicBezTo>
                                <a:cubicBezTo>
                                  <a:pt x="203237" y="1327601"/>
                                  <a:pt x="106498" y="1343025"/>
                                  <a:pt x="0" y="1343025"/>
                                </a:cubicBezTo>
                                <a:lnTo>
                                  <a:pt x="0" y="1289304"/>
                                </a:lnTo>
                                <a:cubicBezTo>
                                  <a:pt x="101251" y="1289304"/>
                                  <a:pt x="192850" y="1274404"/>
                                  <a:pt x="256854" y="1251531"/>
                                </a:cubicBezTo>
                                <a:cubicBezTo>
                                  <a:pt x="288855" y="1240095"/>
                                  <a:pt x="313722" y="1226664"/>
                                  <a:pt x="329041" y="1213759"/>
                                </a:cubicBezTo>
                                <a:cubicBezTo>
                                  <a:pt x="344360" y="1200853"/>
                                  <a:pt x="349186" y="1190256"/>
                                  <a:pt x="349186" y="1181862"/>
                                </a:cubicBezTo>
                                <a:lnTo>
                                  <a:pt x="349186" y="1076938"/>
                                </a:lnTo>
                                <a:cubicBezTo>
                                  <a:pt x="328726" y="1091207"/>
                                  <a:pt x="304489" y="1103483"/>
                                  <a:pt x="275320" y="1113871"/>
                                </a:cubicBezTo>
                                <a:cubicBezTo>
                                  <a:pt x="203237" y="1139577"/>
                                  <a:pt x="106498" y="1155001"/>
                                  <a:pt x="0" y="1155001"/>
                                </a:cubicBezTo>
                                <a:lnTo>
                                  <a:pt x="0" y="1101280"/>
                                </a:lnTo>
                                <a:cubicBezTo>
                                  <a:pt x="101251" y="1101280"/>
                                  <a:pt x="192850" y="1086381"/>
                                  <a:pt x="256854" y="1063508"/>
                                </a:cubicBezTo>
                                <a:cubicBezTo>
                                  <a:pt x="288855" y="1052071"/>
                                  <a:pt x="313722" y="1038641"/>
                                  <a:pt x="329041" y="1025735"/>
                                </a:cubicBezTo>
                                <a:cubicBezTo>
                                  <a:pt x="344360" y="1012829"/>
                                  <a:pt x="349186" y="1002232"/>
                                  <a:pt x="349186" y="993838"/>
                                </a:cubicBezTo>
                                <a:lnTo>
                                  <a:pt x="349186" y="888914"/>
                                </a:lnTo>
                                <a:cubicBezTo>
                                  <a:pt x="328726" y="903184"/>
                                  <a:pt x="304489" y="915460"/>
                                  <a:pt x="275320" y="925847"/>
                                </a:cubicBezTo>
                                <a:cubicBezTo>
                                  <a:pt x="203237" y="951554"/>
                                  <a:pt x="106498" y="966978"/>
                                  <a:pt x="0" y="966978"/>
                                </a:cubicBezTo>
                                <a:lnTo>
                                  <a:pt x="0" y="913257"/>
                                </a:lnTo>
                                <a:cubicBezTo>
                                  <a:pt x="101251" y="913257"/>
                                  <a:pt x="192850" y="898358"/>
                                  <a:pt x="256854" y="875484"/>
                                </a:cubicBezTo>
                                <a:cubicBezTo>
                                  <a:pt x="288855" y="864047"/>
                                  <a:pt x="313722" y="850617"/>
                                  <a:pt x="329041" y="837711"/>
                                </a:cubicBezTo>
                                <a:cubicBezTo>
                                  <a:pt x="344360" y="824806"/>
                                  <a:pt x="349186" y="814208"/>
                                  <a:pt x="349186" y="805815"/>
                                </a:cubicBezTo>
                                <a:lnTo>
                                  <a:pt x="349186" y="700891"/>
                                </a:lnTo>
                                <a:cubicBezTo>
                                  <a:pt x="328726" y="715161"/>
                                  <a:pt x="304489" y="727437"/>
                                  <a:pt x="275320" y="737824"/>
                                </a:cubicBezTo>
                                <a:cubicBezTo>
                                  <a:pt x="203237" y="763635"/>
                                  <a:pt x="106393" y="778954"/>
                                  <a:pt x="0" y="778954"/>
                                </a:cubicBezTo>
                                <a:lnTo>
                                  <a:pt x="0" y="725233"/>
                                </a:lnTo>
                                <a:cubicBezTo>
                                  <a:pt x="101251" y="725233"/>
                                  <a:pt x="192850" y="710334"/>
                                  <a:pt x="256854" y="687461"/>
                                </a:cubicBezTo>
                                <a:cubicBezTo>
                                  <a:pt x="288855" y="676024"/>
                                  <a:pt x="313722" y="662594"/>
                                  <a:pt x="329041" y="649688"/>
                                </a:cubicBezTo>
                                <a:cubicBezTo>
                                  <a:pt x="344360" y="636782"/>
                                  <a:pt x="349186" y="626185"/>
                                  <a:pt x="349186" y="617791"/>
                                </a:cubicBezTo>
                                <a:cubicBezTo>
                                  <a:pt x="349186" y="609397"/>
                                  <a:pt x="344360" y="598800"/>
                                  <a:pt x="329041" y="585894"/>
                                </a:cubicBezTo>
                                <a:cubicBezTo>
                                  <a:pt x="313722" y="572989"/>
                                  <a:pt x="288855" y="559559"/>
                                  <a:pt x="256854" y="548122"/>
                                </a:cubicBezTo>
                                <a:cubicBezTo>
                                  <a:pt x="192850" y="525248"/>
                                  <a:pt x="101251" y="510349"/>
                                  <a:pt x="0" y="510349"/>
                                </a:cubicBezTo>
                                <a:lnTo>
                                  <a:pt x="0" y="456628"/>
                                </a:lnTo>
                                <a:cubicBezTo>
                                  <a:pt x="47216" y="456628"/>
                                  <a:pt x="92228" y="459461"/>
                                  <a:pt x="134302" y="465022"/>
                                </a:cubicBezTo>
                                <a:lnTo>
                                  <a:pt x="134302" y="376046"/>
                                </a:lnTo>
                                <a:cubicBezTo>
                                  <a:pt x="134093" y="372374"/>
                                  <a:pt x="134722" y="368597"/>
                                  <a:pt x="135981" y="365135"/>
                                </a:cubicBezTo>
                                <a:cubicBezTo>
                                  <a:pt x="134932" y="360098"/>
                                  <a:pt x="134302" y="354537"/>
                                  <a:pt x="134302" y="349186"/>
                                </a:cubicBezTo>
                                <a:lnTo>
                                  <a:pt x="134302" y="188023"/>
                                </a:lnTo>
                                <a:cubicBezTo>
                                  <a:pt x="134093" y="184351"/>
                                  <a:pt x="134722" y="180573"/>
                                  <a:pt x="135981" y="177111"/>
                                </a:cubicBezTo>
                                <a:cubicBezTo>
                                  <a:pt x="134932" y="172075"/>
                                  <a:pt x="134302" y="166514"/>
                                  <a:pt x="134302" y="161163"/>
                                </a:cubicBezTo>
                                <a:cubicBezTo>
                                  <a:pt x="134302" y="132414"/>
                                  <a:pt x="151090" y="107337"/>
                                  <a:pt x="173754" y="88136"/>
                                </a:cubicBezTo>
                                <a:cubicBezTo>
                                  <a:pt x="196417" y="68935"/>
                                  <a:pt x="225796" y="54035"/>
                                  <a:pt x="261890" y="41130"/>
                                </a:cubicBezTo>
                                <a:cubicBezTo>
                                  <a:pt x="315952" y="21771"/>
                                  <a:pt x="383942" y="8315"/>
                                  <a:pt x="459443" y="2796"/>
                                </a:cubicBezTo>
                                <a:lnTo>
                                  <a:pt x="537199" y="0"/>
                                </a:lnTo>
                                <a:close/>
                              </a:path>
                            </a:pathLst>
                          </a:custGeom>
                          <a:grpFill/>
                          <a:ln w="0" cap="flat">
                            <a:noFill/>
                            <a:miter lim="127000"/>
                          </a:ln>
                          <a:effectLst/>
                        </wps:spPr>
                        <wps:bodyPr/>
                      </wps:wsp>
                      <wps:wsp>
                        <wps:cNvPr id="125" name="Shape 125"/>
                        <wps:cNvSpPr/>
                        <wps:spPr>
                          <a:xfrm>
                            <a:off x="1547131" y="476579"/>
                            <a:ext cx="296934" cy="1061929"/>
                          </a:xfrm>
                          <a:custGeom>
                            <a:avLst/>
                            <a:gdLst/>
                            <a:ahLst/>
                            <a:cxnLst/>
                            <a:rect l="0" t="0" r="0" b="0"/>
                            <a:pathLst>
                              <a:path w="296934" h="1061929">
                                <a:moveTo>
                                  <a:pt x="0" y="0"/>
                                </a:moveTo>
                                <a:lnTo>
                                  <a:pt x="78400" y="10258"/>
                                </a:lnTo>
                                <a:cubicBezTo>
                                  <a:pt x="111593" y="16732"/>
                                  <a:pt x="142106" y="24936"/>
                                  <a:pt x="169137" y="34615"/>
                                </a:cubicBezTo>
                                <a:cubicBezTo>
                                  <a:pt x="205231" y="47521"/>
                                  <a:pt x="234610" y="62420"/>
                                  <a:pt x="257273" y="81621"/>
                                </a:cubicBezTo>
                                <a:cubicBezTo>
                                  <a:pt x="279937" y="100822"/>
                                  <a:pt x="296725" y="125899"/>
                                  <a:pt x="296725" y="154648"/>
                                </a:cubicBezTo>
                                <a:cubicBezTo>
                                  <a:pt x="296725" y="160104"/>
                                  <a:pt x="295361" y="165455"/>
                                  <a:pt x="294206" y="170596"/>
                                </a:cubicBezTo>
                                <a:cubicBezTo>
                                  <a:pt x="295780" y="174059"/>
                                  <a:pt x="296620" y="177731"/>
                                  <a:pt x="296725" y="181508"/>
                                </a:cubicBezTo>
                                <a:lnTo>
                                  <a:pt x="296725" y="342671"/>
                                </a:lnTo>
                                <a:cubicBezTo>
                                  <a:pt x="296725" y="348023"/>
                                  <a:pt x="296095" y="353583"/>
                                  <a:pt x="295046" y="358620"/>
                                </a:cubicBezTo>
                                <a:cubicBezTo>
                                  <a:pt x="296305" y="362082"/>
                                  <a:pt x="296934" y="365859"/>
                                  <a:pt x="296725" y="369532"/>
                                </a:cubicBezTo>
                                <a:lnTo>
                                  <a:pt x="296725" y="530695"/>
                                </a:lnTo>
                                <a:cubicBezTo>
                                  <a:pt x="296725" y="536046"/>
                                  <a:pt x="296095" y="541607"/>
                                  <a:pt x="295046" y="546643"/>
                                </a:cubicBezTo>
                                <a:cubicBezTo>
                                  <a:pt x="296305" y="550106"/>
                                  <a:pt x="296934" y="553883"/>
                                  <a:pt x="296725" y="557556"/>
                                </a:cubicBezTo>
                                <a:lnTo>
                                  <a:pt x="296725" y="718719"/>
                                </a:lnTo>
                                <a:cubicBezTo>
                                  <a:pt x="296725" y="724069"/>
                                  <a:pt x="296095" y="729631"/>
                                  <a:pt x="295046" y="734667"/>
                                </a:cubicBezTo>
                                <a:cubicBezTo>
                                  <a:pt x="296305" y="738129"/>
                                  <a:pt x="296934" y="741907"/>
                                  <a:pt x="296725" y="745579"/>
                                </a:cubicBezTo>
                                <a:lnTo>
                                  <a:pt x="296725" y="906742"/>
                                </a:lnTo>
                                <a:cubicBezTo>
                                  <a:pt x="296725" y="935491"/>
                                  <a:pt x="279937" y="960568"/>
                                  <a:pt x="257273" y="979769"/>
                                </a:cubicBezTo>
                                <a:cubicBezTo>
                                  <a:pt x="234610" y="998970"/>
                                  <a:pt x="205231" y="1013869"/>
                                  <a:pt x="169137" y="1026775"/>
                                </a:cubicBezTo>
                                <a:cubicBezTo>
                                  <a:pt x="133096" y="1039628"/>
                                  <a:pt x="90890" y="1049910"/>
                                  <a:pt x="44383" y="1056980"/>
                                </a:cubicBezTo>
                                <a:lnTo>
                                  <a:pt x="0" y="1061929"/>
                                </a:lnTo>
                                <a:lnTo>
                                  <a:pt x="0" y="1007902"/>
                                </a:lnTo>
                                <a:lnTo>
                                  <a:pt x="36212" y="1003875"/>
                                </a:lnTo>
                                <a:cubicBezTo>
                                  <a:pt x="79768" y="997291"/>
                                  <a:pt x="118669" y="987848"/>
                                  <a:pt x="150671" y="976411"/>
                                </a:cubicBezTo>
                                <a:cubicBezTo>
                                  <a:pt x="182672" y="964974"/>
                                  <a:pt x="207539" y="951544"/>
                                  <a:pt x="222858" y="938639"/>
                                </a:cubicBezTo>
                                <a:cubicBezTo>
                                  <a:pt x="238177" y="925733"/>
                                  <a:pt x="243003" y="915136"/>
                                  <a:pt x="243003" y="906742"/>
                                </a:cubicBezTo>
                                <a:lnTo>
                                  <a:pt x="243003" y="801818"/>
                                </a:lnTo>
                                <a:cubicBezTo>
                                  <a:pt x="222543" y="816088"/>
                                  <a:pt x="198306" y="828364"/>
                                  <a:pt x="169137" y="838751"/>
                                </a:cubicBezTo>
                                <a:cubicBezTo>
                                  <a:pt x="133096" y="851605"/>
                                  <a:pt x="90890" y="861887"/>
                                  <a:pt x="44383" y="868956"/>
                                </a:cubicBezTo>
                                <a:lnTo>
                                  <a:pt x="0" y="873906"/>
                                </a:lnTo>
                                <a:lnTo>
                                  <a:pt x="0" y="819879"/>
                                </a:lnTo>
                                <a:lnTo>
                                  <a:pt x="36212" y="815852"/>
                                </a:lnTo>
                                <a:cubicBezTo>
                                  <a:pt x="79768" y="809268"/>
                                  <a:pt x="118669" y="799825"/>
                                  <a:pt x="150671" y="788388"/>
                                </a:cubicBezTo>
                                <a:cubicBezTo>
                                  <a:pt x="182672" y="776951"/>
                                  <a:pt x="207539" y="763521"/>
                                  <a:pt x="222858" y="750615"/>
                                </a:cubicBezTo>
                                <a:cubicBezTo>
                                  <a:pt x="238177" y="737710"/>
                                  <a:pt x="243003" y="727112"/>
                                  <a:pt x="243003" y="718719"/>
                                </a:cubicBezTo>
                                <a:lnTo>
                                  <a:pt x="243003" y="613795"/>
                                </a:lnTo>
                                <a:cubicBezTo>
                                  <a:pt x="222543" y="628064"/>
                                  <a:pt x="198306" y="640340"/>
                                  <a:pt x="169137" y="650728"/>
                                </a:cubicBezTo>
                                <a:cubicBezTo>
                                  <a:pt x="133096" y="663633"/>
                                  <a:pt x="90890" y="673916"/>
                                  <a:pt x="44383" y="680972"/>
                                </a:cubicBezTo>
                                <a:lnTo>
                                  <a:pt x="0" y="685907"/>
                                </a:lnTo>
                                <a:lnTo>
                                  <a:pt x="0" y="631856"/>
                                </a:lnTo>
                                <a:lnTo>
                                  <a:pt x="36212" y="627828"/>
                                </a:lnTo>
                                <a:cubicBezTo>
                                  <a:pt x="79768" y="621244"/>
                                  <a:pt x="118669" y="611801"/>
                                  <a:pt x="150671" y="600364"/>
                                </a:cubicBezTo>
                                <a:cubicBezTo>
                                  <a:pt x="182672" y="588928"/>
                                  <a:pt x="207539" y="575497"/>
                                  <a:pt x="222858" y="562592"/>
                                </a:cubicBezTo>
                                <a:cubicBezTo>
                                  <a:pt x="238177" y="549686"/>
                                  <a:pt x="243003" y="539089"/>
                                  <a:pt x="243003" y="530695"/>
                                </a:cubicBezTo>
                                <a:lnTo>
                                  <a:pt x="243003" y="425771"/>
                                </a:lnTo>
                                <a:cubicBezTo>
                                  <a:pt x="222543" y="440041"/>
                                  <a:pt x="198306" y="452317"/>
                                  <a:pt x="169137" y="462704"/>
                                </a:cubicBezTo>
                                <a:cubicBezTo>
                                  <a:pt x="133096" y="475610"/>
                                  <a:pt x="90890" y="485892"/>
                                  <a:pt x="44383" y="492949"/>
                                </a:cubicBezTo>
                                <a:lnTo>
                                  <a:pt x="0" y="497883"/>
                                </a:lnTo>
                                <a:lnTo>
                                  <a:pt x="0" y="443832"/>
                                </a:lnTo>
                                <a:lnTo>
                                  <a:pt x="36212" y="439805"/>
                                </a:lnTo>
                                <a:cubicBezTo>
                                  <a:pt x="79768" y="433221"/>
                                  <a:pt x="118669" y="423777"/>
                                  <a:pt x="150671" y="412341"/>
                                </a:cubicBezTo>
                                <a:cubicBezTo>
                                  <a:pt x="182672" y="400904"/>
                                  <a:pt x="207539" y="387474"/>
                                  <a:pt x="222858" y="374568"/>
                                </a:cubicBezTo>
                                <a:cubicBezTo>
                                  <a:pt x="238177" y="361662"/>
                                  <a:pt x="243003" y="351065"/>
                                  <a:pt x="243003" y="342671"/>
                                </a:cubicBezTo>
                                <a:lnTo>
                                  <a:pt x="243003" y="237748"/>
                                </a:lnTo>
                                <a:cubicBezTo>
                                  <a:pt x="222543" y="252017"/>
                                  <a:pt x="198306" y="264293"/>
                                  <a:pt x="169137" y="274681"/>
                                </a:cubicBezTo>
                                <a:cubicBezTo>
                                  <a:pt x="133096" y="287586"/>
                                  <a:pt x="90864" y="297869"/>
                                  <a:pt x="44343" y="304925"/>
                                </a:cubicBezTo>
                                <a:lnTo>
                                  <a:pt x="0" y="309855"/>
                                </a:lnTo>
                                <a:lnTo>
                                  <a:pt x="0" y="255808"/>
                                </a:lnTo>
                                <a:lnTo>
                                  <a:pt x="36212" y="251781"/>
                                </a:lnTo>
                                <a:cubicBezTo>
                                  <a:pt x="79768" y="245197"/>
                                  <a:pt x="118669" y="235754"/>
                                  <a:pt x="150671" y="224317"/>
                                </a:cubicBezTo>
                                <a:cubicBezTo>
                                  <a:pt x="182672" y="212881"/>
                                  <a:pt x="207539" y="199450"/>
                                  <a:pt x="222858" y="186545"/>
                                </a:cubicBezTo>
                                <a:cubicBezTo>
                                  <a:pt x="238177" y="173639"/>
                                  <a:pt x="243003" y="163042"/>
                                  <a:pt x="243003" y="154648"/>
                                </a:cubicBezTo>
                                <a:cubicBezTo>
                                  <a:pt x="243003" y="146254"/>
                                  <a:pt x="238177" y="135657"/>
                                  <a:pt x="222858" y="122751"/>
                                </a:cubicBezTo>
                                <a:cubicBezTo>
                                  <a:pt x="207539" y="109845"/>
                                  <a:pt x="182672" y="96415"/>
                                  <a:pt x="150671" y="84979"/>
                                </a:cubicBezTo>
                                <a:cubicBezTo>
                                  <a:pt x="118669" y="73542"/>
                                  <a:pt x="79768" y="64099"/>
                                  <a:pt x="36212" y="57515"/>
                                </a:cubicBezTo>
                                <a:lnTo>
                                  <a:pt x="0" y="53487"/>
                                </a:lnTo>
                                <a:lnTo>
                                  <a:pt x="0" y="0"/>
                                </a:lnTo>
                                <a:close/>
                              </a:path>
                            </a:pathLst>
                          </a:custGeom>
                          <a:grpFill/>
                          <a:ln w="0" cap="flat">
                            <a:noFill/>
                            <a:miter lim="127000"/>
                          </a:ln>
                          <a:effectLst/>
                        </wps:spPr>
                        <wps:bodyPr/>
                      </wps:wsp>
                      <wps:wsp>
                        <wps:cNvPr id="127" name="Shape 127"/>
                        <wps:cNvSpPr/>
                        <wps:spPr>
                          <a:xfrm>
                            <a:off x="2558837" y="927910"/>
                            <a:ext cx="403982" cy="885179"/>
                          </a:xfrm>
                          <a:custGeom>
                            <a:avLst/>
                            <a:gdLst/>
                            <a:ahLst/>
                            <a:cxnLst/>
                            <a:rect l="0" t="0" r="0" b="0"/>
                            <a:pathLst>
                              <a:path w="403982" h="885179">
                                <a:moveTo>
                                  <a:pt x="403982" y="0"/>
                                </a:moveTo>
                                <a:lnTo>
                                  <a:pt x="403982" y="53864"/>
                                </a:lnTo>
                                <a:cubicBezTo>
                                  <a:pt x="302460" y="53864"/>
                                  <a:pt x="210617" y="68803"/>
                                  <a:pt x="146443" y="91737"/>
                                </a:cubicBezTo>
                                <a:cubicBezTo>
                                  <a:pt x="114356" y="103205"/>
                                  <a:pt x="89423" y="116671"/>
                                  <a:pt x="74063" y="129611"/>
                                </a:cubicBezTo>
                                <a:cubicBezTo>
                                  <a:pt x="58703" y="142551"/>
                                  <a:pt x="53864" y="153176"/>
                                  <a:pt x="53864" y="161593"/>
                                </a:cubicBezTo>
                                <a:cubicBezTo>
                                  <a:pt x="53864" y="170009"/>
                                  <a:pt x="58703" y="180635"/>
                                  <a:pt x="74063" y="193575"/>
                                </a:cubicBezTo>
                                <a:cubicBezTo>
                                  <a:pt x="89423" y="206515"/>
                                  <a:pt x="114356" y="219981"/>
                                  <a:pt x="146443" y="231448"/>
                                </a:cubicBezTo>
                                <a:cubicBezTo>
                                  <a:pt x="210617" y="254383"/>
                                  <a:pt x="302460" y="269321"/>
                                  <a:pt x="403982" y="269321"/>
                                </a:cubicBezTo>
                                <a:lnTo>
                                  <a:pt x="403982" y="323186"/>
                                </a:lnTo>
                                <a:cubicBezTo>
                                  <a:pt x="297305" y="323186"/>
                                  <a:pt x="200202" y="307826"/>
                                  <a:pt x="127927" y="281946"/>
                                </a:cubicBezTo>
                                <a:cubicBezTo>
                                  <a:pt x="98681" y="271531"/>
                                  <a:pt x="74378" y="259222"/>
                                  <a:pt x="53864" y="244914"/>
                                </a:cubicBezTo>
                                <a:lnTo>
                                  <a:pt x="53864" y="350118"/>
                                </a:lnTo>
                                <a:cubicBezTo>
                                  <a:pt x="53864" y="358534"/>
                                  <a:pt x="58703" y="369160"/>
                                  <a:pt x="74063" y="382100"/>
                                </a:cubicBezTo>
                                <a:cubicBezTo>
                                  <a:pt x="89423" y="395040"/>
                                  <a:pt x="114356" y="408506"/>
                                  <a:pt x="146443" y="419973"/>
                                </a:cubicBezTo>
                                <a:cubicBezTo>
                                  <a:pt x="210617" y="442907"/>
                                  <a:pt x="302460" y="457846"/>
                                  <a:pt x="403982" y="457846"/>
                                </a:cubicBezTo>
                                <a:lnTo>
                                  <a:pt x="403982" y="511710"/>
                                </a:lnTo>
                                <a:cubicBezTo>
                                  <a:pt x="297200" y="511710"/>
                                  <a:pt x="200202" y="496245"/>
                                  <a:pt x="127927" y="470471"/>
                                </a:cubicBezTo>
                                <a:cubicBezTo>
                                  <a:pt x="98681" y="460055"/>
                                  <a:pt x="74378" y="447747"/>
                                  <a:pt x="53864" y="433439"/>
                                </a:cubicBezTo>
                                <a:lnTo>
                                  <a:pt x="53864" y="538643"/>
                                </a:lnTo>
                                <a:cubicBezTo>
                                  <a:pt x="53864" y="547059"/>
                                  <a:pt x="58703" y="557684"/>
                                  <a:pt x="74063" y="570625"/>
                                </a:cubicBezTo>
                                <a:cubicBezTo>
                                  <a:pt x="89423" y="583564"/>
                                  <a:pt x="114356" y="597031"/>
                                  <a:pt x="146443" y="608498"/>
                                </a:cubicBezTo>
                                <a:cubicBezTo>
                                  <a:pt x="210617" y="631432"/>
                                  <a:pt x="302460" y="646371"/>
                                  <a:pt x="403982" y="646371"/>
                                </a:cubicBezTo>
                                <a:lnTo>
                                  <a:pt x="403982" y="700235"/>
                                </a:lnTo>
                                <a:cubicBezTo>
                                  <a:pt x="297200" y="700235"/>
                                  <a:pt x="200202" y="684770"/>
                                  <a:pt x="127927" y="658995"/>
                                </a:cubicBezTo>
                                <a:cubicBezTo>
                                  <a:pt x="98681" y="648580"/>
                                  <a:pt x="74378" y="636272"/>
                                  <a:pt x="53864" y="621964"/>
                                </a:cubicBezTo>
                                <a:lnTo>
                                  <a:pt x="53864" y="727168"/>
                                </a:lnTo>
                                <a:cubicBezTo>
                                  <a:pt x="53864" y="735584"/>
                                  <a:pt x="58703" y="746209"/>
                                  <a:pt x="74063" y="759149"/>
                                </a:cubicBezTo>
                                <a:cubicBezTo>
                                  <a:pt x="89423" y="772089"/>
                                  <a:pt x="114356" y="785556"/>
                                  <a:pt x="146443" y="797023"/>
                                </a:cubicBezTo>
                                <a:cubicBezTo>
                                  <a:pt x="210617" y="819957"/>
                                  <a:pt x="302460" y="834896"/>
                                  <a:pt x="403982" y="834896"/>
                                </a:cubicBezTo>
                                <a:lnTo>
                                  <a:pt x="403982" y="885179"/>
                                </a:lnTo>
                                <a:lnTo>
                                  <a:pt x="319133" y="885179"/>
                                </a:lnTo>
                                <a:lnTo>
                                  <a:pt x="253014" y="877806"/>
                                </a:lnTo>
                                <a:cubicBezTo>
                                  <a:pt x="206383" y="870718"/>
                                  <a:pt x="164064" y="860408"/>
                                  <a:pt x="127927" y="847520"/>
                                </a:cubicBezTo>
                                <a:cubicBezTo>
                                  <a:pt x="91737" y="834580"/>
                                  <a:pt x="62280" y="819641"/>
                                  <a:pt x="39556" y="800389"/>
                                </a:cubicBezTo>
                                <a:cubicBezTo>
                                  <a:pt x="22513" y="785950"/>
                                  <a:pt x="8784" y="768197"/>
                                  <a:pt x="2985" y="748062"/>
                                </a:cubicBezTo>
                                <a:lnTo>
                                  <a:pt x="0" y="727170"/>
                                </a:lnTo>
                                <a:lnTo>
                                  <a:pt x="0" y="565572"/>
                                </a:lnTo>
                                <a:lnTo>
                                  <a:pt x="1683" y="554634"/>
                                </a:lnTo>
                                <a:lnTo>
                                  <a:pt x="0" y="538647"/>
                                </a:lnTo>
                                <a:lnTo>
                                  <a:pt x="0" y="377047"/>
                                </a:lnTo>
                                <a:lnTo>
                                  <a:pt x="1683" y="366109"/>
                                </a:lnTo>
                                <a:lnTo>
                                  <a:pt x="0" y="350122"/>
                                </a:lnTo>
                                <a:lnTo>
                                  <a:pt x="0" y="188522"/>
                                </a:lnTo>
                                <a:lnTo>
                                  <a:pt x="1683" y="177584"/>
                                </a:lnTo>
                                <a:lnTo>
                                  <a:pt x="0" y="161597"/>
                                </a:lnTo>
                                <a:lnTo>
                                  <a:pt x="0" y="161590"/>
                                </a:lnTo>
                                <a:lnTo>
                                  <a:pt x="2985" y="140698"/>
                                </a:lnTo>
                                <a:cubicBezTo>
                                  <a:pt x="8784" y="120564"/>
                                  <a:pt x="22513" y="102810"/>
                                  <a:pt x="39556" y="88371"/>
                                </a:cubicBezTo>
                                <a:cubicBezTo>
                                  <a:pt x="62280" y="69119"/>
                                  <a:pt x="91737" y="54180"/>
                                  <a:pt x="127927" y="41240"/>
                                </a:cubicBezTo>
                                <a:cubicBezTo>
                                  <a:pt x="200202" y="15360"/>
                                  <a:pt x="297305" y="0"/>
                                  <a:pt x="403982" y="0"/>
                                </a:cubicBezTo>
                                <a:close/>
                              </a:path>
                            </a:pathLst>
                          </a:custGeom>
                          <a:grpFill/>
                          <a:ln w="0" cap="flat">
                            <a:noFill/>
                            <a:miter lim="127000"/>
                          </a:ln>
                          <a:effectLst/>
                        </wps:spPr>
                        <wps:bodyPr/>
                      </wps:wsp>
                      <wps:wsp>
                        <wps:cNvPr id="128" name="Shape 128"/>
                        <wps:cNvSpPr/>
                        <wps:spPr>
                          <a:xfrm>
                            <a:off x="2962818" y="470065"/>
                            <a:ext cx="645109" cy="1343025"/>
                          </a:xfrm>
                          <a:custGeom>
                            <a:avLst/>
                            <a:gdLst/>
                            <a:ahLst/>
                            <a:cxnLst/>
                            <a:rect l="0" t="0" r="0" b="0"/>
                            <a:pathLst>
                              <a:path w="645109" h="1343025">
                                <a:moveTo>
                                  <a:pt x="538631" y="0"/>
                                </a:moveTo>
                                <a:lnTo>
                                  <a:pt x="538653" y="0"/>
                                </a:lnTo>
                                <a:lnTo>
                                  <a:pt x="616616" y="2804"/>
                                </a:lnTo>
                                <a:lnTo>
                                  <a:pt x="645109" y="6532"/>
                                </a:lnTo>
                                <a:lnTo>
                                  <a:pt x="645109" y="60162"/>
                                </a:lnTo>
                                <a:lnTo>
                                  <a:pt x="612688" y="56556"/>
                                </a:lnTo>
                                <a:cubicBezTo>
                                  <a:pt x="588798" y="54797"/>
                                  <a:pt x="564023" y="53864"/>
                                  <a:pt x="538642" y="53864"/>
                                </a:cubicBezTo>
                                <a:cubicBezTo>
                                  <a:pt x="437121" y="53864"/>
                                  <a:pt x="345278" y="68803"/>
                                  <a:pt x="281104" y="91737"/>
                                </a:cubicBezTo>
                                <a:cubicBezTo>
                                  <a:pt x="249017" y="103204"/>
                                  <a:pt x="224084" y="116670"/>
                                  <a:pt x="208724" y="129610"/>
                                </a:cubicBezTo>
                                <a:cubicBezTo>
                                  <a:pt x="193364" y="142551"/>
                                  <a:pt x="188525" y="153176"/>
                                  <a:pt x="188525" y="161592"/>
                                </a:cubicBezTo>
                                <a:cubicBezTo>
                                  <a:pt x="188525" y="170009"/>
                                  <a:pt x="193364" y="180634"/>
                                  <a:pt x="208724" y="193574"/>
                                </a:cubicBezTo>
                                <a:cubicBezTo>
                                  <a:pt x="224084" y="206514"/>
                                  <a:pt x="249017" y="219980"/>
                                  <a:pt x="281104" y="231448"/>
                                </a:cubicBezTo>
                                <a:cubicBezTo>
                                  <a:pt x="345278" y="254382"/>
                                  <a:pt x="437121" y="269321"/>
                                  <a:pt x="538642" y="269321"/>
                                </a:cubicBezTo>
                                <a:cubicBezTo>
                                  <a:pt x="564023" y="269321"/>
                                  <a:pt x="588798" y="268387"/>
                                  <a:pt x="612688" y="266628"/>
                                </a:cubicBezTo>
                                <a:lnTo>
                                  <a:pt x="645109" y="263023"/>
                                </a:lnTo>
                                <a:lnTo>
                                  <a:pt x="645109" y="317213"/>
                                </a:lnTo>
                                <a:lnTo>
                                  <a:pt x="616616" y="320381"/>
                                </a:lnTo>
                                <a:cubicBezTo>
                                  <a:pt x="591382" y="322225"/>
                                  <a:pt x="565311" y="323185"/>
                                  <a:pt x="538642" y="323185"/>
                                </a:cubicBezTo>
                                <a:cubicBezTo>
                                  <a:pt x="431966" y="323185"/>
                                  <a:pt x="334863" y="307825"/>
                                  <a:pt x="262588" y="281945"/>
                                </a:cubicBezTo>
                                <a:cubicBezTo>
                                  <a:pt x="233342" y="271530"/>
                                  <a:pt x="209040" y="259221"/>
                                  <a:pt x="188525" y="244914"/>
                                </a:cubicBezTo>
                                <a:lnTo>
                                  <a:pt x="188525" y="350117"/>
                                </a:lnTo>
                                <a:cubicBezTo>
                                  <a:pt x="188525" y="358534"/>
                                  <a:pt x="193364" y="369159"/>
                                  <a:pt x="208724" y="382099"/>
                                </a:cubicBezTo>
                                <a:cubicBezTo>
                                  <a:pt x="224084" y="395039"/>
                                  <a:pt x="249017" y="408505"/>
                                  <a:pt x="281104" y="419972"/>
                                </a:cubicBezTo>
                                <a:cubicBezTo>
                                  <a:pt x="345278" y="442907"/>
                                  <a:pt x="437121" y="457846"/>
                                  <a:pt x="538642" y="457846"/>
                                </a:cubicBezTo>
                                <a:cubicBezTo>
                                  <a:pt x="564023" y="457846"/>
                                  <a:pt x="588798" y="456912"/>
                                  <a:pt x="612688" y="455153"/>
                                </a:cubicBezTo>
                                <a:lnTo>
                                  <a:pt x="645109" y="451547"/>
                                </a:lnTo>
                                <a:lnTo>
                                  <a:pt x="645109" y="505743"/>
                                </a:lnTo>
                                <a:lnTo>
                                  <a:pt x="616661" y="508905"/>
                                </a:lnTo>
                                <a:cubicBezTo>
                                  <a:pt x="591422" y="510750"/>
                                  <a:pt x="565338" y="511710"/>
                                  <a:pt x="538642" y="511710"/>
                                </a:cubicBezTo>
                                <a:cubicBezTo>
                                  <a:pt x="431861" y="511710"/>
                                  <a:pt x="334863" y="496350"/>
                                  <a:pt x="262588" y="470470"/>
                                </a:cubicBezTo>
                                <a:cubicBezTo>
                                  <a:pt x="233342" y="460055"/>
                                  <a:pt x="209040" y="447746"/>
                                  <a:pt x="188525" y="433439"/>
                                </a:cubicBezTo>
                                <a:lnTo>
                                  <a:pt x="188525" y="475520"/>
                                </a:lnTo>
                                <a:cubicBezTo>
                                  <a:pt x="220402" y="481937"/>
                                  <a:pt x="249858" y="489722"/>
                                  <a:pt x="276054" y="499085"/>
                                </a:cubicBezTo>
                                <a:cubicBezTo>
                                  <a:pt x="312244" y="512026"/>
                                  <a:pt x="341701" y="526964"/>
                                  <a:pt x="364425" y="546217"/>
                                </a:cubicBezTo>
                                <a:cubicBezTo>
                                  <a:pt x="387149" y="565469"/>
                                  <a:pt x="403982" y="590613"/>
                                  <a:pt x="403982" y="619439"/>
                                </a:cubicBezTo>
                                <a:cubicBezTo>
                                  <a:pt x="403982" y="624909"/>
                                  <a:pt x="402614" y="630274"/>
                                  <a:pt x="401457" y="635429"/>
                                </a:cubicBezTo>
                                <a:cubicBezTo>
                                  <a:pt x="401457" y="635955"/>
                                  <a:pt x="401457" y="636587"/>
                                  <a:pt x="401457" y="637113"/>
                                </a:cubicBezTo>
                                <a:cubicBezTo>
                                  <a:pt x="443643" y="643109"/>
                                  <a:pt x="490144" y="646371"/>
                                  <a:pt x="538642" y="646371"/>
                                </a:cubicBezTo>
                                <a:cubicBezTo>
                                  <a:pt x="564023" y="646371"/>
                                  <a:pt x="588798" y="645437"/>
                                  <a:pt x="612688" y="643678"/>
                                </a:cubicBezTo>
                                <a:lnTo>
                                  <a:pt x="645109" y="640072"/>
                                </a:lnTo>
                                <a:lnTo>
                                  <a:pt x="645109" y="694268"/>
                                </a:lnTo>
                                <a:lnTo>
                                  <a:pt x="616661" y="697430"/>
                                </a:lnTo>
                                <a:cubicBezTo>
                                  <a:pt x="591422" y="699275"/>
                                  <a:pt x="565338" y="700235"/>
                                  <a:pt x="538642" y="700235"/>
                                </a:cubicBezTo>
                                <a:cubicBezTo>
                                  <a:pt x="491406" y="700235"/>
                                  <a:pt x="445958" y="697289"/>
                                  <a:pt x="403982" y="691819"/>
                                </a:cubicBezTo>
                                <a:lnTo>
                                  <a:pt x="403982" y="807964"/>
                                </a:lnTo>
                                <a:cubicBezTo>
                                  <a:pt x="403982" y="813434"/>
                                  <a:pt x="402614" y="818799"/>
                                  <a:pt x="401457" y="823954"/>
                                </a:cubicBezTo>
                                <a:cubicBezTo>
                                  <a:pt x="401352" y="824270"/>
                                  <a:pt x="401562" y="824480"/>
                                  <a:pt x="401457" y="824796"/>
                                </a:cubicBezTo>
                                <a:cubicBezTo>
                                  <a:pt x="401772" y="824796"/>
                                  <a:pt x="401983" y="824796"/>
                                  <a:pt x="402299" y="824796"/>
                                </a:cubicBezTo>
                                <a:cubicBezTo>
                                  <a:pt x="444275" y="830898"/>
                                  <a:pt x="490249" y="834896"/>
                                  <a:pt x="538642" y="834896"/>
                                </a:cubicBezTo>
                                <a:cubicBezTo>
                                  <a:pt x="564023" y="834896"/>
                                  <a:pt x="588798" y="833962"/>
                                  <a:pt x="612688" y="832203"/>
                                </a:cubicBezTo>
                                <a:lnTo>
                                  <a:pt x="645109" y="828597"/>
                                </a:lnTo>
                                <a:lnTo>
                                  <a:pt x="645109" y="882768"/>
                                </a:lnTo>
                                <a:lnTo>
                                  <a:pt x="616661" y="885941"/>
                                </a:lnTo>
                                <a:cubicBezTo>
                                  <a:pt x="591422" y="887793"/>
                                  <a:pt x="565338" y="888760"/>
                                  <a:pt x="538642" y="888760"/>
                                </a:cubicBezTo>
                                <a:cubicBezTo>
                                  <a:pt x="491511" y="888760"/>
                                  <a:pt x="446063" y="885919"/>
                                  <a:pt x="403982" y="880344"/>
                                </a:cubicBezTo>
                                <a:lnTo>
                                  <a:pt x="403982" y="996488"/>
                                </a:lnTo>
                                <a:cubicBezTo>
                                  <a:pt x="403982" y="1001959"/>
                                  <a:pt x="402614" y="1007324"/>
                                  <a:pt x="401457" y="1012479"/>
                                </a:cubicBezTo>
                                <a:cubicBezTo>
                                  <a:pt x="401457" y="1012795"/>
                                  <a:pt x="401457" y="1013005"/>
                                  <a:pt x="401457" y="1013321"/>
                                </a:cubicBezTo>
                                <a:cubicBezTo>
                                  <a:pt x="443749" y="1019423"/>
                                  <a:pt x="489828" y="1023421"/>
                                  <a:pt x="538642" y="1023421"/>
                                </a:cubicBezTo>
                                <a:cubicBezTo>
                                  <a:pt x="564023" y="1023421"/>
                                  <a:pt x="588798" y="1022487"/>
                                  <a:pt x="612688" y="1020728"/>
                                </a:cubicBezTo>
                                <a:lnTo>
                                  <a:pt x="645109" y="1017122"/>
                                </a:lnTo>
                                <a:lnTo>
                                  <a:pt x="645109" y="1071293"/>
                                </a:lnTo>
                                <a:lnTo>
                                  <a:pt x="616661" y="1074465"/>
                                </a:lnTo>
                                <a:cubicBezTo>
                                  <a:pt x="591422" y="1076318"/>
                                  <a:pt x="565338" y="1077285"/>
                                  <a:pt x="538642" y="1077285"/>
                                </a:cubicBezTo>
                                <a:cubicBezTo>
                                  <a:pt x="491196" y="1077285"/>
                                  <a:pt x="446169" y="1074444"/>
                                  <a:pt x="403982" y="1068869"/>
                                </a:cubicBezTo>
                                <a:lnTo>
                                  <a:pt x="403982" y="1185013"/>
                                </a:lnTo>
                                <a:cubicBezTo>
                                  <a:pt x="403982" y="1213839"/>
                                  <a:pt x="387149" y="1238983"/>
                                  <a:pt x="364425" y="1258235"/>
                                </a:cubicBezTo>
                                <a:cubicBezTo>
                                  <a:pt x="341701" y="1277487"/>
                                  <a:pt x="312244" y="1292426"/>
                                  <a:pt x="276054" y="1305366"/>
                                </a:cubicBezTo>
                                <a:cubicBezTo>
                                  <a:pt x="239917" y="1318253"/>
                                  <a:pt x="197599" y="1328564"/>
                                  <a:pt x="150967" y="1335651"/>
                                </a:cubicBezTo>
                                <a:lnTo>
                                  <a:pt x="84848" y="1343025"/>
                                </a:lnTo>
                                <a:lnTo>
                                  <a:pt x="0" y="1343025"/>
                                </a:lnTo>
                                <a:lnTo>
                                  <a:pt x="0" y="1292742"/>
                                </a:lnTo>
                                <a:cubicBezTo>
                                  <a:pt x="101521" y="1292742"/>
                                  <a:pt x="193364" y="1277803"/>
                                  <a:pt x="257539" y="1254868"/>
                                </a:cubicBezTo>
                                <a:cubicBezTo>
                                  <a:pt x="289625" y="1243401"/>
                                  <a:pt x="314559" y="1229935"/>
                                  <a:pt x="329919" y="1216995"/>
                                </a:cubicBezTo>
                                <a:cubicBezTo>
                                  <a:pt x="345278" y="1204055"/>
                                  <a:pt x="350117" y="1193430"/>
                                  <a:pt x="350117" y="1185013"/>
                                </a:cubicBezTo>
                                <a:lnTo>
                                  <a:pt x="350117" y="1079810"/>
                                </a:lnTo>
                                <a:cubicBezTo>
                                  <a:pt x="329603" y="1094117"/>
                                  <a:pt x="305301" y="1106426"/>
                                  <a:pt x="276054" y="1116841"/>
                                </a:cubicBezTo>
                                <a:cubicBezTo>
                                  <a:pt x="203779" y="1142616"/>
                                  <a:pt x="106781" y="1158081"/>
                                  <a:pt x="0" y="1158081"/>
                                </a:cubicBezTo>
                                <a:lnTo>
                                  <a:pt x="0" y="1104217"/>
                                </a:lnTo>
                                <a:cubicBezTo>
                                  <a:pt x="101521" y="1104217"/>
                                  <a:pt x="193364" y="1089278"/>
                                  <a:pt x="257539" y="1066344"/>
                                </a:cubicBezTo>
                                <a:cubicBezTo>
                                  <a:pt x="289625" y="1054876"/>
                                  <a:pt x="314559" y="1041410"/>
                                  <a:pt x="329919" y="1028470"/>
                                </a:cubicBezTo>
                                <a:cubicBezTo>
                                  <a:pt x="345278" y="1015530"/>
                                  <a:pt x="350117" y="1004905"/>
                                  <a:pt x="350117" y="996488"/>
                                </a:cubicBezTo>
                                <a:lnTo>
                                  <a:pt x="350117" y="891285"/>
                                </a:lnTo>
                                <a:cubicBezTo>
                                  <a:pt x="329603" y="905592"/>
                                  <a:pt x="305301" y="917901"/>
                                  <a:pt x="276054" y="928316"/>
                                </a:cubicBezTo>
                                <a:cubicBezTo>
                                  <a:pt x="203779" y="954091"/>
                                  <a:pt x="106781" y="969556"/>
                                  <a:pt x="0" y="969556"/>
                                </a:cubicBezTo>
                                <a:lnTo>
                                  <a:pt x="0" y="915692"/>
                                </a:lnTo>
                                <a:cubicBezTo>
                                  <a:pt x="101521" y="915692"/>
                                  <a:pt x="193364" y="900753"/>
                                  <a:pt x="257539" y="877819"/>
                                </a:cubicBezTo>
                                <a:cubicBezTo>
                                  <a:pt x="289625" y="866351"/>
                                  <a:pt x="314559" y="852886"/>
                                  <a:pt x="329919" y="839945"/>
                                </a:cubicBezTo>
                                <a:cubicBezTo>
                                  <a:pt x="345278" y="827005"/>
                                  <a:pt x="350117" y="816380"/>
                                  <a:pt x="350117" y="807964"/>
                                </a:cubicBezTo>
                                <a:lnTo>
                                  <a:pt x="350117" y="702760"/>
                                </a:lnTo>
                                <a:cubicBezTo>
                                  <a:pt x="329603" y="717068"/>
                                  <a:pt x="305301" y="729376"/>
                                  <a:pt x="276054" y="739791"/>
                                </a:cubicBezTo>
                                <a:cubicBezTo>
                                  <a:pt x="203779" y="765672"/>
                                  <a:pt x="106676" y="781031"/>
                                  <a:pt x="0" y="781031"/>
                                </a:cubicBezTo>
                                <a:lnTo>
                                  <a:pt x="0" y="727167"/>
                                </a:lnTo>
                                <a:cubicBezTo>
                                  <a:pt x="101521" y="727167"/>
                                  <a:pt x="193364" y="712228"/>
                                  <a:pt x="257539" y="689294"/>
                                </a:cubicBezTo>
                                <a:cubicBezTo>
                                  <a:pt x="289625" y="677826"/>
                                  <a:pt x="314559" y="664361"/>
                                  <a:pt x="329919" y="651420"/>
                                </a:cubicBezTo>
                                <a:cubicBezTo>
                                  <a:pt x="345278" y="638480"/>
                                  <a:pt x="350117" y="627855"/>
                                  <a:pt x="350117" y="619439"/>
                                </a:cubicBezTo>
                                <a:cubicBezTo>
                                  <a:pt x="350117" y="611022"/>
                                  <a:pt x="345278" y="600397"/>
                                  <a:pt x="329919" y="587457"/>
                                </a:cubicBezTo>
                                <a:cubicBezTo>
                                  <a:pt x="314559" y="574517"/>
                                  <a:pt x="289625" y="561051"/>
                                  <a:pt x="257539" y="549583"/>
                                </a:cubicBezTo>
                                <a:cubicBezTo>
                                  <a:pt x="193364" y="526649"/>
                                  <a:pt x="101521" y="511710"/>
                                  <a:pt x="0" y="511710"/>
                                </a:cubicBezTo>
                                <a:lnTo>
                                  <a:pt x="0" y="457846"/>
                                </a:lnTo>
                                <a:cubicBezTo>
                                  <a:pt x="47342" y="457846"/>
                                  <a:pt x="92474" y="460686"/>
                                  <a:pt x="134661" y="466262"/>
                                </a:cubicBezTo>
                                <a:lnTo>
                                  <a:pt x="134661" y="377049"/>
                                </a:lnTo>
                                <a:cubicBezTo>
                                  <a:pt x="134450" y="373367"/>
                                  <a:pt x="135081" y="369580"/>
                                  <a:pt x="136344" y="366108"/>
                                </a:cubicBezTo>
                                <a:cubicBezTo>
                                  <a:pt x="135292" y="361059"/>
                                  <a:pt x="134661" y="355483"/>
                                  <a:pt x="134661" y="350117"/>
                                </a:cubicBezTo>
                                <a:lnTo>
                                  <a:pt x="134661" y="188525"/>
                                </a:lnTo>
                                <a:cubicBezTo>
                                  <a:pt x="134450" y="184842"/>
                                  <a:pt x="135081" y="181055"/>
                                  <a:pt x="136344" y="177583"/>
                                </a:cubicBezTo>
                                <a:cubicBezTo>
                                  <a:pt x="135292" y="172534"/>
                                  <a:pt x="134661" y="166958"/>
                                  <a:pt x="134661" y="161592"/>
                                </a:cubicBezTo>
                                <a:cubicBezTo>
                                  <a:pt x="134661" y="132767"/>
                                  <a:pt x="151493" y="107623"/>
                                  <a:pt x="174217" y="88371"/>
                                </a:cubicBezTo>
                                <a:cubicBezTo>
                                  <a:pt x="196941" y="69118"/>
                                  <a:pt x="226398" y="54180"/>
                                  <a:pt x="262588" y="41239"/>
                                </a:cubicBezTo>
                                <a:cubicBezTo>
                                  <a:pt x="316794" y="21829"/>
                                  <a:pt x="384966" y="8337"/>
                                  <a:pt x="460668" y="2804"/>
                                </a:cubicBezTo>
                                <a:lnTo>
                                  <a:pt x="538631" y="0"/>
                                </a:lnTo>
                                <a:close/>
                              </a:path>
                            </a:pathLst>
                          </a:custGeom>
                          <a:grpFill/>
                          <a:ln w="0" cap="flat">
                            <a:noFill/>
                            <a:miter lim="127000"/>
                          </a:ln>
                          <a:effectLst/>
                        </wps:spPr>
                        <wps:bodyPr/>
                      </wps:wsp>
                      <wps:wsp>
                        <wps:cNvPr id="129" name="Shape 129"/>
                        <wps:cNvSpPr/>
                        <wps:spPr>
                          <a:xfrm>
                            <a:off x="3607927" y="476597"/>
                            <a:ext cx="293935" cy="1064761"/>
                          </a:xfrm>
                          <a:custGeom>
                            <a:avLst/>
                            <a:gdLst/>
                            <a:ahLst/>
                            <a:cxnLst/>
                            <a:rect l="0" t="0" r="0" b="0"/>
                            <a:pathLst>
                              <a:path w="293935" h="1064761">
                                <a:moveTo>
                                  <a:pt x="0" y="0"/>
                                </a:moveTo>
                                <a:lnTo>
                                  <a:pt x="78609" y="10286"/>
                                </a:lnTo>
                                <a:cubicBezTo>
                                  <a:pt x="111890" y="16776"/>
                                  <a:pt x="142485" y="25002"/>
                                  <a:pt x="169588" y="34707"/>
                                </a:cubicBezTo>
                                <a:cubicBezTo>
                                  <a:pt x="205778" y="47647"/>
                                  <a:pt x="235235" y="62586"/>
                                  <a:pt x="257959" y="81838"/>
                                </a:cubicBezTo>
                                <a:cubicBezTo>
                                  <a:pt x="269321" y="91465"/>
                                  <a:pt x="279210" y="102564"/>
                                  <a:pt x="286259" y="114859"/>
                                </a:cubicBezTo>
                                <a:lnTo>
                                  <a:pt x="293935" y="132776"/>
                                </a:lnTo>
                                <a:lnTo>
                                  <a:pt x="293935" y="931444"/>
                                </a:lnTo>
                                <a:lnTo>
                                  <a:pt x="286259" y="949361"/>
                                </a:lnTo>
                                <a:cubicBezTo>
                                  <a:pt x="279210" y="961656"/>
                                  <a:pt x="269321" y="972755"/>
                                  <a:pt x="257959" y="982382"/>
                                </a:cubicBezTo>
                                <a:cubicBezTo>
                                  <a:pt x="235235" y="1001634"/>
                                  <a:pt x="205778" y="1016572"/>
                                  <a:pt x="169588" y="1029513"/>
                                </a:cubicBezTo>
                                <a:cubicBezTo>
                                  <a:pt x="133451" y="1042400"/>
                                  <a:pt x="91132" y="1052710"/>
                                  <a:pt x="44501" y="1059798"/>
                                </a:cubicBezTo>
                                <a:lnTo>
                                  <a:pt x="0" y="1064761"/>
                                </a:lnTo>
                                <a:lnTo>
                                  <a:pt x="0" y="1010590"/>
                                </a:lnTo>
                                <a:lnTo>
                                  <a:pt x="36308" y="1006552"/>
                                </a:lnTo>
                                <a:cubicBezTo>
                                  <a:pt x="79981" y="999951"/>
                                  <a:pt x="118985" y="990482"/>
                                  <a:pt x="151072" y="979015"/>
                                </a:cubicBezTo>
                                <a:cubicBezTo>
                                  <a:pt x="183159" y="967548"/>
                                  <a:pt x="208093" y="954082"/>
                                  <a:pt x="223452" y="941141"/>
                                </a:cubicBezTo>
                                <a:cubicBezTo>
                                  <a:pt x="238812" y="928202"/>
                                  <a:pt x="243651" y="917576"/>
                                  <a:pt x="243651" y="909160"/>
                                </a:cubicBezTo>
                                <a:lnTo>
                                  <a:pt x="243651" y="803956"/>
                                </a:lnTo>
                                <a:cubicBezTo>
                                  <a:pt x="223137" y="818264"/>
                                  <a:pt x="198835" y="830573"/>
                                  <a:pt x="169588" y="840988"/>
                                </a:cubicBezTo>
                                <a:cubicBezTo>
                                  <a:pt x="133451" y="853875"/>
                                  <a:pt x="91132" y="864185"/>
                                  <a:pt x="44501" y="871273"/>
                                </a:cubicBezTo>
                                <a:lnTo>
                                  <a:pt x="0" y="876236"/>
                                </a:lnTo>
                                <a:lnTo>
                                  <a:pt x="0" y="822065"/>
                                </a:lnTo>
                                <a:lnTo>
                                  <a:pt x="36308" y="818027"/>
                                </a:lnTo>
                                <a:cubicBezTo>
                                  <a:pt x="79981" y="811426"/>
                                  <a:pt x="118985" y="801957"/>
                                  <a:pt x="151072" y="790490"/>
                                </a:cubicBezTo>
                                <a:cubicBezTo>
                                  <a:pt x="183159" y="779023"/>
                                  <a:pt x="208093" y="765557"/>
                                  <a:pt x="223452" y="752617"/>
                                </a:cubicBezTo>
                                <a:cubicBezTo>
                                  <a:pt x="238812" y="739677"/>
                                  <a:pt x="243651" y="729051"/>
                                  <a:pt x="243651" y="720635"/>
                                </a:cubicBezTo>
                                <a:lnTo>
                                  <a:pt x="243651" y="615431"/>
                                </a:lnTo>
                                <a:cubicBezTo>
                                  <a:pt x="223137" y="629739"/>
                                  <a:pt x="198835" y="642048"/>
                                  <a:pt x="169588" y="652463"/>
                                </a:cubicBezTo>
                                <a:cubicBezTo>
                                  <a:pt x="133451" y="665403"/>
                                  <a:pt x="91132" y="675713"/>
                                  <a:pt x="44501" y="682788"/>
                                </a:cubicBezTo>
                                <a:lnTo>
                                  <a:pt x="0" y="687736"/>
                                </a:lnTo>
                                <a:lnTo>
                                  <a:pt x="0" y="633540"/>
                                </a:lnTo>
                                <a:lnTo>
                                  <a:pt x="36308" y="629502"/>
                                </a:lnTo>
                                <a:cubicBezTo>
                                  <a:pt x="79981" y="622901"/>
                                  <a:pt x="118985" y="613432"/>
                                  <a:pt x="151072" y="601965"/>
                                </a:cubicBezTo>
                                <a:cubicBezTo>
                                  <a:pt x="183159" y="590498"/>
                                  <a:pt x="208093" y="577032"/>
                                  <a:pt x="223452" y="564092"/>
                                </a:cubicBezTo>
                                <a:cubicBezTo>
                                  <a:pt x="238812" y="551152"/>
                                  <a:pt x="243651" y="540526"/>
                                  <a:pt x="243651" y="532110"/>
                                </a:cubicBezTo>
                                <a:lnTo>
                                  <a:pt x="243651" y="426907"/>
                                </a:lnTo>
                                <a:cubicBezTo>
                                  <a:pt x="223137" y="441214"/>
                                  <a:pt x="198835" y="453523"/>
                                  <a:pt x="169588" y="463938"/>
                                </a:cubicBezTo>
                                <a:cubicBezTo>
                                  <a:pt x="133451" y="476878"/>
                                  <a:pt x="91132" y="487188"/>
                                  <a:pt x="44501" y="494263"/>
                                </a:cubicBezTo>
                                <a:lnTo>
                                  <a:pt x="0" y="499211"/>
                                </a:lnTo>
                                <a:lnTo>
                                  <a:pt x="0" y="445015"/>
                                </a:lnTo>
                                <a:lnTo>
                                  <a:pt x="36308" y="440977"/>
                                </a:lnTo>
                                <a:cubicBezTo>
                                  <a:pt x="79981" y="434376"/>
                                  <a:pt x="118985" y="424907"/>
                                  <a:pt x="151072" y="413440"/>
                                </a:cubicBezTo>
                                <a:cubicBezTo>
                                  <a:pt x="183159" y="401973"/>
                                  <a:pt x="208093" y="388507"/>
                                  <a:pt x="223452" y="375567"/>
                                </a:cubicBezTo>
                                <a:cubicBezTo>
                                  <a:pt x="238812" y="362627"/>
                                  <a:pt x="243651" y="352001"/>
                                  <a:pt x="243651" y="343585"/>
                                </a:cubicBezTo>
                                <a:lnTo>
                                  <a:pt x="243651" y="238382"/>
                                </a:lnTo>
                                <a:cubicBezTo>
                                  <a:pt x="223137" y="252689"/>
                                  <a:pt x="198835" y="264998"/>
                                  <a:pt x="169588" y="275413"/>
                                </a:cubicBezTo>
                                <a:cubicBezTo>
                                  <a:pt x="133451" y="288353"/>
                                  <a:pt x="91106" y="298663"/>
                                  <a:pt x="44461" y="305738"/>
                                </a:cubicBezTo>
                                <a:lnTo>
                                  <a:pt x="0" y="310681"/>
                                </a:lnTo>
                                <a:lnTo>
                                  <a:pt x="0" y="256491"/>
                                </a:lnTo>
                                <a:lnTo>
                                  <a:pt x="36308" y="252452"/>
                                </a:lnTo>
                                <a:cubicBezTo>
                                  <a:pt x="79981" y="245851"/>
                                  <a:pt x="118985" y="236383"/>
                                  <a:pt x="151072" y="224915"/>
                                </a:cubicBezTo>
                                <a:cubicBezTo>
                                  <a:pt x="183159" y="213448"/>
                                  <a:pt x="208093" y="199982"/>
                                  <a:pt x="223452" y="187042"/>
                                </a:cubicBezTo>
                                <a:cubicBezTo>
                                  <a:pt x="238812" y="174102"/>
                                  <a:pt x="243651" y="163476"/>
                                  <a:pt x="243651" y="155060"/>
                                </a:cubicBezTo>
                                <a:cubicBezTo>
                                  <a:pt x="243651" y="146644"/>
                                  <a:pt x="238812" y="136018"/>
                                  <a:pt x="223452" y="123078"/>
                                </a:cubicBezTo>
                                <a:cubicBezTo>
                                  <a:pt x="208093" y="110138"/>
                                  <a:pt x="183159" y="96672"/>
                                  <a:pt x="151072" y="85205"/>
                                </a:cubicBezTo>
                                <a:cubicBezTo>
                                  <a:pt x="118985" y="73738"/>
                                  <a:pt x="79981" y="64269"/>
                                  <a:pt x="36308" y="57668"/>
                                </a:cubicBezTo>
                                <a:lnTo>
                                  <a:pt x="0" y="53630"/>
                                </a:lnTo>
                                <a:lnTo>
                                  <a:pt x="0" y="0"/>
                                </a:lnTo>
                                <a:close/>
                              </a:path>
                            </a:pathLst>
                          </a:custGeom>
                          <a:grpFill/>
                          <a:ln w="0" cap="flat">
                            <a:noFill/>
                            <a:miter lim="127000"/>
                          </a:ln>
                          <a:effectLst/>
                        </wps:spPr>
                        <wps:bodyPr/>
                      </wps:wsp>
                      <wps:wsp>
                        <wps:cNvPr id="130" name="Shape 130"/>
                        <wps:cNvSpPr/>
                        <wps:spPr>
                          <a:xfrm>
                            <a:off x="4730669" y="926693"/>
                            <a:ext cx="402907" cy="886396"/>
                          </a:xfrm>
                          <a:custGeom>
                            <a:avLst/>
                            <a:gdLst/>
                            <a:ahLst/>
                            <a:cxnLst/>
                            <a:rect l="0" t="0" r="0" b="0"/>
                            <a:pathLst>
                              <a:path w="402907" h="886396">
                                <a:moveTo>
                                  <a:pt x="402907" y="0"/>
                                </a:moveTo>
                                <a:lnTo>
                                  <a:pt x="402907" y="53721"/>
                                </a:lnTo>
                                <a:cubicBezTo>
                                  <a:pt x="301656" y="53721"/>
                                  <a:pt x="210057" y="68620"/>
                                  <a:pt x="146053" y="91493"/>
                                </a:cubicBezTo>
                                <a:cubicBezTo>
                                  <a:pt x="114052" y="102930"/>
                                  <a:pt x="89184" y="116360"/>
                                  <a:pt x="73866" y="129266"/>
                                </a:cubicBezTo>
                                <a:cubicBezTo>
                                  <a:pt x="58547" y="142172"/>
                                  <a:pt x="53720" y="152769"/>
                                  <a:pt x="53720" y="161163"/>
                                </a:cubicBezTo>
                                <a:cubicBezTo>
                                  <a:pt x="53720" y="169557"/>
                                  <a:pt x="58547" y="180154"/>
                                  <a:pt x="73866" y="193060"/>
                                </a:cubicBezTo>
                                <a:cubicBezTo>
                                  <a:pt x="89184" y="205965"/>
                                  <a:pt x="114052" y="219396"/>
                                  <a:pt x="146053" y="230832"/>
                                </a:cubicBezTo>
                                <a:cubicBezTo>
                                  <a:pt x="210057" y="253705"/>
                                  <a:pt x="301656" y="268605"/>
                                  <a:pt x="402907" y="268605"/>
                                </a:cubicBezTo>
                                <a:lnTo>
                                  <a:pt x="402907" y="322326"/>
                                </a:lnTo>
                                <a:cubicBezTo>
                                  <a:pt x="296514" y="322326"/>
                                  <a:pt x="199670" y="307007"/>
                                  <a:pt x="127586" y="281196"/>
                                </a:cubicBezTo>
                                <a:cubicBezTo>
                                  <a:pt x="98418" y="270808"/>
                                  <a:pt x="74180" y="258532"/>
                                  <a:pt x="53720" y="244263"/>
                                </a:cubicBezTo>
                                <a:lnTo>
                                  <a:pt x="53720" y="349186"/>
                                </a:lnTo>
                                <a:cubicBezTo>
                                  <a:pt x="53720" y="357580"/>
                                  <a:pt x="58547" y="368178"/>
                                  <a:pt x="73866" y="381083"/>
                                </a:cubicBezTo>
                                <a:cubicBezTo>
                                  <a:pt x="89184" y="393989"/>
                                  <a:pt x="114052" y="407419"/>
                                  <a:pt x="146053" y="418856"/>
                                </a:cubicBezTo>
                                <a:cubicBezTo>
                                  <a:pt x="210057" y="441729"/>
                                  <a:pt x="301656" y="456628"/>
                                  <a:pt x="402907" y="456628"/>
                                </a:cubicBezTo>
                                <a:lnTo>
                                  <a:pt x="402907" y="510349"/>
                                </a:lnTo>
                                <a:cubicBezTo>
                                  <a:pt x="296409" y="510349"/>
                                  <a:pt x="199670" y="494926"/>
                                  <a:pt x="127586" y="469219"/>
                                </a:cubicBezTo>
                                <a:cubicBezTo>
                                  <a:pt x="98418" y="458832"/>
                                  <a:pt x="74180" y="446556"/>
                                  <a:pt x="53720" y="432286"/>
                                </a:cubicBezTo>
                                <a:lnTo>
                                  <a:pt x="53720" y="537210"/>
                                </a:lnTo>
                                <a:cubicBezTo>
                                  <a:pt x="53720" y="545604"/>
                                  <a:pt x="58547" y="556201"/>
                                  <a:pt x="73866" y="569107"/>
                                </a:cubicBezTo>
                                <a:cubicBezTo>
                                  <a:pt x="89184" y="582012"/>
                                  <a:pt x="114052" y="595443"/>
                                  <a:pt x="146053" y="606879"/>
                                </a:cubicBezTo>
                                <a:cubicBezTo>
                                  <a:pt x="210057" y="629753"/>
                                  <a:pt x="301656" y="644652"/>
                                  <a:pt x="402907" y="644652"/>
                                </a:cubicBezTo>
                                <a:lnTo>
                                  <a:pt x="402907" y="698373"/>
                                </a:lnTo>
                                <a:cubicBezTo>
                                  <a:pt x="296409" y="698373"/>
                                  <a:pt x="199670" y="682949"/>
                                  <a:pt x="127586" y="657243"/>
                                </a:cubicBezTo>
                                <a:cubicBezTo>
                                  <a:pt x="98418" y="646855"/>
                                  <a:pt x="74180" y="634579"/>
                                  <a:pt x="53720" y="620309"/>
                                </a:cubicBezTo>
                                <a:lnTo>
                                  <a:pt x="53720" y="725233"/>
                                </a:lnTo>
                                <a:cubicBezTo>
                                  <a:pt x="53720" y="733627"/>
                                  <a:pt x="58547" y="744224"/>
                                  <a:pt x="73866" y="757130"/>
                                </a:cubicBezTo>
                                <a:cubicBezTo>
                                  <a:pt x="89184" y="770036"/>
                                  <a:pt x="114052" y="783466"/>
                                  <a:pt x="146053" y="794903"/>
                                </a:cubicBezTo>
                                <a:cubicBezTo>
                                  <a:pt x="210057" y="817776"/>
                                  <a:pt x="301656" y="832676"/>
                                  <a:pt x="402907" y="832676"/>
                                </a:cubicBezTo>
                                <a:lnTo>
                                  <a:pt x="402907" y="886396"/>
                                </a:lnTo>
                                <a:cubicBezTo>
                                  <a:pt x="296409" y="886396"/>
                                  <a:pt x="199670" y="870972"/>
                                  <a:pt x="127586" y="845266"/>
                                </a:cubicBezTo>
                                <a:cubicBezTo>
                                  <a:pt x="91493" y="832360"/>
                                  <a:pt x="62114" y="817461"/>
                                  <a:pt x="39451" y="798260"/>
                                </a:cubicBezTo>
                                <a:cubicBezTo>
                                  <a:pt x="22453" y="783860"/>
                                  <a:pt x="8760" y="766154"/>
                                  <a:pt x="2977" y="746072"/>
                                </a:cubicBezTo>
                                <a:lnTo>
                                  <a:pt x="0" y="725239"/>
                                </a:lnTo>
                                <a:lnTo>
                                  <a:pt x="0" y="564065"/>
                                </a:lnTo>
                                <a:lnTo>
                                  <a:pt x="1678" y="553158"/>
                                </a:lnTo>
                                <a:lnTo>
                                  <a:pt x="0" y="537217"/>
                                </a:lnTo>
                                <a:lnTo>
                                  <a:pt x="0" y="376042"/>
                                </a:lnTo>
                                <a:lnTo>
                                  <a:pt x="1678" y="365135"/>
                                </a:lnTo>
                                <a:lnTo>
                                  <a:pt x="0" y="349194"/>
                                </a:lnTo>
                                <a:lnTo>
                                  <a:pt x="0" y="188018"/>
                                </a:lnTo>
                                <a:lnTo>
                                  <a:pt x="1678" y="177111"/>
                                </a:lnTo>
                                <a:lnTo>
                                  <a:pt x="0" y="161170"/>
                                </a:lnTo>
                                <a:lnTo>
                                  <a:pt x="0" y="161157"/>
                                </a:lnTo>
                                <a:lnTo>
                                  <a:pt x="2977" y="140324"/>
                                </a:lnTo>
                                <a:cubicBezTo>
                                  <a:pt x="8760" y="120242"/>
                                  <a:pt x="22453" y="102536"/>
                                  <a:pt x="39451" y="88136"/>
                                </a:cubicBezTo>
                                <a:cubicBezTo>
                                  <a:pt x="62114" y="68935"/>
                                  <a:pt x="91493" y="54035"/>
                                  <a:pt x="127586" y="41130"/>
                                </a:cubicBezTo>
                                <a:cubicBezTo>
                                  <a:pt x="199670" y="15319"/>
                                  <a:pt x="296514" y="0"/>
                                  <a:pt x="402907" y="0"/>
                                </a:cubicBezTo>
                                <a:close/>
                              </a:path>
                            </a:pathLst>
                          </a:custGeom>
                          <a:grpFill/>
                          <a:ln w="0" cap="flat">
                            <a:noFill/>
                            <a:miter lim="127000"/>
                          </a:ln>
                          <a:effectLst/>
                        </wps:spPr>
                        <wps:bodyPr/>
                      </wps:wsp>
                      <wps:wsp>
                        <wps:cNvPr id="131" name="Shape 131"/>
                        <wps:cNvSpPr/>
                        <wps:spPr>
                          <a:xfrm>
                            <a:off x="5133576" y="470065"/>
                            <a:ext cx="643393" cy="1343025"/>
                          </a:xfrm>
                          <a:custGeom>
                            <a:avLst/>
                            <a:gdLst/>
                            <a:ahLst/>
                            <a:cxnLst/>
                            <a:rect l="0" t="0" r="0" b="0"/>
                            <a:pathLst>
                              <a:path w="643393" h="1343025">
                                <a:moveTo>
                                  <a:pt x="537199" y="0"/>
                                </a:moveTo>
                                <a:lnTo>
                                  <a:pt x="537221" y="0"/>
                                </a:lnTo>
                                <a:lnTo>
                                  <a:pt x="614976" y="2796"/>
                                </a:lnTo>
                                <a:lnTo>
                                  <a:pt x="643393" y="6515"/>
                                </a:lnTo>
                                <a:lnTo>
                                  <a:pt x="643393" y="60002"/>
                                </a:lnTo>
                                <a:lnTo>
                                  <a:pt x="611058" y="56406"/>
                                </a:lnTo>
                                <a:cubicBezTo>
                                  <a:pt x="587232" y="54652"/>
                                  <a:pt x="562523" y="53721"/>
                                  <a:pt x="537210" y="53721"/>
                                </a:cubicBezTo>
                                <a:cubicBezTo>
                                  <a:pt x="435959" y="53721"/>
                                  <a:pt x="344360" y="68620"/>
                                  <a:pt x="280357" y="91493"/>
                                </a:cubicBezTo>
                                <a:cubicBezTo>
                                  <a:pt x="248355" y="102930"/>
                                  <a:pt x="223488" y="116360"/>
                                  <a:pt x="208169" y="129266"/>
                                </a:cubicBezTo>
                                <a:cubicBezTo>
                                  <a:pt x="192850" y="142172"/>
                                  <a:pt x="188023" y="152769"/>
                                  <a:pt x="188023" y="161163"/>
                                </a:cubicBezTo>
                                <a:cubicBezTo>
                                  <a:pt x="188023" y="169557"/>
                                  <a:pt x="192850" y="180154"/>
                                  <a:pt x="208169" y="193060"/>
                                </a:cubicBezTo>
                                <a:cubicBezTo>
                                  <a:pt x="223488" y="205965"/>
                                  <a:pt x="248355" y="219396"/>
                                  <a:pt x="280357" y="230832"/>
                                </a:cubicBezTo>
                                <a:cubicBezTo>
                                  <a:pt x="344360" y="253705"/>
                                  <a:pt x="435959" y="268605"/>
                                  <a:pt x="537210" y="268605"/>
                                </a:cubicBezTo>
                                <a:cubicBezTo>
                                  <a:pt x="562523" y="268605"/>
                                  <a:pt x="587232" y="267673"/>
                                  <a:pt x="611058" y="265919"/>
                                </a:cubicBezTo>
                                <a:lnTo>
                                  <a:pt x="643393" y="262323"/>
                                </a:lnTo>
                                <a:lnTo>
                                  <a:pt x="643393" y="316369"/>
                                </a:lnTo>
                                <a:lnTo>
                                  <a:pt x="614976" y="319529"/>
                                </a:lnTo>
                                <a:cubicBezTo>
                                  <a:pt x="589810" y="321368"/>
                                  <a:pt x="563808" y="322326"/>
                                  <a:pt x="537210" y="322326"/>
                                </a:cubicBezTo>
                                <a:cubicBezTo>
                                  <a:pt x="430817" y="322326"/>
                                  <a:pt x="333973" y="307007"/>
                                  <a:pt x="261889" y="281196"/>
                                </a:cubicBezTo>
                                <a:cubicBezTo>
                                  <a:pt x="232721" y="270808"/>
                                  <a:pt x="208483" y="258532"/>
                                  <a:pt x="188023" y="244262"/>
                                </a:cubicBezTo>
                                <a:lnTo>
                                  <a:pt x="188023" y="349186"/>
                                </a:lnTo>
                                <a:cubicBezTo>
                                  <a:pt x="188023" y="357580"/>
                                  <a:pt x="192850" y="368177"/>
                                  <a:pt x="208169" y="381083"/>
                                </a:cubicBezTo>
                                <a:cubicBezTo>
                                  <a:pt x="223488" y="393989"/>
                                  <a:pt x="248355" y="407419"/>
                                  <a:pt x="280357" y="418855"/>
                                </a:cubicBezTo>
                                <a:cubicBezTo>
                                  <a:pt x="344360" y="441729"/>
                                  <a:pt x="435959" y="456628"/>
                                  <a:pt x="537210" y="456628"/>
                                </a:cubicBezTo>
                                <a:cubicBezTo>
                                  <a:pt x="562523" y="456628"/>
                                  <a:pt x="587232" y="455697"/>
                                  <a:pt x="611058" y="453943"/>
                                </a:cubicBezTo>
                                <a:lnTo>
                                  <a:pt x="643393" y="450347"/>
                                </a:lnTo>
                                <a:lnTo>
                                  <a:pt x="643393" y="504398"/>
                                </a:lnTo>
                                <a:lnTo>
                                  <a:pt x="615021" y="507552"/>
                                </a:lnTo>
                                <a:cubicBezTo>
                                  <a:pt x="589849" y="509392"/>
                                  <a:pt x="563835" y="510349"/>
                                  <a:pt x="537210" y="510349"/>
                                </a:cubicBezTo>
                                <a:cubicBezTo>
                                  <a:pt x="430712" y="510349"/>
                                  <a:pt x="333973" y="495030"/>
                                  <a:pt x="261889" y="469219"/>
                                </a:cubicBezTo>
                                <a:cubicBezTo>
                                  <a:pt x="232721" y="458832"/>
                                  <a:pt x="208483" y="446555"/>
                                  <a:pt x="188023" y="432286"/>
                                </a:cubicBezTo>
                                <a:lnTo>
                                  <a:pt x="188023" y="474255"/>
                                </a:lnTo>
                                <a:cubicBezTo>
                                  <a:pt x="219815" y="480656"/>
                                  <a:pt x="249194" y="488420"/>
                                  <a:pt x="275320" y="497758"/>
                                </a:cubicBezTo>
                                <a:cubicBezTo>
                                  <a:pt x="311414" y="510664"/>
                                  <a:pt x="340792" y="525563"/>
                                  <a:pt x="363456" y="544764"/>
                                </a:cubicBezTo>
                                <a:cubicBezTo>
                                  <a:pt x="386120" y="563965"/>
                                  <a:pt x="402907" y="589042"/>
                                  <a:pt x="402907" y="617791"/>
                                </a:cubicBezTo>
                                <a:cubicBezTo>
                                  <a:pt x="402907" y="623247"/>
                                  <a:pt x="401544" y="628598"/>
                                  <a:pt x="400390" y="633740"/>
                                </a:cubicBezTo>
                                <a:cubicBezTo>
                                  <a:pt x="400390" y="634264"/>
                                  <a:pt x="400390" y="634894"/>
                                  <a:pt x="400390" y="635418"/>
                                </a:cubicBezTo>
                                <a:cubicBezTo>
                                  <a:pt x="442464" y="641399"/>
                                  <a:pt x="488840" y="644652"/>
                                  <a:pt x="537210" y="644652"/>
                                </a:cubicBezTo>
                                <a:cubicBezTo>
                                  <a:pt x="562523" y="644652"/>
                                  <a:pt x="587232" y="643720"/>
                                  <a:pt x="611058" y="641966"/>
                                </a:cubicBezTo>
                                <a:lnTo>
                                  <a:pt x="643393" y="638370"/>
                                </a:lnTo>
                                <a:lnTo>
                                  <a:pt x="643393" y="692421"/>
                                </a:lnTo>
                                <a:lnTo>
                                  <a:pt x="615021" y="695576"/>
                                </a:lnTo>
                                <a:cubicBezTo>
                                  <a:pt x="589849" y="697415"/>
                                  <a:pt x="563835" y="698373"/>
                                  <a:pt x="537210" y="698373"/>
                                </a:cubicBezTo>
                                <a:cubicBezTo>
                                  <a:pt x="490099" y="698373"/>
                                  <a:pt x="444772" y="695435"/>
                                  <a:pt x="402907" y="689979"/>
                                </a:cubicBezTo>
                                <a:lnTo>
                                  <a:pt x="402907" y="805815"/>
                                </a:lnTo>
                                <a:cubicBezTo>
                                  <a:pt x="402907" y="811271"/>
                                  <a:pt x="401544" y="816622"/>
                                  <a:pt x="400390" y="821763"/>
                                </a:cubicBezTo>
                                <a:cubicBezTo>
                                  <a:pt x="400284" y="822078"/>
                                  <a:pt x="400494" y="822288"/>
                                  <a:pt x="400390" y="822603"/>
                                </a:cubicBezTo>
                                <a:cubicBezTo>
                                  <a:pt x="400704" y="822603"/>
                                  <a:pt x="400914" y="822603"/>
                                  <a:pt x="401229" y="822603"/>
                                </a:cubicBezTo>
                                <a:cubicBezTo>
                                  <a:pt x="443093" y="828688"/>
                                  <a:pt x="488945" y="832675"/>
                                  <a:pt x="537210" y="832675"/>
                                </a:cubicBezTo>
                                <a:cubicBezTo>
                                  <a:pt x="562523" y="832675"/>
                                  <a:pt x="587232" y="831744"/>
                                  <a:pt x="611058" y="829990"/>
                                </a:cubicBezTo>
                                <a:lnTo>
                                  <a:pt x="643393" y="826394"/>
                                </a:lnTo>
                                <a:lnTo>
                                  <a:pt x="643393" y="880420"/>
                                </a:lnTo>
                                <a:lnTo>
                                  <a:pt x="615021" y="883584"/>
                                </a:lnTo>
                                <a:cubicBezTo>
                                  <a:pt x="589849" y="885432"/>
                                  <a:pt x="563835" y="886396"/>
                                  <a:pt x="537210" y="886396"/>
                                </a:cubicBezTo>
                                <a:cubicBezTo>
                                  <a:pt x="490204" y="886396"/>
                                  <a:pt x="444877" y="883563"/>
                                  <a:pt x="402907" y="878002"/>
                                </a:cubicBezTo>
                                <a:lnTo>
                                  <a:pt x="402907" y="993838"/>
                                </a:lnTo>
                                <a:cubicBezTo>
                                  <a:pt x="402907" y="999294"/>
                                  <a:pt x="401544" y="1004645"/>
                                  <a:pt x="400390" y="1009786"/>
                                </a:cubicBezTo>
                                <a:cubicBezTo>
                                  <a:pt x="400390" y="1010102"/>
                                  <a:pt x="400390" y="1010311"/>
                                  <a:pt x="400390" y="1010626"/>
                                </a:cubicBezTo>
                                <a:cubicBezTo>
                                  <a:pt x="442568" y="1016712"/>
                                  <a:pt x="488525" y="1020699"/>
                                  <a:pt x="537210" y="1020699"/>
                                </a:cubicBezTo>
                                <a:cubicBezTo>
                                  <a:pt x="562523" y="1020699"/>
                                  <a:pt x="587232" y="1019767"/>
                                  <a:pt x="611058" y="1018013"/>
                                </a:cubicBezTo>
                                <a:lnTo>
                                  <a:pt x="643393" y="1014417"/>
                                </a:lnTo>
                                <a:lnTo>
                                  <a:pt x="643393" y="1068444"/>
                                </a:lnTo>
                                <a:lnTo>
                                  <a:pt x="615021" y="1071608"/>
                                </a:lnTo>
                                <a:cubicBezTo>
                                  <a:pt x="589849" y="1073456"/>
                                  <a:pt x="563835" y="1074420"/>
                                  <a:pt x="537210" y="1074420"/>
                                </a:cubicBezTo>
                                <a:cubicBezTo>
                                  <a:pt x="489889" y="1074420"/>
                                  <a:pt x="444982" y="1071587"/>
                                  <a:pt x="402907" y="1066026"/>
                                </a:cubicBezTo>
                                <a:lnTo>
                                  <a:pt x="402907" y="1181862"/>
                                </a:lnTo>
                                <a:cubicBezTo>
                                  <a:pt x="402907" y="1210611"/>
                                  <a:pt x="386120" y="1235688"/>
                                  <a:pt x="363456" y="1254889"/>
                                </a:cubicBezTo>
                                <a:cubicBezTo>
                                  <a:pt x="340792" y="1274090"/>
                                  <a:pt x="311414" y="1288989"/>
                                  <a:pt x="275320" y="1301895"/>
                                </a:cubicBezTo>
                                <a:cubicBezTo>
                                  <a:pt x="203237" y="1327601"/>
                                  <a:pt x="106497" y="1343025"/>
                                  <a:pt x="0" y="1343025"/>
                                </a:cubicBezTo>
                                <a:lnTo>
                                  <a:pt x="0" y="1289304"/>
                                </a:lnTo>
                                <a:cubicBezTo>
                                  <a:pt x="101251" y="1289304"/>
                                  <a:pt x="192850" y="1274404"/>
                                  <a:pt x="256853" y="1251531"/>
                                </a:cubicBezTo>
                                <a:cubicBezTo>
                                  <a:pt x="288855" y="1240095"/>
                                  <a:pt x="313722" y="1226664"/>
                                  <a:pt x="329041" y="1213759"/>
                                </a:cubicBezTo>
                                <a:cubicBezTo>
                                  <a:pt x="344360" y="1200853"/>
                                  <a:pt x="349186" y="1190256"/>
                                  <a:pt x="349186" y="1181862"/>
                                </a:cubicBezTo>
                                <a:lnTo>
                                  <a:pt x="349186" y="1076938"/>
                                </a:lnTo>
                                <a:cubicBezTo>
                                  <a:pt x="328726" y="1091207"/>
                                  <a:pt x="304489" y="1103483"/>
                                  <a:pt x="275320" y="1113871"/>
                                </a:cubicBezTo>
                                <a:cubicBezTo>
                                  <a:pt x="203237" y="1139577"/>
                                  <a:pt x="106497" y="1155001"/>
                                  <a:pt x="0" y="1155001"/>
                                </a:cubicBezTo>
                                <a:lnTo>
                                  <a:pt x="0" y="1101280"/>
                                </a:lnTo>
                                <a:cubicBezTo>
                                  <a:pt x="101251" y="1101280"/>
                                  <a:pt x="192850" y="1086381"/>
                                  <a:pt x="256853" y="1063508"/>
                                </a:cubicBezTo>
                                <a:cubicBezTo>
                                  <a:pt x="288855" y="1052071"/>
                                  <a:pt x="313722" y="1038641"/>
                                  <a:pt x="329041" y="1025735"/>
                                </a:cubicBezTo>
                                <a:cubicBezTo>
                                  <a:pt x="344360" y="1012829"/>
                                  <a:pt x="349186" y="1002232"/>
                                  <a:pt x="349186" y="993838"/>
                                </a:cubicBezTo>
                                <a:lnTo>
                                  <a:pt x="349186" y="888914"/>
                                </a:lnTo>
                                <a:cubicBezTo>
                                  <a:pt x="328726" y="903184"/>
                                  <a:pt x="304489" y="915460"/>
                                  <a:pt x="275320" y="925847"/>
                                </a:cubicBezTo>
                                <a:cubicBezTo>
                                  <a:pt x="203237" y="951554"/>
                                  <a:pt x="106497" y="966978"/>
                                  <a:pt x="0" y="966978"/>
                                </a:cubicBezTo>
                                <a:lnTo>
                                  <a:pt x="0" y="913257"/>
                                </a:lnTo>
                                <a:cubicBezTo>
                                  <a:pt x="101251" y="913257"/>
                                  <a:pt x="192850" y="898358"/>
                                  <a:pt x="256853" y="875484"/>
                                </a:cubicBezTo>
                                <a:cubicBezTo>
                                  <a:pt x="288855" y="864047"/>
                                  <a:pt x="313722" y="850617"/>
                                  <a:pt x="329041" y="837711"/>
                                </a:cubicBezTo>
                                <a:cubicBezTo>
                                  <a:pt x="344360" y="824806"/>
                                  <a:pt x="349186" y="814208"/>
                                  <a:pt x="349186" y="805815"/>
                                </a:cubicBezTo>
                                <a:lnTo>
                                  <a:pt x="349186" y="700891"/>
                                </a:lnTo>
                                <a:cubicBezTo>
                                  <a:pt x="328726" y="715161"/>
                                  <a:pt x="304489" y="727437"/>
                                  <a:pt x="275320" y="737824"/>
                                </a:cubicBezTo>
                                <a:cubicBezTo>
                                  <a:pt x="203237" y="763635"/>
                                  <a:pt x="106393" y="778954"/>
                                  <a:pt x="0" y="778954"/>
                                </a:cubicBezTo>
                                <a:lnTo>
                                  <a:pt x="0" y="725233"/>
                                </a:lnTo>
                                <a:cubicBezTo>
                                  <a:pt x="101251" y="725233"/>
                                  <a:pt x="192850" y="710334"/>
                                  <a:pt x="256853" y="687461"/>
                                </a:cubicBezTo>
                                <a:cubicBezTo>
                                  <a:pt x="288855" y="676024"/>
                                  <a:pt x="313722" y="662594"/>
                                  <a:pt x="329041" y="649688"/>
                                </a:cubicBezTo>
                                <a:cubicBezTo>
                                  <a:pt x="344360" y="636782"/>
                                  <a:pt x="349186" y="626185"/>
                                  <a:pt x="349186" y="617791"/>
                                </a:cubicBezTo>
                                <a:cubicBezTo>
                                  <a:pt x="349186" y="609397"/>
                                  <a:pt x="344360" y="598800"/>
                                  <a:pt x="329041" y="585894"/>
                                </a:cubicBezTo>
                                <a:cubicBezTo>
                                  <a:pt x="313722" y="572989"/>
                                  <a:pt x="288855" y="559559"/>
                                  <a:pt x="256853" y="548122"/>
                                </a:cubicBezTo>
                                <a:cubicBezTo>
                                  <a:pt x="192850" y="525248"/>
                                  <a:pt x="101251" y="510349"/>
                                  <a:pt x="0" y="510349"/>
                                </a:cubicBezTo>
                                <a:lnTo>
                                  <a:pt x="0" y="456628"/>
                                </a:lnTo>
                                <a:cubicBezTo>
                                  <a:pt x="47216" y="456628"/>
                                  <a:pt x="92228" y="459461"/>
                                  <a:pt x="134303" y="465022"/>
                                </a:cubicBezTo>
                                <a:lnTo>
                                  <a:pt x="134303" y="376046"/>
                                </a:lnTo>
                                <a:cubicBezTo>
                                  <a:pt x="134093" y="372374"/>
                                  <a:pt x="134722" y="368597"/>
                                  <a:pt x="135981" y="365135"/>
                                </a:cubicBezTo>
                                <a:cubicBezTo>
                                  <a:pt x="134932" y="360098"/>
                                  <a:pt x="134303" y="354537"/>
                                  <a:pt x="134303" y="349186"/>
                                </a:cubicBezTo>
                                <a:lnTo>
                                  <a:pt x="134303" y="188023"/>
                                </a:lnTo>
                                <a:cubicBezTo>
                                  <a:pt x="134093" y="184351"/>
                                  <a:pt x="134722" y="180573"/>
                                  <a:pt x="135981" y="177111"/>
                                </a:cubicBezTo>
                                <a:cubicBezTo>
                                  <a:pt x="134932" y="172075"/>
                                  <a:pt x="134303" y="166514"/>
                                  <a:pt x="134303" y="161163"/>
                                </a:cubicBezTo>
                                <a:cubicBezTo>
                                  <a:pt x="134303" y="132414"/>
                                  <a:pt x="151090" y="107337"/>
                                  <a:pt x="173754" y="88136"/>
                                </a:cubicBezTo>
                                <a:cubicBezTo>
                                  <a:pt x="196417" y="68935"/>
                                  <a:pt x="225796" y="54035"/>
                                  <a:pt x="261889" y="41130"/>
                                </a:cubicBezTo>
                                <a:cubicBezTo>
                                  <a:pt x="315952" y="21771"/>
                                  <a:pt x="383942" y="8315"/>
                                  <a:pt x="459443" y="2796"/>
                                </a:cubicBezTo>
                                <a:lnTo>
                                  <a:pt x="537199" y="0"/>
                                </a:lnTo>
                                <a:close/>
                              </a:path>
                            </a:pathLst>
                          </a:custGeom>
                          <a:grpFill/>
                          <a:ln w="0" cap="flat">
                            <a:noFill/>
                            <a:miter lim="127000"/>
                          </a:ln>
                          <a:effectLst/>
                        </wps:spPr>
                        <wps:bodyPr/>
                      </wps:wsp>
                      <wps:wsp>
                        <wps:cNvPr id="132" name="Shape 132"/>
                        <wps:cNvSpPr/>
                        <wps:spPr>
                          <a:xfrm>
                            <a:off x="5776969" y="476579"/>
                            <a:ext cx="296934" cy="1061929"/>
                          </a:xfrm>
                          <a:custGeom>
                            <a:avLst/>
                            <a:gdLst/>
                            <a:ahLst/>
                            <a:cxnLst/>
                            <a:rect l="0" t="0" r="0" b="0"/>
                            <a:pathLst>
                              <a:path w="296934" h="1061929">
                                <a:moveTo>
                                  <a:pt x="0" y="0"/>
                                </a:moveTo>
                                <a:lnTo>
                                  <a:pt x="78399" y="10258"/>
                                </a:lnTo>
                                <a:cubicBezTo>
                                  <a:pt x="111592" y="16732"/>
                                  <a:pt x="142106" y="24936"/>
                                  <a:pt x="169137" y="34615"/>
                                </a:cubicBezTo>
                                <a:cubicBezTo>
                                  <a:pt x="205231" y="47521"/>
                                  <a:pt x="234609" y="62420"/>
                                  <a:pt x="257273" y="81621"/>
                                </a:cubicBezTo>
                                <a:cubicBezTo>
                                  <a:pt x="279936" y="100822"/>
                                  <a:pt x="296725" y="125899"/>
                                  <a:pt x="296725" y="154648"/>
                                </a:cubicBezTo>
                                <a:cubicBezTo>
                                  <a:pt x="296725" y="160104"/>
                                  <a:pt x="295360" y="165455"/>
                                  <a:pt x="294206" y="170596"/>
                                </a:cubicBezTo>
                                <a:cubicBezTo>
                                  <a:pt x="295780" y="174059"/>
                                  <a:pt x="296619" y="177731"/>
                                  <a:pt x="296725" y="181508"/>
                                </a:cubicBezTo>
                                <a:lnTo>
                                  <a:pt x="296725" y="342671"/>
                                </a:lnTo>
                                <a:cubicBezTo>
                                  <a:pt x="296725" y="348023"/>
                                  <a:pt x="296094" y="353583"/>
                                  <a:pt x="295046" y="358620"/>
                                </a:cubicBezTo>
                                <a:cubicBezTo>
                                  <a:pt x="296304" y="362082"/>
                                  <a:pt x="296934" y="365859"/>
                                  <a:pt x="296725" y="369532"/>
                                </a:cubicBezTo>
                                <a:lnTo>
                                  <a:pt x="296725" y="530695"/>
                                </a:lnTo>
                                <a:cubicBezTo>
                                  <a:pt x="296725" y="536046"/>
                                  <a:pt x="296094" y="541607"/>
                                  <a:pt x="295046" y="546643"/>
                                </a:cubicBezTo>
                                <a:cubicBezTo>
                                  <a:pt x="296304" y="550106"/>
                                  <a:pt x="296934" y="553883"/>
                                  <a:pt x="296725" y="557556"/>
                                </a:cubicBezTo>
                                <a:lnTo>
                                  <a:pt x="296725" y="718719"/>
                                </a:lnTo>
                                <a:cubicBezTo>
                                  <a:pt x="296725" y="724069"/>
                                  <a:pt x="296094" y="729631"/>
                                  <a:pt x="295046" y="734667"/>
                                </a:cubicBezTo>
                                <a:cubicBezTo>
                                  <a:pt x="296304" y="738129"/>
                                  <a:pt x="296934" y="741907"/>
                                  <a:pt x="296725" y="745579"/>
                                </a:cubicBezTo>
                                <a:lnTo>
                                  <a:pt x="296725" y="906742"/>
                                </a:lnTo>
                                <a:cubicBezTo>
                                  <a:pt x="296725" y="935491"/>
                                  <a:pt x="279936" y="960568"/>
                                  <a:pt x="257273" y="979769"/>
                                </a:cubicBezTo>
                                <a:cubicBezTo>
                                  <a:pt x="234609" y="998970"/>
                                  <a:pt x="205231" y="1013869"/>
                                  <a:pt x="169137" y="1026775"/>
                                </a:cubicBezTo>
                                <a:cubicBezTo>
                                  <a:pt x="133096" y="1039628"/>
                                  <a:pt x="90890" y="1049910"/>
                                  <a:pt x="44383" y="1056980"/>
                                </a:cubicBezTo>
                                <a:lnTo>
                                  <a:pt x="0" y="1061929"/>
                                </a:lnTo>
                                <a:lnTo>
                                  <a:pt x="0" y="1007902"/>
                                </a:lnTo>
                                <a:lnTo>
                                  <a:pt x="36212" y="1003875"/>
                                </a:lnTo>
                                <a:cubicBezTo>
                                  <a:pt x="79768" y="997291"/>
                                  <a:pt x="118669" y="987848"/>
                                  <a:pt x="150670" y="976411"/>
                                </a:cubicBezTo>
                                <a:cubicBezTo>
                                  <a:pt x="182672" y="964974"/>
                                  <a:pt x="207539" y="951544"/>
                                  <a:pt x="222858" y="938639"/>
                                </a:cubicBezTo>
                                <a:cubicBezTo>
                                  <a:pt x="238177" y="925733"/>
                                  <a:pt x="243003" y="915136"/>
                                  <a:pt x="243003" y="906742"/>
                                </a:cubicBezTo>
                                <a:lnTo>
                                  <a:pt x="243003" y="801818"/>
                                </a:lnTo>
                                <a:cubicBezTo>
                                  <a:pt x="222543" y="816088"/>
                                  <a:pt x="198306" y="828364"/>
                                  <a:pt x="169137" y="838751"/>
                                </a:cubicBezTo>
                                <a:cubicBezTo>
                                  <a:pt x="133096" y="851605"/>
                                  <a:pt x="90890" y="861887"/>
                                  <a:pt x="44383" y="868956"/>
                                </a:cubicBezTo>
                                <a:lnTo>
                                  <a:pt x="0" y="873906"/>
                                </a:lnTo>
                                <a:lnTo>
                                  <a:pt x="0" y="819879"/>
                                </a:lnTo>
                                <a:lnTo>
                                  <a:pt x="36212" y="815852"/>
                                </a:lnTo>
                                <a:cubicBezTo>
                                  <a:pt x="79768" y="809268"/>
                                  <a:pt x="118669" y="799825"/>
                                  <a:pt x="150670" y="788388"/>
                                </a:cubicBezTo>
                                <a:cubicBezTo>
                                  <a:pt x="182672" y="776951"/>
                                  <a:pt x="207539" y="763521"/>
                                  <a:pt x="222858" y="750615"/>
                                </a:cubicBezTo>
                                <a:cubicBezTo>
                                  <a:pt x="238177" y="737710"/>
                                  <a:pt x="243003" y="727112"/>
                                  <a:pt x="243003" y="718719"/>
                                </a:cubicBezTo>
                                <a:lnTo>
                                  <a:pt x="243003" y="613795"/>
                                </a:lnTo>
                                <a:cubicBezTo>
                                  <a:pt x="222543" y="628064"/>
                                  <a:pt x="198306" y="640340"/>
                                  <a:pt x="169137" y="650728"/>
                                </a:cubicBezTo>
                                <a:cubicBezTo>
                                  <a:pt x="133096" y="663633"/>
                                  <a:pt x="90890" y="673916"/>
                                  <a:pt x="44383" y="680972"/>
                                </a:cubicBezTo>
                                <a:lnTo>
                                  <a:pt x="0" y="685907"/>
                                </a:lnTo>
                                <a:lnTo>
                                  <a:pt x="0" y="631856"/>
                                </a:lnTo>
                                <a:lnTo>
                                  <a:pt x="36212" y="627828"/>
                                </a:lnTo>
                                <a:cubicBezTo>
                                  <a:pt x="79768" y="621244"/>
                                  <a:pt x="118669" y="611801"/>
                                  <a:pt x="150670" y="600364"/>
                                </a:cubicBezTo>
                                <a:cubicBezTo>
                                  <a:pt x="182672" y="588928"/>
                                  <a:pt x="207539" y="575497"/>
                                  <a:pt x="222858" y="562592"/>
                                </a:cubicBezTo>
                                <a:cubicBezTo>
                                  <a:pt x="238177" y="549686"/>
                                  <a:pt x="243003" y="539089"/>
                                  <a:pt x="243003" y="530695"/>
                                </a:cubicBezTo>
                                <a:lnTo>
                                  <a:pt x="243003" y="425771"/>
                                </a:lnTo>
                                <a:cubicBezTo>
                                  <a:pt x="222543" y="440041"/>
                                  <a:pt x="198306" y="452317"/>
                                  <a:pt x="169137" y="462704"/>
                                </a:cubicBezTo>
                                <a:cubicBezTo>
                                  <a:pt x="133096" y="475610"/>
                                  <a:pt x="90890" y="485892"/>
                                  <a:pt x="44383" y="492949"/>
                                </a:cubicBezTo>
                                <a:lnTo>
                                  <a:pt x="0" y="497883"/>
                                </a:lnTo>
                                <a:lnTo>
                                  <a:pt x="0" y="443832"/>
                                </a:lnTo>
                                <a:lnTo>
                                  <a:pt x="36212" y="439805"/>
                                </a:lnTo>
                                <a:cubicBezTo>
                                  <a:pt x="79768" y="433221"/>
                                  <a:pt x="118669" y="423777"/>
                                  <a:pt x="150670" y="412341"/>
                                </a:cubicBezTo>
                                <a:cubicBezTo>
                                  <a:pt x="182672" y="400904"/>
                                  <a:pt x="207539" y="387474"/>
                                  <a:pt x="222858" y="374568"/>
                                </a:cubicBezTo>
                                <a:cubicBezTo>
                                  <a:pt x="238177" y="361662"/>
                                  <a:pt x="243003" y="351065"/>
                                  <a:pt x="243003" y="342671"/>
                                </a:cubicBezTo>
                                <a:lnTo>
                                  <a:pt x="243003" y="237748"/>
                                </a:lnTo>
                                <a:cubicBezTo>
                                  <a:pt x="222543" y="252017"/>
                                  <a:pt x="198306" y="264293"/>
                                  <a:pt x="169137" y="274681"/>
                                </a:cubicBezTo>
                                <a:cubicBezTo>
                                  <a:pt x="133096" y="287586"/>
                                  <a:pt x="90863" y="297869"/>
                                  <a:pt x="44343" y="304925"/>
                                </a:cubicBezTo>
                                <a:lnTo>
                                  <a:pt x="0" y="309855"/>
                                </a:lnTo>
                                <a:lnTo>
                                  <a:pt x="0" y="255808"/>
                                </a:lnTo>
                                <a:lnTo>
                                  <a:pt x="36212" y="251781"/>
                                </a:lnTo>
                                <a:cubicBezTo>
                                  <a:pt x="79768" y="245197"/>
                                  <a:pt x="118669" y="235754"/>
                                  <a:pt x="150670" y="224317"/>
                                </a:cubicBezTo>
                                <a:cubicBezTo>
                                  <a:pt x="182672" y="212881"/>
                                  <a:pt x="207539" y="199450"/>
                                  <a:pt x="222858" y="186545"/>
                                </a:cubicBezTo>
                                <a:cubicBezTo>
                                  <a:pt x="238177" y="173639"/>
                                  <a:pt x="243003" y="163042"/>
                                  <a:pt x="243003" y="154648"/>
                                </a:cubicBezTo>
                                <a:cubicBezTo>
                                  <a:pt x="243003" y="146254"/>
                                  <a:pt x="238177" y="135657"/>
                                  <a:pt x="222858" y="122751"/>
                                </a:cubicBezTo>
                                <a:cubicBezTo>
                                  <a:pt x="207539" y="109845"/>
                                  <a:pt x="182672" y="96415"/>
                                  <a:pt x="150670" y="84979"/>
                                </a:cubicBezTo>
                                <a:cubicBezTo>
                                  <a:pt x="118669" y="73542"/>
                                  <a:pt x="79768" y="64099"/>
                                  <a:pt x="36212" y="57515"/>
                                </a:cubicBezTo>
                                <a:lnTo>
                                  <a:pt x="0" y="53487"/>
                                </a:lnTo>
                                <a:lnTo>
                                  <a:pt x="0" y="0"/>
                                </a:lnTo>
                                <a:close/>
                              </a:path>
                            </a:pathLst>
                          </a:custGeom>
                          <a:grpFill/>
                          <a:ln w="0" cap="flat">
                            <a:noFill/>
                            <a:miter lim="127000"/>
                          </a:ln>
                          <a:effectLst/>
                        </wps:spPr>
                        <wps:bodyPr/>
                      </wps:wsp>
                    </wpg:wgp>
                  </a:graphicData>
                </a:graphic>
              </wp:inline>
            </w:drawing>
          </mc:Choice>
          <mc:Fallback>
            <w:pict>
              <v:group w14:anchorId="624A7B28" id="Group 2123" o:spid="_x0000_s1026" alt="Image of cartoon coins." style="width:438.8pt;height:105.75pt;mso-position-horizontal-relative:char;mso-position-vertical-relative:line" coordorigin="5008,4700" coordsize="55730,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">
                <v:shape id="Shape 123" o:spid="_x0000_s1027" style="position:absolute;left:5008;top:9266;width:4029;height:8864;visibility:visible;mso-wrap-style:square;v-text-anchor:top" coordsize="402907,88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" path="m402907,r,53721c301656,53721,210057,68620,146054,91493v-32002,11437,-56869,24867,-72188,37773c58547,142172,53721,152769,53721,161163v,8394,4826,18991,20145,31897c89185,205965,114052,219396,146054,230832v64003,22873,155602,37773,256853,37773l402907,322326v-106392,,-203237,-15319,-275320,-41130c98418,270808,74181,258532,53721,244263r,104923c53721,357580,58547,368178,73866,381083v15319,12906,40186,26336,72188,37773c210057,441729,301656,456628,402907,456628r,53721c296410,510349,199670,494926,127587,469219,98418,458832,74181,446556,53721,432286r,104924c53721,545604,58547,556201,73866,569107v15319,12905,40186,26336,72188,37772c210057,629753,301656,644652,402907,644652r,53721c296410,698373,199670,682949,127587,657243,98418,646855,74181,634579,53721,620309r,104924c53721,733627,58547,744224,73866,757130v15319,12906,40186,26336,72188,37773c210057,817776,301656,832676,402907,832676r,53720c296410,886396,199670,870972,127587,845266,91493,832360,62115,817461,39451,798260,22453,783860,8761,766154,2977,746072l,725234,,564069,1679,553158,,537212,,376046,1679,365135,,349188,,188022,1679,177111,,161165r,-4l2977,140324c8761,120242,22453,102536,39451,88136,62115,68935,91493,54035,127587,41130,199670,15319,296515,,402907,xe" filled="f" stroked="f" strokeweight="0">
                  <v:stroke miterlimit="83231f" joinstyle="miter"/>
                  <v:path arrowok="t" textboxrect="0,0,402907,886396"/>
                </v:shape>
                <v:shape id="Shape 124" o:spid="_x0000_s1028" style="position:absolute;left:9037;top:4700;width:6434;height:13430;visibility:visible;mso-wrap-style:square;v-text-anchor:top" coordsize="643393,134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" path="m537199,r22,l614976,2796r28417,3719l643393,60002,611058,56406c587232,54652,562523,53721,537210,53721v-101252,,-192850,14899,-256854,37772c248355,102930,223488,116360,208169,129266v-15319,12906,-20146,23503,-20146,31897c188023,169557,192850,180154,208169,193060v15319,12905,40186,26336,72187,37772c344360,253705,435958,268605,537210,268605v25313,,50022,-932,73848,-2686l643393,262323r,54047l614976,319529v-25166,1839,-51168,2797,-77766,2797c430817,322326,333972,307007,261890,281196,232721,270808,208484,258532,188023,244262r,104924c188023,357580,192850,368177,208169,381083v15319,12906,40186,26336,72187,37772c344360,441729,435958,456628,537210,456628v25313,,50022,-931,73848,-2685l643393,450347r,54051l615021,507552v-25172,1840,-51187,2797,-77811,2797c430712,510349,333972,495030,261890,469219,232721,458832,208484,446555,188023,432286r,41969c219815,480656,249194,488420,275320,497758v36094,12906,65473,27805,88136,47006c386120,563965,402907,589042,402907,617791v,5456,-1364,10807,-2518,15949c400389,634264,400389,634894,400389,635418v42075,5981,88451,9234,136821,9234c562523,644652,587232,643720,611058,641966r32335,-3596l643393,692421r-28372,3155c589849,697415,563834,698373,537210,698373v-47111,,-92438,-2938,-134303,-8394l402907,805815v,5456,-1364,10807,-2518,15948c400284,822078,400494,822288,400389,822603v315,,525,,840,c443093,828688,488945,832675,537210,832675v25313,,50022,-931,73848,-2685l643393,826394r,54026l615021,883584v-25172,1848,-51187,2812,-77811,2812c490204,886396,444877,883563,402907,878002r,115836c402907,999294,401543,1004645,400389,1009786v,316,,525,,840c442569,1016712,488525,1020699,537210,1020699v25313,,50022,-932,73848,-2686l643393,1014417r,54027l615021,1071608v-25172,1848,-51187,2812,-77811,2812c489889,1074420,444982,1071587,402907,1066026r,115836c402907,1210611,386120,1235688,363456,1254889v-22663,19201,-52042,34100,-88136,47006c203237,1327601,106498,1343025,,1343025r,-53721c101251,1289304,192850,1274404,256854,1251531v32001,-11436,56868,-24867,72187,-37772c344360,1200853,349186,1190256,349186,1181862r,-104924c328726,1091207,304489,1103483,275320,1113871,203237,1139577,106498,1155001,,1155001r,-53721c101251,1101280,192850,1086381,256854,1063508v32001,-11437,56868,-24867,72187,-37773c344360,1012829,349186,1002232,349186,993838r,-104924c328726,903184,304489,915460,275320,925847,203237,951554,106498,966978,,966978l,913257v101251,,192850,-14899,256854,-37773c288855,864047,313722,850617,329041,837711v15319,-12905,20145,-23503,20145,-31896l349186,700891v-20460,14270,-44697,26546,-73866,36933c203237,763635,106393,778954,,778954l,725233v101251,,192850,-14899,256854,-37772c288855,676024,313722,662594,329041,649688v15319,-12906,20145,-23503,20145,-31897c349186,609397,344360,598800,329041,585894,313722,572989,288855,559559,256854,548122,192850,525248,101251,510349,,510349l,456628v47216,,92228,2833,134302,8394l134302,376046v-209,-3672,420,-7449,1679,-10911c134932,360098,134302,354537,134302,349186r,-161163c134093,184351,134722,180573,135981,177111v-1049,-5036,-1679,-10597,-1679,-15948c134302,132414,151090,107337,173754,88136,196417,68935,225796,54035,261890,41130,315952,21771,383942,8315,459443,2796l537199,xe" filled="f" stroked="f" strokeweight="0">
                  <v:stroke miterlimit="83231f" joinstyle="miter"/>
                  <v:path arrowok="t" textboxrect="0,0,643393,1343025"/>
                </v:shape>
                <v:shape id="Shape 125" o:spid="_x0000_s1029" style="position:absolute;left:15471;top:4765;width:2969;height:10620;visibility:visible;mso-wrap-style:square;v-text-anchor:top" coordsize="296934,1061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" path="m,l78400,10258v33193,6474,63706,14678,90737,24357c205231,47521,234610,62420,257273,81621v22664,19201,39452,44278,39452,73027c296725,160104,295361,165455,294206,170596v1574,3463,2414,7135,2519,10912l296725,342671v,5352,-630,10912,-1679,15949c296305,362082,296934,365859,296725,369532r,161163c296725,536046,296095,541607,295046,546643v1259,3463,1888,7240,1679,10913l296725,718719v,5350,-630,10912,-1679,15948c296305,738129,296934,741907,296725,745579r,161163c296725,935491,279937,960568,257273,979769v-22663,19201,-52042,34100,-88136,47006c133096,1039628,90890,1049910,44383,1056980l,1061929r,-54027l36212,1003875v43556,-6584,82457,-16027,114459,-27464c182672,964974,207539,951544,222858,938639v15319,-12906,20145,-23503,20145,-31897l243003,801818v-20460,14270,-44697,26546,-73866,36933c133096,851605,90890,861887,44383,868956l,873906,,819879r36212,-4027c79768,809268,118669,799825,150671,788388v32001,-11437,56868,-24867,72187,-37773c238177,737710,243003,727112,243003,718719r,-104924c222543,628064,198306,640340,169137,650728,133096,663633,90890,673916,44383,680972l,685907,,631856r36212,-4028c79768,621244,118669,611801,150671,600364v32001,-11436,56868,-24867,72187,-37772c238177,549686,243003,539089,243003,530695r,-104924c222543,440041,198306,452317,169137,462704,133096,475610,90890,485892,44383,492949l,497883,,443832r36212,-4027c79768,433221,118669,423777,150671,412341v32001,-11437,56868,-24867,72187,-37773c238177,361662,243003,351065,243003,342671r,-104923c222543,252017,198306,264293,169137,274681,133096,287586,90864,297869,44343,304925l,309855,,255808r36212,-4027c79768,245197,118669,235754,150671,224317v32001,-11436,56868,-24867,72187,-37772c238177,173639,243003,163042,243003,154648v,-8394,-4826,-18991,-20145,-31897c207539,109845,182672,96415,150671,84979,118669,73542,79768,64099,36212,57515l,53487,,xe" filled="f" stroked="f" strokeweight="0">
                  <v:stroke miterlimit="83231f" joinstyle="miter"/>
                  <v:path arrowok="t" textboxrect="0,0,296934,1061929"/>
                </v:shape>
                <v:shape id="Shape 127" o:spid="_x0000_s1030" style="position:absolute;left:25588;top:9279;width:4040;height:8851;visibility:visible;mso-wrap-style:square;v-text-anchor:top" coordsize="403982,88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" path="m403982,r,53864c302460,53864,210617,68803,146443,91737v-32087,11468,-57020,24934,-72380,37874c58703,142551,53864,153176,53864,161593v,8416,4839,19042,20199,31982c89423,206515,114356,219981,146443,231448v64174,22935,156017,37873,257539,37873l403982,323186v-106677,,-203780,-15360,-276055,-41240c98681,271531,74378,259222,53864,244914r,105204c53864,358534,58703,369160,74063,382100v15360,12940,40293,26406,72380,37873c210617,442907,302460,457846,403982,457846r,53864c297200,511710,200202,496245,127927,470471,98681,460055,74378,447747,53864,433439r,105204c53864,547059,58703,557684,74063,570625v15360,12939,40293,26406,72380,37873c210617,631432,302460,646371,403982,646371r,53864c297200,700235,200202,684770,127927,658995,98681,648580,74378,636272,53864,621964r,105204c53864,735584,58703,746209,74063,759149v15360,12940,40293,26407,72380,37874c210617,819957,302460,834896,403982,834896r,50283l319133,885179r-66119,-7373c206383,870718,164064,860408,127927,847520,91737,834580,62280,819641,39556,800389,22513,785950,8784,768197,2985,748062l,727170,,565572,1683,554634,,538647,,377047,1683,366109,,350122,,188522,1683,177584,,161597r,-7l2985,140698c8784,120564,22513,102810,39556,88371,62280,69119,91737,54180,127927,41240,200202,15360,297305,,403982,xe" filled="f" stroked="f" strokeweight="0">
                  <v:stroke miterlimit="83231f" joinstyle="miter"/>
                  <v:path arrowok="t" textboxrect="0,0,403982,885179"/>
                </v:shape>
                <v:shape id="Shape 128" o:spid="_x0000_s1031" style="position:absolute;left:29628;top:4700;width:6451;height:13430;visibility:visible;mso-wrap-style:square;v-text-anchor:top" coordsize="645109,134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" path="m538631,r22,l616616,2804r28493,3728l645109,60162,612688,56556c588798,54797,564023,53864,538642,53864v-101521,,-193364,14939,-257538,37873c249017,103204,224084,116670,208724,129610v-15360,12941,-20199,23566,-20199,31982c188525,170009,193364,180634,208724,193574v15360,12940,40293,26406,72380,37874c345278,254382,437121,269321,538642,269321v25381,,50156,-934,74046,-2693l645109,263023r,54190l616616,320381v-25234,1844,-51305,2804,-77974,2804c431966,323185,334863,307825,262588,281945,233342,271530,209040,259221,188525,244914r,105203c188525,358534,193364,369159,208724,382099v15360,12940,40293,26406,72380,37873c345278,442907,437121,457846,538642,457846v25381,,50156,-934,74046,-2693l645109,451547r,54196l616661,508905v-25239,1845,-51323,2805,-78019,2805c431861,511710,334863,496350,262588,470470,233342,460055,209040,447746,188525,433439r,42081c220402,481937,249858,489722,276054,499085v36190,12941,65647,27879,88371,47132c387149,565469,403982,590613,403982,619439v,5470,-1368,10835,-2525,15990c401457,635955,401457,636587,401457,637113v42186,5996,88687,9258,137185,9258c564023,646371,588798,645437,612688,643678r32421,-3606l645109,694268r-28448,3162c591422,699275,565338,700235,538642,700235v-47236,,-92684,-2946,-134660,-8416l403982,807964v,5470,-1368,10835,-2525,15990c401352,824270,401562,824480,401457,824796v315,,526,,842,c444275,830898,490249,834896,538642,834896v25381,,50156,-934,74046,-2693l645109,828597r,54171l616661,885941v-25239,1852,-51323,2819,-78019,2819c491511,888760,446063,885919,403982,880344r,116144c403982,1001959,402614,1007324,401457,1012479v,316,,526,,842c443749,1019423,489828,1023421,538642,1023421v25381,,50156,-934,74046,-2693l645109,1017122r,54171l616661,1074465v-25239,1853,-51323,2820,-78019,2820c491196,1077285,446169,1074444,403982,1068869r,116144c403982,1213839,387149,1238983,364425,1258235v-22724,19252,-52181,34191,-88371,47131c239917,1318253,197599,1328564,150967,1335651r-66119,7374l,1343025r,-50283c101521,1292742,193364,1277803,257539,1254868v32086,-11467,57020,-24933,72380,-37873c345278,1204055,350117,1193430,350117,1185013r,-105203c329603,1094117,305301,1106426,276054,1116841,203779,1142616,106781,1158081,,1158081r,-53864c101521,1104217,193364,1089278,257539,1066344v32086,-11468,57020,-24934,72380,-37874c345278,1015530,350117,1004905,350117,996488r,-105203c329603,905592,305301,917901,276054,928316,203779,954091,106781,969556,,969556l,915692v101521,,193364,-14939,257539,-37873c289625,866351,314559,852886,329919,839945v15359,-12940,20198,-23565,20198,-31981l350117,702760v-20514,14308,-44816,26616,-74063,37031c203779,765672,106676,781031,,781031l,727167v101521,,193364,-14939,257539,-37873c289625,677826,314559,664361,329919,651420v15359,-12940,20198,-23565,20198,-31981c350117,611022,345278,600397,329919,587457,314559,574517,289625,561051,257539,549583,193364,526649,101521,511710,,511710l,457846v47342,,92474,2840,134661,8416l134661,377049v-211,-3682,420,-7469,1683,-10941c135292,361059,134661,355483,134661,350117r,-161592c134450,184842,135081,181055,136344,177583v-1052,-5049,-1683,-10625,-1683,-15991c134661,132767,151493,107623,174217,88371,196941,69118,226398,54180,262588,41239,316794,21829,384966,8337,460668,2804l538631,xe" filled="f" stroked="f" strokeweight="0">
                  <v:stroke miterlimit="83231f" joinstyle="miter"/>
                  <v:path arrowok="t" textboxrect="0,0,645109,1343025"/>
                </v:shape>
                <v:shape id="Shape 129" o:spid="_x0000_s1032" style="position:absolute;left:36079;top:4765;width:2939;height:10648;visibility:visible;mso-wrap-style:square;v-text-anchor:top" coordsize="293935,1064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" path="m,l78609,10286v33281,6490,63876,14716,90979,24421c205778,47647,235235,62586,257959,81838v11362,9627,21251,20726,28300,33021l293935,132776r,798668l286259,949361v-7049,12295,-16938,23394,-28300,33021c235235,1001634,205778,1016572,169588,1029513v-36137,12887,-78456,23197,-125087,30285l,1064761r,-54171l36308,1006552v43673,-6601,82677,-16070,114764,-27537c183159,967548,208093,954082,223452,941141v15360,-12939,20199,-23565,20199,-31981l243651,803956v-20514,14308,-44816,26617,-74063,37032c133451,853875,91132,864185,44501,871273l,876236,,822065r36308,-4038c79981,811426,118985,801957,151072,790490v32087,-11467,57021,-24933,72380,-37873c238812,739677,243651,729051,243651,720635r,-105204c223137,629739,198835,642048,169588,652463,133451,665403,91132,675713,44501,682788l,687736,,633540r36308,-4038c79981,622901,118985,613432,151072,601965v32087,-11467,57021,-24933,72380,-37873c238812,551152,243651,540526,243651,532110r,-105203c223137,441214,198835,453523,169588,463938,133451,476878,91132,487188,44501,494263l,499211,,445015r36308,-4038c79981,434376,118985,424907,151072,413440v32087,-11467,57021,-24933,72380,-37873c238812,362627,243651,352001,243651,343585r,-105203c223137,252689,198835,264998,169588,275413,133451,288353,91106,298663,44461,305738l,310681,,256491r36308,-4039c79981,245851,118985,236383,151072,224915v32087,-11467,57021,-24933,72380,-37873c238812,174102,243651,163476,243651,155060v,-8416,-4839,-19042,-20199,-31982c208093,110138,183159,96672,151072,85205,118985,73738,79981,64269,36308,57668l,53630,,xe" filled="f" stroked="f" strokeweight="0">
                  <v:stroke miterlimit="83231f" joinstyle="miter"/>
                  <v:path arrowok="t" textboxrect="0,0,293935,1064761"/>
                </v:shape>
                <v:shape id="Shape 130" o:spid="_x0000_s1033" style="position:absolute;left:47306;top:9266;width:4029;height:8864;visibility:visible;mso-wrap-style:square;v-text-anchor:top" coordsize="402907,88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" path="m402907,r,53721c301656,53721,210057,68620,146053,91493v-32001,11437,-56869,24867,-72187,37773c58547,142172,53720,152769,53720,161163v,8394,4827,18991,20146,31897c89184,205965,114052,219396,146053,230832v64004,22873,155603,37773,256854,37773l402907,322326v-106393,,-203237,-15319,-275321,-41130c98418,270808,74180,258532,53720,244263r,104923c53720,357580,58547,368178,73866,381083v15318,12906,40186,26336,72187,37773c210057,441729,301656,456628,402907,456628r,53721c296409,510349,199670,494926,127586,469219,98418,458832,74180,446556,53720,432286r,104924c53720,545604,58547,556201,73866,569107v15318,12905,40186,26336,72187,37772c210057,629753,301656,644652,402907,644652r,53721c296409,698373,199670,682949,127586,657243,98418,646855,74180,634579,53720,620309r,104924c53720,733627,58547,744224,73866,757130v15318,12906,40186,26336,72187,37773c210057,817776,301656,832676,402907,832676r,53720c296409,886396,199670,870972,127586,845266,91493,832360,62114,817461,39451,798260,22453,783860,8760,766154,2977,746072l,725239,,564065,1678,553158,,537217,,376042,1678,365135,,349194,,188018,1678,177111,,161170r,-13l2977,140324c8760,120242,22453,102536,39451,88136,62114,68935,91493,54035,127586,41130,199670,15319,296514,,402907,xe" filled="f" stroked="f" strokeweight="0">
                  <v:stroke miterlimit="83231f" joinstyle="miter"/>
                  <v:path arrowok="t" textboxrect="0,0,402907,886396"/>
                </v:shape>
                <v:shape id="Shape 131" o:spid="_x0000_s1034" style="position:absolute;left:51335;top:4700;width:6434;height:13430;visibility:visible;mso-wrap-style:square;v-text-anchor:top" coordsize="643393,134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" path="m537199,r22,l614976,2796r28417,3719l643393,60002,611058,56406c587232,54652,562523,53721,537210,53721v-101251,,-192850,14899,-256853,37772c248355,102930,223488,116360,208169,129266v-15319,12906,-20146,23503,-20146,31897c188023,169557,192850,180154,208169,193060v15319,12905,40186,26336,72188,37772c344360,253705,435959,268605,537210,268605v25313,,50022,-932,73848,-2686l643393,262323r,54046l614976,319529v-25166,1839,-51168,2797,-77766,2797c430817,322326,333973,307007,261889,281196,232721,270808,208483,258532,188023,244262r,104924c188023,357580,192850,368177,208169,381083v15319,12906,40186,26336,72188,37772c344360,441729,435959,456628,537210,456628v25313,,50022,-931,73848,-2685l643393,450347r,54051l615021,507552v-25172,1840,-51186,2797,-77811,2797c430712,510349,333973,495030,261889,469219,232721,458832,208483,446555,188023,432286r,41969c219815,480656,249194,488420,275320,497758v36094,12906,65472,27805,88136,47006c386120,563965,402907,589042,402907,617791v,5456,-1363,10807,-2517,15949c400390,634264,400390,634894,400390,635418v42074,5981,88450,9234,136820,9234c562523,644652,587232,643720,611058,641966r32335,-3596l643393,692421r-28372,3155c589849,697415,563835,698373,537210,698373v-47111,,-92438,-2938,-134303,-8394l402907,805815v,5456,-1363,10807,-2517,15948c400284,822078,400494,822288,400390,822603v314,,524,,839,c443093,828688,488945,832675,537210,832675v25313,,50022,-931,73848,-2685l643393,826394r,54026l615021,883584v-25172,1848,-51186,2812,-77811,2812c490204,886396,444877,883563,402907,878002r,115836c402907,999294,401544,1004645,400390,1009786v,316,,525,,840c442568,1016712,488525,1020699,537210,1020699v25313,,50022,-932,73848,-2686l643393,1014417r,54027l615021,1071608v-25172,1848,-51186,2812,-77811,2812c489889,1074420,444982,1071587,402907,1066026r,115836c402907,1210611,386120,1235688,363456,1254889v-22664,19201,-52042,34100,-88136,47006c203237,1327601,106497,1343025,,1343025r,-53721c101251,1289304,192850,1274404,256853,1251531v32002,-11436,56869,-24867,72188,-37772c344360,1200853,349186,1190256,349186,1181862r,-104924c328726,1091207,304489,1103483,275320,1113871,203237,1139577,106497,1155001,,1155001r,-53721c101251,1101280,192850,1086381,256853,1063508v32002,-11437,56869,-24867,72188,-37773c344360,1012829,349186,1002232,349186,993838r,-104924c328726,903184,304489,915460,275320,925847,203237,951554,106497,966978,,966978l,913257v101251,,192850,-14899,256853,-37773c288855,864047,313722,850617,329041,837711v15319,-12905,20145,-23503,20145,-31896l349186,700891v-20460,14270,-44697,26546,-73866,36933c203237,763635,106393,778954,,778954l,725233v101251,,192850,-14899,256853,-37772c288855,676024,313722,662594,329041,649688v15319,-12906,20145,-23503,20145,-31897c349186,609397,344360,598800,329041,585894,313722,572989,288855,559559,256853,548122,192850,525248,101251,510349,,510349l,456628v47216,,92228,2833,134303,8394l134303,376046v-210,-3672,419,-7449,1678,-10911c134932,360098,134303,354537,134303,349186r,-161163c134093,184351,134722,180573,135981,177111v-1049,-5036,-1678,-10597,-1678,-15948c134303,132414,151090,107337,173754,88136,196417,68935,225796,54035,261889,41130,315952,21771,383942,8315,459443,2796l537199,xe" filled="f" stroked="f" strokeweight="0">
                  <v:stroke miterlimit="83231f" joinstyle="miter"/>
                  <v:path arrowok="t" textboxrect="0,0,643393,1343025"/>
                </v:shape>
                <v:shape id="Shape 132" o:spid="_x0000_s1035" style="position:absolute;left:57769;top:4765;width:2970;height:10620;visibility:visible;mso-wrap-style:square;v-text-anchor:top" coordsize="296934,1061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" path="m,l78399,10258v33193,6474,63707,14678,90738,24357c205231,47521,234609,62420,257273,81621v22663,19201,39452,44278,39452,73027c296725,160104,295360,165455,294206,170596v1574,3463,2413,7135,2519,10912l296725,342671v,5352,-631,10912,-1679,15949c296304,362082,296934,365859,296725,369532r,161163c296725,536046,296094,541607,295046,546643v1258,3463,1888,7240,1679,10913l296725,718719v,5350,-631,10912,-1679,15948c296304,738129,296934,741907,296725,745579r,161163c296725,935491,279936,960568,257273,979769v-22664,19201,-52042,34100,-88136,47006c133096,1039628,90890,1049910,44383,1056980l,1061929r,-54027l36212,1003875v43556,-6584,82457,-16027,114458,-27464c182672,964974,207539,951544,222858,938639v15319,-12906,20145,-23503,20145,-31897l243003,801818v-20460,14270,-44697,26546,-73866,36933c133096,851605,90890,861887,44383,868956l,873906,,819879r36212,-4027c79768,809268,118669,799825,150670,788388v32002,-11437,56869,-24867,72188,-37773c238177,737710,243003,727112,243003,718719r,-104924c222543,628064,198306,640340,169137,650728,133096,663633,90890,673916,44383,680972l,685907,,631856r36212,-4028c79768,621244,118669,611801,150670,600364v32002,-11436,56869,-24867,72188,-37772c238177,549686,243003,539089,243003,530695r,-104924c222543,440041,198306,452317,169137,462704,133096,475610,90890,485892,44383,492949l,497883,,443832r36212,-4027c79768,433221,118669,423777,150670,412341v32002,-11437,56869,-24867,72188,-37773c238177,361662,243003,351065,243003,342671r,-104923c222543,252017,198306,264293,169137,274681,133096,287586,90863,297869,44343,304925l,309855,,255808r36212,-4027c79768,245197,118669,235754,150670,224317v32002,-11436,56869,-24867,72188,-37772c238177,173639,243003,163042,243003,154648v,-8394,-4826,-18991,-20145,-31897c207539,109845,182672,96415,150670,84979,118669,73542,79768,64099,36212,57515l,53487,,xe" filled="f" stroked="f" strokeweight="0">
                  <v:stroke miterlimit="83231f" joinstyle="miter"/>
                  <v:path arrowok="t" textboxrect="0,0,296934,1061929"/>
                </v:shape>
                <w10:anchorlock/>
              </v:group>
            </w:pict>
          </mc:Fallback>
        </mc:AlternateContent>
      </w:r>
      <w:r w:rsidR="001D2115">
        <w:rPr>
          <w:noProof/>
          <w:color w:val="444440"/>
          <w:sz w:val="28"/>
          <w:szCs w:val="28"/>
        </w:rPr>
        <w:t xml:space="preserve">                                       </w:t>
      </w:r>
      <w:bookmarkStart w:id="2" w:name="_Hlk125629587"/>
    </w:p>
    <w:p w14:paraId="58C75B52" w14:textId="1BDF55F5" w:rsidR="00820DA7" w:rsidRPr="0087285E" w:rsidRDefault="00820DA7" w:rsidP="00793767">
      <w:pPr>
        <w:jc w:val="center"/>
        <w:rPr>
          <w:noProof/>
          <w:color w:val="444440"/>
          <w:sz w:val="28"/>
          <w:szCs w:val="28"/>
        </w:rPr>
      </w:pPr>
      <w:r>
        <w:rPr>
          <w:color w:val="444440"/>
          <w:sz w:val="144"/>
          <w:szCs w:val="144"/>
        </w:rPr>
        <w:lastRenderedPageBreak/>
        <w:t>Perfo</w:t>
      </w:r>
      <w:r w:rsidR="00561398">
        <w:rPr>
          <w:color w:val="444440"/>
          <w:sz w:val="144"/>
          <w:szCs w:val="144"/>
        </w:rPr>
        <w:t>r</w:t>
      </w:r>
      <w:r>
        <w:rPr>
          <w:color w:val="444440"/>
          <w:sz w:val="144"/>
          <w:szCs w:val="144"/>
        </w:rPr>
        <w:t>mance</w:t>
      </w:r>
    </w:p>
    <w:bookmarkEnd w:id="2"/>
    <w:p w14:paraId="210E8197" w14:textId="39B00594" w:rsidR="00DC1B66" w:rsidRDefault="00E76CA9">
      <w:pPr>
        <w:rPr>
          <w:noProof/>
          <w:color w:val="444440"/>
          <w:sz w:val="28"/>
          <w:szCs w:val="28"/>
        </w:rPr>
      </w:pPr>
      <w:r w:rsidRPr="00561398">
        <w:rPr>
          <w:noProof/>
          <w:color w:val="444440"/>
          <w:sz w:val="28"/>
          <w:szCs w:val="28"/>
        </w:rPr>
        <mc:AlternateContent>
          <mc:Choice Requires="wps">
            <w:drawing>
              <wp:inline distT="0" distB="0" distL="0" distR="0" wp14:anchorId="30D2C427" wp14:editId="46ECF70B">
                <wp:extent cx="8863330" cy="3088892"/>
                <wp:effectExtent l="0" t="0" r="0"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3330" cy="3088892"/>
                        </a:xfrm>
                        <a:prstGeom prst="rect">
                          <a:avLst/>
                        </a:prstGeom>
                        <a:solidFill>
                          <a:srgbClr val="FFFFFF"/>
                        </a:solidFill>
                        <a:ln w="9525">
                          <a:noFill/>
                          <a:miter lim="800000"/>
                          <a:headEnd/>
                          <a:tailEnd/>
                        </a:ln>
                      </wps:spPr>
                      <wps:txbx>
                        <w:txbxContent>
                          <w:p w14:paraId="65EEE55A" w14:textId="77777777" w:rsidR="00E76CA9" w:rsidRDefault="00E76CA9" w:rsidP="00E76CA9">
                            <w:pPr>
                              <w:spacing w:after="3" w:line="270" w:lineRule="auto"/>
                              <w:ind w:left="1031" w:right="1084" w:firstLine="4"/>
                              <w:jc w:val="center"/>
                              <w:rPr>
                                <w:sz w:val="36"/>
                              </w:rPr>
                            </w:pPr>
                            <w:r>
                              <w:rPr>
                                <w:sz w:val="36"/>
                              </w:rPr>
                              <w:t xml:space="preserve">The financial management of the HRA is directly linked to key performance in </w:t>
                            </w:r>
                            <w:proofErr w:type="gramStart"/>
                            <w:r>
                              <w:rPr>
                                <w:sz w:val="36"/>
                              </w:rPr>
                              <w:t>a number of</w:t>
                            </w:r>
                            <w:proofErr w:type="gramEnd"/>
                            <w:r>
                              <w:rPr>
                                <w:sz w:val="36"/>
                              </w:rPr>
                              <w:t xml:space="preserve"> operational areas (void management, rent collection and arrears recovery). There is a direct correlation</w:t>
                            </w:r>
                            <w:r>
                              <w:t xml:space="preserve"> </w:t>
                            </w:r>
                            <w:r>
                              <w:rPr>
                                <w:sz w:val="36"/>
                              </w:rPr>
                              <w:t>between the time a property remains void, and the rent foregone. The target for void property rent loss for 2023/24 was set at 0.49% of the rent debit, equating to £66,527.</w:t>
                            </w:r>
                          </w:p>
                          <w:p w14:paraId="18E1A01D" w14:textId="77777777" w:rsidR="00E76CA9" w:rsidRDefault="00E76CA9" w:rsidP="00E76CA9">
                            <w:pPr>
                              <w:spacing w:after="3" w:line="270" w:lineRule="auto"/>
                              <w:ind w:left="1031" w:right="1084" w:firstLine="4"/>
                              <w:jc w:val="center"/>
                            </w:pPr>
                          </w:p>
                          <w:p w14:paraId="22C83A06" w14:textId="77777777" w:rsidR="00E76CA9" w:rsidRPr="006B03E7" w:rsidRDefault="00E76CA9" w:rsidP="00E76CA9">
                            <w:pPr>
                              <w:spacing w:after="3" w:line="270" w:lineRule="auto"/>
                              <w:ind w:left="1031" w:right="1084" w:firstLine="4"/>
                              <w:jc w:val="center"/>
                              <w:rPr>
                                <w:sz w:val="36"/>
                              </w:rPr>
                            </w:pPr>
                            <w:r>
                              <w:rPr>
                                <w:sz w:val="36"/>
                              </w:rPr>
                              <w:t>We have faced a challenging period for rent arrears, feeling both the impact of Universal Credits and the effects of the pandemic. The</w:t>
                            </w:r>
                          </w:p>
                          <w:p w14:paraId="7666C893" w14:textId="77777777" w:rsidR="00E76CA9" w:rsidRDefault="00E76CA9" w:rsidP="00E76CA9">
                            <w:pPr>
                              <w:spacing w:after="3" w:line="270" w:lineRule="auto"/>
                              <w:ind w:left="1031" w:right="1084" w:firstLine="4"/>
                              <w:jc w:val="center"/>
                            </w:pPr>
                            <w:r>
                              <w:rPr>
                                <w:sz w:val="36"/>
                              </w:rPr>
                              <w:t>Income and Welfare Reform Teams are working hard to support tenants and mitigate the effects of benefit/income changes to try and keep rent arrears down.</w:t>
                            </w:r>
                          </w:p>
                          <w:p w14:paraId="6029ABC8" w14:textId="77777777" w:rsidR="00E76CA9" w:rsidRDefault="00E76CA9" w:rsidP="00E76CA9"/>
                        </w:txbxContent>
                      </wps:txbx>
                      <wps:bodyPr rot="0" vert="horz" wrap="square" lIns="91440" tIns="45720" rIns="91440" bIns="45720" anchor="t" anchorCtr="0">
                        <a:noAutofit/>
                      </wps:bodyPr>
                    </wps:wsp>
                  </a:graphicData>
                </a:graphic>
              </wp:inline>
            </w:drawing>
          </mc:Choice>
          <mc:Fallback>
            <w:pict>
              <v:shape w14:anchorId="30D2C427" id="_x0000_s1030" type="#_x0000_t202" style="width:697.9pt;height:2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" stroked="f">
                <v:textbox>
                  <w:txbxContent>
                    <w:p w14:paraId="65EEE55A" w14:textId="77777777" w:rsidR="00E76CA9" w:rsidRDefault="00E76CA9" w:rsidP="00E76CA9">
                      <w:pPr>
                        <w:spacing w:after="3" w:line="270" w:lineRule="auto"/>
                        <w:ind w:left="1031" w:right="1084" w:firstLine="4"/>
                        <w:jc w:val="center"/>
                        <w:rPr>
                          <w:sz w:val="36"/>
                        </w:rPr>
                      </w:pPr>
                      <w:r>
                        <w:rPr>
                          <w:sz w:val="36"/>
                        </w:rPr>
                        <w:t xml:space="preserve">The financial management of the HRA is directly linked to key performance in </w:t>
                      </w:r>
                      <w:proofErr w:type="gramStart"/>
                      <w:r>
                        <w:rPr>
                          <w:sz w:val="36"/>
                        </w:rPr>
                        <w:t>a number of</w:t>
                      </w:r>
                      <w:proofErr w:type="gramEnd"/>
                      <w:r>
                        <w:rPr>
                          <w:sz w:val="36"/>
                        </w:rPr>
                        <w:t xml:space="preserve"> operational areas (void management, rent collection and arrears recovery). There is a direct correlation</w:t>
                      </w:r>
                      <w:r>
                        <w:t xml:space="preserve"> </w:t>
                      </w:r>
                      <w:r>
                        <w:rPr>
                          <w:sz w:val="36"/>
                        </w:rPr>
                        <w:t>between the time a property remains void, and the rent foregone. The target for void property rent loss for 2023/24 was set at 0.49% of the rent debit, equating to £66,527.</w:t>
                      </w:r>
                    </w:p>
                    <w:p w14:paraId="18E1A01D" w14:textId="77777777" w:rsidR="00E76CA9" w:rsidRDefault="00E76CA9" w:rsidP="00E76CA9">
                      <w:pPr>
                        <w:spacing w:after="3" w:line="270" w:lineRule="auto"/>
                        <w:ind w:left="1031" w:right="1084" w:firstLine="4"/>
                        <w:jc w:val="center"/>
                      </w:pPr>
                    </w:p>
                    <w:p w14:paraId="22C83A06" w14:textId="77777777" w:rsidR="00E76CA9" w:rsidRPr="006B03E7" w:rsidRDefault="00E76CA9" w:rsidP="00E76CA9">
                      <w:pPr>
                        <w:spacing w:after="3" w:line="270" w:lineRule="auto"/>
                        <w:ind w:left="1031" w:right="1084" w:firstLine="4"/>
                        <w:jc w:val="center"/>
                        <w:rPr>
                          <w:sz w:val="36"/>
                        </w:rPr>
                      </w:pPr>
                      <w:r>
                        <w:rPr>
                          <w:sz w:val="36"/>
                        </w:rPr>
                        <w:t>We have faced a challenging period for rent arrears, feeling both the impact of Universal Credits and the effects of the pandemic. The</w:t>
                      </w:r>
                    </w:p>
                    <w:p w14:paraId="7666C893" w14:textId="77777777" w:rsidR="00E76CA9" w:rsidRDefault="00E76CA9" w:rsidP="00E76CA9">
                      <w:pPr>
                        <w:spacing w:after="3" w:line="270" w:lineRule="auto"/>
                        <w:ind w:left="1031" w:right="1084" w:firstLine="4"/>
                        <w:jc w:val="center"/>
                      </w:pPr>
                      <w:r>
                        <w:rPr>
                          <w:sz w:val="36"/>
                        </w:rPr>
                        <w:t>Income and Welfare Reform Teams are working hard to support tenants and mitigate the effects of benefit/income changes to try and keep rent arrears down.</w:t>
                      </w:r>
                    </w:p>
                    <w:p w14:paraId="6029ABC8" w14:textId="77777777" w:rsidR="00E76CA9" w:rsidRDefault="00E76CA9" w:rsidP="00E76CA9"/>
                  </w:txbxContent>
                </v:textbox>
                <w10:anchorlock/>
              </v:shape>
            </w:pict>
          </mc:Fallback>
        </mc:AlternateContent>
      </w:r>
    </w:p>
    <w:p w14:paraId="17A33629" w14:textId="06473B02" w:rsidR="00820DA7" w:rsidRDefault="00820DA7">
      <w:pPr>
        <w:rPr>
          <w:noProof/>
          <w:color w:val="444440"/>
          <w:sz w:val="28"/>
          <w:szCs w:val="28"/>
        </w:rPr>
      </w:pPr>
    </w:p>
    <w:p w14:paraId="16E9D676" w14:textId="27093F41" w:rsidR="00820DA7" w:rsidRDefault="008240A4">
      <w:pPr>
        <w:rPr>
          <w:noProof/>
          <w:color w:val="444440"/>
          <w:sz w:val="28"/>
          <w:szCs w:val="28"/>
        </w:rPr>
      </w:pPr>
      <w:r>
        <w:rPr>
          <w:noProof/>
          <w:color w:val="444440"/>
          <w:sz w:val="28"/>
          <w:szCs w:val="28"/>
        </w:rPr>
        <w:lastRenderedPageBreak/>
        <w:t xml:space="preserve">                </w:t>
      </w:r>
      <w:r w:rsidR="008E2F5C">
        <w:rPr>
          <w:noProof/>
        </w:rPr>
        <w:drawing>
          <wp:inline distT="0" distB="0" distL="0" distR="0" wp14:anchorId="636D1E66" wp14:editId="06564DBE">
            <wp:extent cx="7361767" cy="3223260"/>
            <wp:effectExtent l="0" t="0" r="0" b="0"/>
            <wp:docPr id="10" name="Picture 10" descr="Bar Graph showing tenant arrears at year end for every year since 2011/12 until the current measure of September 2022. Tenant arrears were highest in 2011/2012 at £283,170. For each year following there is a steady decrease until 2017/2018 which had the lowest tenant arrears of £155,338. This then slowly rises again with tenant arrears in September 2022 at £23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r Graph showing tenant arrears at year end for every year since 2011/12 until the current measure of September 2022. Tenant arrears were highest in 2011/2012 at £283,170. For each year following there is a steady decrease until 2017/2018 which had the lowest tenant arrears of £155,338. This then slowly rises again with tenant arrears in September 2022 at £238,4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64183" cy="3224318"/>
                    </a:xfrm>
                    <a:prstGeom prst="rect">
                      <a:avLst/>
                    </a:prstGeom>
                    <a:noFill/>
                    <a:ln>
                      <a:noFill/>
                    </a:ln>
                  </pic:spPr>
                </pic:pic>
              </a:graphicData>
            </a:graphic>
          </wp:inline>
        </w:drawing>
      </w:r>
    </w:p>
    <w:p w14:paraId="41F62543" w14:textId="562335D3" w:rsidR="00820DA7" w:rsidRDefault="00820DA7">
      <w:pPr>
        <w:rPr>
          <w:noProof/>
          <w:color w:val="444440"/>
          <w:sz w:val="28"/>
          <w:szCs w:val="28"/>
        </w:rPr>
      </w:pPr>
    </w:p>
    <w:p w14:paraId="76CAD7A3" w14:textId="32347D4A" w:rsidR="00820DA7" w:rsidRDefault="00E76CA9">
      <w:pPr>
        <w:rPr>
          <w:noProof/>
          <w:color w:val="444440"/>
          <w:sz w:val="28"/>
          <w:szCs w:val="28"/>
        </w:rPr>
      </w:pPr>
      <w:r>
        <w:rPr>
          <w:noProof/>
          <w:color w:val="444440"/>
          <w:sz w:val="28"/>
          <w:szCs w:val="28"/>
        </w:rPr>
        <w:t xml:space="preserve">                           </w:t>
      </w:r>
      <w:r w:rsidR="008240A4" w:rsidRPr="00C42CB8">
        <w:rPr>
          <w:noProof/>
          <w:color w:val="444440"/>
          <w:sz w:val="28"/>
          <w:szCs w:val="28"/>
        </w:rPr>
        <mc:AlternateContent>
          <mc:Choice Requires="wps">
            <w:drawing>
              <wp:inline distT="0" distB="0" distL="0" distR="0" wp14:anchorId="77CEF029" wp14:editId="3016C4A5">
                <wp:extent cx="6574790" cy="1404620"/>
                <wp:effectExtent l="0" t="0" r="0" b="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1404620"/>
                        </a:xfrm>
                        <a:prstGeom prst="rect">
                          <a:avLst/>
                        </a:prstGeom>
                        <a:solidFill>
                          <a:srgbClr val="FFFFFF"/>
                        </a:solidFill>
                        <a:ln w="9525">
                          <a:noFill/>
                          <a:miter lim="800000"/>
                          <a:headEnd/>
                          <a:tailEnd/>
                        </a:ln>
                      </wps:spPr>
                      <wps:txbx>
                        <w:txbxContent>
                          <w:p w14:paraId="57DAC2A0" w14:textId="77777777" w:rsidR="00C42CB8" w:rsidRDefault="00C42CB8" w:rsidP="008240A4">
                            <w:pPr>
                              <w:spacing w:after="524"/>
                              <w:jc w:val="center"/>
                              <w:rPr>
                                <w:sz w:val="37"/>
                              </w:rPr>
                            </w:pPr>
                            <w:r>
                              <w:rPr>
                                <w:sz w:val="37"/>
                              </w:rPr>
                              <w:t>The bad debt provision for 23/24 is set at £85,000 bad debt provision based on the current year’s performance.</w:t>
                            </w:r>
                          </w:p>
                          <w:p w14:paraId="6E7655DE" w14:textId="5865E3A3" w:rsidR="00C42CB8" w:rsidRDefault="00C42CB8"/>
                        </w:txbxContent>
                      </wps:txbx>
                      <wps:bodyPr rot="0" vert="horz" wrap="square" lIns="91440" tIns="45720" rIns="91440" bIns="45720" anchor="t" anchorCtr="0">
                        <a:spAutoFit/>
                      </wps:bodyPr>
                    </wps:wsp>
                  </a:graphicData>
                </a:graphic>
              </wp:inline>
            </w:drawing>
          </mc:Choice>
          <mc:Fallback>
            <w:pict>
              <v:shape w14:anchorId="77CEF029" id="_x0000_s1031" type="#_x0000_t202" style="width:517.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" stroked="f">
                <v:textbox style="mso-fit-shape-to-text:t">
                  <w:txbxContent>
                    <w:p w14:paraId="57DAC2A0" w14:textId="77777777" w:rsidR="00C42CB8" w:rsidRDefault="00C42CB8" w:rsidP="008240A4">
                      <w:pPr>
                        <w:spacing w:after="524"/>
                        <w:jc w:val="center"/>
                        <w:rPr>
                          <w:sz w:val="37"/>
                        </w:rPr>
                      </w:pPr>
                      <w:r>
                        <w:rPr>
                          <w:sz w:val="37"/>
                        </w:rPr>
                        <w:t>The bad debt provision for 23/24 is set at £85,000 bad debt provision based on the current year’s performance.</w:t>
                      </w:r>
                    </w:p>
                    <w:p w14:paraId="6E7655DE" w14:textId="5865E3A3" w:rsidR="00C42CB8" w:rsidRDefault="00C42CB8"/>
                  </w:txbxContent>
                </v:textbox>
                <w10:anchorlock/>
              </v:shape>
            </w:pict>
          </mc:Fallback>
        </mc:AlternateContent>
      </w:r>
    </w:p>
    <w:p w14:paraId="760C352A" w14:textId="7047F585" w:rsidR="00820DA7" w:rsidRDefault="00820DA7">
      <w:pPr>
        <w:rPr>
          <w:noProof/>
          <w:color w:val="444440"/>
          <w:sz w:val="28"/>
          <w:szCs w:val="28"/>
        </w:rPr>
      </w:pPr>
    </w:p>
    <w:p w14:paraId="0BF67CD2" w14:textId="4CA52B6F" w:rsidR="00820DA7" w:rsidRDefault="00820DA7">
      <w:pPr>
        <w:rPr>
          <w:noProof/>
          <w:color w:val="444440"/>
          <w:sz w:val="28"/>
          <w:szCs w:val="28"/>
        </w:rPr>
      </w:pPr>
    </w:p>
    <w:p w14:paraId="39812A8A" w14:textId="16FF7301" w:rsidR="008E2F5C" w:rsidRPr="00C375EF" w:rsidRDefault="00C375EF" w:rsidP="00E76CA9">
      <w:pPr>
        <w:jc w:val="center"/>
        <w:rPr>
          <w:noProof/>
          <w:color w:val="444440"/>
          <w:sz w:val="144"/>
          <w:szCs w:val="144"/>
        </w:rPr>
      </w:pPr>
      <w:r w:rsidRPr="00C375EF">
        <w:rPr>
          <w:noProof/>
          <w:color w:val="444440"/>
          <w:sz w:val="144"/>
          <w:szCs w:val="144"/>
        </w:rPr>
        <w:lastRenderedPageBreak/>
        <w:t>Repairs</w:t>
      </w:r>
    </w:p>
    <w:p w14:paraId="25F57C13" w14:textId="52940350" w:rsidR="00820DA7" w:rsidRDefault="00E76CA9">
      <w:pPr>
        <w:rPr>
          <w:noProof/>
          <w:color w:val="444440"/>
          <w:sz w:val="28"/>
          <w:szCs w:val="28"/>
        </w:rPr>
      </w:pPr>
      <w:r w:rsidRPr="00C375EF">
        <w:rPr>
          <w:noProof/>
          <w:color w:val="444440"/>
          <w:sz w:val="144"/>
          <w:szCs w:val="144"/>
        </w:rPr>
        <mc:AlternateContent>
          <mc:Choice Requires="wps">
            <w:drawing>
              <wp:inline distT="0" distB="0" distL="0" distR="0" wp14:anchorId="173DBCB7" wp14:editId="367D6A4F">
                <wp:extent cx="8446770" cy="1323975"/>
                <wp:effectExtent l="0" t="0" r="0" b="952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6770" cy="1323975"/>
                        </a:xfrm>
                        <a:prstGeom prst="rect">
                          <a:avLst/>
                        </a:prstGeom>
                        <a:solidFill>
                          <a:srgbClr val="FFFFFF"/>
                        </a:solidFill>
                        <a:ln w="9525">
                          <a:noFill/>
                          <a:miter lim="800000"/>
                          <a:headEnd/>
                          <a:tailEnd/>
                        </a:ln>
                      </wps:spPr>
                      <wps:txbx>
                        <w:txbxContent>
                          <w:p w14:paraId="7742445C" w14:textId="77777777" w:rsidR="00E76CA9" w:rsidRDefault="00E76CA9" w:rsidP="00E76CA9">
                            <w:pPr>
                              <w:pStyle w:val="paragraph"/>
                              <w:spacing w:before="0" w:beforeAutospacing="0" w:after="0" w:afterAutospacing="0"/>
                              <w:textAlignment w:val="baseline"/>
                              <w:rPr>
                                <w:rFonts w:asciiTheme="minorHAnsi" w:hAnsiTheme="minorHAnsi" w:cstheme="minorHAnsi"/>
                                <w:sz w:val="36"/>
                                <w:szCs w:val="36"/>
                              </w:rPr>
                            </w:pPr>
                            <w:r w:rsidRPr="006B03E7">
                              <w:rPr>
                                <w:rStyle w:val="normaltextrun"/>
                                <w:rFonts w:asciiTheme="minorHAnsi" w:hAnsiTheme="minorHAnsi" w:cstheme="minorHAnsi"/>
                                <w:color w:val="000000"/>
                                <w:sz w:val="36"/>
                                <w:szCs w:val="36"/>
                                <w:lang w:val="en-US"/>
                              </w:rPr>
                              <w:t>The repairs and maintenance contract that was awarded to Mears Ltd for a period of five years from 01 September 2014, concluded in August 2019, and has performed well both in terms of financial benefit to the Council and service delivery to residents. As a result of this excellent performance, this contract has been extended until August 2024</w:t>
                            </w:r>
                            <w:r>
                              <w:rPr>
                                <w:rStyle w:val="normaltextrun"/>
                                <w:rFonts w:asciiTheme="minorHAnsi" w:hAnsiTheme="minorHAnsi" w:cstheme="minorHAnsi"/>
                                <w:color w:val="000000"/>
                                <w:sz w:val="36"/>
                                <w:szCs w:val="36"/>
                                <w:lang w:val="en-US"/>
                              </w:rPr>
                              <w:t>.</w:t>
                            </w:r>
                          </w:p>
                          <w:p w14:paraId="44456293" w14:textId="77777777" w:rsidR="00E76CA9" w:rsidRDefault="00E76CA9" w:rsidP="00E76CA9"/>
                        </w:txbxContent>
                      </wps:txbx>
                      <wps:bodyPr rot="0" vert="horz" wrap="square" lIns="91440" tIns="45720" rIns="91440" bIns="45720" anchor="t" anchorCtr="0">
                        <a:noAutofit/>
                      </wps:bodyPr>
                    </wps:wsp>
                  </a:graphicData>
                </a:graphic>
              </wp:inline>
            </w:drawing>
          </mc:Choice>
          <mc:Fallback>
            <w:pict>
              <v:shape w14:anchorId="173DBCB7" id="_x0000_s1032" type="#_x0000_t202" style="width:665.1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" stroked="f">
                <v:textbox>
                  <w:txbxContent>
                    <w:p w14:paraId="7742445C" w14:textId="77777777" w:rsidR="00E76CA9" w:rsidRDefault="00E76CA9" w:rsidP="00E76CA9">
                      <w:pPr>
                        <w:pStyle w:val="paragraph"/>
                        <w:spacing w:before="0" w:beforeAutospacing="0" w:after="0" w:afterAutospacing="0"/>
                        <w:textAlignment w:val="baseline"/>
                        <w:rPr>
                          <w:rFonts w:asciiTheme="minorHAnsi" w:hAnsiTheme="minorHAnsi" w:cstheme="minorHAnsi"/>
                          <w:sz w:val="36"/>
                          <w:szCs w:val="36"/>
                        </w:rPr>
                      </w:pPr>
                      <w:r w:rsidRPr="006B03E7">
                        <w:rPr>
                          <w:rStyle w:val="normaltextrun"/>
                          <w:rFonts w:asciiTheme="minorHAnsi" w:hAnsiTheme="minorHAnsi" w:cstheme="minorHAnsi"/>
                          <w:color w:val="000000"/>
                          <w:sz w:val="36"/>
                          <w:szCs w:val="36"/>
                          <w:lang w:val="en-US"/>
                        </w:rPr>
                        <w:t>The repairs and maintenance contract that was awarded to Mears Ltd for a period of five years from 01 September 2014, concluded in August 2019, and has performed well both in terms of financial benefit to the Council and service delivery to residents. As a result of this excellent performance, this contract has been extended until August 2024</w:t>
                      </w:r>
                      <w:r>
                        <w:rPr>
                          <w:rStyle w:val="normaltextrun"/>
                          <w:rFonts w:asciiTheme="minorHAnsi" w:hAnsiTheme="minorHAnsi" w:cstheme="minorHAnsi"/>
                          <w:color w:val="000000"/>
                          <w:sz w:val="36"/>
                          <w:szCs w:val="36"/>
                          <w:lang w:val="en-US"/>
                        </w:rPr>
                        <w:t>.</w:t>
                      </w:r>
                    </w:p>
                    <w:p w14:paraId="44456293" w14:textId="77777777" w:rsidR="00E76CA9" w:rsidRDefault="00E76CA9" w:rsidP="00E76CA9"/>
                  </w:txbxContent>
                </v:textbox>
                <w10:anchorlock/>
              </v:shape>
            </w:pict>
          </mc:Fallback>
        </mc:AlternateContent>
      </w:r>
    </w:p>
    <w:p w14:paraId="4D1E4F8C" w14:textId="2D96EEF9" w:rsidR="00820DA7" w:rsidRDefault="00A55572" w:rsidP="00A55572">
      <w:pPr>
        <w:pStyle w:val="paragraph"/>
        <w:spacing w:before="0" w:beforeAutospacing="0" w:after="0" w:afterAutospacing="0"/>
        <w:textAlignment w:val="baseline"/>
        <w:rPr>
          <w:rStyle w:val="eop"/>
          <w:rFonts w:asciiTheme="minorHAnsi" w:hAnsiTheme="minorHAnsi" w:cstheme="minorHAnsi"/>
          <w:color w:val="000000"/>
          <w:sz w:val="36"/>
          <w:szCs w:val="36"/>
        </w:rPr>
      </w:pPr>
      <w:r>
        <w:rPr>
          <w:rStyle w:val="normaltextrun"/>
          <w:rFonts w:asciiTheme="minorHAnsi" w:hAnsiTheme="minorHAnsi" w:cstheme="minorHAnsi"/>
          <w:color w:val="000000"/>
          <w:sz w:val="36"/>
          <w:szCs w:val="36"/>
        </w:rPr>
        <w:t xml:space="preserve">         </w:t>
      </w:r>
      <w:r w:rsidRPr="006B03E7">
        <w:rPr>
          <w:rStyle w:val="normaltextrun"/>
          <w:rFonts w:asciiTheme="minorHAnsi" w:hAnsiTheme="minorHAnsi" w:cstheme="minorHAnsi"/>
          <w:color w:val="000000"/>
          <w:sz w:val="36"/>
          <w:szCs w:val="36"/>
        </w:rPr>
        <w:t xml:space="preserve">Three </w:t>
      </w:r>
      <w:proofErr w:type="gramStart"/>
      <w:r w:rsidRPr="006B03E7">
        <w:rPr>
          <w:rStyle w:val="normaltextrun"/>
          <w:rFonts w:asciiTheme="minorHAnsi" w:hAnsiTheme="minorHAnsi" w:cstheme="minorHAnsi"/>
          <w:color w:val="000000"/>
          <w:sz w:val="36"/>
          <w:szCs w:val="36"/>
        </w:rPr>
        <w:t>year</w:t>
      </w:r>
      <w:proofErr w:type="gramEnd"/>
      <w:r w:rsidRPr="006B03E7">
        <w:rPr>
          <w:rStyle w:val="normaltextrun"/>
          <w:rFonts w:asciiTheme="minorHAnsi" w:hAnsiTheme="minorHAnsi" w:cstheme="minorHAnsi"/>
          <w:color w:val="000000"/>
          <w:sz w:val="36"/>
          <w:szCs w:val="36"/>
        </w:rPr>
        <w:t xml:space="preserve"> Planned and Capital Programme Budget</w:t>
      </w:r>
      <w:r w:rsidR="00B01741">
        <w:rPr>
          <w:rStyle w:val="normaltextrun"/>
          <w:rFonts w:asciiTheme="minorHAnsi" w:hAnsiTheme="minorHAnsi" w:cstheme="minorHAnsi"/>
          <w:color w:val="000000"/>
          <w:sz w:val="36"/>
          <w:szCs w:val="36"/>
        </w:rPr>
        <w:t>:</w:t>
      </w:r>
      <w:r w:rsidRPr="006B03E7">
        <w:rPr>
          <w:rStyle w:val="eop"/>
          <w:rFonts w:asciiTheme="minorHAnsi" w:hAnsiTheme="minorHAnsi" w:cstheme="minorHAnsi"/>
          <w:color w:val="000000"/>
          <w:sz w:val="36"/>
          <w:szCs w:val="36"/>
        </w:rPr>
        <w:t> </w:t>
      </w:r>
    </w:p>
    <w:p w14:paraId="71B0E2AA" w14:textId="77777777" w:rsidR="00A55572" w:rsidRPr="00A55572" w:rsidRDefault="00A55572" w:rsidP="00A55572">
      <w:pPr>
        <w:pStyle w:val="paragraph"/>
        <w:spacing w:before="0" w:beforeAutospacing="0" w:after="0" w:afterAutospacing="0"/>
        <w:textAlignment w:val="baseline"/>
        <w:rPr>
          <w:rFonts w:asciiTheme="minorHAnsi" w:hAnsiTheme="minorHAnsi" w:cstheme="minorHAnsi"/>
          <w:color w:val="000000"/>
          <w:sz w:val="36"/>
          <w:szCs w:val="36"/>
        </w:rPr>
      </w:pPr>
    </w:p>
    <w:tbl>
      <w:tblPr>
        <w:tblStyle w:val="TableGrid"/>
        <w:tblW w:w="0" w:type="auto"/>
        <w:tblInd w:w="2263" w:type="dxa"/>
        <w:tblLook w:val="04A0" w:firstRow="1" w:lastRow="0" w:firstColumn="1" w:lastColumn="0" w:noHBand="0" w:noVBand="1"/>
      </w:tblPr>
      <w:tblGrid>
        <w:gridCol w:w="3261"/>
        <w:gridCol w:w="1450"/>
        <w:gridCol w:w="1668"/>
        <w:gridCol w:w="1559"/>
      </w:tblGrid>
      <w:tr w:rsidR="009913BF" w14:paraId="215A9EA4" w14:textId="77777777" w:rsidTr="003A49E0">
        <w:tc>
          <w:tcPr>
            <w:tcW w:w="3261" w:type="dxa"/>
          </w:tcPr>
          <w:p w14:paraId="51DF3446" w14:textId="77777777" w:rsidR="009913BF" w:rsidRDefault="009913BF">
            <w:pPr>
              <w:rPr>
                <w:noProof/>
                <w:color w:val="444440"/>
                <w:sz w:val="28"/>
                <w:szCs w:val="28"/>
              </w:rPr>
            </w:pPr>
          </w:p>
        </w:tc>
        <w:tc>
          <w:tcPr>
            <w:tcW w:w="1450" w:type="dxa"/>
          </w:tcPr>
          <w:p w14:paraId="677683FA" w14:textId="77777777" w:rsidR="009913BF" w:rsidRPr="000E030C" w:rsidRDefault="009913BF">
            <w:pPr>
              <w:rPr>
                <w:b/>
                <w:bCs/>
                <w:noProof/>
                <w:color w:val="444440"/>
                <w:sz w:val="28"/>
                <w:szCs w:val="28"/>
              </w:rPr>
            </w:pPr>
            <w:r w:rsidRPr="000E030C">
              <w:rPr>
                <w:b/>
                <w:bCs/>
                <w:noProof/>
                <w:color w:val="444440"/>
                <w:sz w:val="28"/>
                <w:szCs w:val="28"/>
              </w:rPr>
              <w:t>2021/22</w:t>
            </w:r>
            <w:r w:rsidR="003A49E0" w:rsidRPr="000E030C">
              <w:rPr>
                <w:b/>
                <w:bCs/>
                <w:noProof/>
                <w:color w:val="444440"/>
                <w:sz w:val="28"/>
                <w:szCs w:val="28"/>
              </w:rPr>
              <w:t xml:space="preserve"> </w:t>
            </w:r>
          </w:p>
          <w:p w14:paraId="7AE54DFF" w14:textId="35E78C50" w:rsidR="003A49E0" w:rsidRPr="000E030C" w:rsidRDefault="003A49E0">
            <w:pPr>
              <w:rPr>
                <w:b/>
                <w:bCs/>
                <w:noProof/>
                <w:color w:val="444440"/>
                <w:sz w:val="28"/>
                <w:szCs w:val="28"/>
              </w:rPr>
            </w:pPr>
            <w:r w:rsidRPr="000E030C">
              <w:rPr>
                <w:b/>
                <w:bCs/>
                <w:noProof/>
                <w:color w:val="444440"/>
                <w:sz w:val="28"/>
                <w:szCs w:val="28"/>
              </w:rPr>
              <w:t>£000</w:t>
            </w:r>
          </w:p>
        </w:tc>
        <w:tc>
          <w:tcPr>
            <w:tcW w:w="1668" w:type="dxa"/>
          </w:tcPr>
          <w:p w14:paraId="30D289F7" w14:textId="77777777" w:rsidR="009913BF" w:rsidRPr="000E030C" w:rsidRDefault="003A49E0">
            <w:pPr>
              <w:rPr>
                <w:b/>
                <w:bCs/>
                <w:noProof/>
                <w:color w:val="444440"/>
                <w:sz w:val="28"/>
                <w:szCs w:val="28"/>
              </w:rPr>
            </w:pPr>
            <w:r w:rsidRPr="000E030C">
              <w:rPr>
                <w:b/>
                <w:bCs/>
                <w:noProof/>
                <w:color w:val="444440"/>
                <w:sz w:val="28"/>
                <w:szCs w:val="28"/>
              </w:rPr>
              <w:t>2022/23</w:t>
            </w:r>
          </w:p>
          <w:p w14:paraId="49EE3768" w14:textId="37C08CAC" w:rsidR="003A49E0" w:rsidRPr="000E030C" w:rsidRDefault="003A49E0">
            <w:pPr>
              <w:rPr>
                <w:b/>
                <w:bCs/>
                <w:noProof/>
                <w:color w:val="444440"/>
                <w:sz w:val="28"/>
                <w:szCs w:val="28"/>
              </w:rPr>
            </w:pPr>
            <w:r w:rsidRPr="000E030C">
              <w:rPr>
                <w:b/>
                <w:bCs/>
                <w:noProof/>
                <w:color w:val="444440"/>
                <w:sz w:val="28"/>
                <w:szCs w:val="28"/>
              </w:rPr>
              <w:t>£000</w:t>
            </w:r>
          </w:p>
        </w:tc>
        <w:tc>
          <w:tcPr>
            <w:tcW w:w="1559" w:type="dxa"/>
          </w:tcPr>
          <w:p w14:paraId="12010338" w14:textId="77777777" w:rsidR="009913BF" w:rsidRPr="000E030C" w:rsidRDefault="003A49E0">
            <w:pPr>
              <w:rPr>
                <w:b/>
                <w:bCs/>
                <w:noProof/>
                <w:color w:val="444440"/>
                <w:sz w:val="28"/>
                <w:szCs w:val="28"/>
              </w:rPr>
            </w:pPr>
            <w:r w:rsidRPr="000E030C">
              <w:rPr>
                <w:b/>
                <w:bCs/>
                <w:noProof/>
                <w:color w:val="444440"/>
                <w:sz w:val="28"/>
                <w:szCs w:val="28"/>
              </w:rPr>
              <w:t>2023/2</w:t>
            </w:r>
            <w:r w:rsidR="002D77F4" w:rsidRPr="000E030C">
              <w:rPr>
                <w:b/>
                <w:bCs/>
                <w:noProof/>
                <w:color w:val="444440"/>
                <w:sz w:val="28"/>
                <w:szCs w:val="28"/>
              </w:rPr>
              <w:t>4</w:t>
            </w:r>
          </w:p>
          <w:p w14:paraId="52D06FB7" w14:textId="028B3832" w:rsidR="002D77F4" w:rsidRPr="000E030C" w:rsidRDefault="002D77F4">
            <w:pPr>
              <w:rPr>
                <w:b/>
                <w:bCs/>
                <w:noProof/>
                <w:color w:val="444440"/>
                <w:sz w:val="28"/>
                <w:szCs w:val="28"/>
              </w:rPr>
            </w:pPr>
            <w:r w:rsidRPr="000E030C">
              <w:rPr>
                <w:b/>
                <w:bCs/>
                <w:noProof/>
                <w:color w:val="444440"/>
                <w:sz w:val="28"/>
                <w:szCs w:val="28"/>
              </w:rPr>
              <w:t>£000</w:t>
            </w:r>
          </w:p>
        </w:tc>
      </w:tr>
      <w:tr w:rsidR="009913BF" w14:paraId="62EF8C25" w14:textId="77777777" w:rsidTr="003A49E0">
        <w:tc>
          <w:tcPr>
            <w:tcW w:w="3261" w:type="dxa"/>
          </w:tcPr>
          <w:p w14:paraId="2C84C748" w14:textId="37ED9901" w:rsidR="009913BF" w:rsidRPr="000E030C" w:rsidRDefault="009065C8">
            <w:pPr>
              <w:rPr>
                <w:b/>
                <w:bCs/>
                <w:noProof/>
                <w:color w:val="444440"/>
                <w:sz w:val="28"/>
                <w:szCs w:val="28"/>
              </w:rPr>
            </w:pPr>
            <w:r w:rsidRPr="000E030C">
              <w:rPr>
                <w:b/>
                <w:bCs/>
                <w:noProof/>
                <w:color w:val="444440"/>
                <w:sz w:val="28"/>
                <w:szCs w:val="28"/>
              </w:rPr>
              <w:t>Planned Maintenance</w:t>
            </w:r>
          </w:p>
        </w:tc>
        <w:tc>
          <w:tcPr>
            <w:tcW w:w="1450" w:type="dxa"/>
          </w:tcPr>
          <w:p w14:paraId="6E8EE21F" w14:textId="77777777" w:rsidR="009913BF" w:rsidRDefault="0072595A">
            <w:pPr>
              <w:rPr>
                <w:noProof/>
                <w:color w:val="444440"/>
                <w:sz w:val="28"/>
                <w:szCs w:val="28"/>
              </w:rPr>
            </w:pPr>
            <w:r>
              <w:rPr>
                <w:noProof/>
                <w:color w:val="444440"/>
                <w:sz w:val="28"/>
                <w:szCs w:val="28"/>
              </w:rPr>
              <w:t>£5,419</w:t>
            </w:r>
          </w:p>
          <w:p w14:paraId="7CDDD67E" w14:textId="6D0B88E0" w:rsidR="00F56636" w:rsidRDefault="00F56636">
            <w:pPr>
              <w:rPr>
                <w:noProof/>
                <w:color w:val="444440"/>
                <w:sz w:val="28"/>
                <w:szCs w:val="28"/>
              </w:rPr>
            </w:pPr>
          </w:p>
        </w:tc>
        <w:tc>
          <w:tcPr>
            <w:tcW w:w="1668" w:type="dxa"/>
          </w:tcPr>
          <w:p w14:paraId="657A8899" w14:textId="0F6CE973" w:rsidR="009913BF" w:rsidRDefault="0072595A">
            <w:pPr>
              <w:rPr>
                <w:noProof/>
                <w:color w:val="444440"/>
                <w:sz w:val="28"/>
                <w:szCs w:val="28"/>
              </w:rPr>
            </w:pPr>
            <w:r>
              <w:rPr>
                <w:noProof/>
                <w:color w:val="444440"/>
                <w:sz w:val="28"/>
                <w:szCs w:val="28"/>
              </w:rPr>
              <w:t>£4,975</w:t>
            </w:r>
          </w:p>
        </w:tc>
        <w:tc>
          <w:tcPr>
            <w:tcW w:w="1559" w:type="dxa"/>
          </w:tcPr>
          <w:p w14:paraId="28D733EB" w14:textId="10F5C595" w:rsidR="009913BF" w:rsidRDefault="00043DFC">
            <w:pPr>
              <w:rPr>
                <w:noProof/>
                <w:color w:val="444440"/>
                <w:sz w:val="28"/>
                <w:szCs w:val="28"/>
              </w:rPr>
            </w:pPr>
            <w:r>
              <w:rPr>
                <w:noProof/>
                <w:color w:val="444440"/>
                <w:sz w:val="28"/>
                <w:szCs w:val="28"/>
              </w:rPr>
              <w:t>£4,417</w:t>
            </w:r>
          </w:p>
        </w:tc>
      </w:tr>
      <w:tr w:rsidR="009913BF" w14:paraId="0B577310" w14:textId="77777777" w:rsidTr="003A49E0">
        <w:tc>
          <w:tcPr>
            <w:tcW w:w="3261" w:type="dxa"/>
          </w:tcPr>
          <w:p w14:paraId="1AE0561D" w14:textId="17831EB0" w:rsidR="009913BF" w:rsidRPr="000E030C" w:rsidRDefault="009065C8">
            <w:pPr>
              <w:rPr>
                <w:b/>
                <w:bCs/>
                <w:noProof/>
                <w:color w:val="444440"/>
                <w:sz w:val="28"/>
                <w:szCs w:val="28"/>
              </w:rPr>
            </w:pPr>
            <w:r w:rsidRPr="000E030C">
              <w:rPr>
                <w:b/>
                <w:bCs/>
                <w:noProof/>
                <w:color w:val="444440"/>
                <w:sz w:val="28"/>
                <w:szCs w:val="28"/>
              </w:rPr>
              <w:t>Disabled Adaptations</w:t>
            </w:r>
          </w:p>
        </w:tc>
        <w:tc>
          <w:tcPr>
            <w:tcW w:w="1450" w:type="dxa"/>
          </w:tcPr>
          <w:p w14:paraId="20333446" w14:textId="77777777" w:rsidR="009913BF" w:rsidRDefault="00043DFC">
            <w:pPr>
              <w:rPr>
                <w:noProof/>
                <w:color w:val="444440"/>
                <w:sz w:val="28"/>
                <w:szCs w:val="28"/>
              </w:rPr>
            </w:pPr>
            <w:r>
              <w:rPr>
                <w:noProof/>
                <w:color w:val="444440"/>
                <w:sz w:val="28"/>
                <w:szCs w:val="28"/>
              </w:rPr>
              <w:t>£200</w:t>
            </w:r>
          </w:p>
          <w:p w14:paraId="2B5454E1" w14:textId="2B315FC1" w:rsidR="00F56636" w:rsidRDefault="00F56636">
            <w:pPr>
              <w:rPr>
                <w:noProof/>
                <w:color w:val="444440"/>
                <w:sz w:val="28"/>
                <w:szCs w:val="28"/>
              </w:rPr>
            </w:pPr>
          </w:p>
        </w:tc>
        <w:tc>
          <w:tcPr>
            <w:tcW w:w="1668" w:type="dxa"/>
          </w:tcPr>
          <w:p w14:paraId="5D48F402" w14:textId="783CB230" w:rsidR="009913BF" w:rsidRDefault="00043DFC">
            <w:pPr>
              <w:rPr>
                <w:noProof/>
                <w:color w:val="444440"/>
                <w:sz w:val="28"/>
                <w:szCs w:val="28"/>
              </w:rPr>
            </w:pPr>
            <w:r>
              <w:rPr>
                <w:noProof/>
                <w:color w:val="444440"/>
                <w:sz w:val="28"/>
                <w:szCs w:val="28"/>
              </w:rPr>
              <w:t>£200</w:t>
            </w:r>
          </w:p>
        </w:tc>
        <w:tc>
          <w:tcPr>
            <w:tcW w:w="1559" w:type="dxa"/>
          </w:tcPr>
          <w:p w14:paraId="52C5DA60" w14:textId="5BFB2E67" w:rsidR="009913BF" w:rsidRDefault="00043DFC">
            <w:pPr>
              <w:rPr>
                <w:noProof/>
                <w:color w:val="444440"/>
                <w:sz w:val="28"/>
                <w:szCs w:val="28"/>
              </w:rPr>
            </w:pPr>
            <w:r>
              <w:rPr>
                <w:noProof/>
                <w:color w:val="444440"/>
                <w:sz w:val="28"/>
                <w:szCs w:val="28"/>
              </w:rPr>
              <w:t>£200</w:t>
            </w:r>
          </w:p>
        </w:tc>
      </w:tr>
      <w:tr w:rsidR="009913BF" w14:paraId="312EC0D0" w14:textId="77777777" w:rsidTr="003A49E0">
        <w:tc>
          <w:tcPr>
            <w:tcW w:w="3261" w:type="dxa"/>
          </w:tcPr>
          <w:p w14:paraId="34E5ECA7" w14:textId="5CA9ADD1" w:rsidR="009913BF" w:rsidRPr="000E030C" w:rsidRDefault="009065C8">
            <w:pPr>
              <w:rPr>
                <w:b/>
                <w:bCs/>
                <w:noProof/>
                <w:color w:val="444440"/>
                <w:sz w:val="28"/>
                <w:szCs w:val="28"/>
              </w:rPr>
            </w:pPr>
            <w:r w:rsidRPr="000E030C">
              <w:rPr>
                <w:b/>
                <w:bCs/>
                <w:noProof/>
                <w:color w:val="444440"/>
                <w:sz w:val="28"/>
                <w:szCs w:val="28"/>
              </w:rPr>
              <w:t>New Build</w:t>
            </w:r>
            <w:r w:rsidR="0072595A" w:rsidRPr="000E030C">
              <w:rPr>
                <w:b/>
                <w:bCs/>
                <w:noProof/>
                <w:color w:val="444440"/>
                <w:sz w:val="28"/>
                <w:szCs w:val="28"/>
              </w:rPr>
              <w:t xml:space="preserve"> / Acquisition Programme</w:t>
            </w:r>
          </w:p>
        </w:tc>
        <w:tc>
          <w:tcPr>
            <w:tcW w:w="1450" w:type="dxa"/>
          </w:tcPr>
          <w:p w14:paraId="73B49337" w14:textId="23886B54" w:rsidR="009913BF" w:rsidRDefault="00043DFC">
            <w:pPr>
              <w:rPr>
                <w:noProof/>
                <w:color w:val="444440"/>
                <w:sz w:val="28"/>
                <w:szCs w:val="28"/>
              </w:rPr>
            </w:pPr>
            <w:r>
              <w:rPr>
                <w:noProof/>
                <w:color w:val="444440"/>
                <w:sz w:val="28"/>
                <w:szCs w:val="28"/>
              </w:rPr>
              <w:t>£0</w:t>
            </w:r>
          </w:p>
        </w:tc>
        <w:tc>
          <w:tcPr>
            <w:tcW w:w="1668" w:type="dxa"/>
          </w:tcPr>
          <w:p w14:paraId="718088EF" w14:textId="79F40EE5" w:rsidR="009913BF" w:rsidRDefault="00043DFC">
            <w:pPr>
              <w:rPr>
                <w:noProof/>
                <w:color w:val="444440"/>
                <w:sz w:val="28"/>
                <w:szCs w:val="28"/>
              </w:rPr>
            </w:pPr>
            <w:r>
              <w:rPr>
                <w:noProof/>
                <w:color w:val="444440"/>
                <w:sz w:val="28"/>
                <w:szCs w:val="28"/>
              </w:rPr>
              <w:t>£8,200</w:t>
            </w:r>
          </w:p>
        </w:tc>
        <w:tc>
          <w:tcPr>
            <w:tcW w:w="1559" w:type="dxa"/>
          </w:tcPr>
          <w:p w14:paraId="6B121EA6" w14:textId="382CF355" w:rsidR="009913BF" w:rsidRDefault="00043DFC">
            <w:pPr>
              <w:rPr>
                <w:noProof/>
                <w:color w:val="444440"/>
                <w:sz w:val="28"/>
                <w:szCs w:val="28"/>
              </w:rPr>
            </w:pPr>
            <w:r>
              <w:rPr>
                <w:noProof/>
                <w:color w:val="444440"/>
                <w:sz w:val="28"/>
                <w:szCs w:val="28"/>
              </w:rPr>
              <w:t>£8,250</w:t>
            </w:r>
          </w:p>
        </w:tc>
      </w:tr>
      <w:tr w:rsidR="009913BF" w14:paraId="36122DD6" w14:textId="77777777" w:rsidTr="003A49E0">
        <w:tc>
          <w:tcPr>
            <w:tcW w:w="3261" w:type="dxa"/>
          </w:tcPr>
          <w:p w14:paraId="69A7C4CD" w14:textId="5F5FAE96" w:rsidR="009913BF" w:rsidRPr="000E030C" w:rsidRDefault="0072595A">
            <w:pPr>
              <w:rPr>
                <w:b/>
                <w:bCs/>
                <w:noProof/>
                <w:color w:val="444440"/>
                <w:sz w:val="28"/>
                <w:szCs w:val="28"/>
              </w:rPr>
            </w:pPr>
            <w:r w:rsidRPr="000E030C">
              <w:rPr>
                <w:b/>
                <w:bCs/>
                <w:noProof/>
                <w:color w:val="444440"/>
                <w:sz w:val="28"/>
                <w:szCs w:val="28"/>
              </w:rPr>
              <w:t>Total</w:t>
            </w:r>
          </w:p>
        </w:tc>
        <w:tc>
          <w:tcPr>
            <w:tcW w:w="1450" w:type="dxa"/>
          </w:tcPr>
          <w:p w14:paraId="4916CEA1" w14:textId="77777777" w:rsidR="009913BF" w:rsidRDefault="00043DFC">
            <w:pPr>
              <w:rPr>
                <w:noProof/>
                <w:color w:val="444440"/>
                <w:sz w:val="28"/>
                <w:szCs w:val="28"/>
              </w:rPr>
            </w:pPr>
            <w:r>
              <w:rPr>
                <w:noProof/>
                <w:color w:val="444440"/>
                <w:sz w:val="28"/>
                <w:szCs w:val="28"/>
              </w:rPr>
              <w:t>£</w:t>
            </w:r>
            <w:r w:rsidR="007F5D53">
              <w:rPr>
                <w:noProof/>
                <w:color w:val="444440"/>
                <w:sz w:val="28"/>
                <w:szCs w:val="28"/>
              </w:rPr>
              <w:t>5</w:t>
            </w:r>
            <w:r w:rsidR="00EA4596">
              <w:rPr>
                <w:noProof/>
                <w:color w:val="444440"/>
                <w:sz w:val="28"/>
                <w:szCs w:val="28"/>
              </w:rPr>
              <w:t>,619</w:t>
            </w:r>
          </w:p>
          <w:p w14:paraId="6435D31F" w14:textId="67692E01" w:rsidR="00F56636" w:rsidRDefault="00F56636">
            <w:pPr>
              <w:rPr>
                <w:noProof/>
                <w:color w:val="444440"/>
                <w:sz w:val="28"/>
                <w:szCs w:val="28"/>
              </w:rPr>
            </w:pPr>
          </w:p>
        </w:tc>
        <w:tc>
          <w:tcPr>
            <w:tcW w:w="1668" w:type="dxa"/>
          </w:tcPr>
          <w:p w14:paraId="7FF1469E" w14:textId="5867F5A0" w:rsidR="009913BF" w:rsidRDefault="000E030C">
            <w:pPr>
              <w:rPr>
                <w:noProof/>
                <w:color w:val="444440"/>
                <w:sz w:val="28"/>
                <w:szCs w:val="28"/>
              </w:rPr>
            </w:pPr>
            <w:r>
              <w:rPr>
                <w:noProof/>
                <w:color w:val="444440"/>
                <w:sz w:val="28"/>
                <w:szCs w:val="28"/>
              </w:rPr>
              <w:t>£13,375</w:t>
            </w:r>
          </w:p>
        </w:tc>
        <w:tc>
          <w:tcPr>
            <w:tcW w:w="1559" w:type="dxa"/>
          </w:tcPr>
          <w:p w14:paraId="662F0CFD" w14:textId="2BE6CB15" w:rsidR="009913BF" w:rsidRDefault="000E030C">
            <w:pPr>
              <w:rPr>
                <w:noProof/>
                <w:color w:val="444440"/>
                <w:sz w:val="28"/>
                <w:szCs w:val="28"/>
              </w:rPr>
            </w:pPr>
            <w:r>
              <w:rPr>
                <w:noProof/>
                <w:color w:val="444440"/>
                <w:sz w:val="28"/>
                <w:szCs w:val="28"/>
              </w:rPr>
              <w:t>£12,867</w:t>
            </w:r>
          </w:p>
        </w:tc>
      </w:tr>
    </w:tbl>
    <w:p w14:paraId="5B2822C4" w14:textId="618614E5" w:rsidR="00820DA7" w:rsidRDefault="00820DA7">
      <w:pPr>
        <w:rPr>
          <w:noProof/>
          <w:color w:val="444440"/>
          <w:sz w:val="28"/>
          <w:szCs w:val="28"/>
        </w:rPr>
      </w:pPr>
    </w:p>
    <w:p w14:paraId="6FDC9085" w14:textId="77777777" w:rsidR="008240A4" w:rsidRPr="00F56636" w:rsidRDefault="008240A4">
      <w:pPr>
        <w:rPr>
          <w:noProof/>
          <w:color w:val="444440"/>
          <w:sz w:val="36"/>
          <w:szCs w:val="36"/>
        </w:rPr>
      </w:pPr>
    </w:p>
    <w:p w14:paraId="50E20E5F" w14:textId="2A6E0B8B" w:rsidR="00820DA7" w:rsidRPr="00F56636" w:rsidRDefault="00950A0A">
      <w:pPr>
        <w:rPr>
          <w:noProof/>
          <w:color w:val="444440"/>
          <w:sz w:val="36"/>
          <w:szCs w:val="36"/>
        </w:rPr>
      </w:pPr>
      <w:r w:rsidRPr="00F56636">
        <w:rPr>
          <w:noProof/>
          <w:color w:val="444440"/>
          <w:sz w:val="36"/>
          <w:szCs w:val="36"/>
        </w:rPr>
        <w:t xml:space="preserve">Three year proposed Capital Programme </w:t>
      </w:r>
      <w:r w:rsidR="00FA151C" w:rsidRPr="00F56636">
        <w:rPr>
          <w:noProof/>
          <w:color w:val="444440"/>
          <w:sz w:val="36"/>
          <w:szCs w:val="36"/>
        </w:rPr>
        <w:t>Funding</w:t>
      </w:r>
      <w:r w:rsidR="00B01741">
        <w:rPr>
          <w:noProof/>
          <w:color w:val="444440"/>
          <w:sz w:val="36"/>
          <w:szCs w:val="36"/>
        </w:rPr>
        <w:t>:</w:t>
      </w:r>
      <w:r w:rsidR="00FA151C" w:rsidRPr="00F56636">
        <w:rPr>
          <w:noProof/>
          <w:color w:val="444440"/>
          <w:sz w:val="36"/>
          <w:szCs w:val="36"/>
        </w:rPr>
        <w:t xml:space="preserve"> </w:t>
      </w:r>
    </w:p>
    <w:p w14:paraId="56E1B08D" w14:textId="2B3EEF42" w:rsidR="00FA151C" w:rsidRDefault="00FA151C">
      <w:pPr>
        <w:rPr>
          <w:noProof/>
          <w:color w:val="444440"/>
          <w:sz w:val="28"/>
          <w:szCs w:val="28"/>
        </w:rPr>
      </w:pPr>
    </w:p>
    <w:tbl>
      <w:tblPr>
        <w:tblStyle w:val="TableGrid"/>
        <w:tblW w:w="0" w:type="auto"/>
        <w:tblInd w:w="1980" w:type="dxa"/>
        <w:tblLook w:val="04A0" w:firstRow="1" w:lastRow="0" w:firstColumn="1" w:lastColumn="0" w:noHBand="0" w:noVBand="1"/>
      </w:tblPr>
      <w:tblGrid>
        <w:gridCol w:w="4111"/>
        <w:gridCol w:w="1559"/>
        <w:gridCol w:w="1559"/>
        <w:gridCol w:w="1418"/>
      </w:tblGrid>
      <w:tr w:rsidR="00FA151C" w14:paraId="0A9E8DB6" w14:textId="77777777" w:rsidTr="00FA151C">
        <w:tc>
          <w:tcPr>
            <w:tcW w:w="4111" w:type="dxa"/>
          </w:tcPr>
          <w:p w14:paraId="1C8BEC84" w14:textId="77777777" w:rsidR="00FA151C" w:rsidRDefault="00FA151C">
            <w:pPr>
              <w:rPr>
                <w:noProof/>
                <w:color w:val="444440"/>
                <w:sz w:val="28"/>
                <w:szCs w:val="28"/>
              </w:rPr>
            </w:pPr>
          </w:p>
        </w:tc>
        <w:tc>
          <w:tcPr>
            <w:tcW w:w="1559" w:type="dxa"/>
          </w:tcPr>
          <w:p w14:paraId="66A3D50B" w14:textId="77777777" w:rsidR="00FA151C" w:rsidRPr="00F56636" w:rsidRDefault="00FA151C">
            <w:pPr>
              <w:rPr>
                <w:b/>
                <w:bCs/>
                <w:noProof/>
                <w:color w:val="444440"/>
                <w:sz w:val="28"/>
                <w:szCs w:val="28"/>
              </w:rPr>
            </w:pPr>
            <w:r w:rsidRPr="00F56636">
              <w:rPr>
                <w:b/>
                <w:bCs/>
                <w:noProof/>
                <w:color w:val="444440"/>
                <w:sz w:val="28"/>
                <w:szCs w:val="28"/>
              </w:rPr>
              <w:t>2021/22</w:t>
            </w:r>
          </w:p>
          <w:p w14:paraId="3EFD364E" w14:textId="1493598D" w:rsidR="005072B2" w:rsidRPr="00F56636" w:rsidRDefault="005072B2">
            <w:pPr>
              <w:rPr>
                <w:b/>
                <w:bCs/>
                <w:noProof/>
                <w:color w:val="444440"/>
                <w:sz w:val="28"/>
                <w:szCs w:val="28"/>
              </w:rPr>
            </w:pPr>
            <w:r w:rsidRPr="00F56636">
              <w:rPr>
                <w:b/>
                <w:bCs/>
                <w:noProof/>
                <w:color w:val="444440"/>
                <w:sz w:val="28"/>
                <w:szCs w:val="28"/>
              </w:rPr>
              <w:t>£000</w:t>
            </w:r>
          </w:p>
        </w:tc>
        <w:tc>
          <w:tcPr>
            <w:tcW w:w="1559" w:type="dxa"/>
          </w:tcPr>
          <w:p w14:paraId="6CA7C128" w14:textId="77777777" w:rsidR="00FA151C" w:rsidRPr="00F56636" w:rsidRDefault="005072B2">
            <w:pPr>
              <w:rPr>
                <w:b/>
                <w:bCs/>
                <w:noProof/>
                <w:color w:val="444440"/>
                <w:sz w:val="28"/>
                <w:szCs w:val="28"/>
              </w:rPr>
            </w:pPr>
            <w:r w:rsidRPr="00F56636">
              <w:rPr>
                <w:b/>
                <w:bCs/>
                <w:noProof/>
                <w:color w:val="444440"/>
                <w:sz w:val="28"/>
                <w:szCs w:val="28"/>
              </w:rPr>
              <w:t>2022/23</w:t>
            </w:r>
          </w:p>
          <w:p w14:paraId="13192A93" w14:textId="424A64F0" w:rsidR="005072B2" w:rsidRPr="00F56636" w:rsidRDefault="005072B2">
            <w:pPr>
              <w:rPr>
                <w:b/>
                <w:bCs/>
                <w:noProof/>
                <w:color w:val="444440"/>
                <w:sz w:val="28"/>
                <w:szCs w:val="28"/>
              </w:rPr>
            </w:pPr>
            <w:r w:rsidRPr="00F56636">
              <w:rPr>
                <w:b/>
                <w:bCs/>
                <w:noProof/>
                <w:color w:val="444440"/>
                <w:sz w:val="28"/>
                <w:szCs w:val="28"/>
              </w:rPr>
              <w:t>£000</w:t>
            </w:r>
          </w:p>
        </w:tc>
        <w:tc>
          <w:tcPr>
            <w:tcW w:w="1418" w:type="dxa"/>
          </w:tcPr>
          <w:p w14:paraId="7A6C3173" w14:textId="77777777" w:rsidR="00FA151C" w:rsidRPr="00F56636" w:rsidRDefault="005072B2">
            <w:pPr>
              <w:rPr>
                <w:b/>
                <w:bCs/>
                <w:noProof/>
                <w:color w:val="444440"/>
                <w:sz w:val="28"/>
                <w:szCs w:val="28"/>
              </w:rPr>
            </w:pPr>
            <w:r w:rsidRPr="00F56636">
              <w:rPr>
                <w:b/>
                <w:bCs/>
                <w:noProof/>
                <w:color w:val="444440"/>
                <w:sz w:val="28"/>
                <w:szCs w:val="28"/>
              </w:rPr>
              <w:t>2023/24</w:t>
            </w:r>
          </w:p>
          <w:p w14:paraId="478313E2" w14:textId="3A69CB89" w:rsidR="005072B2" w:rsidRPr="00F56636" w:rsidRDefault="005072B2">
            <w:pPr>
              <w:rPr>
                <w:b/>
                <w:bCs/>
                <w:noProof/>
                <w:color w:val="444440"/>
                <w:sz w:val="28"/>
                <w:szCs w:val="28"/>
              </w:rPr>
            </w:pPr>
            <w:r w:rsidRPr="00F56636">
              <w:rPr>
                <w:b/>
                <w:bCs/>
                <w:noProof/>
                <w:color w:val="444440"/>
                <w:sz w:val="28"/>
                <w:szCs w:val="28"/>
              </w:rPr>
              <w:t>£000</w:t>
            </w:r>
          </w:p>
        </w:tc>
      </w:tr>
      <w:tr w:rsidR="00FA151C" w14:paraId="4A254366" w14:textId="77777777" w:rsidTr="00FA151C">
        <w:tc>
          <w:tcPr>
            <w:tcW w:w="4111" w:type="dxa"/>
          </w:tcPr>
          <w:p w14:paraId="7FAF32F7" w14:textId="59C22BCC" w:rsidR="00FA151C" w:rsidRPr="00F56636" w:rsidRDefault="005072B2">
            <w:pPr>
              <w:rPr>
                <w:b/>
                <w:bCs/>
                <w:noProof/>
                <w:color w:val="444440"/>
                <w:sz w:val="28"/>
                <w:szCs w:val="28"/>
              </w:rPr>
            </w:pPr>
            <w:r w:rsidRPr="00F56636">
              <w:rPr>
                <w:b/>
                <w:bCs/>
                <w:noProof/>
                <w:color w:val="444440"/>
                <w:sz w:val="28"/>
                <w:szCs w:val="28"/>
              </w:rPr>
              <w:t>Major Repairs Reserves</w:t>
            </w:r>
          </w:p>
        </w:tc>
        <w:tc>
          <w:tcPr>
            <w:tcW w:w="1559" w:type="dxa"/>
          </w:tcPr>
          <w:p w14:paraId="7F43223E" w14:textId="710CE752" w:rsidR="00FA151C" w:rsidRDefault="003F7780">
            <w:pPr>
              <w:rPr>
                <w:noProof/>
                <w:color w:val="444440"/>
                <w:sz w:val="28"/>
                <w:szCs w:val="28"/>
              </w:rPr>
            </w:pPr>
            <w:r>
              <w:rPr>
                <w:noProof/>
                <w:color w:val="444440"/>
                <w:sz w:val="28"/>
                <w:szCs w:val="28"/>
              </w:rPr>
              <w:t>£3,608</w:t>
            </w:r>
          </w:p>
        </w:tc>
        <w:tc>
          <w:tcPr>
            <w:tcW w:w="1559" w:type="dxa"/>
          </w:tcPr>
          <w:p w14:paraId="67D2D840" w14:textId="77777777" w:rsidR="00FA151C" w:rsidRDefault="003F7780">
            <w:pPr>
              <w:rPr>
                <w:noProof/>
                <w:color w:val="444440"/>
                <w:sz w:val="28"/>
                <w:szCs w:val="28"/>
              </w:rPr>
            </w:pPr>
            <w:r>
              <w:rPr>
                <w:noProof/>
                <w:color w:val="444440"/>
                <w:sz w:val="28"/>
                <w:szCs w:val="28"/>
              </w:rPr>
              <w:t>£3,687</w:t>
            </w:r>
          </w:p>
          <w:p w14:paraId="4D858FBF" w14:textId="446EC044" w:rsidR="00B01741" w:rsidRDefault="00B01741">
            <w:pPr>
              <w:rPr>
                <w:noProof/>
                <w:color w:val="444440"/>
                <w:sz w:val="28"/>
                <w:szCs w:val="28"/>
              </w:rPr>
            </w:pPr>
          </w:p>
        </w:tc>
        <w:tc>
          <w:tcPr>
            <w:tcW w:w="1418" w:type="dxa"/>
          </w:tcPr>
          <w:p w14:paraId="17E86988" w14:textId="181D1BDC" w:rsidR="00FA151C" w:rsidRDefault="003F7780">
            <w:pPr>
              <w:rPr>
                <w:noProof/>
                <w:color w:val="444440"/>
                <w:sz w:val="28"/>
                <w:szCs w:val="28"/>
              </w:rPr>
            </w:pPr>
            <w:r>
              <w:rPr>
                <w:noProof/>
                <w:color w:val="444440"/>
                <w:sz w:val="28"/>
                <w:szCs w:val="28"/>
              </w:rPr>
              <w:t>£3,779</w:t>
            </w:r>
          </w:p>
        </w:tc>
      </w:tr>
      <w:tr w:rsidR="00FA151C" w14:paraId="7CABB459" w14:textId="77777777" w:rsidTr="00FA151C">
        <w:tc>
          <w:tcPr>
            <w:tcW w:w="4111" w:type="dxa"/>
          </w:tcPr>
          <w:p w14:paraId="1297745A" w14:textId="163F45DA" w:rsidR="00FA151C" w:rsidRPr="00F56636" w:rsidRDefault="003F7780">
            <w:pPr>
              <w:rPr>
                <w:b/>
                <w:bCs/>
                <w:noProof/>
                <w:color w:val="444440"/>
                <w:sz w:val="28"/>
                <w:szCs w:val="28"/>
              </w:rPr>
            </w:pPr>
            <w:r w:rsidRPr="00F56636">
              <w:rPr>
                <w:b/>
                <w:bCs/>
                <w:noProof/>
                <w:color w:val="444440"/>
                <w:sz w:val="28"/>
                <w:szCs w:val="28"/>
              </w:rPr>
              <w:t>Revenue Contribution to Capital</w:t>
            </w:r>
          </w:p>
        </w:tc>
        <w:tc>
          <w:tcPr>
            <w:tcW w:w="1559" w:type="dxa"/>
          </w:tcPr>
          <w:p w14:paraId="5757616F" w14:textId="0AAE5ADC" w:rsidR="00FA151C" w:rsidRDefault="003F7780">
            <w:pPr>
              <w:rPr>
                <w:noProof/>
                <w:color w:val="444440"/>
                <w:sz w:val="28"/>
                <w:szCs w:val="28"/>
              </w:rPr>
            </w:pPr>
            <w:r>
              <w:rPr>
                <w:noProof/>
                <w:color w:val="444440"/>
                <w:sz w:val="28"/>
                <w:szCs w:val="28"/>
              </w:rPr>
              <w:t>£2,011</w:t>
            </w:r>
          </w:p>
        </w:tc>
        <w:tc>
          <w:tcPr>
            <w:tcW w:w="1559" w:type="dxa"/>
          </w:tcPr>
          <w:p w14:paraId="22E8E501" w14:textId="77777777" w:rsidR="00FA151C" w:rsidRDefault="003F7780">
            <w:pPr>
              <w:rPr>
                <w:noProof/>
                <w:color w:val="444440"/>
                <w:sz w:val="28"/>
                <w:szCs w:val="28"/>
              </w:rPr>
            </w:pPr>
            <w:r>
              <w:rPr>
                <w:noProof/>
                <w:color w:val="444440"/>
                <w:sz w:val="28"/>
                <w:szCs w:val="28"/>
              </w:rPr>
              <w:t>£1,488</w:t>
            </w:r>
          </w:p>
          <w:p w14:paraId="4E41B6C4" w14:textId="1EBF1081" w:rsidR="00B01741" w:rsidRDefault="00B01741">
            <w:pPr>
              <w:rPr>
                <w:noProof/>
                <w:color w:val="444440"/>
                <w:sz w:val="28"/>
                <w:szCs w:val="28"/>
              </w:rPr>
            </w:pPr>
          </w:p>
        </w:tc>
        <w:tc>
          <w:tcPr>
            <w:tcW w:w="1418" w:type="dxa"/>
          </w:tcPr>
          <w:p w14:paraId="4A0D5611" w14:textId="2E6C6712" w:rsidR="00FA151C" w:rsidRDefault="003F7780">
            <w:pPr>
              <w:rPr>
                <w:noProof/>
                <w:color w:val="444440"/>
                <w:sz w:val="28"/>
                <w:szCs w:val="28"/>
              </w:rPr>
            </w:pPr>
            <w:r>
              <w:rPr>
                <w:noProof/>
                <w:color w:val="444440"/>
                <w:sz w:val="28"/>
                <w:szCs w:val="28"/>
              </w:rPr>
              <w:t>£838</w:t>
            </w:r>
          </w:p>
        </w:tc>
      </w:tr>
      <w:tr w:rsidR="00FA151C" w14:paraId="7A82B64F" w14:textId="77777777" w:rsidTr="00FA151C">
        <w:tc>
          <w:tcPr>
            <w:tcW w:w="4111" w:type="dxa"/>
          </w:tcPr>
          <w:p w14:paraId="6232A2EE" w14:textId="55FF0DCE" w:rsidR="00FA151C" w:rsidRPr="00F56636" w:rsidRDefault="002724BF">
            <w:pPr>
              <w:rPr>
                <w:b/>
                <w:bCs/>
                <w:noProof/>
                <w:color w:val="444440"/>
                <w:sz w:val="28"/>
                <w:szCs w:val="28"/>
              </w:rPr>
            </w:pPr>
            <w:r w:rsidRPr="00F56636">
              <w:rPr>
                <w:b/>
                <w:bCs/>
                <w:noProof/>
                <w:color w:val="444440"/>
                <w:sz w:val="28"/>
                <w:szCs w:val="28"/>
              </w:rPr>
              <w:t>Borrowing</w:t>
            </w:r>
          </w:p>
        </w:tc>
        <w:tc>
          <w:tcPr>
            <w:tcW w:w="1559" w:type="dxa"/>
          </w:tcPr>
          <w:p w14:paraId="4BA1742E" w14:textId="60EDE777" w:rsidR="00FA151C" w:rsidRDefault="003A70A1">
            <w:pPr>
              <w:rPr>
                <w:noProof/>
                <w:color w:val="444440"/>
                <w:sz w:val="28"/>
                <w:szCs w:val="28"/>
              </w:rPr>
            </w:pPr>
            <w:r>
              <w:rPr>
                <w:noProof/>
                <w:color w:val="444440"/>
                <w:sz w:val="28"/>
                <w:szCs w:val="28"/>
              </w:rPr>
              <w:t>£0</w:t>
            </w:r>
          </w:p>
        </w:tc>
        <w:tc>
          <w:tcPr>
            <w:tcW w:w="1559" w:type="dxa"/>
          </w:tcPr>
          <w:p w14:paraId="0EC38BB5" w14:textId="77777777" w:rsidR="00FA151C" w:rsidRDefault="003A70A1">
            <w:pPr>
              <w:rPr>
                <w:noProof/>
                <w:color w:val="444440"/>
                <w:sz w:val="28"/>
                <w:szCs w:val="28"/>
              </w:rPr>
            </w:pPr>
            <w:r>
              <w:rPr>
                <w:noProof/>
                <w:color w:val="444440"/>
                <w:sz w:val="28"/>
                <w:szCs w:val="28"/>
              </w:rPr>
              <w:t>£</w:t>
            </w:r>
            <w:r w:rsidR="000B258F">
              <w:rPr>
                <w:noProof/>
                <w:color w:val="444440"/>
                <w:sz w:val="28"/>
                <w:szCs w:val="28"/>
              </w:rPr>
              <w:t>5,330</w:t>
            </w:r>
          </w:p>
          <w:p w14:paraId="0BF2DBE3" w14:textId="5BA61D6B" w:rsidR="00B01741" w:rsidRDefault="00B01741">
            <w:pPr>
              <w:rPr>
                <w:noProof/>
                <w:color w:val="444440"/>
                <w:sz w:val="28"/>
                <w:szCs w:val="28"/>
              </w:rPr>
            </w:pPr>
          </w:p>
        </w:tc>
        <w:tc>
          <w:tcPr>
            <w:tcW w:w="1418" w:type="dxa"/>
          </w:tcPr>
          <w:p w14:paraId="7EEA3867" w14:textId="6A946932" w:rsidR="00FA151C" w:rsidRDefault="000B258F">
            <w:pPr>
              <w:rPr>
                <w:noProof/>
                <w:color w:val="444440"/>
                <w:sz w:val="28"/>
                <w:szCs w:val="28"/>
              </w:rPr>
            </w:pPr>
            <w:r>
              <w:rPr>
                <w:noProof/>
                <w:color w:val="444440"/>
                <w:sz w:val="28"/>
                <w:szCs w:val="28"/>
              </w:rPr>
              <w:t>£7,250</w:t>
            </w:r>
          </w:p>
        </w:tc>
      </w:tr>
      <w:tr w:rsidR="00FA151C" w14:paraId="0F1F7806" w14:textId="77777777" w:rsidTr="00FA151C">
        <w:tc>
          <w:tcPr>
            <w:tcW w:w="4111" w:type="dxa"/>
          </w:tcPr>
          <w:p w14:paraId="0398EE50" w14:textId="26939AC7" w:rsidR="00FA151C" w:rsidRPr="00F56636" w:rsidRDefault="002724BF">
            <w:pPr>
              <w:rPr>
                <w:b/>
                <w:bCs/>
                <w:noProof/>
                <w:color w:val="444440"/>
                <w:sz w:val="28"/>
                <w:szCs w:val="28"/>
              </w:rPr>
            </w:pPr>
            <w:r w:rsidRPr="00F56636">
              <w:rPr>
                <w:b/>
                <w:bCs/>
                <w:noProof/>
                <w:color w:val="444440"/>
                <w:sz w:val="28"/>
                <w:szCs w:val="28"/>
              </w:rPr>
              <w:t>Homes England &amp; S106 Funding</w:t>
            </w:r>
          </w:p>
        </w:tc>
        <w:tc>
          <w:tcPr>
            <w:tcW w:w="1559" w:type="dxa"/>
          </w:tcPr>
          <w:p w14:paraId="1CFB1F0C" w14:textId="107D7F28" w:rsidR="00FA151C" w:rsidRDefault="000B258F">
            <w:pPr>
              <w:rPr>
                <w:noProof/>
                <w:color w:val="444440"/>
                <w:sz w:val="28"/>
                <w:szCs w:val="28"/>
              </w:rPr>
            </w:pPr>
            <w:r>
              <w:rPr>
                <w:noProof/>
                <w:color w:val="444440"/>
                <w:sz w:val="28"/>
                <w:szCs w:val="28"/>
              </w:rPr>
              <w:t>£0</w:t>
            </w:r>
          </w:p>
        </w:tc>
        <w:tc>
          <w:tcPr>
            <w:tcW w:w="1559" w:type="dxa"/>
          </w:tcPr>
          <w:p w14:paraId="0E061C17" w14:textId="77777777" w:rsidR="00FA151C" w:rsidRDefault="000B258F">
            <w:pPr>
              <w:rPr>
                <w:noProof/>
                <w:color w:val="444440"/>
                <w:sz w:val="28"/>
                <w:szCs w:val="28"/>
              </w:rPr>
            </w:pPr>
            <w:r>
              <w:rPr>
                <w:noProof/>
                <w:color w:val="444440"/>
                <w:sz w:val="28"/>
                <w:szCs w:val="28"/>
              </w:rPr>
              <w:t>£0</w:t>
            </w:r>
          </w:p>
          <w:p w14:paraId="68E2DABC" w14:textId="7ED35F90" w:rsidR="00B01741" w:rsidRDefault="00B01741">
            <w:pPr>
              <w:rPr>
                <w:noProof/>
                <w:color w:val="444440"/>
                <w:sz w:val="28"/>
                <w:szCs w:val="28"/>
              </w:rPr>
            </w:pPr>
          </w:p>
        </w:tc>
        <w:tc>
          <w:tcPr>
            <w:tcW w:w="1418" w:type="dxa"/>
          </w:tcPr>
          <w:p w14:paraId="61EE5428" w14:textId="163CB758" w:rsidR="00FA151C" w:rsidRDefault="000B258F">
            <w:pPr>
              <w:rPr>
                <w:noProof/>
                <w:color w:val="444440"/>
                <w:sz w:val="28"/>
                <w:szCs w:val="28"/>
              </w:rPr>
            </w:pPr>
            <w:r>
              <w:rPr>
                <w:noProof/>
                <w:color w:val="444440"/>
                <w:sz w:val="28"/>
                <w:szCs w:val="28"/>
              </w:rPr>
              <w:t>£500</w:t>
            </w:r>
          </w:p>
        </w:tc>
      </w:tr>
      <w:tr w:rsidR="00FA151C" w14:paraId="2832AD6F" w14:textId="77777777" w:rsidTr="00FA151C">
        <w:tc>
          <w:tcPr>
            <w:tcW w:w="4111" w:type="dxa"/>
          </w:tcPr>
          <w:p w14:paraId="0E0FA3EB" w14:textId="77777777" w:rsidR="00FA151C" w:rsidRPr="00F56636" w:rsidRDefault="002724BF">
            <w:pPr>
              <w:rPr>
                <w:b/>
                <w:bCs/>
                <w:noProof/>
                <w:color w:val="444440"/>
                <w:sz w:val="28"/>
                <w:szCs w:val="28"/>
              </w:rPr>
            </w:pPr>
            <w:r w:rsidRPr="00F56636">
              <w:rPr>
                <w:b/>
                <w:bCs/>
                <w:noProof/>
                <w:color w:val="444440"/>
                <w:sz w:val="28"/>
                <w:szCs w:val="28"/>
              </w:rPr>
              <w:t>Contribution from 1-4-1 RTB</w:t>
            </w:r>
          </w:p>
          <w:p w14:paraId="454C2A76" w14:textId="05FD162A" w:rsidR="003A70A1" w:rsidRPr="00F56636" w:rsidRDefault="003A70A1">
            <w:pPr>
              <w:rPr>
                <w:b/>
                <w:bCs/>
                <w:noProof/>
                <w:color w:val="444440"/>
                <w:sz w:val="28"/>
                <w:szCs w:val="28"/>
              </w:rPr>
            </w:pPr>
            <w:r w:rsidRPr="00F56636">
              <w:rPr>
                <w:b/>
                <w:bCs/>
                <w:noProof/>
                <w:color w:val="444440"/>
                <w:sz w:val="28"/>
                <w:szCs w:val="28"/>
              </w:rPr>
              <w:t>Capital Receipts for new build/acquisition programmes</w:t>
            </w:r>
          </w:p>
        </w:tc>
        <w:tc>
          <w:tcPr>
            <w:tcW w:w="1559" w:type="dxa"/>
          </w:tcPr>
          <w:p w14:paraId="1605D81F" w14:textId="1E963AB9" w:rsidR="00FA151C" w:rsidRDefault="000B258F">
            <w:pPr>
              <w:rPr>
                <w:noProof/>
                <w:color w:val="444440"/>
                <w:sz w:val="28"/>
                <w:szCs w:val="28"/>
              </w:rPr>
            </w:pPr>
            <w:r>
              <w:rPr>
                <w:noProof/>
                <w:color w:val="444440"/>
                <w:sz w:val="28"/>
                <w:szCs w:val="28"/>
              </w:rPr>
              <w:t>£0</w:t>
            </w:r>
          </w:p>
        </w:tc>
        <w:tc>
          <w:tcPr>
            <w:tcW w:w="1559" w:type="dxa"/>
          </w:tcPr>
          <w:p w14:paraId="7940DC46" w14:textId="038905D8" w:rsidR="00FA151C" w:rsidRDefault="000B258F">
            <w:pPr>
              <w:rPr>
                <w:noProof/>
                <w:color w:val="444440"/>
                <w:sz w:val="28"/>
                <w:szCs w:val="28"/>
              </w:rPr>
            </w:pPr>
            <w:r>
              <w:rPr>
                <w:noProof/>
                <w:color w:val="444440"/>
                <w:sz w:val="28"/>
                <w:szCs w:val="28"/>
              </w:rPr>
              <w:t>£2,870</w:t>
            </w:r>
          </w:p>
        </w:tc>
        <w:tc>
          <w:tcPr>
            <w:tcW w:w="1418" w:type="dxa"/>
          </w:tcPr>
          <w:p w14:paraId="484F606A" w14:textId="56A86AE1" w:rsidR="00FA151C" w:rsidRDefault="000B258F">
            <w:pPr>
              <w:rPr>
                <w:noProof/>
                <w:color w:val="444440"/>
                <w:sz w:val="28"/>
                <w:szCs w:val="28"/>
              </w:rPr>
            </w:pPr>
            <w:r>
              <w:rPr>
                <w:noProof/>
                <w:color w:val="444440"/>
                <w:sz w:val="28"/>
                <w:szCs w:val="28"/>
              </w:rPr>
              <w:t>£500</w:t>
            </w:r>
          </w:p>
        </w:tc>
      </w:tr>
      <w:tr w:rsidR="00FA151C" w14:paraId="1799A612" w14:textId="77777777" w:rsidTr="00FA151C">
        <w:tc>
          <w:tcPr>
            <w:tcW w:w="4111" w:type="dxa"/>
          </w:tcPr>
          <w:p w14:paraId="3B343685" w14:textId="06B6D606" w:rsidR="00FA151C" w:rsidRPr="00F56636" w:rsidRDefault="003A70A1">
            <w:pPr>
              <w:rPr>
                <w:b/>
                <w:bCs/>
                <w:noProof/>
                <w:color w:val="444440"/>
                <w:sz w:val="28"/>
                <w:szCs w:val="28"/>
              </w:rPr>
            </w:pPr>
            <w:r w:rsidRPr="00F56636">
              <w:rPr>
                <w:b/>
                <w:bCs/>
                <w:noProof/>
                <w:color w:val="444440"/>
                <w:sz w:val="28"/>
                <w:szCs w:val="28"/>
              </w:rPr>
              <w:t>Total</w:t>
            </w:r>
          </w:p>
        </w:tc>
        <w:tc>
          <w:tcPr>
            <w:tcW w:w="1559" w:type="dxa"/>
          </w:tcPr>
          <w:p w14:paraId="5D1C52D3" w14:textId="6E2C93D8" w:rsidR="00FA151C" w:rsidRDefault="006C4877">
            <w:pPr>
              <w:rPr>
                <w:noProof/>
                <w:color w:val="444440"/>
                <w:sz w:val="28"/>
                <w:szCs w:val="28"/>
              </w:rPr>
            </w:pPr>
            <w:r>
              <w:rPr>
                <w:noProof/>
                <w:color w:val="444440"/>
                <w:sz w:val="28"/>
                <w:szCs w:val="28"/>
              </w:rPr>
              <w:t>£5,619</w:t>
            </w:r>
          </w:p>
        </w:tc>
        <w:tc>
          <w:tcPr>
            <w:tcW w:w="1559" w:type="dxa"/>
          </w:tcPr>
          <w:p w14:paraId="3E3CB2D8" w14:textId="77777777" w:rsidR="00FA151C" w:rsidRDefault="006C4877">
            <w:pPr>
              <w:rPr>
                <w:noProof/>
                <w:color w:val="444440"/>
                <w:sz w:val="28"/>
                <w:szCs w:val="28"/>
              </w:rPr>
            </w:pPr>
            <w:r>
              <w:rPr>
                <w:noProof/>
                <w:color w:val="444440"/>
                <w:sz w:val="28"/>
                <w:szCs w:val="28"/>
              </w:rPr>
              <w:t>£13,375</w:t>
            </w:r>
          </w:p>
          <w:p w14:paraId="22A23F92" w14:textId="1B704CBD" w:rsidR="00B01741" w:rsidRDefault="00B01741">
            <w:pPr>
              <w:rPr>
                <w:noProof/>
                <w:color w:val="444440"/>
                <w:sz w:val="28"/>
                <w:szCs w:val="28"/>
              </w:rPr>
            </w:pPr>
          </w:p>
        </w:tc>
        <w:tc>
          <w:tcPr>
            <w:tcW w:w="1418" w:type="dxa"/>
          </w:tcPr>
          <w:p w14:paraId="456D927D" w14:textId="396088AC" w:rsidR="00FA151C" w:rsidRDefault="006C4877">
            <w:pPr>
              <w:rPr>
                <w:noProof/>
                <w:color w:val="444440"/>
                <w:sz w:val="28"/>
                <w:szCs w:val="28"/>
              </w:rPr>
            </w:pPr>
            <w:r>
              <w:rPr>
                <w:noProof/>
                <w:color w:val="444440"/>
                <w:sz w:val="28"/>
                <w:szCs w:val="28"/>
              </w:rPr>
              <w:t>£12,867</w:t>
            </w:r>
          </w:p>
        </w:tc>
      </w:tr>
    </w:tbl>
    <w:p w14:paraId="286D8F3E" w14:textId="77777777" w:rsidR="00FA151C" w:rsidRDefault="00FA151C">
      <w:pPr>
        <w:rPr>
          <w:noProof/>
          <w:color w:val="444440"/>
          <w:sz w:val="28"/>
          <w:szCs w:val="28"/>
        </w:rPr>
      </w:pPr>
    </w:p>
    <w:p w14:paraId="53A32C5D" w14:textId="35E9C82C" w:rsidR="00820DA7" w:rsidRDefault="00820DA7">
      <w:pPr>
        <w:rPr>
          <w:noProof/>
          <w:color w:val="444440"/>
          <w:sz w:val="28"/>
          <w:szCs w:val="28"/>
        </w:rPr>
      </w:pPr>
    </w:p>
    <w:p w14:paraId="64B11866" w14:textId="7901E7C7" w:rsidR="00820DA7" w:rsidRDefault="00820DA7">
      <w:pPr>
        <w:rPr>
          <w:noProof/>
          <w:color w:val="444440"/>
          <w:sz w:val="28"/>
          <w:szCs w:val="28"/>
        </w:rPr>
      </w:pPr>
    </w:p>
    <w:p w14:paraId="7D9863DF" w14:textId="5A3C6403" w:rsidR="006C4877" w:rsidRDefault="006C4877"/>
    <w:p w14:paraId="272654C7" w14:textId="567E3D08" w:rsidR="00FD2801" w:rsidRPr="00FD2801" w:rsidRDefault="006C4877" w:rsidP="00B01741">
      <w:pPr>
        <w:jc w:val="center"/>
        <w:rPr>
          <w:color w:val="444440"/>
          <w:sz w:val="144"/>
          <w:szCs w:val="144"/>
        </w:rPr>
      </w:pPr>
      <w:r>
        <w:rPr>
          <w:color w:val="444440"/>
          <w:sz w:val="144"/>
          <w:szCs w:val="144"/>
        </w:rPr>
        <w:t>Development Programme</w:t>
      </w:r>
    </w:p>
    <w:p w14:paraId="0F890FEE" w14:textId="77777777" w:rsidR="00FD2801" w:rsidRPr="0050148A" w:rsidRDefault="00FD2801" w:rsidP="00FD2801">
      <w:pPr>
        <w:pStyle w:val="paragraph"/>
        <w:spacing w:before="0" w:beforeAutospacing="0" w:after="0" w:afterAutospacing="0"/>
        <w:textAlignment w:val="baseline"/>
        <w:rPr>
          <w:rStyle w:val="normaltextrun"/>
          <w:rFonts w:asciiTheme="minorHAnsi" w:hAnsiTheme="minorHAnsi" w:cstheme="minorHAnsi"/>
          <w:sz w:val="36"/>
          <w:szCs w:val="36"/>
          <w:lang w:val="en-US"/>
        </w:rPr>
      </w:pPr>
      <w:r>
        <w:rPr>
          <w:rStyle w:val="normaltextrun"/>
          <w:rFonts w:asciiTheme="minorHAnsi" w:hAnsiTheme="minorHAnsi" w:cstheme="minorHAnsi"/>
          <w:sz w:val="36"/>
          <w:szCs w:val="36"/>
          <w:lang w:val="en-US"/>
        </w:rPr>
        <w:t>R</w:t>
      </w:r>
      <w:r w:rsidRPr="0050148A">
        <w:rPr>
          <w:rStyle w:val="normaltextrun"/>
          <w:rFonts w:asciiTheme="minorHAnsi" w:hAnsiTheme="minorHAnsi" w:cstheme="minorHAnsi"/>
          <w:sz w:val="36"/>
          <w:szCs w:val="36"/>
          <w:lang w:val="en-US"/>
        </w:rPr>
        <w:t>egistered providers in Medway delivered 216 homes in 2020/21, 192 homes in 2021/22 with 255 forecasted to be delivered in 2022/23.</w:t>
      </w:r>
    </w:p>
    <w:p w14:paraId="1834E65E" w14:textId="77777777" w:rsidR="00FD2801" w:rsidRPr="0050148A" w:rsidRDefault="00FD2801" w:rsidP="00FD2801">
      <w:pPr>
        <w:pStyle w:val="paragraph"/>
        <w:spacing w:before="0" w:beforeAutospacing="0" w:after="0" w:afterAutospacing="0"/>
        <w:textAlignment w:val="baseline"/>
        <w:rPr>
          <w:rStyle w:val="normaltextrun"/>
          <w:rFonts w:asciiTheme="minorHAnsi" w:hAnsiTheme="minorHAnsi" w:cstheme="minorHAnsi"/>
          <w:sz w:val="36"/>
          <w:szCs w:val="36"/>
          <w:lang w:val="en-US"/>
        </w:rPr>
      </w:pPr>
    </w:p>
    <w:p w14:paraId="407673DF" w14:textId="77777777" w:rsidR="00FD2801" w:rsidRDefault="00FD2801" w:rsidP="00FD2801">
      <w:pPr>
        <w:pStyle w:val="paragraph"/>
        <w:spacing w:before="0" w:beforeAutospacing="0" w:after="0" w:afterAutospacing="0"/>
        <w:textAlignment w:val="baseline"/>
        <w:rPr>
          <w:rStyle w:val="normaltextrun"/>
          <w:rFonts w:asciiTheme="minorHAnsi" w:hAnsiTheme="minorHAnsi" w:cstheme="minorHAnsi"/>
          <w:color w:val="000000"/>
          <w:sz w:val="36"/>
          <w:szCs w:val="36"/>
          <w:lang w:val="en-US"/>
        </w:rPr>
      </w:pPr>
      <w:r w:rsidRPr="0050148A">
        <w:rPr>
          <w:rStyle w:val="normaltextrun"/>
          <w:rFonts w:asciiTheme="minorHAnsi" w:hAnsiTheme="minorHAnsi" w:cstheme="minorHAnsi"/>
          <w:sz w:val="36"/>
          <w:szCs w:val="36"/>
          <w:lang w:val="en-US"/>
        </w:rPr>
        <w:t xml:space="preserve"> In addition to this delivery, the Council will aim to increase council owned housing by 1% year on year after projected right to buy sales </w:t>
      </w:r>
      <w:r w:rsidRPr="0050148A">
        <w:rPr>
          <w:rStyle w:val="normaltextrun"/>
          <w:rFonts w:asciiTheme="minorHAnsi" w:hAnsiTheme="minorHAnsi" w:cstheme="minorHAnsi"/>
          <w:color w:val="000000"/>
          <w:sz w:val="36"/>
          <w:szCs w:val="36"/>
          <w:lang w:val="en-US"/>
        </w:rPr>
        <w:t>over the next ten years</w:t>
      </w:r>
      <w:r>
        <w:rPr>
          <w:rStyle w:val="normaltextrun"/>
          <w:rFonts w:asciiTheme="minorHAnsi" w:hAnsiTheme="minorHAnsi" w:cstheme="minorHAnsi"/>
          <w:color w:val="000000"/>
          <w:sz w:val="36"/>
          <w:szCs w:val="36"/>
          <w:lang w:val="en-US"/>
        </w:rPr>
        <w:t>.</w:t>
      </w:r>
    </w:p>
    <w:p w14:paraId="1B48160B" w14:textId="77777777" w:rsidR="00FD2801" w:rsidRPr="0050148A" w:rsidRDefault="00FD2801" w:rsidP="00FD2801">
      <w:pPr>
        <w:pStyle w:val="paragraph"/>
        <w:spacing w:before="0" w:beforeAutospacing="0" w:after="0" w:afterAutospacing="0"/>
        <w:textAlignment w:val="baseline"/>
        <w:rPr>
          <w:rStyle w:val="normaltextrun"/>
          <w:rFonts w:asciiTheme="minorHAnsi" w:hAnsiTheme="minorHAnsi" w:cstheme="minorHAnsi"/>
          <w:sz w:val="36"/>
          <w:szCs w:val="36"/>
          <w:shd w:val="clear" w:color="auto" w:fill="FFFFFF"/>
        </w:rPr>
      </w:pPr>
    </w:p>
    <w:p w14:paraId="37826A48" w14:textId="77777777" w:rsidR="00FD2801" w:rsidRPr="0050148A" w:rsidRDefault="00FD2801" w:rsidP="00FD2801">
      <w:pPr>
        <w:spacing w:after="12" w:line="265" w:lineRule="auto"/>
        <w:ind w:left="10" w:hanging="10"/>
        <w:rPr>
          <w:rStyle w:val="normaltextrun"/>
          <w:rFonts w:asciiTheme="minorHAnsi" w:hAnsiTheme="minorHAnsi" w:cstheme="minorHAnsi"/>
          <w:sz w:val="36"/>
          <w:szCs w:val="36"/>
          <w:shd w:val="clear" w:color="auto" w:fill="FFFFFF"/>
        </w:rPr>
      </w:pPr>
      <w:r w:rsidRPr="0050148A">
        <w:rPr>
          <w:rStyle w:val="normaltextrun"/>
          <w:rFonts w:asciiTheme="minorHAnsi" w:hAnsiTheme="minorHAnsi" w:cstheme="minorHAnsi"/>
          <w:sz w:val="36"/>
          <w:szCs w:val="36"/>
          <w:shd w:val="clear" w:color="auto" w:fill="FFFFFF"/>
          <w:lang w:val="en-US"/>
        </w:rPr>
        <w:t> The HRA is now looking at bringing forward phases 5 and 6 which once completed, will deliver and additional circa 84 units. Phase 5 consists of two sites with one receiving planning permission and the other currently in the process of application being submitted.  Phase 6 is currently on site and due to complete in 2024.</w:t>
      </w:r>
      <w:r w:rsidRPr="0050148A">
        <w:rPr>
          <w:rStyle w:val="eop"/>
          <w:rFonts w:asciiTheme="minorHAnsi" w:hAnsiTheme="minorHAnsi" w:cstheme="minorHAnsi"/>
          <w:sz w:val="36"/>
          <w:szCs w:val="36"/>
          <w:shd w:val="clear" w:color="auto" w:fill="FFFFFF"/>
        </w:rPr>
        <w:t> </w:t>
      </w:r>
    </w:p>
    <w:p w14:paraId="1AA24FEC" w14:textId="38514B02" w:rsidR="006C4877" w:rsidRDefault="006C4877"/>
    <w:p w14:paraId="21B75D7A" w14:textId="2F73E257" w:rsidR="00FD2801" w:rsidRDefault="00FD2801" w:rsidP="00B01741">
      <w:pPr>
        <w:jc w:val="center"/>
        <w:rPr>
          <w:color w:val="444440"/>
          <w:sz w:val="144"/>
          <w:szCs w:val="144"/>
        </w:rPr>
      </w:pPr>
      <w:r>
        <w:rPr>
          <w:color w:val="444440"/>
          <w:sz w:val="144"/>
          <w:szCs w:val="144"/>
        </w:rPr>
        <w:t>Nationwide</w:t>
      </w:r>
    </w:p>
    <w:p w14:paraId="3C03A028" w14:textId="47EE1D80" w:rsidR="00FD2801" w:rsidRDefault="00FD2801" w:rsidP="00B01741">
      <w:pPr>
        <w:jc w:val="center"/>
        <w:rPr>
          <w:color w:val="444440"/>
          <w:sz w:val="144"/>
          <w:szCs w:val="144"/>
        </w:rPr>
      </w:pPr>
      <w:r>
        <w:rPr>
          <w:color w:val="444440"/>
          <w:sz w:val="144"/>
          <w:szCs w:val="144"/>
        </w:rPr>
        <w:t>Benchmarking</w:t>
      </w:r>
    </w:p>
    <w:p w14:paraId="575BE155" w14:textId="77777777" w:rsidR="00C03D38" w:rsidRDefault="00C03D38" w:rsidP="00B01741">
      <w:pPr>
        <w:spacing w:after="503" w:line="265" w:lineRule="auto"/>
        <w:ind w:left="10" w:hanging="10"/>
        <w:jc w:val="center"/>
      </w:pPr>
      <w:r>
        <w:rPr>
          <w:sz w:val="36"/>
        </w:rPr>
        <w:t xml:space="preserve">As part of the HRA business plan review, the HRA service took part in a nationwide benchmarking exercise with </w:t>
      </w:r>
      <w:proofErr w:type="spellStart"/>
      <w:r>
        <w:rPr>
          <w:sz w:val="36"/>
        </w:rPr>
        <w:t>Housemark</w:t>
      </w:r>
      <w:proofErr w:type="spellEnd"/>
      <w:r>
        <w:rPr>
          <w:sz w:val="36"/>
        </w:rPr>
        <w:t>, a well-known and respected benchmarking organisation. The purpose was to understand costs and performance levels against other similar sized housing organisations as at year end 2021/22, a summary of results is as follows:</w:t>
      </w:r>
    </w:p>
    <w:p w14:paraId="7AE069AB" w14:textId="77777777" w:rsidR="00C03D38" w:rsidRPr="007D7AFD" w:rsidRDefault="00C03D38" w:rsidP="00B01741">
      <w:pPr>
        <w:spacing w:after="513"/>
        <w:ind w:left="10" w:hanging="10"/>
        <w:jc w:val="center"/>
        <w:rPr>
          <w:bCs/>
        </w:rPr>
      </w:pPr>
      <w:r w:rsidRPr="007D7AFD">
        <w:rPr>
          <w:bCs/>
          <w:sz w:val="36"/>
        </w:rPr>
        <w:t>Satisfaction with the last repair = 89.75% - top quartile</w:t>
      </w:r>
    </w:p>
    <w:p w14:paraId="0E42C5A0" w14:textId="77777777" w:rsidR="00C03D38" w:rsidRPr="007D7AFD" w:rsidRDefault="00C03D38" w:rsidP="00B01741">
      <w:pPr>
        <w:spacing w:after="513"/>
        <w:ind w:left="10" w:hanging="10"/>
        <w:jc w:val="center"/>
        <w:rPr>
          <w:bCs/>
        </w:rPr>
      </w:pPr>
      <w:r w:rsidRPr="007D7AFD">
        <w:rPr>
          <w:bCs/>
          <w:sz w:val="36"/>
        </w:rPr>
        <w:t xml:space="preserve">% </w:t>
      </w:r>
      <w:proofErr w:type="gramStart"/>
      <w:r w:rsidRPr="007D7AFD">
        <w:rPr>
          <w:bCs/>
          <w:sz w:val="36"/>
        </w:rPr>
        <w:t>of</w:t>
      </w:r>
      <w:proofErr w:type="gramEnd"/>
      <w:r w:rsidRPr="007D7AFD">
        <w:rPr>
          <w:bCs/>
          <w:sz w:val="36"/>
        </w:rPr>
        <w:t xml:space="preserve"> Rent collected = 100.61% - top quartile</w:t>
      </w:r>
    </w:p>
    <w:p w14:paraId="32A45262" w14:textId="77777777" w:rsidR="00C03D38" w:rsidRPr="007D7AFD" w:rsidRDefault="00C03D38" w:rsidP="00B01741">
      <w:pPr>
        <w:spacing w:after="20"/>
        <w:ind w:left="10" w:hanging="10"/>
        <w:jc w:val="center"/>
        <w:rPr>
          <w:bCs/>
        </w:rPr>
      </w:pPr>
      <w:r w:rsidRPr="007D7AFD">
        <w:rPr>
          <w:bCs/>
          <w:sz w:val="36"/>
        </w:rPr>
        <w:lastRenderedPageBreak/>
        <w:t xml:space="preserve">% </w:t>
      </w:r>
      <w:proofErr w:type="gramStart"/>
      <w:r w:rsidRPr="007D7AFD">
        <w:rPr>
          <w:bCs/>
          <w:sz w:val="36"/>
        </w:rPr>
        <w:t>of</w:t>
      </w:r>
      <w:proofErr w:type="gramEnd"/>
      <w:r w:rsidRPr="007D7AFD">
        <w:rPr>
          <w:bCs/>
          <w:sz w:val="36"/>
        </w:rPr>
        <w:t xml:space="preserve"> current tenant arrears = 1.4% - top quartile</w:t>
      </w:r>
    </w:p>
    <w:p w14:paraId="62F134CF" w14:textId="5FCAAAD7" w:rsidR="00F53005" w:rsidRPr="007D7AFD" w:rsidRDefault="00F53005" w:rsidP="00B01741">
      <w:pPr>
        <w:spacing w:after="513"/>
        <w:ind w:left="153" w:hanging="10"/>
        <w:jc w:val="center"/>
        <w:rPr>
          <w:bCs/>
        </w:rPr>
      </w:pPr>
      <w:r w:rsidRPr="007D7AFD">
        <w:rPr>
          <w:bCs/>
          <w:sz w:val="36"/>
        </w:rPr>
        <w:t>Average re-let time = 28 days – second quartile</w:t>
      </w:r>
    </w:p>
    <w:p w14:paraId="5A83CE20" w14:textId="77777777" w:rsidR="00F53005" w:rsidRPr="007D7AFD" w:rsidRDefault="00F53005" w:rsidP="00B01741">
      <w:pPr>
        <w:spacing w:after="513"/>
        <w:ind w:left="153" w:hanging="10"/>
        <w:jc w:val="center"/>
        <w:rPr>
          <w:bCs/>
        </w:rPr>
      </w:pPr>
      <w:r w:rsidRPr="007D7AFD">
        <w:rPr>
          <w:bCs/>
          <w:sz w:val="36"/>
        </w:rPr>
        <w:t>% Void loss = 1.67% - 2</w:t>
      </w:r>
      <w:r w:rsidRPr="007D7AFD">
        <w:rPr>
          <w:bCs/>
          <w:sz w:val="36"/>
          <w:vertAlign w:val="superscript"/>
        </w:rPr>
        <w:t>nd</w:t>
      </w:r>
      <w:r w:rsidRPr="007D7AFD">
        <w:rPr>
          <w:bCs/>
          <w:sz w:val="36"/>
        </w:rPr>
        <w:t xml:space="preserve"> quartile</w:t>
      </w:r>
    </w:p>
    <w:p w14:paraId="0D87952B" w14:textId="77777777" w:rsidR="00F53005" w:rsidRPr="007D7AFD" w:rsidRDefault="00F53005" w:rsidP="00B01741">
      <w:pPr>
        <w:spacing w:after="513"/>
        <w:ind w:left="153" w:hanging="10"/>
        <w:jc w:val="center"/>
        <w:rPr>
          <w:bCs/>
        </w:rPr>
      </w:pPr>
      <w:r w:rsidRPr="007D7AFD">
        <w:rPr>
          <w:bCs/>
          <w:sz w:val="36"/>
        </w:rPr>
        <w:t xml:space="preserve">% </w:t>
      </w:r>
      <w:proofErr w:type="gramStart"/>
      <w:r w:rsidRPr="007D7AFD">
        <w:rPr>
          <w:bCs/>
          <w:sz w:val="36"/>
        </w:rPr>
        <w:t>of</w:t>
      </w:r>
      <w:proofErr w:type="gramEnd"/>
      <w:r w:rsidRPr="007D7AFD">
        <w:rPr>
          <w:bCs/>
          <w:sz w:val="36"/>
        </w:rPr>
        <w:t xml:space="preserve"> dwellings with a valid gas safety certificate = 100% - top quartile</w:t>
      </w:r>
    </w:p>
    <w:p w14:paraId="2572498C" w14:textId="77777777" w:rsidR="00F53005" w:rsidRPr="007D7AFD" w:rsidRDefault="00F53005" w:rsidP="00B01741">
      <w:pPr>
        <w:spacing w:after="513"/>
        <w:ind w:left="153" w:hanging="10"/>
        <w:jc w:val="center"/>
        <w:rPr>
          <w:bCs/>
        </w:rPr>
      </w:pPr>
      <w:r w:rsidRPr="007D7AFD">
        <w:rPr>
          <w:bCs/>
          <w:sz w:val="36"/>
        </w:rPr>
        <w:t xml:space="preserve">% </w:t>
      </w:r>
      <w:proofErr w:type="gramStart"/>
      <w:r w:rsidRPr="007D7AFD">
        <w:rPr>
          <w:bCs/>
          <w:sz w:val="36"/>
        </w:rPr>
        <w:t>of</w:t>
      </w:r>
      <w:proofErr w:type="gramEnd"/>
      <w:r w:rsidRPr="007D7AFD">
        <w:rPr>
          <w:bCs/>
          <w:sz w:val="36"/>
        </w:rPr>
        <w:t xml:space="preserve"> repairs completed at the first visit = 98.3% - top quartile</w:t>
      </w:r>
    </w:p>
    <w:p w14:paraId="2C7C38CE" w14:textId="77777777" w:rsidR="00F53005" w:rsidRPr="007D7AFD" w:rsidRDefault="00F53005" w:rsidP="00B01741">
      <w:pPr>
        <w:spacing w:after="513"/>
        <w:ind w:left="153" w:hanging="10"/>
        <w:jc w:val="center"/>
        <w:rPr>
          <w:bCs/>
        </w:rPr>
      </w:pPr>
      <w:r w:rsidRPr="007D7AFD">
        <w:rPr>
          <w:bCs/>
          <w:sz w:val="36"/>
        </w:rPr>
        <w:t xml:space="preserve">% </w:t>
      </w:r>
      <w:proofErr w:type="gramStart"/>
      <w:r w:rsidRPr="007D7AFD">
        <w:rPr>
          <w:bCs/>
          <w:sz w:val="36"/>
        </w:rPr>
        <w:t>of</w:t>
      </w:r>
      <w:proofErr w:type="gramEnd"/>
      <w:r w:rsidRPr="007D7AFD">
        <w:rPr>
          <w:bCs/>
          <w:sz w:val="36"/>
        </w:rPr>
        <w:t xml:space="preserve"> repair appointments kept = 99.15% - top quartile</w:t>
      </w:r>
    </w:p>
    <w:p w14:paraId="349C1279" w14:textId="77777777" w:rsidR="00F53005" w:rsidRPr="007D7AFD" w:rsidRDefault="00F53005" w:rsidP="00B01741">
      <w:pPr>
        <w:spacing w:after="513"/>
        <w:ind w:left="153" w:hanging="10"/>
        <w:jc w:val="center"/>
        <w:rPr>
          <w:bCs/>
        </w:rPr>
      </w:pPr>
      <w:r w:rsidRPr="007D7AFD">
        <w:rPr>
          <w:bCs/>
          <w:sz w:val="36"/>
        </w:rPr>
        <w:t>ASB cases per 1,000 properties = 16.89 – top quartile</w:t>
      </w:r>
    </w:p>
    <w:p w14:paraId="2290EE71" w14:textId="442EC0B4" w:rsidR="00FD2801" w:rsidRDefault="00FD2801"/>
    <w:p w14:paraId="50A39028" w14:textId="2DDE3569" w:rsidR="00BC2A03" w:rsidRDefault="00BC2A03"/>
    <w:p w14:paraId="40B3BFAE" w14:textId="4ACD5B70" w:rsidR="00BC2A03" w:rsidRDefault="00BC2A03"/>
    <w:p w14:paraId="4339C0BD" w14:textId="19A3DF77" w:rsidR="00BC2A03" w:rsidRDefault="00BC2A03"/>
    <w:p w14:paraId="3EC092AD" w14:textId="7CC7C465" w:rsidR="00BC2A03" w:rsidRDefault="00BC2A03"/>
    <w:p w14:paraId="16C656D2" w14:textId="51FD8124" w:rsidR="00BC2A03" w:rsidRDefault="00BC2A03"/>
    <w:p w14:paraId="05502D87" w14:textId="6FEF59A6" w:rsidR="00BC2A03" w:rsidRDefault="00BC2A03"/>
    <w:p w14:paraId="0878167F" w14:textId="0203B99E" w:rsidR="00BC2A03" w:rsidRDefault="00BC2A03" w:rsidP="00B01741">
      <w:pPr>
        <w:jc w:val="center"/>
      </w:pPr>
    </w:p>
    <w:p w14:paraId="2F908E51" w14:textId="6A6EF2CD" w:rsidR="00BC2A03" w:rsidRDefault="00BC2A03" w:rsidP="00B01741">
      <w:pPr>
        <w:jc w:val="center"/>
        <w:rPr>
          <w:color w:val="444440"/>
          <w:sz w:val="144"/>
          <w:szCs w:val="144"/>
        </w:rPr>
      </w:pPr>
      <w:r>
        <w:rPr>
          <w:color w:val="444440"/>
          <w:sz w:val="144"/>
          <w:szCs w:val="144"/>
        </w:rPr>
        <w:t>Share your views</w:t>
      </w:r>
    </w:p>
    <w:p w14:paraId="3D658647" w14:textId="77777777" w:rsidR="00BC2A03" w:rsidRDefault="00BC2A03" w:rsidP="00B01741">
      <w:pPr>
        <w:jc w:val="center"/>
        <w:rPr>
          <w:color w:val="444440"/>
          <w:sz w:val="144"/>
          <w:szCs w:val="144"/>
        </w:rPr>
      </w:pPr>
    </w:p>
    <w:p w14:paraId="52C62199" w14:textId="4821C99E" w:rsidR="00BC2A03" w:rsidRPr="00BC2A03" w:rsidRDefault="00BC2A03" w:rsidP="00B01741">
      <w:pPr>
        <w:jc w:val="center"/>
        <w:rPr>
          <w:color w:val="444440"/>
          <w:sz w:val="72"/>
          <w:szCs w:val="72"/>
        </w:rPr>
      </w:pPr>
      <w:r w:rsidRPr="00BC2A03">
        <w:rPr>
          <w:color w:val="444440"/>
          <w:sz w:val="72"/>
          <w:szCs w:val="72"/>
        </w:rPr>
        <w:t>Tenant.participation@medway.gov.uk</w:t>
      </w:r>
    </w:p>
    <w:p w14:paraId="21A99AAC" w14:textId="029F7B2D" w:rsidR="00BC2A03" w:rsidRDefault="00BC2A03"/>
    <w:p w14:paraId="3B4513C9" w14:textId="6414E6D4" w:rsidR="00BC2A03" w:rsidRDefault="00BC2A03"/>
    <w:p w14:paraId="10E83793" w14:textId="37A8ACBD" w:rsidR="00BC2A03" w:rsidRDefault="00BC2A03"/>
    <w:p w14:paraId="5CF79A30" w14:textId="21E300E0" w:rsidR="00BC2A03" w:rsidRDefault="00BC2A03"/>
    <w:p w14:paraId="1CA55842" w14:textId="77777777" w:rsidR="00BC2A03" w:rsidRDefault="00BC2A03"/>
    <w:sectPr w:rsidR="00BC2A03" w:rsidSect="005554BD">
      <w:pgSz w:w="16838" w:h="11906" w:orient="landscape"/>
      <w:pgMar w:top="1440" w:right="1440" w:bottom="1440" w:left="1440" w:header="708" w:footer="708" w:gutter="0"/>
      <w:pgBorders w:offsetFrom="page">
        <w:top w:val="single" w:sz="48" w:space="24" w:color="4472C4" w:themeColor="accent1"/>
        <w:left w:val="single" w:sz="48" w:space="24" w:color="4472C4" w:themeColor="accent1"/>
        <w:bottom w:val="single" w:sz="48" w:space="24" w:color="4472C4" w:themeColor="accent1"/>
        <w:right w:val="single" w:sz="4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C4E7" w14:textId="77777777" w:rsidR="00374094" w:rsidRDefault="00374094" w:rsidP="005554BD">
      <w:pPr>
        <w:spacing w:after="0" w:line="240" w:lineRule="auto"/>
      </w:pPr>
      <w:r>
        <w:separator/>
      </w:r>
    </w:p>
  </w:endnote>
  <w:endnote w:type="continuationSeparator" w:id="0">
    <w:p w14:paraId="111FA3DB" w14:textId="77777777" w:rsidR="00374094" w:rsidRDefault="00374094" w:rsidP="0055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582B" w14:textId="77777777" w:rsidR="00374094" w:rsidRDefault="00374094" w:rsidP="005554BD">
      <w:pPr>
        <w:spacing w:after="0" w:line="240" w:lineRule="auto"/>
      </w:pPr>
      <w:r>
        <w:separator/>
      </w:r>
    </w:p>
  </w:footnote>
  <w:footnote w:type="continuationSeparator" w:id="0">
    <w:p w14:paraId="4A2D4FAB" w14:textId="77777777" w:rsidR="00374094" w:rsidRDefault="00374094" w:rsidP="005554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BD"/>
    <w:rsid w:val="00037D23"/>
    <w:rsid w:val="00043DFC"/>
    <w:rsid w:val="00047E9E"/>
    <w:rsid w:val="000B258F"/>
    <w:rsid w:val="000E030C"/>
    <w:rsid w:val="001A3440"/>
    <w:rsid w:val="001D2115"/>
    <w:rsid w:val="00256997"/>
    <w:rsid w:val="002724BF"/>
    <w:rsid w:val="00286100"/>
    <w:rsid w:val="002C1A37"/>
    <w:rsid w:val="002D77F4"/>
    <w:rsid w:val="00374094"/>
    <w:rsid w:val="003A49E0"/>
    <w:rsid w:val="003A70A1"/>
    <w:rsid w:val="003D41CE"/>
    <w:rsid w:val="003E03FB"/>
    <w:rsid w:val="003F7780"/>
    <w:rsid w:val="00436E66"/>
    <w:rsid w:val="005072B2"/>
    <w:rsid w:val="005554BD"/>
    <w:rsid w:val="00561398"/>
    <w:rsid w:val="005730F0"/>
    <w:rsid w:val="005E55B8"/>
    <w:rsid w:val="005F21CF"/>
    <w:rsid w:val="006002DC"/>
    <w:rsid w:val="006C4877"/>
    <w:rsid w:val="0072595A"/>
    <w:rsid w:val="00740EE0"/>
    <w:rsid w:val="00793767"/>
    <w:rsid w:val="007F5D53"/>
    <w:rsid w:val="008004A9"/>
    <w:rsid w:val="00820DA7"/>
    <w:rsid w:val="008240A4"/>
    <w:rsid w:val="0087285E"/>
    <w:rsid w:val="008C0EBD"/>
    <w:rsid w:val="008E2F5C"/>
    <w:rsid w:val="009065C8"/>
    <w:rsid w:val="00920FB0"/>
    <w:rsid w:val="00950A0A"/>
    <w:rsid w:val="0096617A"/>
    <w:rsid w:val="00983DD4"/>
    <w:rsid w:val="009913BF"/>
    <w:rsid w:val="00A33D95"/>
    <w:rsid w:val="00A55572"/>
    <w:rsid w:val="00B01741"/>
    <w:rsid w:val="00BB7DF2"/>
    <w:rsid w:val="00BC2A03"/>
    <w:rsid w:val="00C03D38"/>
    <w:rsid w:val="00C375EF"/>
    <w:rsid w:val="00C42CB8"/>
    <w:rsid w:val="00D46A7C"/>
    <w:rsid w:val="00D60710"/>
    <w:rsid w:val="00D95A56"/>
    <w:rsid w:val="00DC1B66"/>
    <w:rsid w:val="00DD553F"/>
    <w:rsid w:val="00E548E3"/>
    <w:rsid w:val="00E718BE"/>
    <w:rsid w:val="00E76CA9"/>
    <w:rsid w:val="00EA4596"/>
    <w:rsid w:val="00F53005"/>
    <w:rsid w:val="00F56636"/>
    <w:rsid w:val="00FA151C"/>
    <w:rsid w:val="00FD2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EEBB4"/>
  <w15:chartTrackingRefBased/>
  <w15:docId w15:val="{0C318DFB-7B28-4C94-A3B0-0CA9695E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4BD"/>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20FB0"/>
  </w:style>
  <w:style w:type="paragraph" w:customStyle="1" w:styleId="paragraph">
    <w:name w:val="paragraph"/>
    <w:basedOn w:val="Normal"/>
    <w:rsid w:val="009913B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9913BF"/>
  </w:style>
  <w:style w:type="table" w:styleId="TableGrid">
    <w:name w:val="Table Grid"/>
    <w:basedOn w:val="TableNormal"/>
    <w:uiPriority w:val="39"/>
    <w:rsid w:val="00991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sv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25</TotalTime>
  <Pages>12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rourke, hannah</dc:creator>
  <cp:keywords/>
  <dc:description/>
  <cp:lastModifiedBy>maskell, skye</cp:lastModifiedBy>
  <cp:revision>2</cp:revision>
  <dcterms:created xsi:type="dcterms:W3CDTF">2023-02-14T16:08:00Z</dcterms:created>
  <dcterms:modified xsi:type="dcterms:W3CDTF">2023-02-14T16:08:00Z</dcterms:modified>
</cp:coreProperties>
</file>