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4EF9" w14:textId="77777777" w:rsidR="006F08A0" w:rsidRDefault="006F08A0" w:rsidP="006F08A0">
      <w:pPr>
        <w:pStyle w:val="BodyText"/>
        <w:ind w:left="127"/>
        <w:jc w:val="center"/>
        <w:rPr>
          <w:rFonts w:ascii="Times New Roman"/>
          <w:sz w:val="20"/>
        </w:rPr>
      </w:pPr>
      <w:r w:rsidRPr="00B45E4F">
        <w:rPr>
          <w:rFonts w:ascii="Times New Roman"/>
          <w:noProof/>
          <w:sz w:val="20"/>
          <w:lang w:bidi="ar-SA"/>
        </w:rPr>
        <w:drawing>
          <wp:inline distT="0" distB="0" distL="0" distR="0" wp14:anchorId="7A13EBFF" wp14:editId="6951A13A">
            <wp:extent cx="6391275" cy="4993783"/>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970" cy="4997451"/>
                    </a:xfrm>
                    <a:prstGeom prst="rect">
                      <a:avLst/>
                    </a:prstGeom>
                    <a:noFill/>
                    <a:ln>
                      <a:noFill/>
                    </a:ln>
                  </pic:spPr>
                </pic:pic>
              </a:graphicData>
            </a:graphic>
          </wp:inline>
        </w:drawing>
      </w:r>
    </w:p>
    <w:p w14:paraId="7C938F94" w14:textId="77777777" w:rsidR="006F08A0" w:rsidRDefault="006F08A0" w:rsidP="006F08A0">
      <w:pPr>
        <w:pStyle w:val="BodyText"/>
        <w:spacing w:before="3"/>
        <w:rPr>
          <w:rFonts w:ascii="Times New Roman"/>
          <w:sz w:val="12"/>
        </w:rPr>
      </w:pPr>
    </w:p>
    <w:p w14:paraId="43F81AE6" w14:textId="530D9033" w:rsidR="006F08A0" w:rsidRDefault="007D05BD" w:rsidP="003731C6">
      <w:pPr>
        <w:pStyle w:val="Title"/>
        <w:jc w:val="center"/>
        <w:rPr>
          <w:rFonts w:ascii="Gill Sans MT" w:hAnsi="Gill Sans MT" w:cs="Arial"/>
          <w:b/>
          <w:bCs/>
        </w:rPr>
      </w:pPr>
      <w:r>
        <w:rPr>
          <w:rFonts w:ascii="Gill Sans MT" w:hAnsi="Gill Sans MT" w:cs="Arial"/>
          <w:b/>
          <w:bCs/>
        </w:rPr>
        <w:t>Work for yourself? Look after yourself!</w:t>
      </w:r>
    </w:p>
    <w:p w14:paraId="05AA1336" w14:textId="77777777" w:rsidR="00E74D97" w:rsidRPr="00E74D97" w:rsidRDefault="00E74D97" w:rsidP="00E74D97"/>
    <w:p w14:paraId="70C3C630" w14:textId="3225BA58" w:rsidR="006F08A0" w:rsidRPr="00E74D97" w:rsidRDefault="007D05BD" w:rsidP="00E74D97">
      <w:pPr>
        <w:pStyle w:val="Subtitle"/>
        <w:jc w:val="center"/>
        <w:rPr>
          <w:rFonts w:ascii="Gill Sans MT" w:hAnsi="Gill Sans MT"/>
          <w:b/>
          <w:bCs/>
          <w:color w:val="1F3864" w:themeColor="accent5" w:themeShade="80"/>
          <w:spacing w:val="-42"/>
          <w:sz w:val="56"/>
          <w:szCs w:val="56"/>
        </w:rPr>
      </w:pPr>
      <w:r>
        <w:rPr>
          <w:rFonts w:ascii="Gill Sans MT" w:hAnsi="Gill Sans MT"/>
          <w:b/>
          <w:bCs/>
          <w:color w:val="1F3864" w:themeColor="accent5" w:themeShade="80"/>
          <w:sz w:val="56"/>
          <w:szCs w:val="56"/>
        </w:rPr>
        <w:t xml:space="preserve">A self employed and small business owner’s guide to health and </w:t>
      </w:r>
      <w:proofErr w:type="gramStart"/>
      <w:r>
        <w:rPr>
          <w:rFonts w:ascii="Gill Sans MT" w:hAnsi="Gill Sans MT"/>
          <w:b/>
          <w:bCs/>
          <w:color w:val="1F3864" w:themeColor="accent5" w:themeShade="80"/>
          <w:sz w:val="56"/>
          <w:szCs w:val="56"/>
        </w:rPr>
        <w:t>wellbeing</w:t>
      </w:r>
      <w:proofErr w:type="gramEnd"/>
    </w:p>
    <w:p w14:paraId="219713CE" w14:textId="11DDDECB" w:rsidR="006F08A0" w:rsidRDefault="006F08A0" w:rsidP="00282246">
      <w:pPr>
        <w:spacing w:before="111"/>
        <w:ind w:left="2162" w:right="2309" w:hanging="1878"/>
        <w:jc w:val="center"/>
        <w:rPr>
          <w:color w:val="169492"/>
          <w:w w:val="110"/>
          <w:sz w:val="32"/>
          <w:szCs w:val="32"/>
        </w:rPr>
      </w:pPr>
    </w:p>
    <w:p w14:paraId="587B35F8" w14:textId="77777777" w:rsidR="006F08A0" w:rsidRDefault="006F08A0" w:rsidP="006F08A0">
      <w:pPr>
        <w:jc w:val="center"/>
        <w:rPr>
          <w:rFonts w:ascii="Bookman Old Style"/>
          <w:sz w:val="31"/>
        </w:rPr>
      </w:pPr>
    </w:p>
    <w:p w14:paraId="07C1FDCA" w14:textId="21581316" w:rsidR="004F22E7" w:rsidRDefault="004F22E7" w:rsidP="006F08A0">
      <w:pPr>
        <w:jc w:val="center"/>
        <w:rPr>
          <w:rFonts w:ascii="Bookman Old Style"/>
          <w:sz w:val="31"/>
        </w:rPr>
        <w:sectPr w:rsidR="004F22E7" w:rsidSect="00DD22DB">
          <w:pgSz w:w="11910" w:h="16840"/>
          <w:pgMar w:top="720" w:right="720" w:bottom="720" w:left="720" w:header="720" w:footer="720" w:gutter="0"/>
          <w:cols w:space="720"/>
          <w:docGrid w:linePitch="299"/>
        </w:sectPr>
      </w:pPr>
      <w:r>
        <w:rPr>
          <w:noProof/>
          <w:sz w:val="32"/>
          <w:szCs w:val="32"/>
        </w:rPr>
        <w:drawing>
          <wp:inline distT="0" distB="0" distL="0" distR="0" wp14:anchorId="656C2A15" wp14:editId="0197588D">
            <wp:extent cx="2068154" cy="977900"/>
            <wp:effectExtent l="0" t="0" r="8890" b="0"/>
            <wp:docPr id="1" name="Picture 1"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2">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rFonts w:ascii="Bookman Old Style"/>
          <w:noProof/>
          <w:sz w:val="31"/>
        </w:rPr>
        <w:t xml:space="preserve">                                          </w:t>
      </w:r>
      <w:r>
        <w:rPr>
          <w:rFonts w:ascii="Bookman Old Style"/>
          <w:noProof/>
          <w:sz w:val="31"/>
        </w:rPr>
        <w:drawing>
          <wp:inline distT="0" distB="0" distL="0" distR="0" wp14:anchorId="188D4E99" wp14:editId="000D06F2">
            <wp:extent cx="1014413" cy="719138"/>
            <wp:effectExtent l="0" t="0" r="0" b="5080"/>
            <wp:docPr id="5" name="Picture 5"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014413" cy="719138"/>
                    </a:xfrm>
                    <a:prstGeom prst="rect">
                      <a:avLst/>
                    </a:prstGeom>
                  </pic:spPr>
                </pic:pic>
              </a:graphicData>
            </a:graphic>
          </wp:inline>
        </w:drawing>
      </w:r>
    </w:p>
    <w:p w14:paraId="3831E3A8" w14:textId="77777777" w:rsidR="006F08A0" w:rsidRDefault="006F08A0" w:rsidP="006F08A0">
      <w:pPr>
        <w:pStyle w:val="BodyText"/>
        <w:rPr>
          <w:rFonts w:ascii="Bookman Old Style"/>
          <w:sz w:val="19"/>
        </w:rPr>
      </w:pPr>
    </w:p>
    <w:p w14:paraId="2F1609D7" w14:textId="77777777" w:rsidR="006F08A0" w:rsidRDefault="006F08A0" w:rsidP="001850CC">
      <w:pPr>
        <w:pStyle w:val="BodyText"/>
        <w:ind w:right="227"/>
        <w:rPr>
          <w:sz w:val="20"/>
        </w:rPr>
      </w:pPr>
    </w:p>
    <w:p w14:paraId="7B4C6C35" w14:textId="2D66209D" w:rsidR="006F12D8" w:rsidRPr="00ED6161" w:rsidRDefault="006F08A0" w:rsidP="001850CC">
      <w:pPr>
        <w:pStyle w:val="Heading2"/>
        <w:ind w:right="227"/>
        <w:rPr>
          <w:rFonts w:ascii="Arial" w:hAnsi="Arial" w:cs="Arial"/>
          <w:b/>
          <w:bCs/>
          <w:color w:val="1F3864" w:themeColor="accent5" w:themeShade="80"/>
          <w:sz w:val="28"/>
          <w:szCs w:val="28"/>
        </w:rPr>
      </w:pPr>
      <w:r w:rsidRPr="00ED6161">
        <w:rPr>
          <w:rFonts w:ascii="Arial" w:hAnsi="Arial" w:cs="Arial"/>
          <w:b/>
          <w:bCs/>
          <w:color w:val="1F3864" w:themeColor="accent5" w:themeShade="80"/>
          <w:sz w:val="28"/>
          <w:szCs w:val="28"/>
        </w:rPr>
        <w:t>Introduction</w:t>
      </w:r>
    </w:p>
    <w:p w14:paraId="005D2E65" w14:textId="73302EA5" w:rsidR="007D05BD" w:rsidRDefault="007D05BD" w:rsidP="007D05BD">
      <w:pPr>
        <w:pStyle w:val="ListParagraph"/>
      </w:pPr>
    </w:p>
    <w:p w14:paraId="11C98893" w14:textId="77777777" w:rsidR="007D05BD" w:rsidRPr="007D05BD" w:rsidRDefault="007D05BD" w:rsidP="007D05BD">
      <w:pPr>
        <w:ind w:right="227"/>
        <w:rPr>
          <w:rFonts w:ascii="Arial" w:hAnsi="Arial" w:cs="Arial"/>
          <w:sz w:val="24"/>
          <w:szCs w:val="24"/>
        </w:rPr>
      </w:pPr>
      <w:r w:rsidRPr="007D05BD">
        <w:rPr>
          <w:rFonts w:ascii="Arial" w:hAnsi="Arial" w:cs="Arial"/>
          <w:sz w:val="24"/>
          <w:szCs w:val="24"/>
        </w:rPr>
        <w:t>Government figures estimate that as many as 3 in 10 people are self-employed.  Many people who are employed get help and support for their health and wellbeing through their workplace but those who are self-employed may not have access to similar support.  This guide has been put together by the Kent and Medway Healthy Workplaces Team to support and guide our self-employed residents and businesses with their health and wellbeing.</w:t>
      </w:r>
    </w:p>
    <w:p w14:paraId="7B892580" w14:textId="77777777" w:rsidR="007D05BD" w:rsidRPr="007D05BD" w:rsidRDefault="007D05BD" w:rsidP="007D05BD">
      <w:pPr>
        <w:ind w:right="227"/>
        <w:rPr>
          <w:rFonts w:ascii="Arial" w:hAnsi="Arial" w:cs="Arial"/>
          <w:sz w:val="24"/>
          <w:szCs w:val="24"/>
        </w:rPr>
      </w:pPr>
    </w:p>
    <w:p w14:paraId="57708D40" w14:textId="77777777" w:rsidR="007D05BD" w:rsidRPr="007D05BD" w:rsidRDefault="007D05BD" w:rsidP="007D05BD">
      <w:pPr>
        <w:ind w:right="227"/>
        <w:rPr>
          <w:rFonts w:ascii="Arial" w:hAnsi="Arial" w:cs="Arial"/>
          <w:sz w:val="24"/>
          <w:szCs w:val="24"/>
        </w:rPr>
      </w:pPr>
      <w:r w:rsidRPr="007D05BD">
        <w:rPr>
          <w:rFonts w:ascii="Arial" w:hAnsi="Arial" w:cs="Arial"/>
          <w:sz w:val="24"/>
          <w:szCs w:val="24"/>
        </w:rPr>
        <w:t>We all know that health is important.  The sayings “Health is wealth,” and “You are what you eat” are familiar to us all.  Evidence shows that being healthy in our 40s and 50s makes us twice as likely to enter retirement in good health.  We all work for many years, and none of us want to finally reach retirement in poor health.  However, health is not just for the future, but for now too.  Every part of your life relies on you having good health and wellbeing, your ability to live, work and support your family.</w:t>
      </w:r>
    </w:p>
    <w:p w14:paraId="13E7B5EE" w14:textId="77777777" w:rsidR="007D05BD" w:rsidRPr="007D05BD" w:rsidRDefault="007D05BD" w:rsidP="007D05BD">
      <w:pPr>
        <w:ind w:right="227"/>
        <w:rPr>
          <w:rFonts w:ascii="Arial" w:hAnsi="Arial" w:cs="Arial"/>
          <w:sz w:val="24"/>
          <w:szCs w:val="24"/>
        </w:rPr>
      </w:pPr>
    </w:p>
    <w:p w14:paraId="3B3B3198" w14:textId="77777777" w:rsidR="007D05BD" w:rsidRDefault="007D05BD" w:rsidP="007D05BD">
      <w:pPr>
        <w:pStyle w:val="ListParagraph"/>
        <w:ind w:left="2160"/>
        <w:jc w:val="right"/>
      </w:pPr>
      <w:r>
        <w:t>Source: One You campaign (Office for Health Improvement and Disparities)</w:t>
      </w:r>
    </w:p>
    <w:p w14:paraId="68EA6EA8" w14:textId="77777777"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Have an NHS Health Check</w:t>
      </w:r>
    </w:p>
    <w:p w14:paraId="3D73A832"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p>
    <w:p w14:paraId="04A40617" w14:textId="77777777" w:rsidR="007D05BD" w:rsidRDefault="007D05BD" w:rsidP="007D05BD">
      <w:pPr>
        <w:pStyle w:val="ListParagraph"/>
        <w:ind w:left="0"/>
        <w:jc w:val="both"/>
      </w:pPr>
      <w:r w:rsidRPr="007D05BD">
        <w:rPr>
          <w:rFonts w:ascii="Arial" w:hAnsi="Arial" w:cs="Arial"/>
          <w:sz w:val="24"/>
          <w:szCs w:val="24"/>
        </w:rPr>
        <w:t>The NHS Health Check is a health check-up for adults in England aged 40 to 74.  It's designed to spot early signs of stroke, kidney disease, heart disease, type 2 diabetes, or dementia.  As we get older, the risk of developing one of these conditions increases.  An NHS Health Check helps find ways to lower this risk.  Checking your heart health, high blood pressure and cholesterol can help you to make lifestyle changes and keep on track with your health.  Find out if you are eligible for a health check at</w:t>
      </w:r>
      <w:r>
        <w:t xml:space="preserve"> </w:t>
      </w:r>
      <w:hyperlink r:id="rId14" w:history="1">
        <w:r w:rsidRPr="007D05BD">
          <w:rPr>
            <w:rStyle w:val="Hyperlink"/>
            <w:rFonts w:ascii="Arial" w:hAnsi="Arial" w:cs="Arial"/>
            <w:sz w:val="24"/>
            <w:szCs w:val="24"/>
          </w:rPr>
          <w:t>https://www.healthcheck.nhs.uk/</w:t>
        </w:r>
      </w:hyperlink>
      <w:r>
        <w:t xml:space="preserve"> </w:t>
      </w:r>
    </w:p>
    <w:p w14:paraId="238A58C7" w14:textId="77777777" w:rsidR="007D05BD" w:rsidRDefault="007D05BD" w:rsidP="007D05BD">
      <w:pPr>
        <w:pStyle w:val="ListParagraph"/>
      </w:pPr>
    </w:p>
    <w:p w14:paraId="0D7C9B85"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Heart Health</w:t>
      </w:r>
    </w:p>
    <w:p w14:paraId="0066ECE6" w14:textId="77777777" w:rsidR="007D05BD" w:rsidRDefault="007D05BD" w:rsidP="007D05BD">
      <w:pPr>
        <w:pStyle w:val="ListParagraph"/>
        <w:rPr>
          <w:b/>
          <w:bCs/>
        </w:rPr>
      </w:pPr>
    </w:p>
    <w:p w14:paraId="079AF426" w14:textId="77777777"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 xml:space="preserve">Think of your heart as your engine.  Just as your car needs the right fuel, your heart needs the right things to work well.  Maintaining a healthy weight, eating a balanced diet, keeping active, managing stress, and getting fresh air will all help to keep your heart healthy.   </w:t>
      </w:r>
    </w:p>
    <w:p w14:paraId="5E94F8F2" w14:textId="77777777" w:rsidR="007D05BD" w:rsidRPr="007D05BD" w:rsidRDefault="007D05BD" w:rsidP="007D05BD">
      <w:pPr>
        <w:pStyle w:val="ListParagraph"/>
        <w:ind w:left="0"/>
        <w:rPr>
          <w:rFonts w:ascii="Arial" w:hAnsi="Arial" w:cs="Arial"/>
          <w:sz w:val="24"/>
          <w:szCs w:val="24"/>
        </w:rPr>
      </w:pPr>
    </w:p>
    <w:p w14:paraId="141F4B67" w14:textId="77777777"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 xml:space="preserve">Heart disease is caused when the arteries (blood vessels) that carry the blood around your body get blocked with plaque.  Plaque is caused by a build-up of saturated fat, cholesterol, calcium, and cellular waste.  Lifestyle habits such as smoking weaken the arteries and high blood pressure can then damage them making it easier for the plaque to build up.  Aside from smoking, high blood pressure and high cholesterol other factors that make heart disease more likely include having diabetes, being overweight, lack of exercise and family history. </w:t>
      </w:r>
    </w:p>
    <w:p w14:paraId="0F9C5D67" w14:textId="77777777" w:rsidR="007D05BD" w:rsidRDefault="007D05BD" w:rsidP="007D05BD">
      <w:pPr>
        <w:pStyle w:val="ListParagraph"/>
        <w:rPr>
          <w:b/>
          <w:bCs/>
        </w:rPr>
      </w:pPr>
    </w:p>
    <w:p w14:paraId="7CB7E79F" w14:textId="77777777" w:rsidR="007D05BD" w:rsidRDefault="007D05BD" w:rsidP="007D05BD">
      <w:pPr>
        <w:pStyle w:val="ListParagraph"/>
        <w:jc w:val="right"/>
      </w:pPr>
      <w:r>
        <w:t xml:space="preserve">Source: </w:t>
      </w:r>
      <w:hyperlink r:id="rId15" w:history="1">
        <w:r w:rsidRPr="00C42FEA">
          <w:rPr>
            <w:rStyle w:val="Hyperlink"/>
          </w:rPr>
          <w:t>www.nhs.uk</w:t>
        </w:r>
      </w:hyperlink>
      <w:r>
        <w:t xml:space="preserve"> Accessed July 2022</w:t>
      </w:r>
    </w:p>
    <w:p w14:paraId="363DA93C" w14:textId="77777777" w:rsidR="007D05BD" w:rsidRPr="00F83889" w:rsidRDefault="007D05BD" w:rsidP="007D05BD">
      <w:pPr>
        <w:pStyle w:val="ListParagraph"/>
      </w:pPr>
    </w:p>
    <w:p w14:paraId="7998B5E1" w14:textId="77777777" w:rsidR="007D05BD" w:rsidRDefault="007D05BD" w:rsidP="007D05BD">
      <w:pPr>
        <w:pStyle w:val="ListParagraph"/>
        <w:rPr>
          <w:b/>
          <w:bCs/>
        </w:rPr>
      </w:pPr>
    </w:p>
    <w:p w14:paraId="2CF43AA0" w14:textId="77777777" w:rsidR="007D05BD" w:rsidRDefault="007D05BD" w:rsidP="007D05BD">
      <w:pPr>
        <w:pStyle w:val="ListParagraph"/>
        <w:rPr>
          <w:b/>
          <w:bCs/>
        </w:rPr>
      </w:pPr>
    </w:p>
    <w:p w14:paraId="4D6CDDF0" w14:textId="77777777" w:rsidR="007D05BD" w:rsidRDefault="007D05BD" w:rsidP="007D05BD">
      <w:pPr>
        <w:pStyle w:val="ListParagraph"/>
        <w:rPr>
          <w:b/>
          <w:bCs/>
        </w:rPr>
      </w:pPr>
    </w:p>
    <w:p w14:paraId="4A8BAC85" w14:textId="77777777" w:rsidR="007D05BD" w:rsidRDefault="007D05BD" w:rsidP="007D05BD">
      <w:pPr>
        <w:pStyle w:val="ListParagraph"/>
        <w:rPr>
          <w:b/>
          <w:bCs/>
        </w:rPr>
      </w:pPr>
    </w:p>
    <w:p w14:paraId="4F45ADB3" w14:textId="77777777" w:rsidR="007D05BD" w:rsidRDefault="007D05BD" w:rsidP="007D05BD">
      <w:pPr>
        <w:pStyle w:val="ListParagraph"/>
        <w:rPr>
          <w:b/>
          <w:bCs/>
        </w:rPr>
      </w:pPr>
    </w:p>
    <w:p w14:paraId="1F4253AA" w14:textId="77777777" w:rsidR="007D05BD" w:rsidRDefault="007D05BD" w:rsidP="007D05BD">
      <w:pPr>
        <w:pStyle w:val="ListParagraph"/>
        <w:rPr>
          <w:b/>
          <w:bCs/>
        </w:rPr>
      </w:pPr>
    </w:p>
    <w:p w14:paraId="769240FB" w14:textId="3F259141"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lastRenderedPageBreak/>
        <w:t>How can I help my heart health?</w:t>
      </w:r>
    </w:p>
    <w:p w14:paraId="63D3C362" w14:textId="77777777" w:rsidR="007D05BD" w:rsidRDefault="007D05BD" w:rsidP="007D05BD">
      <w:pPr>
        <w:pStyle w:val="ListParagraph"/>
        <w:rPr>
          <w:b/>
          <w:bCs/>
        </w:rPr>
      </w:pPr>
    </w:p>
    <w:p w14:paraId="4DFB7D83" w14:textId="77777777" w:rsidR="007D05BD" w:rsidRPr="007D05BD" w:rsidRDefault="007D05BD" w:rsidP="007D05BD">
      <w:pPr>
        <w:pStyle w:val="SectionHeading"/>
        <w:ind w:left="0"/>
        <w:jc w:val="left"/>
        <w:rPr>
          <w:rFonts w:eastAsiaTheme="minorEastAsia"/>
          <w:b/>
          <w:bCs/>
          <w:sz w:val="24"/>
          <w:szCs w:val="24"/>
          <w:u w:val="none"/>
        </w:rPr>
      </w:pPr>
      <w:r w:rsidRPr="007D05BD">
        <w:rPr>
          <w:rFonts w:eastAsiaTheme="minorEastAsia"/>
          <w:b/>
          <w:bCs/>
          <w:sz w:val="24"/>
          <w:szCs w:val="24"/>
          <w:u w:val="none"/>
        </w:rPr>
        <w:t xml:space="preserve">Check your blood </w:t>
      </w:r>
      <w:proofErr w:type="gramStart"/>
      <w:r w:rsidRPr="007D05BD">
        <w:rPr>
          <w:rFonts w:eastAsiaTheme="minorEastAsia"/>
          <w:b/>
          <w:bCs/>
          <w:sz w:val="24"/>
          <w:szCs w:val="24"/>
          <w:u w:val="none"/>
        </w:rPr>
        <w:t>pressure</w:t>
      </w:r>
      <w:proofErr w:type="gramEnd"/>
    </w:p>
    <w:p w14:paraId="49B6B431" w14:textId="77777777" w:rsidR="007D05BD" w:rsidRDefault="007D05BD" w:rsidP="007D05BD">
      <w:pPr>
        <w:pStyle w:val="ListParagraph"/>
        <w:rPr>
          <w:rFonts w:ascii="Arial" w:hAnsi="Arial" w:cs="Arial"/>
          <w:sz w:val="24"/>
          <w:szCs w:val="24"/>
        </w:rPr>
      </w:pPr>
    </w:p>
    <w:p w14:paraId="440AEE8B" w14:textId="1C2EC7E1"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 xml:space="preserve">Around one third of adults have high blood pressure.  High blood pressure rarely has any symptoms which is why it is called the ‘silent killer.’ </w:t>
      </w:r>
    </w:p>
    <w:p w14:paraId="726E302C" w14:textId="77777777" w:rsidR="007D05BD" w:rsidRPr="007D05BD" w:rsidRDefault="007D05BD" w:rsidP="007D05BD">
      <w:pPr>
        <w:pStyle w:val="ListParagraph"/>
        <w:rPr>
          <w:rFonts w:ascii="Arial" w:hAnsi="Arial" w:cs="Arial"/>
          <w:sz w:val="24"/>
          <w:szCs w:val="24"/>
        </w:rPr>
      </w:pPr>
    </w:p>
    <w:p w14:paraId="083AF47C" w14:textId="77777777"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Blood pressure is measured in millimetres of mercury (mmHg) using a simple machine.  When you have it measured it will be written as two numbers, a top number (systolic), and a bottom number (diastolic).  For example, if your reading is 120/80mmHg, your blood pressure is 120 over 80.</w:t>
      </w:r>
    </w:p>
    <w:p w14:paraId="58C1ED1F" w14:textId="77777777" w:rsidR="007D05BD" w:rsidRPr="007D05BD" w:rsidRDefault="007D05BD" w:rsidP="007D05BD">
      <w:pPr>
        <w:pStyle w:val="ListParagraph"/>
        <w:ind w:left="0"/>
        <w:rPr>
          <w:rFonts w:ascii="Arial" w:hAnsi="Arial" w:cs="Arial"/>
          <w:sz w:val="24"/>
          <w:szCs w:val="24"/>
        </w:rPr>
      </w:pPr>
    </w:p>
    <w:p w14:paraId="22B2A152" w14:textId="77777777"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 xml:space="preserve">Ideally, we should all have a blood pressure reading between 90/60mmHg and 120/80mmHg.   You are likely to be diagnosed with high blood pressure (hypertension) if your readings are consistently 140/90mmHg or higher over </w:t>
      </w:r>
      <w:proofErr w:type="gramStart"/>
      <w:r w:rsidRPr="007D05BD">
        <w:rPr>
          <w:rFonts w:ascii="Arial" w:hAnsi="Arial" w:cs="Arial"/>
          <w:sz w:val="24"/>
          <w:szCs w:val="24"/>
        </w:rPr>
        <w:t>a number of</w:t>
      </w:r>
      <w:proofErr w:type="gramEnd"/>
      <w:r w:rsidRPr="007D05BD">
        <w:rPr>
          <w:rFonts w:ascii="Arial" w:hAnsi="Arial" w:cs="Arial"/>
          <w:sz w:val="24"/>
          <w:szCs w:val="24"/>
        </w:rPr>
        <w:t xml:space="preserve"> weeks.  This is the cut-off point many GPs use for diagnosing high blood pressure.  You might also have high blood pressure if just one of the numbers is higher than it should be – so if the top number is over 140mmHg or the bottom number is over 90mmHg.</w:t>
      </w:r>
    </w:p>
    <w:p w14:paraId="39E37F36" w14:textId="77777777" w:rsidR="007D05BD" w:rsidRPr="007D05BD" w:rsidRDefault="007D05BD" w:rsidP="007D05BD">
      <w:pPr>
        <w:pStyle w:val="ListParagraph"/>
        <w:ind w:left="0"/>
        <w:rPr>
          <w:rFonts w:ascii="Arial" w:hAnsi="Arial" w:cs="Arial"/>
          <w:sz w:val="24"/>
          <w:szCs w:val="24"/>
        </w:rPr>
      </w:pPr>
    </w:p>
    <w:p w14:paraId="67940BD6" w14:textId="77777777" w:rsidR="007D05BD" w:rsidRPr="007D05BD" w:rsidRDefault="007D05BD" w:rsidP="007D05BD">
      <w:pPr>
        <w:pStyle w:val="ListParagraph"/>
        <w:ind w:left="0"/>
        <w:rPr>
          <w:rFonts w:ascii="Arial" w:hAnsi="Arial" w:cs="Arial"/>
          <w:sz w:val="24"/>
          <w:szCs w:val="24"/>
        </w:rPr>
      </w:pPr>
      <w:r w:rsidRPr="007D05BD">
        <w:rPr>
          <w:rFonts w:ascii="Arial" w:hAnsi="Arial" w:cs="Arial"/>
          <w:sz w:val="24"/>
          <w:szCs w:val="24"/>
        </w:rPr>
        <w:t xml:space="preserve">A single high reading doesn’t necessarily mean you have high blood pressure, as many things can affect your blood pressure throughout the day, and it could just be a one-off.  If you have a high reading, your doctor or nurse will want to see if it stays high over time before diagnosing high blood pressure.   The only way to know you have the condition is to get your blood pressure measured.  Many pharmacies will do this for you, or you can ask at your GP surgery.  You can also buy blood pressure monitors to use at home if you prefer.  If you are aged between 40 and 74 years old and have not had an NHS Health Check in the last five years, and do not have certain pre-existing medical conditions such as heart disease, kidney disease or type 2 diabetes, an NHS Health Check will also include a blood pressure check for you. </w:t>
      </w:r>
    </w:p>
    <w:p w14:paraId="35970D0D" w14:textId="77777777" w:rsidR="007D05BD" w:rsidRDefault="007D05BD" w:rsidP="007D05BD">
      <w:pPr>
        <w:pStyle w:val="ListParagraph"/>
      </w:pPr>
    </w:p>
    <w:p w14:paraId="7EDC6C4F" w14:textId="77777777" w:rsidR="007D05BD" w:rsidRDefault="007D05BD" w:rsidP="007D05BD">
      <w:pPr>
        <w:pStyle w:val="ListParagraph"/>
        <w:jc w:val="right"/>
      </w:pPr>
      <w:r>
        <w:t xml:space="preserve">Source: </w:t>
      </w:r>
      <w:hyperlink r:id="rId16" w:history="1">
        <w:r w:rsidRPr="00C42FEA">
          <w:rPr>
            <w:rStyle w:val="Hyperlink"/>
          </w:rPr>
          <w:t>https://www.bloodpressureuk.org/your-blood-pressure/understanding-your-blood-pressure/</w:t>
        </w:r>
      </w:hyperlink>
      <w:r>
        <w:t xml:space="preserve"> Accessed August 2022</w:t>
      </w:r>
    </w:p>
    <w:p w14:paraId="69340291" w14:textId="77777777" w:rsidR="007D05BD" w:rsidRPr="003B6911" w:rsidRDefault="007D05BD" w:rsidP="007D05BD">
      <w:pPr>
        <w:pStyle w:val="ListParagraph"/>
      </w:pPr>
    </w:p>
    <w:p w14:paraId="0B5355DC" w14:textId="77777777" w:rsidR="007D05BD" w:rsidRDefault="007D05BD" w:rsidP="007D05BD">
      <w:pPr>
        <w:pStyle w:val="ListParagraph"/>
      </w:pPr>
    </w:p>
    <w:p w14:paraId="1711A2F4" w14:textId="77777777"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Moving More for Better Health- Physical Activity</w:t>
      </w:r>
    </w:p>
    <w:p w14:paraId="46288F68"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p>
    <w:p w14:paraId="1AA52FCD" w14:textId="77777777" w:rsidR="007D05BD" w:rsidRPr="007D05BD" w:rsidRDefault="007D05BD" w:rsidP="007D05BD">
      <w:pPr>
        <w:pStyle w:val="BodyText"/>
        <w:ind w:right="138"/>
        <w:rPr>
          <w:sz w:val="24"/>
          <w:szCs w:val="24"/>
        </w:rPr>
      </w:pPr>
      <w:r w:rsidRPr="007D05BD">
        <w:rPr>
          <w:sz w:val="24"/>
          <w:szCs w:val="24"/>
        </w:rPr>
        <w:t>Being</w:t>
      </w:r>
      <w:r w:rsidRPr="007D05BD">
        <w:rPr>
          <w:spacing w:val="-6"/>
          <w:sz w:val="24"/>
          <w:szCs w:val="24"/>
        </w:rPr>
        <w:t xml:space="preserve"> </w:t>
      </w:r>
      <w:r w:rsidRPr="007D05BD">
        <w:rPr>
          <w:sz w:val="24"/>
          <w:szCs w:val="24"/>
        </w:rPr>
        <w:t>active is</w:t>
      </w:r>
      <w:r w:rsidRPr="007D05BD">
        <w:rPr>
          <w:spacing w:val="-2"/>
          <w:sz w:val="24"/>
          <w:szCs w:val="24"/>
        </w:rPr>
        <w:t xml:space="preserve"> </w:t>
      </w:r>
      <w:r w:rsidRPr="007D05BD">
        <w:rPr>
          <w:sz w:val="24"/>
          <w:szCs w:val="24"/>
        </w:rPr>
        <w:t>good</w:t>
      </w:r>
      <w:r w:rsidRPr="007D05BD">
        <w:rPr>
          <w:spacing w:val="-5"/>
          <w:sz w:val="24"/>
          <w:szCs w:val="24"/>
        </w:rPr>
        <w:t xml:space="preserve"> </w:t>
      </w:r>
      <w:r w:rsidRPr="007D05BD">
        <w:rPr>
          <w:sz w:val="24"/>
          <w:szCs w:val="24"/>
        </w:rPr>
        <w:t>for</w:t>
      </w:r>
      <w:r w:rsidRPr="007D05BD">
        <w:rPr>
          <w:spacing w:val="-5"/>
          <w:sz w:val="24"/>
          <w:szCs w:val="24"/>
        </w:rPr>
        <w:t xml:space="preserve"> </w:t>
      </w:r>
      <w:r w:rsidRPr="007D05BD">
        <w:rPr>
          <w:sz w:val="24"/>
          <w:szCs w:val="24"/>
        </w:rPr>
        <w:t>your</w:t>
      </w:r>
      <w:r w:rsidRPr="007D05BD">
        <w:rPr>
          <w:spacing w:val="-5"/>
          <w:sz w:val="24"/>
          <w:szCs w:val="24"/>
        </w:rPr>
        <w:t xml:space="preserve"> </w:t>
      </w:r>
      <w:r w:rsidRPr="007D05BD">
        <w:rPr>
          <w:sz w:val="24"/>
          <w:szCs w:val="24"/>
        </w:rPr>
        <w:t>body</w:t>
      </w:r>
      <w:r w:rsidRPr="007D05BD">
        <w:rPr>
          <w:spacing w:val="-6"/>
          <w:sz w:val="24"/>
          <w:szCs w:val="24"/>
        </w:rPr>
        <w:t xml:space="preserve"> </w:t>
      </w:r>
      <w:r w:rsidRPr="007D05BD">
        <w:rPr>
          <w:sz w:val="24"/>
          <w:szCs w:val="24"/>
        </w:rPr>
        <w:t>and</w:t>
      </w:r>
      <w:r w:rsidRPr="007D05BD">
        <w:rPr>
          <w:spacing w:val="-5"/>
          <w:sz w:val="24"/>
          <w:szCs w:val="24"/>
        </w:rPr>
        <w:t xml:space="preserve"> </w:t>
      </w:r>
      <w:r w:rsidRPr="007D05BD">
        <w:rPr>
          <w:sz w:val="24"/>
          <w:szCs w:val="24"/>
        </w:rPr>
        <w:t>mind.</w:t>
      </w:r>
      <w:r w:rsidRPr="007D05BD">
        <w:rPr>
          <w:spacing w:val="50"/>
          <w:sz w:val="24"/>
          <w:szCs w:val="24"/>
        </w:rPr>
        <w:t xml:space="preserve"> </w:t>
      </w:r>
      <w:r w:rsidRPr="007D05BD">
        <w:rPr>
          <w:sz w:val="24"/>
          <w:szCs w:val="24"/>
        </w:rPr>
        <w:t>We can all find enjoyable ways to move more which easily fit into our daily routine.  Whatever</w:t>
      </w:r>
      <w:r w:rsidRPr="007D05BD">
        <w:rPr>
          <w:spacing w:val="-13"/>
          <w:sz w:val="24"/>
          <w:szCs w:val="24"/>
        </w:rPr>
        <w:t xml:space="preserve"> </w:t>
      </w:r>
      <w:r w:rsidRPr="007D05BD">
        <w:rPr>
          <w:sz w:val="24"/>
          <w:szCs w:val="24"/>
        </w:rPr>
        <w:t>your</w:t>
      </w:r>
      <w:r w:rsidRPr="007D05BD">
        <w:rPr>
          <w:spacing w:val="-14"/>
          <w:sz w:val="24"/>
          <w:szCs w:val="24"/>
        </w:rPr>
        <w:t xml:space="preserve"> </w:t>
      </w:r>
      <w:r w:rsidRPr="007D05BD">
        <w:rPr>
          <w:sz w:val="24"/>
          <w:szCs w:val="24"/>
        </w:rPr>
        <w:t>age,</w:t>
      </w:r>
      <w:r w:rsidRPr="007D05BD">
        <w:rPr>
          <w:spacing w:val="-9"/>
          <w:sz w:val="24"/>
          <w:szCs w:val="24"/>
        </w:rPr>
        <w:t xml:space="preserve"> </w:t>
      </w:r>
      <w:r w:rsidRPr="007D05BD">
        <w:rPr>
          <w:sz w:val="24"/>
          <w:szCs w:val="24"/>
        </w:rPr>
        <w:t>shape,</w:t>
      </w:r>
      <w:r w:rsidRPr="007D05BD">
        <w:rPr>
          <w:spacing w:val="-14"/>
          <w:sz w:val="24"/>
          <w:szCs w:val="24"/>
        </w:rPr>
        <w:t xml:space="preserve"> </w:t>
      </w:r>
      <w:r w:rsidRPr="007D05BD">
        <w:rPr>
          <w:sz w:val="24"/>
          <w:szCs w:val="24"/>
        </w:rPr>
        <w:t>or</w:t>
      </w:r>
      <w:r w:rsidRPr="007D05BD">
        <w:rPr>
          <w:spacing w:val="-14"/>
          <w:sz w:val="24"/>
          <w:szCs w:val="24"/>
        </w:rPr>
        <w:t xml:space="preserve"> </w:t>
      </w:r>
      <w:r w:rsidRPr="007D05BD">
        <w:rPr>
          <w:sz w:val="24"/>
          <w:szCs w:val="24"/>
        </w:rPr>
        <w:t>size,</w:t>
      </w:r>
      <w:r w:rsidRPr="007D05BD">
        <w:rPr>
          <w:spacing w:val="-14"/>
          <w:sz w:val="24"/>
          <w:szCs w:val="24"/>
        </w:rPr>
        <w:t xml:space="preserve"> </w:t>
      </w:r>
      <w:r w:rsidRPr="007D05BD">
        <w:rPr>
          <w:sz w:val="24"/>
          <w:szCs w:val="24"/>
        </w:rPr>
        <w:t>being</w:t>
      </w:r>
      <w:r w:rsidRPr="007D05BD">
        <w:rPr>
          <w:spacing w:val="-13"/>
          <w:sz w:val="24"/>
          <w:szCs w:val="24"/>
        </w:rPr>
        <w:t xml:space="preserve"> </w:t>
      </w:r>
      <w:r w:rsidRPr="007D05BD">
        <w:rPr>
          <w:sz w:val="24"/>
          <w:szCs w:val="24"/>
        </w:rPr>
        <w:t>physically</w:t>
      </w:r>
      <w:r w:rsidRPr="007D05BD">
        <w:rPr>
          <w:spacing w:val="-15"/>
          <w:sz w:val="24"/>
          <w:szCs w:val="24"/>
        </w:rPr>
        <w:t xml:space="preserve"> </w:t>
      </w:r>
      <w:r w:rsidRPr="007D05BD">
        <w:rPr>
          <w:sz w:val="24"/>
          <w:szCs w:val="24"/>
        </w:rPr>
        <w:t xml:space="preserve">active </w:t>
      </w:r>
      <w:r w:rsidRPr="007D05BD">
        <w:rPr>
          <w:spacing w:val="-69"/>
          <w:sz w:val="24"/>
          <w:szCs w:val="24"/>
        </w:rPr>
        <w:t xml:space="preserve">       </w:t>
      </w:r>
      <w:r w:rsidRPr="007D05BD">
        <w:rPr>
          <w:sz w:val="24"/>
          <w:szCs w:val="24"/>
        </w:rPr>
        <w:t>can</w:t>
      </w:r>
      <w:r w:rsidRPr="007D05BD">
        <w:rPr>
          <w:spacing w:val="-10"/>
          <w:sz w:val="24"/>
          <w:szCs w:val="24"/>
        </w:rPr>
        <w:t xml:space="preserve"> </w:t>
      </w:r>
      <w:r w:rsidRPr="007D05BD">
        <w:rPr>
          <w:sz w:val="24"/>
          <w:szCs w:val="24"/>
        </w:rPr>
        <w:t>help</w:t>
      </w:r>
      <w:r w:rsidRPr="007D05BD">
        <w:rPr>
          <w:spacing w:val="-5"/>
          <w:sz w:val="24"/>
          <w:szCs w:val="24"/>
        </w:rPr>
        <w:t xml:space="preserve"> </w:t>
      </w:r>
      <w:r w:rsidRPr="007D05BD">
        <w:rPr>
          <w:sz w:val="24"/>
          <w:szCs w:val="24"/>
        </w:rPr>
        <w:t>you</w:t>
      </w:r>
      <w:r w:rsidRPr="007D05BD">
        <w:rPr>
          <w:spacing w:val="-10"/>
          <w:sz w:val="24"/>
          <w:szCs w:val="24"/>
        </w:rPr>
        <w:t xml:space="preserve"> </w:t>
      </w:r>
      <w:r w:rsidRPr="007D05BD">
        <w:rPr>
          <w:sz w:val="24"/>
          <w:szCs w:val="24"/>
        </w:rPr>
        <w:t>lead</w:t>
      </w:r>
      <w:r w:rsidRPr="007D05BD">
        <w:rPr>
          <w:spacing w:val="-8"/>
          <w:sz w:val="24"/>
          <w:szCs w:val="24"/>
        </w:rPr>
        <w:t xml:space="preserve"> </w:t>
      </w:r>
      <w:r w:rsidRPr="007D05BD">
        <w:rPr>
          <w:sz w:val="24"/>
          <w:szCs w:val="24"/>
        </w:rPr>
        <w:t>a</w:t>
      </w:r>
      <w:r w:rsidRPr="007D05BD">
        <w:rPr>
          <w:spacing w:val="-8"/>
          <w:sz w:val="24"/>
          <w:szCs w:val="24"/>
        </w:rPr>
        <w:t xml:space="preserve"> </w:t>
      </w:r>
      <w:r w:rsidRPr="007D05BD">
        <w:rPr>
          <w:sz w:val="24"/>
          <w:szCs w:val="24"/>
        </w:rPr>
        <w:t>healthier</w:t>
      </w:r>
      <w:r w:rsidRPr="007D05BD">
        <w:rPr>
          <w:spacing w:val="-10"/>
          <w:sz w:val="24"/>
          <w:szCs w:val="24"/>
        </w:rPr>
        <w:t xml:space="preserve"> </w:t>
      </w:r>
      <w:r w:rsidRPr="007D05BD">
        <w:rPr>
          <w:sz w:val="24"/>
          <w:szCs w:val="24"/>
        </w:rPr>
        <w:t>and</w:t>
      </w:r>
      <w:r w:rsidRPr="007D05BD">
        <w:rPr>
          <w:spacing w:val="-8"/>
          <w:sz w:val="24"/>
          <w:szCs w:val="24"/>
        </w:rPr>
        <w:t xml:space="preserve"> </w:t>
      </w:r>
      <w:r w:rsidRPr="007D05BD">
        <w:rPr>
          <w:sz w:val="24"/>
          <w:szCs w:val="24"/>
        </w:rPr>
        <w:t>happier</w:t>
      </w:r>
      <w:r w:rsidRPr="007D05BD">
        <w:rPr>
          <w:spacing w:val="-10"/>
          <w:sz w:val="24"/>
          <w:szCs w:val="24"/>
        </w:rPr>
        <w:t xml:space="preserve"> </w:t>
      </w:r>
      <w:r w:rsidRPr="007D05BD">
        <w:rPr>
          <w:sz w:val="24"/>
          <w:szCs w:val="24"/>
        </w:rPr>
        <w:t>life.</w:t>
      </w:r>
    </w:p>
    <w:p w14:paraId="4E27980D" w14:textId="77777777" w:rsidR="007D05BD" w:rsidRPr="007D05BD" w:rsidRDefault="007D05BD" w:rsidP="007D05BD">
      <w:pPr>
        <w:pStyle w:val="BodyText"/>
        <w:ind w:right="138"/>
        <w:rPr>
          <w:sz w:val="24"/>
          <w:szCs w:val="24"/>
        </w:rPr>
      </w:pPr>
    </w:p>
    <w:p w14:paraId="6000F6A0" w14:textId="77777777" w:rsidR="007D05BD" w:rsidRPr="007D05BD" w:rsidRDefault="007D05BD" w:rsidP="007D05BD">
      <w:pPr>
        <w:pStyle w:val="BodyText"/>
        <w:ind w:right="138"/>
        <w:rPr>
          <w:sz w:val="24"/>
          <w:szCs w:val="24"/>
        </w:rPr>
      </w:pPr>
      <w:r w:rsidRPr="007D05BD">
        <w:rPr>
          <w:sz w:val="24"/>
          <w:szCs w:val="24"/>
        </w:rPr>
        <w:t>The benefits to becoming more active are endless.  Some benefits include:</w:t>
      </w:r>
    </w:p>
    <w:p w14:paraId="2002320B" w14:textId="77777777" w:rsidR="007D05BD" w:rsidRPr="007D05BD" w:rsidRDefault="007D05BD" w:rsidP="00B4357F">
      <w:pPr>
        <w:pStyle w:val="BodyText"/>
        <w:numPr>
          <w:ilvl w:val="0"/>
          <w:numId w:val="19"/>
        </w:numPr>
        <w:ind w:right="138"/>
        <w:rPr>
          <w:sz w:val="24"/>
          <w:szCs w:val="24"/>
        </w:rPr>
      </w:pPr>
      <w:r w:rsidRPr="007D05BD">
        <w:rPr>
          <w:sz w:val="24"/>
          <w:szCs w:val="24"/>
        </w:rPr>
        <w:t>Improved mood</w:t>
      </w:r>
    </w:p>
    <w:p w14:paraId="0F468247" w14:textId="77777777" w:rsidR="007D05BD" w:rsidRPr="007D05BD" w:rsidRDefault="007D05BD" w:rsidP="00B4357F">
      <w:pPr>
        <w:pStyle w:val="BodyText"/>
        <w:numPr>
          <w:ilvl w:val="0"/>
          <w:numId w:val="19"/>
        </w:numPr>
        <w:ind w:right="138"/>
        <w:rPr>
          <w:sz w:val="24"/>
          <w:szCs w:val="24"/>
        </w:rPr>
      </w:pPr>
      <w:r w:rsidRPr="007D05BD">
        <w:rPr>
          <w:sz w:val="24"/>
          <w:szCs w:val="24"/>
        </w:rPr>
        <w:t>Improved sleep</w:t>
      </w:r>
    </w:p>
    <w:p w14:paraId="1F008CB3" w14:textId="77777777" w:rsidR="007D05BD" w:rsidRPr="007D05BD" w:rsidRDefault="007D05BD" w:rsidP="00B4357F">
      <w:pPr>
        <w:pStyle w:val="BodyText"/>
        <w:numPr>
          <w:ilvl w:val="0"/>
          <w:numId w:val="19"/>
        </w:numPr>
        <w:ind w:right="138"/>
        <w:rPr>
          <w:sz w:val="24"/>
          <w:szCs w:val="24"/>
        </w:rPr>
      </w:pPr>
      <w:r w:rsidRPr="007D05BD">
        <w:rPr>
          <w:sz w:val="24"/>
          <w:szCs w:val="24"/>
        </w:rPr>
        <w:t>Improved weight management</w:t>
      </w:r>
    </w:p>
    <w:p w14:paraId="73227DA0" w14:textId="77777777" w:rsidR="007D05BD" w:rsidRPr="007D05BD" w:rsidRDefault="007D05BD" w:rsidP="00B4357F">
      <w:pPr>
        <w:pStyle w:val="BodyText"/>
        <w:numPr>
          <w:ilvl w:val="0"/>
          <w:numId w:val="19"/>
        </w:numPr>
        <w:ind w:right="138"/>
        <w:rPr>
          <w:sz w:val="24"/>
          <w:szCs w:val="24"/>
        </w:rPr>
      </w:pPr>
      <w:r w:rsidRPr="007D05BD">
        <w:rPr>
          <w:sz w:val="24"/>
          <w:szCs w:val="24"/>
        </w:rPr>
        <w:t>Improved energy levels</w:t>
      </w:r>
    </w:p>
    <w:p w14:paraId="0D3A51B9" w14:textId="77777777" w:rsidR="007D05BD" w:rsidRPr="007D05BD" w:rsidRDefault="007D05BD" w:rsidP="00B4357F">
      <w:pPr>
        <w:pStyle w:val="BodyText"/>
        <w:numPr>
          <w:ilvl w:val="0"/>
          <w:numId w:val="19"/>
        </w:numPr>
        <w:ind w:right="138"/>
        <w:rPr>
          <w:sz w:val="24"/>
          <w:szCs w:val="24"/>
        </w:rPr>
      </w:pPr>
      <w:r w:rsidRPr="007D05BD">
        <w:rPr>
          <w:sz w:val="24"/>
          <w:szCs w:val="24"/>
        </w:rPr>
        <w:t xml:space="preserve">Improved fitness, strengthen and </w:t>
      </w:r>
      <w:proofErr w:type="gramStart"/>
      <w:r w:rsidRPr="007D05BD">
        <w:rPr>
          <w:sz w:val="24"/>
          <w:szCs w:val="24"/>
        </w:rPr>
        <w:t>stamina</w:t>
      </w:r>
      <w:proofErr w:type="gramEnd"/>
    </w:p>
    <w:p w14:paraId="115DDD95" w14:textId="77777777" w:rsidR="007D05BD" w:rsidRPr="007D05BD" w:rsidRDefault="007D05BD" w:rsidP="00B4357F">
      <w:pPr>
        <w:pStyle w:val="BodyText"/>
        <w:numPr>
          <w:ilvl w:val="0"/>
          <w:numId w:val="19"/>
        </w:numPr>
        <w:ind w:right="138"/>
        <w:rPr>
          <w:sz w:val="24"/>
          <w:szCs w:val="24"/>
        </w:rPr>
      </w:pPr>
      <w:r w:rsidRPr="007D05BD">
        <w:rPr>
          <w:sz w:val="24"/>
          <w:szCs w:val="24"/>
        </w:rPr>
        <w:t>Improved self confidence</w:t>
      </w:r>
    </w:p>
    <w:p w14:paraId="590A5985" w14:textId="77777777" w:rsidR="007D05BD" w:rsidRPr="007D05BD" w:rsidRDefault="007D05BD" w:rsidP="00B4357F">
      <w:pPr>
        <w:pStyle w:val="BodyText"/>
        <w:numPr>
          <w:ilvl w:val="0"/>
          <w:numId w:val="19"/>
        </w:numPr>
        <w:spacing w:before="66"/>
        <w:ind w:right="496"/>
        <w:rPr>
          <w:sz w:val="24"/>
          <w:szCs w:val="24"/>
        </w:rPr>
      </w:pPr>
      <w:r w:rsidRPr="007D05BD">
        <w:rPr>
          <w:sz w:val="24"/>
          <w:szCs w:val="24"/>
        </w:rPr>
        <w:t>Reduced risk of long-term conditions such as diabetes and heart disease</w:t>
      </w:r>
    </w:p>
    <w:p w14:paraId="7D192C96" w14:textId="77777777" w:rsidR="007D05BD" w:rsidRDefault="007D05BD" w:rsidP="007D05BD">
      <w:pPr>
        <w:pStyle w:val="BodyText"/>
        <w:spacing w:before="66"/>
        <w:ind w:left="720" w:right="496"/>
        <w:rPr>
          <w:sz w:val="24"/>
          <w:szCs w:val="24"/>
        </w:rPr>
      </w:pPr>
    </w:p>
    <w:p w14:paraId="652D61A1" w14:textId="77777777" w:rsidR="007D05BD" w:rsidRDefault="007D05BD" w:rsidP="007D05BD">
      <w:pPr>
        <w:pStyle w:val="BodyText"/>
        <w:spacing w:before="66"/>
        <w:ind w:left="720" w:right="496"/>
        <w:rPr>
          <w:sz w:val="24"/>
          <w:szCs w:val="24"/>
        </w:rPr>
      </w:pPr>
    </w:p>
    <w:p w14:paraId="49910D42" w14:textId="77777777" w:rsidR="007D05BD" w:rsidRPr="007D05BD" w:rsidRDefault="007D05BD" w:rsidP="007D05BD">
      <w:pPr>
        <w:pStyle w:val="BodyText"/>
        <w:spacing w:before="66"/>
        <w:ind w:left="720" w:right="496"/>
        <w:rPr>
          <w:sz w:val="24"/>
          <w:szCs w:val="24"/>
        </w:rPr>
      </w:pPr>
    </w:p>
    <w:p w14:paraId="49D07E90" w14:textId="77777777" w:rsidR="007D05BD" w:rsidRDefault="007D05BD" w:rsidP="007D05BD">
      <w:pPr>
        <w:pStyle w:val="BodyText"/>
        <w:spacing w:before="66"/>
        <w:ind w:right="496"/>
        <w:rPr>
          <w:b/>
          <w:bCs/>
          <w:color w:val="2F2F2F"/>
          <w:spacing w:val="-1"/>
          <w:sz w:val="24"/>
          <w:szCs w:val="24"/>
        </w:rPr>
      </w:pPr>
      <w:r w:rsidRPr="007D05BD">
        <w:rPr>
          <w:b/>
          <w:bCs/>
          <w:color w:val="2F2F2F"/>
          <w:spacing w:val="-2"/>
          <w:sz w:val="24"/>
          <w:szCs w:val="24"/>
        </w:rPr>
        <w:lastRenderedPageBreak/>
        <w:t>Top</w:t>
      </w:r>
      <w:r w:rsidRPr="007D05BD">
        <w:rPr>
          <w:b/>
          <w:bCs/>
          <w:color w:val="2F2F2F"/>
          <w:spacing w:val="-16"/>
          <w:sz w:val="24"/>
          <w:szCs w:val="24"/>
        </w:rPr>
        <w:t xml:space="preserve"> </w:t>
      </w:r>
      <w:r w:rsidRPr="007D05BD">
        <w:rPr>
          <w:b/>
          <w:bCs/>
          <w:color w:val="2F2F2F"/>
          <w:spacing w:val="-2"/>
          <w:sz w:val="24"/>
          <w:szCs w:val="24"/>
        </w:rPr>
        <w:t>Tips</w:t>
      </w:r>
      <w:r w:rsidRPr="007D05BD">
        <w:rPr>
          <w:b/>
          <w:bCs/>
          <w:color w:val="2F2F2F"/>
          <w:spacing w:val="-11"/>
          <w:sz w:val="24"/>
          <w:szCs w:val="24"/>
        </w:rPr>
        <w:t xml:space="preserve"> </w:t>
      </w:r>
      <w:r w:rsidRPr="007D05BD">
        <w:rPr>
          <w:b/>
          <w:bCs/>
          <w:color w:val="2F2F2F"/>
          <w:spacing w:val="-2"/>
          <w:sz w:val="24"/>
          <w:szCs w:val="24"/>
        </w:rPr>
        <w:t>for</w:t>
      </w:r>
      <w:r w:rsidRPr="007D05BD">
        <w:rPr>
          <w:b/>
          <w:bCs/>
          <w:color w:val="2F2F2F"/>
          <w:spacing w:val="-8"/>
          <w:sz w:val="24"/>
          <w:szCs w:val="24"/>
        </w:rPr>
        <w:t xml:space="preserve"> </w:t>
      </w:r>
      <w:r w:rsidRPr="007D05BD">
        <w:rPr>
          <w:b/>
          <w:bCs/>
          <w:color w:val="2F2F2F"/>
          <w:spacing w:val="-1"/>
          <w:sz w:val="24"/>
          <w:szCs w:val="24"/>
        </w:rPr>
        <w:t>Becoming</w:t>
      </w:r>
      <w:r w:rsidRPr="007D05BD">
        <w:rPr>
          <w:b/>
          <w:bCs/>
          <w:color w:val="2F2F2F"/>
          <w:spacing w:val="-8"/>
          <w:sz w:val="24"/>
          <w:szCs w:val="24"/>
        </w:rPr>
        <w:t xml:space="preserve"> </w:t>
      </w:r>
      <w:r w:rsidRPr="007D05BD">
        <w:rPr>
          <w:b/>
          <w:bCs/>
          <w:color w:val="2F2F2F"/>
          <w:spacing w:val="-1"/>
          <w:sz w:val="24"/>
          <w:szCs w:val="24"/>
        </w:rPr>
        <w:t>More</w:t>
      </w:r>
      <w:r w:rsidRPr="007D05BD">
        <w:rPr>
          <w:b/>
          <w:bCs/>
          <w:color w:val="2F2F2F"/>
          <w:spacing w:val="-11"/>
          <w:sz w:val="24"/>
          <w:szCs w:val="24"/>
        </w:rPr>
        <w:t xml:space="preserve"> </w:t>
      </w:r>
      <w:r w:rsidRPr="007D05BD">
        <w:rPr>
          <w:b/>
          <w:bCs/>
          <w:color w:val="2F2F2F"/>
          <w:spacing w:val="-1"/>
          <w:sz w:val="24"/>
          <w:szCs w:val="24"/>
        </w:rPr>
        <w:t>Active!</w:t>
      </w:r>
    </w:p>
    <w:p w14:paraId="601594CB" w14:textId="77777777" w:rsidR="007D05BD" w:rsidRPr="007D05BD" w:rsidRDefault="007D05BD" w:rsidP="007D05BD">
      <w:pPr>
        <w:pStyle w:val="BodyText"/>
        <w:spacing w:before="66"/>
        <w:ind w:right="496"/>
        <w:rPr>
          <w:b/>
          <w:bCs/>
          <w:sz w:val="24"/>
          <w:szCs w:val="24"/>
        </w:rPr>
      </w:pPr>
    </w:p>
    <w:p w14:paraId="5E942EC1" w14:textId="77777777" w:rsidR="007D05BD" w:rsidRPr="007D05BD" w:rsidRDefault="007D05BD" w:rsidP="007D05BD">
      <w:pPr>
        <w:pStyle w:val="BodyText"/>
        <w:ind w:right="278"/>
        <w:rPr>
          <w:sz w:val="24"/>
          <w:szCs w:val="24"/>
        </w:rPr>
      </w:pPr>
      <w:r w:rsidRPr="007D05BD">
        <w:rPr>
          <w:sz w:val="24"/>
          <w:szCs w:val="24"/>
        </w:rPr>
        <w:t>It's easy to move more and doing something is better than</w:t>
      </w:r>
      <w:r w:rsidRPr="007D05BD">
        <w:rPr>
          <w:spacing w:val="1"/>
          <w:sz w:val="24"/>
          <w:szCs w:val="24"/>
        </w:rPr>
        <w:t xml:space="preserve"> </w:t>
      </w:r>
      <w:r w:rsidRPr="007D05BD">
        <w:rPr>
          <w:sz w:val="24"/>
          <w:szCs w:val="24"/>
        </w:rPr>
        <w:t>nothing.</w:t>
      </w:r>
      <w:r w:rsidRPr="007D05BD">
        <w:rPr>
          <w:spacing w:val="-7"/>
          <w:sz w:val="24"/>
          <w:szCs w:val="24"/>
        </w:rPr>
        <w:t xml:space="preserve"> </w:t>
      </w:r>
      <w:r w:rsidRPr="007D05BD">
        <w:rPr>
          <w:sz w:val="24"/>
          <w:szCs w:val="24"/>
        </w:rPr>
        <w:t>Start</w:t>
      </w:r>
      <w:r w:rsidRPr="007D05BD">
        <w:rPr>
          <w:spacing w:val="-9"/>
          <w:sz w:val="24"/>
          <w:szCs w:val="24"/>
        </w:rPr>
        <w:t xml:space="preserve"> </w:t>
      </w:r>
      <w:r w:rsidRPr="007D05BD">
        <w:rPr>
          <w:sz w:val="24"/>
          <w:szCs w:val="24"/>
        </w:rPr>
        <w:t>small</w:t>
      </w:r>
      <w:r w:rsidRPr="007D05BD">
        <w:rPr>
          <w:spacing w:val="-10"/>
          <w:sz w:val="24"/>
          <w:szCs w:val="24"/>
        </w:rPr>
        <w:t xml:space="preserve"> </w:t>
      </w:r>
      <w:r w:rsidRPr="007D05BD">
        <w:rPr>
          <w:sz w:val="24"/>
          <w:szCs w:val="24"/>
        </w:rPr>
        <w:t>and</w:t>
      </w:r>
      <w:r w:rsidRPr="007D05BD">
        <w:rPr>
          <w:spacing w:val="-5"/>
          <w:sz w:val="24"/>
          <w:szCs w:val="24"/>
        </w:rPr>
        <w:t xml:space="preserve"> </w:t>
      </w:r>
      <w:r w:rsidRPr="007D05BD">
        <w:rPr>
          <w:sz w:val="24"/>
          <w:szCs w:val="24"/>
        </w:rPr>
        <w:t>build</w:t>
      </w:r>
      <w:r w:rsidRPr="007D05BD">
        <w:rPr>
          <w:spacing w:val="-7"/>
          <w:sz w:val="24"/>
          <w:szCs w:val="24"/>
        </w:rPr>
        <w:t xml:space="preserve"> </w:t>
      </w:r>
      <w:r w:rsidRPr="007D05BD">
        <w:rPr>
          <w:sz w:val="24"/>
          <w:szCs w:val="24"/>
        </w:rPr>
        <w:t>up</w:t>
      </w:r>
      <w:r w:rsidRPr="007D05BD">
        <w:rPr>
          <w:spacing w:val="-4"/>
          <w:sz w:val="24"/>
          <w:szCs w:val="24"/>
        </w:rPr>
        <w:t xml:space="preserve"> </w:t>
      </w:r>
      <w:r w:rsidRPr="007D05BD">
        <w:rPr>
          <w:sz w:val="24"/>
          <w:szCs w:val="24"/>
        </w:rPr>
        <w:t>gradually</w:t>
      </w:r>
      <w:r w:rsidRPr="007D05BD">
        <w:rPr>
          <w:spacing w:val="-9"/>
          <w:sz w:val="24"/>
          <w:szCs w:val="24"/>
        </w:rPr>
        <w:t xml:space="preserve"> </w:t>
      </w:r>
      <w:r w:rsidRPr="007D05BD">
        <w:rPr>
          <w:sz w:val="24"/>
          <w:szCs w:val="24"/>
        </w:rPr>
        <w:t>–</w:t>
      </w:r>
      <w:r w:rsidRPr="007D05BD">
        <w:rPr>
          <w:spacing w:val="-4"/>
          <w:sz w:val="24"/>
          <w:szCs w:val="24"/>
        </w:rPr>
        <w:t xml:space="preserve"> </w:t>
      </w:r>
      <w:r w:rsidRPr="007D05BD">
        <w:rPr>
          <w:sz w:val="24"/>
          <w:szCs w:val="24"/>
        </w:rPr>
        <w:t>just</w:t>
      </w:r>
      <w:r w:rsidRPr="007D05BD">
        <w:rPr>
          <w:spacing w:val="-7"/>
          <w:sz w:val="24"/>
          <w:szCs w:val="24"/>
        </w:rPr>
        <w:t xml:space="preserve"> </w:t>
      </w:r>
      <w:r w:rsidRPr="007D05BD">
        <w:rPr>
          <w:sz w:val="24"/>
          <w:szCs w:val="24"/>
        </w:rPr>
        <w:t>10 minutes at a time can be good</w:t>
      </w:r>
      <w:r w:rsidRPr="007D05BD">
        <w:rPr>
          <w:spacing w:val="-2"/>
          <w:sz w:val="24"/>
          <w:szCs w:val="24"/>
        </w:rPr>
        <w:t xml:space="preserve"> </w:t>
      </w:r>
      <w:r w:rsidRPr="007D05BD">
        <w:rPr>
          <w:sz w:val="24"/>
          <w:szCs w:val="24"/>
        </w:rPr>
        <w:t>for you!  Just</w:t>
      </w:r>
      <w:r w:rsidRPr="007D05BD">
        <w:rPr>
          <w:spacing w:val="-3"/>
          <w:sz w:val="24"/>
          <w:szCs w:val="24"/>
        </w:rPr>
        <w:t xml:space="preserve"> </w:t>
      </w:r>
      <w:r w:rsidRPr="007D05BD">
        <w:rPr>
          <w:sz w:val="24"/>
          <w:szCs w:val="24"/>
        </w:rPr>
        <w:t>a</w:t>
      </w:r>
      <w:r w:rsidRPr="007D05BD">
        <w:rPr>
          <w:spacing w:val="-6"/>
          <w:sz w:val="24"/>
          <w:szCs w:val="24"/>
        </w:rPr>
        <w:t xml:space="preserve"> </w:t>
      </w:r>
      <w:r w:rsidRPr="007D05BD">
        <w:rPr>
          <w:sz w:val="24"/>
          <w:szCs w:val="24"/>
        </w:rPr>
        <w:t>few</w:t>
      </w:r>
      <w:r w:rsidRPr="007D05BD">
        <w:rPr>
          <w:spacing w:val="-8"/>
          <w:sz w:val="24"/>
          <w:szCs w:val="24"/>
        </w:rPr>
        <w:t xml:space="preserve"> </w:t>
      </w:r>
      <w:r w:rsidRPr="007D05BD">
        <w:rPr>
          <w:sz w:val="24"/>
          <w:szCs w:val="24"/>
        </w:rPr>
        <w:t>small</w:t>
      </w:r>
      <w:r w:rsidRPr="007D05BD">
        <w:rPr>
          <w:spacing w:val="-4"/>
          <w:sz w:val="24"/>
          <w:szCs w:val="24"/>
        </w:rPr>
        <w:t xml:space="preserve"> </w:t>
      </w:r>
      <w:r w:rsidRPr="007D05BD">
        <w:rPr>
          <w:sz w:val="24"/>
          <w:szCs w:val="24"/>
        </w:rPr>
        <w:t>changes</w:t>
      </w:r>
      <w:r w:rsidRPr="007D05BD">
        <w:rPr>
          <w:spacing w:val="-2"/>
          <w:sz w:val="24"/>
          <w:szCs w:val="24"/>
        </w:rPr>
        <w:t xml:space="preserve"> </w:t>
      </w:r>
      <w:r w:rsidRPr="007D05BD">
        <w:rPr>
          <w:sz w:val="24"/>
          <w:szCs w:val="24"/>
        </w:rPr>
        <w:t>can</w:t>
      </w:r>
      <w:r w:rsidRPr="007D05BD">
        <w:rPr>
          <w:spacing w:val="-7"/>
          <w:sz w:val="24"/>
          <w:szCs w:val="24"/>
        </w:rPr>
        <w:t xml:space="preserve"> </w:t>
      </w:r>
      <w:r w:rsidRPr="007D05BD">
        <w:rPr>
          <w:sz w:val="24"/>
          <w:szCs w:val="24"/>
        </w:rPr>
        <w:t>make</w:t>
      </w:r>
      <w:r w:rsidRPr="007D05BD">
        <w:rPr>
          <w:spacing w:val="-4"/>
          <w:sz w:val="24"/>
          <w:szCs w:val="24"/>
        </w:rPr>
        <w:t xml:space="preserve"> </w:t>
      </w:r>
      <w:r w:rsidRPr="007D05BD">
        <w:rPr>
          <w:sz w:val="24"/>
          <w:szCs w:val="24"/>
        </w:rPr>
        <w:t>a</w:t>
      </w:r>
      <w:r w:rsidRPr="007D05BD">
        <w:rPr>
          <w:spacing w:val="-3"/>
          <w:sz w:val="24"/>
          <w:szCs w:val="24"/>
        </w:rPr>
        <w:t xml:space="preserve"> </w:t>
      </w:r>
      <w:r w:rsidRPr="007D05BD">
        <w:rPr>
          <w:sz w:val="24"/>
          <w:szCs w:val="24"/>
        </w:rPr>
        <w:t>big</w:t>
      </w:r>
      <w:r w:rsidRPr="007D05BD">
        <w:rPr>
          <w:spacing w:val="-7"/>
          <w:sz w:val="24"/>
          <w:szCs w:val="24"/>
        </w:rPr>
        <w:t xml:space="preserve"> </w:t>
      </w:r>
      <w:r w:rsidRPr="007D05BD">
        <w:rPr>
          <w:sz w:val="24"/>
          <w:szCs w:val="24"/>
        </w:rPr>
        <w:t>difference</w:t>
      </w:r>
      <w:r w:rsidRPr="007D05BD">
        <w:rPr>
          <w:spacing w:val="-3"/>
          <w:sz w:val="24"/>
          <w:szCs w:val="24"/>
        </w:rPr>
        <w:t xml:space="preserve"> </w:t>
      </w:r>
      <w:r w:rsidRPr="007D05BD">
        <w:rPr>
          <w:sz w:val="24"/>
          <w:szCs w:val="24"/>
        </w:rPr>
        <w:t>to</w:t>
      </w:r>
      <w:r w:rsidRPr="007D05BD">
        <w:rPr>
          <w:spacing w:val="-2"/>
          <w:sz w:val="24"/>
          <w:szCs w:val="24"/>
        </w:rPr>
        <w:t xml:space="preserve"> </w:t>
      </w:r>
      <w:r w:rsidRPr="007D05BD">
        <w:rPr>
          <w:sz w:val="24"/>
          <w:szCs w:val="24"/>
        </w:rPr>
        <w:t>your</w:t>
      </w:r>
      <w:r w:rsidRPr="007D05BD">
        <w:rPr>
          <w:spacing w:val="-7"/>
          <w:sz w:val="24"/>
          <w:szCs w:val="24"/>
        </w:rPr>
        <w:t xml:space="preserve"> </w:t>
      </w:r>
      <w:r w:rsidRPr="007D05BD">
        <w:rPr>
          <w:sz w:val="24"/>
          <w:szCs w:val="24"/>
        </w:rPr>
        <w:t xml:space="preserve">life </w:t>
      </w:r>
      <w:r w:rsidRPr="007D05BD">
        <w:rPr>
          <w:spacing w:val="-64"/>
          <w:sz w:val="24"/>
          <w:szCs w:val="24"/>
        </w:rPr>
        <w:t xml:space="preserve">      </w:t>
      </w:r>
      <w:r w:rsidRPr="007D05BD">
        <w:rPr>
          <w:sz w:val="24"/>
          <w:szCs w:val="24"/>
        </w:rPr>
        <w:t xml:space="preserve">and how you feel.  Why not make a start today? </w:t>
      </w:r>
      <w:r w:rsidRPr="007D05BD">
        <w:rPr>
          <w:spacing w:val="-10"/>
          <w:sz w:val="24"/>
          <w:szCs w:val="24"/>
        </w:rPr>
        <w:t xml:space="preserve"> </w:t>
      </w:r>
      <w:r w:rsidRPr="007D05BD">
        <w:rPr>
          <w:sz w:val="24"/>
          <w:szCs w:val="24"/>
        </w:rPr>
        <w:t>It's</w:t>
      </w:r>
      <w:r w:rsidRPr="007D05BD">
        <w:rPr>
          <w:spacing w:val="-11"/>
          <w:sz w:val="24"/>
          <w:szCs w:val="24"/>
        </w:rPr>
        <w:t xml:space="preserve"> </w:t>
      </w:r>
      <w:r w:rsidRPr="007D05BD">
        <w:rPr>
          <w:sz w:val="24"/>
          <w:szCs w:val="24"/>
        </w:rPr>
        <w:t>never</w:t>
      </w:r>
      <w:r w:rsidRPr="007D05BD">
        <w:rPr>
          <w:spacing w:val="-9"/>
          <w:sz w:val="24"/>
          <w:szCs w:val="24"/>
        </w:rPr>
        <w:t xml:space="preserve"> </w:t>
      </w:r>
      <w:r w:rsidRPr="007D05BD">
        <w:rPr>
          <w:sz w:val="24"/>
          <w:szCs w:val="24"/>
        </w:rPr>
        <w:t>too</w:t>
      </w:r>
      <w:r w:rsidRPr="007D05BD">
        <w:rPr>
          <w:spacing w:val="-6"/>
          <w:sz w:val="24"/>
          <w:szCs w:val="24"/>
        </w:rPr>
        <w:t xml:space="preserve"> </w:t>
      </w:r>
      <w:r w:rsidRPr="007D05BD">
        <w:rPr>
          <w:sz w:val="24"/>
          <w:szCs w:val="24"/>
        </w:rPr>
        <w:t>late.</w:t>
      </w:r>
    </w:p>
    <w:p w14:paraId="75D29726" w14:textId="77777777" w:rsidR="007D05BD" w:rsidRPr="007D05BD" w:rsidRDefault="007D05BD" w:rsidP="007D05BD">
      <w:pPr>
        <w:pStyle w:val="BodyText"/>
        <w:spacing w:before="2"/>
        <w:rPr>
          <w:sz w:val="24"/>
          <w:szCs w:val="24"/>
        </w:rPr>
      </w:pPr>
    </w:p>
    <w:p w14:paraId="2AFD825E" w14:textId="77777777" w:rsidR="007D05BD" w:rsidRPr="007D05BD" w:rsidRDefault="007D05BD" w:rsidP="00B4357F">
      <w:pPr>
        <w:pStyle w:val="ListParagraph"/>
        <w:widowControl w:val="0"/>
        <w:numPr>
          <w:ilvl w:val="0"/>
          <w:numId w:val="18"/>
        </w:numPr>
        <w:tabs>
          <w:tab w:val="left" w:pos="852"/>
        </w:tabs>
        <w:autoSpaceDE w:val="0"/>
        <w:autoSpaceDN w:val="0"/>
        <w:spacing w:after="0" w:line="293" w:lineRule="exact"/>
        <w:ind w:hanging="361"/>
        <w:contextualSpacing w:val="0"/>
        <w:rPr>
          <w:rFonts w:ascii="Arial" w:hAnsi="Arial" w:cs="Arial"/>
          <w:sz w:val="24"/>
          <w:szCs w:val="24"/>
        </w:rPr>
      </w:pPr>
      <w:r w:rsidRPr="007D05BD">
        <w:rPr>
          <w:rFonts w:ascii="Arial" w:hAnsi="Arial" w:cs="Arial"/>
          <w:sz w:val="24"/>
          <w:szCs w:val="24"/>
        </w:rPr>
        <w:t>Use</w:t>
      </w:r>
      <w:r w:rsidRPr="007D05BD">
        <w:rPr>
          <w:rFonts w:ascii="Arial" w:hAnsi="Arial" w:cs="Arial"/>
          <w:spacing w:val="-4"/>
          <w:sz w:val="24"/>
          <w:szCs w:val="24"/>
        </w:rPr>
        <w:t xml:space="preserve"> </w:t>
      </w:r>
      <w:r w:rsidRPr="007D05BD">
        <w:rPr>
          <w:rFonts w:ascii="Arial" w:hAnsi="Arial" w:cs="Arial"/>
          <w:sz w:val="24"/>
          <w:szCs w:val="24"/>
        </w:rPr>
        <w:t>the</w:t>
      </w:r>
      <w:r w:rsidRPr="007D05BD">
        <w:rPr>
          <w:rFonts w:ascii="Arial" w:hAnsi="Arial" w:cs="Arial"/>
          <w:spacing w:val="-6"/>
          <w:sz w:val="24"/>
          <w:szCs w:val="24"/>
        </w:rPr>
        <w:t xml:space="preserve"> </w:t>
      </w:r>
      <w:r w:rsidRPr="007D05BD">
        <w:rPr>
          <w:rFonts w:ascii="Arial" w:hAnsi="Arial" w:cs="Arial"/>
          <w:sz w:val="24"/>
          <w:szCs w:val="24"/>
        </w:rPr>
        <w:t>stairs</w:t>
      </w:r>
      <w:r w:rsidRPr="007D05BD">
        <w:rPr>
          <w:rFonts w:ascii="Arial" w:hAnsi="Arial" w:cs="Arial"/>
          <w:spacing w:val="-7"/>
          <w:sz w:val="24"/>
          <w:szCs w:val="24"/>
        </w:rPr>
        <w:t xml:space="preserve"> </w:t>
      </w:r>
      <w:r w:rsidRPr="007D05BD">
        <w:rPr>
          <w:rFonts w:ascii="Arial" w:hAnsi="Arial" w:cs="Arial"/>
          <w:sz w:val="24"/>
          <w:szCs w:val="24"/>
        </w:rPr>
        <w:t>instead</w:t>
      </w:r>
      <w:r w:rsidRPr="007D05BD">
        <w:rPr>
          <w:rFonts w:ascii="Arial" w:hAnsi="Arial" w:cs="Arial"/>
          <w:spacing w:val="-7"/>
          <w:sz w:val="24"/>
          <w:szCs w:val="24"/>
        </w:rPr>
        <w:t xml:space="preserve"> </w:t>
      </w:r>
      <w:r w:rsidRPr="007D05BD">
        <w:rPr>
          <w:rFonts w:ascii="Arial" w:hAnsi="Arial" w:cs="Arial"/>
          <w:sz w:val="24"/>
          <w:szCs w:val="24"/>
        </w:rPr>
        <w:t>of</w:t>
      </w:r>
      <w:r w:rsidRPr="007D05BD">
        <w:rPr>
          <w:rFonts w:ascii="Arial" w:hAnsi="Arial" w:cs="Arial"/>
          <w:spacing w:val="-2"/>
          <w:sz w:val="24"/>
          <w:szCs w:val="24"/>
        </w:rPr>
        <w:t xml:space="preserve"> </w:t>
      </w:r>
      <w:r w:rsidRPr="007D05BD">
        <w:rPr>
          <w:rFonts w:ascii="Arial" w:hAnsi="Arial" w:cs="Arial"/>
          <w:sz w:val="24"/>
          <w:szCs w:val="24"/>
        </w:rPr>
        <w:t>a</w:t>
      </w:r>
      <w:r w:rsidRPr="007D05BD">
        <w:rPr>
          <w:rFonts w:ascii="Arial" w:hAnsi="Arial" w:cs="Arial"/>
          <w:spacing w:val="-4"/>
          <w:sz w:val="24"/>
          <w:szCs w:val="24"/>
        </w:rPr>
        <w:t xml:space="preserve"> </w:t>
      </w:r>
      <w:r w:rsidRPr="007D05BD">
        <w:rPr>
          <w:rFonts w:ascii="Arial" w:hAnsi="Arial" w:cs="Arial"/>
          <w:sz w:val="24"/>
          <w:szCs w:val="24"/>
        </w:rPr>
        <w:t>lift</w:t>
      </w:r>
      <w:r w:rsidRPr="007D05BD">
        <w:rPr>
          <w:rFonts w:ascii="Arial" w:hAnsi="Arial" w:cs="Arial"/>
          <w:spacing w:val="-6"/>
          <w:sz w:val="24"/>
          <w:szCs w:val="24"/>
        </w:rPr>
        <w:t xml:space="preserve"> </w:t>
      </w:r>
      <w:r w:rsidRPr="007D05BD">
        <w:rPr>
          <w:rFonts w:ascii="Arial" w:hAnsi="Arial" w:cs="Arial"/>
          <w:sz w:val="24"/>
          <w:szCs w:val="24"/>
        </w:rPr>
        <w:t>or</w:t>
      </w:r>
      <w:r w:rsidRPr="007D05BD">
        <w:rPr>
          <w:rFonts w:ascii="Arial" w:hAnsi="Arial" w:cs="Arial"/>
          <w:spacing w:val="-9"/>
          <w:sz w:val="24"/>
          <w:szCs w:val="24"/>
        </w:rPr>
        <w:t xml:space="preserve"> </w:t>
      </w:r>
      <w:proofErr w:type="gramStart"/>
      <w:r w:rsidRPr="007D05BD">
        <w:rPr>
          <w:rFonts w:ascii="Arial" w:hAnsi="Arial" w:cs="Arial"/>
          <w:sz w:val="24"/>
          <w:szCs w:val="24"/>
        </w:rPr>
        <w:t>escalator</w:t>
      </w:r>
      <w:proofErr w:type="gramEnd"/>
    </w:p>
    <w:p w14:paraId="5A7F29D6" w14:textId="77777777" w:rsidR="007D05BD" w:rsidRPr="007D05BD" w:rsidRDefault="007D05BD" w:rsidP="00B4357F">
      <w:pPr>
        <w:pStyle w:val="ListParagraph"/>
        <w:widowControl w:val="0"/>
        <w:numPr>
          <w:ilvl w:val="0"/>
          <w:numId w:val="18"/>
        </w:numPr>
        <w:tabs>
          <w:tab w:val="left" w:pos="852"/>
        </w:tabs>
        <w:autoSpaceDE w:val="0"/>
        <w:autoSpaceDN w:val="0"/>
        <w:spacing w:after="0" w:line="293" w:lineRule="exact"/>
        <w:ind w:hanging="361"/>
        <w:contextualSpacing w:val="0"/>
        <w:rPr>
          <w:rFonts w:ascii="Arial" w:hAnsi="Arial" w:cs="Arial"/>
          <w:sz w:val="24"/>
          <w:szCs w:val="24"/>
        </w:rPr>
      </w:pPr>
      <w:r w:rsidRPr="007D05BD">
        <w:rPr>
          <w:rFonts w:ascii="Arial" w:hAnsi="Arial" w:cs="Arial"/>
          <w:sz w:val="24"/>
          <w:szCs w:val="24"/>
        </w:rPr>
        <w:t>Get</w:t>
      </w:r>
      <w:r w:rsidRPr="007D05BD">
        <w:rPr>
          <w:rFonts w:ascii="Arial" w:hAnsi="Arial" w:cs="Arial"/>
          <w:spacing w:val="-7"/>
          <w:sz w:val="24"/>
          <w:szCs w:val="24"/>
        </w:rPr>
        <w:t xml:space="preserve"> </w:t>
      </w:r>
      <w:r w:rsidRPr="007D05BD">
        <w:rPr>
          <w:rFonts w:ascii="Arial" w:hAnsi="Arial" w:cs="Arial"/>
          <w:sz w:val="24"/>
          <w:szCs w:val="24"/>
        </w:rPr>
        <w:t>off</w:t>
      </w:r>
      <w:r w:rsidRPr="007D05BD">
        <w:rPr>
          <w:rFonts w:ascii="Arial" w:hAnsi="Arial" w:cs="Arial"/>
          <w:spacing w:val="-6"/>
          <w:sz w:val="24"/>
          <w:szCs w:val="24"/>
        </w:rPr>
        <w:t xml:space="preserve"> </w:t>
      </w:r>
      <w:r w:rsidRPr="007D05BD">
        <w:rPr>
          <w:rFonts w:ascii="Arial" w:hAnsi="Arial" w:cs="Arial"/>
          <w:sz w:val="24"/>
          <w:szCs w:val="24"/>
        </w:rPr>
        <w:t>the</w:t>
      </w:r>
      <w:r w:rsidRPr="007D05BD">
        <w:rPr>
          <w:rFonts w:ascii="Arial" w:hAnsi="Arial" w:cs="Arial"/>
          <w:spacing w:val="-5"/>
          <w:sz w:val="24"/>
          <w:szCs w:val="24"/>
        </w:rPr>
        <w:t xml:space="preserve"> </w:t>
      </w:r>
      <w:r w:rsidRPr="007D05BD">
        <w:rPr>
          <w:rFonts w:ascii="Arial" w:hAnsi="Arial" w:cs="Arial"/>
          <w:sz w:val="24"/>
          <w:szCs w:val="24"/>
        </w:rPr>
        <w:t>bus</w:t>
      </w:r>
      <w:r w:rsidRPr="007D05BD">
        <w:rPr>
          <w:rFonts w:ascii="Arial" w:hAnsi="Arial" w:cs="Arial"/>
          <w:spacing w:val="-6"/>
          <w:sz w:val="24"/>
          <w:szCs w:val="24"/>
        </w:rPr>
        <w:t xml:space="preserve"> </w:t>
      </w:r>
      <w:r w:rsidRPr="007D05BD">
        <w:rPr>
          <w:rFonts w:ascii="Arial" w:hAnsi="Arial" w:cs="Arial"/>
          <w:sz w:val="24"/>
          <w:szCs w:val="24"/>
        </w:rPr>
        <w:t>one</w:t>
      </w:r>
      <w:r w:rsidRPr="007D05BD">
        <w:rPr>
          <w:rFonts w:ascii="Arial" w:hAnsi="Arial" w:cs="Arial"/>
          <w:spacing w:val="-3"/>
          <w:sz w:val="24"/>
          <w:szCs w:val="24"/>
        </w:rPr>
        <w:t xml:space="preserve"> </w:t>
      </w:r>
      <w:r w:rsidRPr="007D05BD">
        <w:rPr>
          <w:rFonts w:ascii="Arial" w:hAnsi="Arial" w:cs="Arial"/>
          <w:sz w:val="24"/>
          <w:szCs w:val="24"/>
        </w:rPr>
        <w:t>stop</w:t>
      </w:r>
      <w:r w:rsidRPr="007D05BD">
        <w:rPr>
          <w:rFonts w:ascii="Arial" w:hAnsi="Arial" w:cs="Arial"/>
          <w:spacing w:val="-5"/>
          <w:sz w:val="24"/>
          <w:szCs w:val="24"/>
        </w:rPr>
        <w:t xml:space="preserve"> </w:t>
      </w:r>
      <w:proofErr w:type="gramStart"/>
      <w:r w:rsidRPr="007D05BD">
        <w:rPr>
          <w:rFonts w:ascii="Arial" w:hAnsi="Arial" w:cs="Arial"/>
          <w:sz w:val="24"/>
          <w:szCs w:val="24"/>
        </w:rPr>
        <w:t>earlier</w:t>
      </w:r>
      <w:proofErr w:type="gramEnd"/>
    </w:p>
    <w:p w14:paraId="5B74E0D7" w14:textId="77777777" w:rsidR="007D05BD" w:rsidRPr="007D05BD" w:rsidRDefault="007D05BD" w:rsidP="00B4357F">
      <w:pPr>
        <w:pStyle w:val="ListParagraph"/>
        <w:widowControl w:val="0"/>
        <w:numPr>
          <w:ilvl w:val="0"/>
          <w:numId w:val="18"/>
        </w:numPr>
        <w:tabs>
          <w:tab w:val="left" w:pos="852"/>
        </w:tabs>
        <w:autoSpaceDE w:val="0"/>
        <w:autoSpaceDN w:val="0"/>
        <w:spacing w:after="0" w:line="293" w:lineRule="exact"/>
        <w:ind w:hanging="361"/>
        <w:contextualSpacing w:val="0"/>
        <w:rPr>
          <w:rFonts w:ascii="Arial" w:hAnsi="Arial" w:cs="Arial"/>
          <w:sz w:val="24"/>
          <w:szCs w:val="24"/>
        </w:rPr>
      </w:pPr>
      <w:r w:rsidRPr="007D05BD">
        <w:rPr>
          <w:rFonts w:ascii="Arial" w:hAnsi="Arial" w:cs="Arial"/>
          <w:sz w:val="24"/>
          <w:szCs w:val="24"/>
        </w:rPr>
        <w:t>Park</w:t>
      </w:r>
      <w:r w:rsidRPr="007D05BD">
        <w:rPr>
          <w:rFonts w:ascii="Arial" w:hAnsi="Arial" w:cs="Arial"/>
          <w:spacing w:val="-10"/>
          <w:sz w:val="24"/>
          <w:szCs w:val="24"/>
        </w:rPr>
        <w:t xml:space="preserve"> </w:t>
      </w:r>
      <w:r w:rsidRPr="007D05BD">
        <w:rPr>
          <w:rFonts w:ascii="Arial" w:hAnsi="Arial" w:cs="Arial"/>
          <w:sz w:val="24"/>
          <w:szCs w:val="24"/>
        </w:rPr>
        <w:t>further</w:t>
      </w:r>
      <w:r w:rsidRPr="007D05BD">
        <w:rPr>
          <w:rFonts w:ascii="Arial" w:hAnsi="Arial" w:cs="Arial"/>
          <w:spacing w:val="-9"/>
          <w:sz w:val="24"/>
          <w:szCs w:val="24"/>
        </w:rPr>
        <w:t xml:space="preserve"> </w:t>
      </w:r>
      <w:r w:rsidRPr="007D05BD">
        <w:rPr>
          <w:rFonts w:ascii="Arial" w:hAnsi="Arial" w:cs="Arial"/>
          <w:sz w:val="24"/>
          <w:szCs w:val="24"/>
        </w:rPr>
        <w:t>away</w:t>
      </w:r>
      <w:r w:rsidRPr="007D05BD">
        <w:rPr>
          <w:rFonts w:ascii="Arial" w:hAnsi="Arial" w:cs="Arial"/>
          <w:spacing w:val="-11"/>
          <w:sz w:val="24"/>
          <w:szCs w:val="24"/>
        </w:rPr>
        <w:t xml:space="preserve"> </w:t>
      </w:r>
      <w:r w:rsidRPr="007D05BD">
        <w:rPr>
          <w:rFonts w:ascii="Arial" w:hAnsi="Arial" w:cs="Arial"/>
          <w:sz w:val="24"/>
          <w:szCs w:val="24"/>
        </w:rPr>
        <w:t>from</w:t>
      </w:r>
      <w:r w:rsidRPr="007D05BD">
        <w:rPr>
          <w:rFonts w:ascii="Arial" w:hAnsi="Arial" w:cs="Arial"/>
          <w:spacing w:val="-5"/>
          <w:sz w:val="24"/>
          <w:szCs w:val="24"/>
        </w:rPr>
        <w:t xml:space="preserve"> </w:t>
      </w:r>
      <w:r w:rsidRPr="007D05BD">
        <w:rPr>
          <w:rFonts w:ascii="Arial" w:hAnsi="Arial" w:cs="Arial"/>
          <w:sz w:val="24"/>
          <w:szCs w:val="24"/>
        </w:rPr>
        <w:t>your</w:t>
      </w:r>
      <w:r w:rsidRPr="007D05BD">
        <w:rPr>
          <w:rFonts w:ascii="Arial" w:hAnsi="Arial" w:cs="Arial"/>
          <w:spacing w:val="-8"/>
          <w:sz w:val="24"/>
          <w:szCs w:val="24"/>
        </w:rPr>
        <w:t xml:space="preserve"> </w:t>
      </w:r>
      <w:r w:rsidRPr="007D05BD">
        <w:rPr>
          <w:rFonts w:ascii="Arial" w:hAnsi="Arial" w:cs="Arial"/>
          <w:sz w:val="24"/>
          <w:szCs w:val="24"/>
        </w:rPr>
        <w:t>destination</w:t>
      </w:r>
    </w:p>
    <w:p w14:paraId="2DE279BD" w14:textId="77777777" w:rsidR="007D05BD" w:rsidRPr="007D05BD" w:rsidRDefault="007D05BD" w:rsidP="00B4357F">
      <w:pPr>
        <w:pStyle w:val="ListParagraph"/>
        <w:widowControl w:val="0"/>
        <w:numPr>
          <w:ilvl w:val="0"/>
          <w:numId w:val="18"/>
        </w:numPr>
        <w:tabs>
          <w:tab w:val="left" w:pos="852"/>
        </w:tabs>
        <w:autoSpaceDE w:val="0"/>
        <w:autoSpaceDN w:val="0"/>
        <w:spacing w:after="0" w:line="292" w:lineRule="exact"/>
        <w:ind w:hanging="361"/>
        <w:contextualSpacing w:val="0"/>
        <w:rPr>
          <w:rFonts w:ascii="Arial" w:hAnsi="Arial" w:cs="Arial"/>
          <w:sz w:val="24"/>
          <w:szCs w:val="24"/>
        </w:rPr>
      </w:pPr>
      <w:r w:rsidRPr="007D05BD">
        <w:rPr>
          <w:rFonts w:ascii="Arial" w:hAnsi="Arial" w:cs="Arial"/>
          <w:sz w:val="24"/>
          <w:szCs w:val="24"/>
        </w:rPr>
        <w:t>Aim</w:t>
      </w:r>
      <w:r w:rsidRPr="007D05BD">
        <w:rPr>
          <w:rFonts w:ascii="Arial" w:hAnsi="Arial" w:cs="Arial"/>
          <w:spacing w:val="-2"/>
          <w:sz w:val="24"/>
          <w:szCs w:val="24"/>
        </w:rPr>
        <w:t xml:space="preserve"> </w:t>
      </w:r>
      <w:r w:rsidRPr="007D05BD">
        <w:rPr>
          <w:rFonts w:ascii="Arial" w:hAnsi="Arial" w:cs="Arial"/>
          <w:sz w:val="24"/>
          <w:szCs w:val="24"/>
        </w:rPr>
        <w:t>to</w:t>
      </w:r>
      <w:r w:rsidRPr="007D05BD">
        <w:rPr>
          <w:rFonts w:ascii="Arial" w:hAnsi="Arial" w:cs="Arial"/>
          <w:spacing w:val="-2"/>
          <w:sz w:val="24"/>
          <w:szCs w:val="24"/>
        </w:rPr>
        <w:t xml:space="preserve"> </w:t>
      </w:r>
      <w:r w:rsidRPr="007D05BD">
        <w:rPr>
          <w:rFonts w:ascii="Arial" w:hAnsi="Arial" w:cs="Arial"/>
          <w:sz w:val="24"/>
          <w:szCs w:val="24"/>
        </w:rPr>
        <w:t>get</w:t>
      </w:r>
      <w:r w:rsidRPr="007D05BD">
        <w:rPr>
          <w:rFonts w:ascii="Arial" w:hAnsi="Arial" w:cs="Arial"/>
          <w:spacing w:val="-5"/>
          <w:sz w:val="24"/>
          <w:szCs w:val="24"/>
        </w:rPr>
        <w:t xml:space="preserve"> </w:t>
      </w:r>
      <w:r w:rsidRPr="007D05BD">
        <w:rPr>
          <w:rFonts w:ascii="Arial" w:hAnsi="Arial" w:cs="Arial"/>
          <w:sz w:val="24"/>
          <w:szCs w:val="24"/>
        </w:rPr>
        <w:t>up</w:t>
      </w:r>
      <w:r w:rsidRPr="007D05BD">
        <w:rPr>
          <w:rFonts w:ascii="Arial" w:hAnsi="Arial" w:cs="Arial"/>
          <w:spacing w:val="-5"/>
          <w:sz w:val="24"/>
          <w:szCs w:val="24"/>
        </w:rPr>
        <w:t xml:space="preserve"> </w:t>
      </w:r>
      <w:r w:rsidRPr="007D05BD">
        <w:rPr>
          <w:rFonts w:ascii="Arial" w:hAnsi="Arial" w:cs="Arial"/>
          <w:sz w:val="24"/>
          <w:szCs w:val="24"/>
        </w:rPr>
        <w:t>from your</w:t>
      </w:r>
      <w:r w:rsidRPr="007D05BD">
        <w:rPr>
          <w:rFonts w:ascii="Arial" w:hAnsi="Arial" w:cs="Arial"/>
          <w:spacing w:val="-6"/>
          <w:sz w:val="24"/>
          <w:szCs w:val="24"/>
        </w:rPr>
        <w:t xml:space="preserve"> </w:t>
      </w:r>
      <w:r w:rsidRPr="007D05BD">
        <w:rPr>
          <w:rFonts w:ascii="Arial" w:hAnsi="Arial" w:cs="Arial"/>
          <w:sz w:val="24"/>
          <w:szCs w:val="24"/>
        </w:rPr>
        <w:t>desk</w:t>
      </w:r>
      <w:r w:rsidRPr="007D05BD">
        <w:rPr>
          <w:rFonts w:ascii="Arial" w:hAnsi="Arial" w:cs="Arial"/>
          <w:spacing w:val="-4"/>
          <w:sz w:val="24"/>
          <w:szCs w:val="24"/>
        </w:rPr>
        <w:t xml:space="preserve"> </w:t>
      </w:r>
      <w:r w:rsidRPr="007D05BD">
        <w:rPr>
          <w:rFonts w:ascii="Arial" w:hAnsi="Arial" w:cs="Arial"/>
          <w:sz w:val="24"/>
          <w:szCs w:val="24"/>
        </w:rPr>
        <w:t>every</w:t>
      </w:r>
      <w:r w:rsidRPr="007D05BD">
        <w:rPr>
          <w:rFonts w:ascii="Arial" w:hAnsi="Arial" w:cs="Arial"/>
          <w:spacing w:val="-8"/>
          <w:sz w:val="24"/>
          <w:szCs w:val="24"/>
        </w:rPr>
        <w:t xml:space="preserve"> </w:t>
      </w:r>
      <w:r w:rsidRPr="007D05BD">
        <w:rPr>
          <w:rFonts w:ascii="Arial" w:hAnsi="Arial" w:cs="Arial"/>
          <w:sz w:val="24"/>
          <w:szCs w:val="24"/>
        </w:rPr>
        <w:t>hour</w:t>
      </w:r>
      <w:r w:rsidRPr="007D05BD">
        <w:rPr>
          <w:rFonts w:ascii="Arial" w:hAnsi="Arial" w:cs="Arial"/>
          <w:spacing w:val="-6"/>
          <w:sz w:val="24"/>
          <w:szCs w:val="24"/>
        </w:rPr>
        <w:t xml:space="preserve"> </w:t>
      </w:r>
      <w:r w:rsidRPr="007D05BD">
        <w:rPr>
          <w:rFonts w:ascii="Arial" w:hAnsi="Arial" w:cs="Arial"/>
          <w:sz w:val="24"/>
          <w:szCs w:val="24"/>
        </w:rPr>
        <w:t>at</w:t>
      </w:r>
      <w:r w:rsidRPr="007D05BD">
        <w:rPr>
          <w:rFonts w:ascii="Arial" w:hAnsi="Arial" w:cs="Arial"/>
          <w:spacing w:val="-2"/>
          <w:sz w:val="24"/>
          <w:szCs w:val="24"/>
        </w:rPr>
        <w:t xml:space="preserve"> </w:t>
      </w:r>
      <w:proofErr w:type="gramStart"/>
      <w:r w:rsidRPr="007D05BD">
        <w:rPr>
          <w:rFonts w:ascii="Arial" w:hAnsi="Arial" w:cs="Arial"/>
          <w:sz w:val="24"/>
          <w:szCs w:val="24"/>
        </w:rPr>
        <w:t>work</w:t>
      </w:r>
      <w:proofErr w:type="gramEnd"/>
    </w:p>
    <w:p w14:paraId="64651522" w14:textId="77777777" w:rsidR="007D05BD" w:rsidRPr="007D05BD" w:rsidRDefault="007D05BD" w:rsidP="00B4357F">
      <w:pPr>
        <w:pStyle w:val="ListParagraph"/>
        <w:widowControl w:val="0"/>
        <w:numPr>
          <w:ilvl w:val="0"/>
          <w:numId w:val="18"/>
        </w:numPr>
        <w:tabs>
          <w:tab w:val="left" w:pos="852"/>
        </w:tabs>
        <w:autoSpaceDE w:val="0"/>
        <w:autoSpaceDN w:val="0"/>
        <w:spacing w:after="0" w:line="292" w:lineRule="exact"/>
        <w:ind w:hanging="361"/>
        <w:contextualSpacing w:val="0"/>
        <w:rPr>
          <w:rFonts w:ascii="Arial" w:hAnsi="Arial" w:cs="Arial"/>
          <w:sz w:val="24"/>
          <w:szCs w:val="24"/>
        </w:rPr>
      </w:pPr>
      <w:r w:rsidRPr="007D05BD">
        <w:rPr>
          <w:rFonts w:ascii="Arial" w:hAnsi="Arial" w:cs="Arial"/>
          <w:sz w:val="24"/>
          <w:szCs w:val="24"/>
        </w:rPr>
        <w:t>Ask</w:t>
      </w:r>
      <w:r w:rsidRPr="007D05BD">
        <w:rPr>
          <w:rFonts w:ascii="Arial" w:hAnsi="Arial" w:cs="Arial"/>
          <w:spacing w:val="-4"/>
          <w:sz w:val="24"/>
          <w:szCs w:val="24"/>
        </w:rPr>
        <w:t xml:space="preserve"> </w:t>
      </w:r>
      <w:r w:rsidRPr="007D05BD">
        <w:rPr>
          <w:rFonts w:ascii="Arial" w:hAnsi="Arial" w:cs="Arial"/>
          <w:sz w:val="24"/>
          <w:szCs w:val="24"/>
        </w:rPr>
        <w:t>a</w:t>
      </w:r>
      <w:r w:rsidRPr="007D05BD">
        <w:rPr>
          <w:rFonts w:ascii="Arial" w:hAnsi="Arial" w:cs="Arial"/>
          <w:spacing w:val="-6"/>
          <w:sz w:val="24"/>
          <w:szCs w:val="24"/>
        </w:rPr>
        <w:t xml:space="preserve"> </w:t>
      </w:r>
      <w:r w:rsidRPr="007D05BD">
        <w:rPr>
          <w:rFonts w:ascii="Arial" w:hAnsi="Arial" w:cs="Arial"/>
          <w:sz w:val="24"/>
          <w:szCs w:val="24"/>
        </w:rPr>
        <w:t>friend</w:t>
      </w:r>
      <w:r w:rsidRPr="007D05BD">
        <w:rPr>
          <w:rFonts w:ascii="Arial" w:hAnsi="Arial" w:cs="Arial"/>
          <w:spacing w:val="-3"/>
          <w:sz w:val="24"/>
          <w:szCs w:val="24"/>
        </w:rPr>
        <w:t xml:space="preserve"> </w:t>
      </w:r>
      <w:r w:rsidRPr="007D05BD">
        <w:rPr>
          <w:rFonts w:ascii="Arial" w:hAnsi="Arial" w:cs="Arial"/>
          <w:sz w:val="24"/>
          <w:szCs w:val="24"/>
        </w:rPr>
        <w:t>to</w:t>
      </w:r>
      <w:r w:rsidRPr="007D05BD">
        <w:rPr>
          <w:rFonts w:ascii="Arial" w:hAnsi="Arial" w:cs="Arial"/>
          <w:spacing w:val="-4"/>
          <w:sz w:val="24"/>
          <w:szCs w:val="24"/>
        </w:rPr>
        <w:t xml:space="preserve"> </w:t>
      </w:r>
      <w:r w:rsidRPr="007D05BD">
        <w:rPr>
          <w:rFonts w:ascii="Arial" w:hAnsi="Arial" w:cs="Arial"/>
          <w:sz w:val="24"/>
          <w:szCs w:val="24"/>
        </w:rPr>
        <w:t>do</w:t>
      </w:r>
      <w:r w:rsidRPr="007D05BD">
        <w:rPr>
          <w:rFonts w:ascii="Arial" w:hAnsi="Arial" w:cs="Arial"/>
          <w:spacing w:val="-4"/>
          <w:sz w:val="24"/>
          <w:szCs w:val="24"/>
        </w:rPr>
        <w:t xml:space="preserve"> </w:t>
      </w:r>
      <w:r w:rsidRPr="007D05BD">
        <w:rPr>
          <w:rFonts w:ascii="Arial" w:hAnsi="Arial" w:cs="Arial"/>
          <w:sz w:val="24"/>
          <w:szCs w:val="24"/>
        </w:rPr>
        <w:t>a</w:t>
      </w:r>
      <w:r w:rsidRPr="007D05BD">
        <w:rPr>
          <w:rFonts w:ascii="Arial" w:hAnsi="Arial" w:cs="Arial"/>
          <w:spacing w:val="-3"/>
          <w:sz w:val="24"/>
          <w:szCs w:val="24"/>
        </w:rPr>
        <w:t xml:space="preserve"> </w:t>
      </w:r>
      <w:r w:rsidRPr="007D05BD">
        <w:rPr>
          <w:rFonts w:ascii="Arial" w:hAnsi="Arial" w:cs="Arial"/>
          <w:sz w:val="24"/>
          <w:szCs w:val="24"/>
        </w:rPr>
        <w:t>weekly</w:t>
      </w:r>
      <w:r w:rsidRPr="007D05BD">
        <w:rPr>
          <w:rFonts w:ascii="Arial" w:hAnsi="Arial" w:cs="Arial"/>
          <w:spacing w:val="-6"/>
          <w:sz w:val="24"/>
          <w:szCs w:val="24"/>
        </w:rPr>
        <w:t xml:space="preserve"> </w:t>
      </w:r>
      <w:r w:rsidRPr="007D05BD">
        <w:rPr>
          <w:rFonts w:ascii="Arial" w:hAnsi="Arial" w:cs="Arial"/>
          <w:sz w:val="24"/>
          <w:szCs w:val="24"/>
        </w:rPr>
        <w:t>walk</w:t>
      </w:r>
      <w:r w:rsidRPr="007D05BD">
        <w:rPr>
          <w:rFonts w:ascii="Arial" w:hAnsi="Arial" w:cs="Arial"/>
          <w:spacing w:val="-1"/>
          <w:sz w:val="24"/>
          <w:szCs w:val="24"/>
        </w:rPr>
        <w:t xml:space="preserve"> </w:t>
      </w:r>
      <w:r w:rsidRPr="007D05BD">
        <w:rPr>
          <w:rFonts w:ascii="Arial" w:hAnsi="Arial" w:cs="Arial"/>
          <w:sz w:val="24"/>
          <w:szCs w:val="24"/>
        </w:rPr>
        <w:t>with</w:t>
      </w:r>
      <w:r w:rsidRPr="007D05BD">
        <w:rPr>
          <w:rFonts w:ascii="Arial" w:hAnsi="Arial" w:cs="Arial"/>
          <w:spacing w:val="-2"/>
          <w:sz w:val="24"/>
          <w:szCs w:val="24"/>
        </w:rPr>
        <w:t xml:space="preserve"> </w:t>
      </w:r>
      <w:proofErr w:type="gramStart"/>
      <w:r w:rsidRPr="007D05BD">
        <w:rPr>
          <w:rFonts w:ascii="Arial" w:hAnsi="Arial" w:cs="Arial"/>
          <w:sz w:val="24"/>
          <w:szCs w:val="24"/>
        </w:rPr>
        <w:t>you</w:t>
      </w:r>
      <w:proofErr w:type="gramEnd"/>
    </w:p>
    <w:p w14:paraId="14E8B283" w14:textId="77777777" w:rsidR="007D05BD" w:rsidRPr="007D05BD" w:rsidRDefault="007D05BD" w:rsidP="00B4357F">
      <w:pPr>
        <w:pStyle w:val="ListParagraph"/>
        <w:widowControl w:val="0"/>
        <w:numPr>
          <w:ilvl w:val="0"/>
          <w:numId w:val="18"/>
        </w:numPr>
        <w:tabs>
          <w:tab w:val="left" w:pos="852"/>
        </w:tabs>
        <w:autoSpaceDE w:val="0"/>
        <w:autoSpaceDN w:val="0"/>
        <w:spacing w:before="2" w:after="0" w:line="292" w:lineRule="exact"/>
        <w:ind w:hanging="361"/>
        <w:contextualSpacing w:val="0"/>
        <w:rPr>
          <w:rFonts w:ascii="Arial" w:hAnsi="Arial" w:cs="Arial"/>
          <w:sz w:val="24"/>
          <w:szCs w:val="24"/>
        </w:rPr>
      </w:pPr>
      <w:r w:rsidRPr="007D05BD">
        <w:rPr>
          <w:rFonts w:ascii="Arial" w:hAnsi="Arial" w:cs="Arial"/>
          <w:sz w:val="24"/>
          <w:szCs w:val="24"/>
        </w:rPr>
        <w:t>Walk</w:t>
      </w:r>
      <w:r w:rsidRPr="007D05BD">
        <w:rPr>
          <w:rFonts w:ascii="Arial" w:hAnsi="Arial" w:cs="Arial"/>
          <w:spacing w:val="-10"/>
          <w:sz w:val="24"/>
          <w:szCs w:val="24"/>
        </w:rPr>
        <w:t xml:space="preserve"> </w:t>
      </w:r>
      <w:r w:rsidRPr="007D05BD">
        <w:rPr>
          <w:rFonts w:ascii="Arial" w:hAnsi="Arial" w:cs="Arial"/>
          <w:sz w:val="24"/>
          <w:szCs w:val="24"/>
        </w:rPr>
        <w:t>while</w:t>
      </w:r>
      <w:r w:rsidRPr="007D05BD">
        <w:rPr>
          <w:rFonts w:ascii="Arial" w:hAnsi="Arial" w:cs="Arial"/>
          <w:spacing w:val="-5"/>
          <w:sz w:val="24"/>
          <w:szCs w:val="24"/>
        </w:rPr>
        <w:t xml:space="preserve"> </w:t>
      </w:r>
      <w:r w:rsidRPr="007D05BD">
        <w:rPr>
          <w:rFonts w:ascii="Arial" w:hAnsi="Arial" w:cs="Arial"/>
          <w:sz w:val="24"/>
          <w:szCs w:val="24"/>
        </w:rPr>
        <w:t>you</w:t>
      </w:r>
      <w:r w:rsidRPr="007D05BD">
        <w:rPr>
          <w:rFonts w:ascii="Arial" w:hAnsi="Arial" w:cs="Arial"/>
          <w:spacing w:val="-6"/>
          <w:sz w:val="24"/>
          <w:szCs w:val="24"/>
        </w:rPr>
        <w:t xml:space="preserve"> </w:t>
      </w:r>
      <w:r w:rsidRPr="007D05BD">
        <w:rPr>
          <w:rFonts w:ascii="Arial" w:hAnsi="Arial" w:cs="Arial"/>
          <w:sz w:val="24"/>
          <w:szCs w:val="24"/>
        </w:rPr>
        <w:t>are</w:t>
      </w:r>
      <w:r w:rsidRPr="007D05BD">
        <w:rPr>
          <w:rFonts w:ascii="Arial" w:hAnsi="Arial" w:cs="Arial"/>
          <w:spacing w:val="-5"/>
          <w:sz w:val="24"/>
          <w:szCs w:val="24"/>
        </w:rPr>
        <w:t xml:space="preserve"> </w:t>
      </w:r>
      <w:r w:rsidRPr="007D05BD">
        <w:rPr>
          <w:rFonts w:ascii="Arial" w:hAnsi="Arial" w:cs="Arial"/>
          <w:sz w:val="24"/>
          <w:szCs w:val="24"/>
        </w:rPr>
        <w:t>talking</w:t>
      </w:r>
      <w:r w:rsidRPr="007D05BD">
        <w:rPr>
          <w:rFonts w:ascii="Arial" w:hAnsi="Arial" w:cs="Arial"/>
          <w:spacing w:val="-8"/>
          <w:sz w:val="24"/>
          <w:szCs w:val="24"/>
        </w:rPr>
        <w:t xml:space="preserve"> </w:t>
      </w:r>
      <w:r w:rsidRPr="007D05BD">
        <w:rPr>
          <w:rFonts w:ascii="Arial" w:hAnsi="Arial" w:cs="Arial"/>
          <w:sz w:val="24"/>
          <w:szCs w:val="24"/>
        </w:rPr>
        <w:t>on</w:t>
      </w:r>
      <w:r w:rsidRPr="007D05BD">
        <w:rPr>
          <w:rFonts w:ascii="Arial" w:hAnsi="Arial" w:cs="Arial"/>
          <w:spacing w:val="-3"/>
          <w:sz w:val="24"/>
          <w:szCs w:val="24"/>
        </w:rPr>
        <w:t xml:space="preserve"> </w:t>
      </w:r>
      <w:r w:rsidRPr="007D05BD">
        <w:rPr>
          <w:rFonts w:ascii="Arial" w:hAnsi="Arial" w:cs="Arial"/>
          <w:sz w:val="24"/>
          <w:szCs w:val="24"/>
        </w:rPr>
        <w:t>your</w:t>
      </w:r>
      <w:r w:rsidRPr="007D05BD">
        <w:rPr>
          <w:rFonts w:ascii="Arial" w:hAnsi="Arial" w:cs="Arial"/>
          <w:spacing w:val="-10"/>
          <w:sz w:val="24"/>
          <w:szCs w:val="24"/>
        </w:rPr>
        <w:t xml:space="preserve"> </w:t>
      </w:r>
      <w:r w:rsidRPr="007D05BD">
        <w:rPr>
          <w:rFonts w:ascii="Arial" w:hAnsi="Arial" w:cs="Arial"/>
          <w:sz w:val="24"/>
          <w:szCs w:val="24"/>
        </w:rPr>
        <w:t>mobile</w:t>
      </w:r>
    </w:p>
    <w:p w14:paraId="3E151A6A" w14:textId="77777777" w:rsidR="007D05BD" w:rsidRPr="007D05BD" w:rsidRDefault="007D05BD" w:rsidP="00B4357F">
      <w:pPr>
        <w:pStyle w:val="ListParagraph"/>
        <w:widowControl w:val="0"/>
        <w:numPr>
          <w:ilvl w:val="0"/>
          <w:numId w:val="18"/>
        </w:numPr>
        <w:tabs>
          <w:tab w:val="left" w:pos="852"/>
        </w:tabs>
        <w:autoSpaceDE w:val="0"/>
        <w:autoSpaceDN w:val="0"/>
        <w:spacing w:after="0" w:line="292" w:lineRule="exact"/>
        <w:ind w:hanging="361"/>
        <w:contextualSpacing w:val="0"/>
        <w:rPr>
          <w:rFonts w:ascii="Arial" w:hAnsi="Arial" w:cs="Arial"/>
          <w:sz w:val="24"/>
          <w:szCs w:val="24"/>
        </w:rPr>
      </w:pPr>
      <w:r w:rsidRPr="007D05BD">
        <w:rPr>
          <w:rFonts w:ascii="Arial" w:hAnsi="Arial" w:cs="Arial"/>
          <w:sz w:val="24"/>
          <w:szCs w:val="24"/>
        </w:rPr>
        <w:t>Change</w:t>
      </w:r>
      <w:r w:rsidRPr="007D05BD">
        <w:rPr>
          <w:rFonts w:ascii="Arial" w:hAnsi="Arial" w:cs="Arial"/>
          <w:spacing w:val="-6"/>
          <w:sz w:val="24"/>
          <w:szCs w:val="24"/>
        </w:rPr>
        <w:t xml:space="preserve"> </w:t>
      </w:r>
      <w:r w:rsidRPr="007D05BD">
        <w:rPr>
          <w:rFonts w:ascii="Arial" w:hAnsi="Arial" w:cs="Arial"/>
          <w:sz w:val="24"/>
          <w:szCs w:val="24"/>
        </w:rPr>
        <w:t>the</w:t>
      </w:r>
      <w:r w:rsidRPr="007D05BD">
        <w:rPr>
          <w:rFonts w:ascii="Arial" w:hAnsi="Arial" w:cs="Arial"/>
          <w:spacing w:val="-4"/>
          <w:sz w:val="24"/>
          <w:szCs w:val="24"/>
        </w:rPr>
        <w:t xml:space="preserve"> </w:t>
      </w:r>
      <w:r w:rsidRPr="007D05BD">
        <w:rPr>
          <w:rFonts w:ascii="Arial" w:hAnsi="Arial" w:cs="Arial"/>
          <w:sz w:val="24"/>
          <w:szCs w:val="24"/>
        </w:rPr>
        <w:t>channel</w:t>
      </w:r>
      <w:r w:rsidRPr="007D05BD">
        <w:rPr>
          <w:rFonts w:ascii="Arial" w:hAnsi="Arial" w:cs="Arial"/>
          <w:spacing w:val="-8"/>
          <w:sz w:val="24"/>
          <w:szCs w:val="24"/>
        </w:rPr>
        <w:t xml:space="preserve"> </w:t>
      </w:r>
      <w:r w:rsidRPr="007D05BD">
        <w:rPr>
          <w:rFonts w:ascii="Arial" w:hAnsi="Arial" w:cs="Arial"/>
          <w:sz w:val="24"/>
          <w:szCs w:val="24"/>
        </w:rPr>
        <w:t>on</w:t>
      </w:r>
      <w:r w:rsidRPr="007D05BD">
        <w:rPr>
          <w:rFonts w:ascii="Arial" w:hAnsi="Arial" w:cs="Arial"/>
          <w:spacing w:val="-4"/>
          <w:sz w:val="24"/>
          <w:szCs w:val="24"/>
        </w:rPr>
        <w:t xml:space="preserve"> </w:t>
      </w:r>
      <w:r w:rsidRPr="007D05BD">
        <w:rPr>
          <w:rFonts w:ascii="Arial" w:hAnsi="Arial" w:cs="Arial"/>
          <w:sz w:val="24"/>
          <w:szCs w:val="24"/>
        </w:rPr>
        <w:t>your</w:t>
      </w:r>
      <w:r w:rsidRPr="007D05BD">
        <w:rPr>
          <w:rFonts w:ascii="Arial" w:hAnsi="Arial" w:cs="Arial"/>
          <w:spacing w:val="-12"/>
          <w:sz w:val="24"/>
          <w:szCs w:val="24"/>
        </w:rPr>
        <w:t xml:space="preserve"> </w:t>
      </w:r>
      <w:r w:rsidRPr="007D05BD">
        <w:rPr>
          <w:rFonts w:ascii="Arial" w:hAnsi="Arial" w:cs="Arial"/>
          <w:sz w:val="24"/>
          <w:szCs w:val="24"/>
        </w:rPr>
        <w:t>TV</w:t>
      </w:r>
      <w:r w:rsidRPr="007D05BD">
        <w:rPr>
          <w:rFonts w:ascii="Arial" w:hAnsi="Arial" w:cs="Arial"/>
          <w:spacing w:val="-4"/>
          <w:sz w:val="24"/>
          <w:szCs w:val="24"/>
        </w:rPr>
        <w:t xml:space="preserve"> </w:t>
      </w:r>
      <w:r w:rsidRPr="007D05BD">
        <w:rPr>
          <w:rFonts w:ascii="Arial" w:hAnsi="Arial" w:cs="Arial"/>
          <w:sz w:val="24"/>
          <w:szCs w:val="24"/>
        </w:rPr>
        <w:t>without</w:t>
      </w:r>
      <w:r w:rsidRPr="007D05BD">
        <w:rPr>
          <w:rFonts w:ascii="Arial" w:hAnsi="Arial" w:cs="Arial"/>
          <w:spacing w:val="-6"/>
          <w:sz w:val="24"/>
          <w:szCs w:val="24"/>
        </w:rPr>
        <w:t xml:space="preserve"> </w:t>
      </w:r>
      <w:r w:rsidRPr="007D05BD">
        <w:rPr>
          <w:rFonts w:ascii="Arial" w:hAnsi="Arial" w:cs="Arial"/>
          <w:sz w:val="24"/>
          <w:szCs w:val="24"/>
        </w:rPr>
        <w:t>the</w:t>
      </w:r>
      <w:r w:rsidRPr="007D05BD">
        <w:rPr>
          <w:rFonts w:ascii="Arial" w:hAnsi="Arial" w:cs="Arial"/>
          <w:spacing w:val="-4"/>
          <w:sz w:val="24"/>
          <w:szCs w:val="24"/>
        </w:rPr>
        <w:t xml:space="preserve"> </w:t>
      </w:r>
      <w:r w:rsidRPr="007D05BD">
        <w:rPr>
          <w:rFonts w:ascii="Arial" w:hAnsi="Arial" w:cs="Arial"/>
          <w:sz w:val="24"/>
          <w:szCs w:val="24"/>
        </w:rPr>
        <w:t>remote</w:t>
      </w:r>
    </w:p>
    <w:p w14:paraId="4AA331A5" w14:textId="77777777" w:rsidR="007D05BD" w:rsidRPr="007D05BD" w:rsidRDefault="007D05BD" w:rsidP="00B4357F">
      <w:pPr>
        <w:pStyle w:val="ListParagraph"/>
        <w:widowControl w:val="0"/>
        <w:numPr>
          <w:ilvl w:val="0"/>
          <w:numId w:val="18"/>
        </w:numPr>
        <w:tabs>
          <w:tab w:val="left" w:pos="852"/>
        </w:tabs>
        <w:autoSpaceDE w:val="0"/>
        <w:autoSpaceDN w:val="0"/>
        <w:spacing w:after="0" w:line="293" w:lineRule="exact"/>
        <w:ind w:hanging="361"/>
        <w:contextualSpacing w:val="0"/>
        <w:rPr>
          <w:rFonts w:ascii="Arial" w:hAnsi="Arial" w:cs="Arial"/>
          <w:sz w:val="24"/>
          <w:szCs w:val="24"/>
        </w:rPr>
      </w:pPr>
      <w:r w:rsidRPr="007D05BD">
        <w:rPr>
          <w:rFonts w:ascii="Arial" w:hAnsi="Arial" w:cs="Arial"/>
          <w:sz w:val="24"/>
          <w:szCs w:val="24"/>
        </w:rPr>
        <w:t>Do</w:t>
      </w:r>
      <w:r w:rsidRPr="007D05BD">
        <w:rPr>
          <w:rFonts w:ascii="Arial" w:hAnsi="Arial" w:cs="Arial"/>
          <w:spacing w:val="-7"/>
          <w:sz w:val="24"/>
          <w:szCs w:val="24"/>
        </w:rPr>
        <w:t xml:space="preserve"> </w:t>
      </w:r>
      <w:r w:rsidRPr="007D05BD">
        <w:rPr>
          <w:rFonts w:ascii="Arial" w:hAnsi="Arial" w:cs="Arial"/>
          <w:sz w:val="24"/>
          <w:szCs w:val="24"/>
        </w:rPr>
        <w:t>extra</w:t>
      </w:r>
      <w:r w:rsidRPr="007D05BD">
        <w:rPr>
          <w:rFonts w:ascii="Arial" w:hAnsi="Arial" w:cs="Arial"/>
          <w:spacing w:val="-5"/>
          <w:sz w:val="24"/>
          <w:szCs w:val="24"/>
        </w:rPr>
        <w:t xml:space="preserve"> </w:t>
      </w:r>
      <w:r w:rsidRPr="007D05BD">
        <w:rPr>
          <w:rFonts w:ascii="Arial" w:hAnsi="Arial" w:cs="Arial"/>
          <w:sz w:val="24"/>
          <w:szCs w:val="24"/>
        </w:rPr>
        <w:t>housework</w:t>
      </w:r>
      <w:r w:rsidRPr="007D05BD">
        <w:rPr>
          <w:rFonts w:ascii="Arial" w:hAnsi="Arial" w:cs="Arial"/>
          <w:spacing w:val="-8"/>
          <w:sz w:val="24"/>
          <w:szCs w:val="24"/>
        </w:rPr>
        <w:t xml:space="preserve"> </w:t>
      </w:r>
      <w:r w:rsidRPr="007D05BD">
        <w:rPr>
          <w:rFonts w:ascii="Arial" w:hAnsi="Arial" w:cs="Arial"/>
          <w:sz w:val="24"/>
          <w:szCs w:val="24"/>
        </w:rPr>
        <w:t>or</w:t>
      </w:r>
      <w:r w:rsidRPr="007D05BD">
        <w:rPr>
          <w:rFonts w:ascii="Arial" w:hAnsi="Arial" w:cs="Arial"/>
          <w:spacing w:val="-9"/>
          <w:sz w:val="24"/>
          <w:szCs w:val="24"/>
        </w:rPr>
        <w:t xml:space="preserve"> </w:t>
      </w:r>
      <w:proofErr w:type="gramStart"/>
      <w:r w:rsidRPr="007D05BD">
        <w:rPr>
          <w:rFonts w:ascii="Arial" w:hAnsi="Arial" w:cs="Arial"/>
          <w:sz w:val="24"/>
          <w:szCs w:val="24"/>
        </w:rPr>
        <w:t>gardening</w:t>
      </w:r>
      <w:proofErr w:type="gramEnd"/>
    </w:p>
    <w:p w14:paraId="71B45850" w14:textId="77777777" w:rsidR="007D05BD" w:rsidRPr="007D05BD" w:rsidRDefault="007D05BD" w:rsidP="007D05BD">
      <w:pPr>
        <w:pStyle w:val="BodyText"/>
        <w:ind w:right="138"/>
        <w:rPr>
          <w:sz w:val="24"/>
          <w:szCs w:val="24"/>
        </w:rPr>
      </w:pPr>
    </w:p>
    <w:p w14:paraId="2EACD8F1" w14:textId="77777777" w:rsidR="007D05BD" w:rsidRPr="007D05BD" w:rsidRDefault="007D05BD" w:rsidP="007D05BD">
      <w:pPr>
        <w:rPr>
          <w:rFonts w:ascii="Arial" w:hAnsi="Arial" w:cs="Arial"/>
          <w:sz w:val="24"/>
          <w:szCs w:val="24"/>
        </w:rPr>
      </w:pPr>
      <w:r w:rsidRPr="007D05BD">
        <w:rPr>
          <w:rFonts w:ascii="Arial" w:hAnsi="Arial" w:cs="Arial"/>
          <w:sz w:val="24"/>
          <w:szCs w:val="24"/>
        </w:rPr>
        <w:t>There are so many opportunities to become more active in Kent and Medway.  For a full list of everything on offer please visit the Everyday Active Website:</w:t>
      </w:r>
    </w:p>
    <w:p w14:paraId="380B7456" w14:textId="77777777" w:rsidR="007D05BD" w:rsidRPr="007D05BD" w:rsidRDefault="00104BD1" w:rsidP="007D05BD">
      <w:pPr>
        <w:rPr>
          <w:rFonts w:ascii="Arial" w:hAnsi="Arial" w:cs="Arial"/>
          <w:sz w:val="24"/>
          <w:szCs w:val="24"/>
        </w:rPr>
      </w:pPr>
      <w:hyperlink r:id="rId17" w:history="1">
        <w:r w:rsidR="007D05BD" w:rsidRPr="007D05BD">
          <w:rPr>
            <w:rStyle w:val="Hyperlink"/>
            <w:rFonts w:ascii="Arial" w:hAnsi="Arial" w:cs="Arial"/>
            <w:sz w:val="24"/>
            <w:szCs w:val="24"/>
          </w:rPr>
          <w:t>https://www.everydayactivekent.org.uk/</w:t>
        </w:r>
      </w:hyperlink>
    </w:p>
    <w:p w14:paraId="3356D9C2" w14:textId="77777777" w:rsidR="007D05BD" w:rsidRDefault="007D05BD" w:rsidP="007D05BD">
      <w:pPr>
        <w:pStyle w:val="SectionHeading"/>
        <w:ind w:left="0"/>
        <w:jc w:val="left"/>
        <w:rPr>
          <w:b/>
          <w:bCs/>
          <w:sz w:val="24"/>
          <w:szCs w:val="24"/>
        </w:rPr>
      </w:pPr>
    </w:p>
    <w:p w14:paraId="45CF232C" w14:textId="36FA1726" w:rsidR="007D05BD" w:rsidRDefault="007D05BD" w:rsidP="007D05BD">
      <w:pPr>
        <w:pStyle w:val="SectionHeading"/>
        <w:ind w:left="0"/>
        <w:jc w:val="left"/>
        <w:rPr>
          <w:b/>
          <w:bCs/>
          <w:sz w:val="24"/>
          <w:szCs w:val="24"/>
        </w:rPr>
      </w:pPr>
      <w:r w:rsidRPr="007D05BD">
        <w:rPr>
          <w:b/>
          <w:bCs/>
          <w:sz w:val="24"/>
          <w:szCs w:val="24"/>
        </w:rPr>
        <w:t xml:space="preserve">Sitting is the new smoking- ‘standing up to our sedentary </w:t>
      </w:r>
      <w:proofErr w:type="gramStart"/>
      <w:r w:rsidRPr="007D05BD">
        <w:rPr>
          <w:b/>
          <w:bCs/>
          <w:sz w:val="24"/>
          <w:szCs w:val="24"/>
        </w:rPr>
        <w:t>culture’</w:t>
      </w:r>
      <w:proofErr w:type="gramEnd"/>
    </w:p>
    <w:p w14:paraId="0423503C" w14:textId="77777777" w:rsidR="007D05BD" w:rsidRPr="007D05BD" w:rsidRDefault="007D05BD" w:rsidP="007D05BD">
      <w:pPr>
        <w:pStyle w:val="SectionHeading"/>
        <w:ind w:left="0"/>
        <w:jc w:val="left"/>
        <w:rPr>
          <w:b/>
          <w:bCs/>
          <w:sz w:val="24"/>
          <w:szCs w:val="24"/>
        </w:rPr>
      </w:pPr>
    </w:p>
    <w:p w14:paraId="368535F0" w14:textId="77777777" w:rsidR="007D05BD" w:rsidRPr="007D05BD" w:rsidRDefault="007D05BD" w:rsidP="007D05BD">
      <w:pPr>
        <w:rPr>
          <w:rFonts w:ascii="Arial" w:hAnsi="Arial" w:cs="Arial"/>
          <w:sz w:val="24"/>
          <w:szCs w:val="24"/>
        </w:rPr>
      </w:pPr>
      <w:r w:rsidRPr="007D05BD">
        <w:rPr>
          <w:rFonts w:ascii="Arial" w:hAnsi="Arial" w:cs="Arial"/>
          <w:sz w:val="24"/>
          <w:szCs w:val="24"/>
        </w:rPr>
        <w:t>In the UK, the average person spends about 70% of their day seated.  Recent research shows that sitting as little as 2 hours continuously can increase the risk of various health issues such as heart disease, diabetes, muscle, and joint pain and even some cancers.</w:t>
      </w:r>
    </w:p>
    <w:p w14:paraId="2F7301B2"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Even if you exercise every day, you are still at risk of various health complications if you spend </w:t>
      </w:r>
      <w:proofErr w:type="gramStart"/>
      <w:r w:rsidRPr="007D05BD">
        <w:rPr>
          <w:rFonts w:ascii="Arial" w:hAnsi="Arial" w:cs="Arial"/>
          <w:sz w:val="24"/>
          <w:szCs w:val="24"/>
        </w:rPr>
        <w:t>the majority of</w:t>
      </w:r>
      <w:proofErr w:type="gramEnd"/>
      <w:r w:rsidRPr="007D05BD">
        <w:rPr>
          <w:rFonts w:ascii="Arial" w:hAnsi="Arial" w:cs="Arial"/>
          <w:sz w:val="24"/>
          <w:szCs w:val="24"/>
        </w:rPr>
        <w:t xml:space="preserve"> your waking hours seated.  When we sit all day, we simply don’t move enough for good health.  Try reducing your sedentary behaviour by moving more at home and at work.  Try creating a workstation that encourages movement and changes in position throughout the day and try to find other activities to do at home in the evenings rather than watching TV.</w:t>
      </w:r>
    </w:p>
    <w:p w14:paraId="2C224AF0" w14:textId="77777777" w:rsidR="007D05BD" w:rsidRDefault="007D05BD" w:rsidP="007D05BD">
      <w:pPr>
        <w:rPr>
          <w:rFonts w:ascii="Arial" w:hAnsi="Arial" w:cs="Arial"/>
          <w:b/>
          <w:bCs/>
          <w:sz w:val="24"/>
          <w:szCs w:val="24"/>
          <w:u w:val="single"/>
        </w:rPr>
      </w:pPr>
    </w:p>
    <w:p w14:paraId="6A14C468" w14:textId="59C9C1F2" w:rsidR="007D05BD" w:rsidRPr="007D05BD" w:rsidRDefault="007D05BD" w:rsidP="007D05BD">
      <w:pPr>
        <w:rPr>
          <w:rFonts w:ascii="Arial" w:hAnsi="Arial" w:cs="Arial"/>
          <w:b/>
          <w:bCs/>
          <w:sz w:val="24"/>
          <w:szCs w:val="24"/>
          <w:u w:val="single"/>
        </w:rPr>
      </w:pPr>
      <w:r w:rsidRPr="007D05BD">
        <w:rPr>
          <w:rFonts w:ascii="Arial" w:hAnsi="Arial" w:cs="Arial"/>
          <w:b/>
          <w:bCs/>
          <w:sz w:val="24"/>
          <w:szCs w:val="24"/>
          <w:u w:val="single"/>
        </w:rPr>
        <w:t xml:space="preserve">Top tips to reduce sedentary </w:t>
      </w:r>
      <w:proofErr w:type="gramStart"/>
      <w:r w:rsidRPr="007D05BD">
        <w:rPr>
          <w:rFonts w:ascii="Arial" w:hAnsi="Arial" w:cs="Arial"/>
          <w:b/>
          <w:bCs/>
          <w:sz w:val="24"/>
          <w:szCs w:val="24"/>
          <w:u w:val="single"/>
        </w:rPr>
        <w:t>behaviour</w:t>
      </w:r>
      <w:proofErr w:type="gramEnd"/>
    </w:p>
    <w:p w14:paraId="39BFB335"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 xml:space="preserve">Stand during phone calls/video calls at </w:t>
      </w:r>
      <w:proofErr w:type="gramStart"/>
      <w:r w:rsidRPr="007D05BD">
        <w:rPr>
          <w:rFonts w:ascii="Arial" w:hAnsi="Arial" w:cs="Arial"/>
          <w:sz w:val="24"/>
          <w:szCs w:val="24"/>
        </w:rPr>
        <w:t>work</w:t>
      </w:r>
      <w:proofErr w:type="gramEnd"/>
    </w:p>
    <w:p w14:paraId="0A4AC18A"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 xml:space="preserve">Stand and take a break from your computer every 30 </w:t>
      </w:r>
      <w:proofErr w:type="gramStart"/>
      <w:r w:rsidRPr="007D05BD">
        <w:rPr>
          <w:rFonts w:ascii="Arial" w:hAnsi="Arial" w:cs="Arial"/>
          <w:sz w:val="24"/>
          <w:szCs w:val="24"/>
        </w:rPr>
        <w:t>mins</w:t>
      </w:r>
      <w:proofErr w:type="gramEnd"/>
      <w:r w:rsidRPr="007D05BD">
        <w:rPr>
          <w:rFonts w:ascii="Arial" w:hAnsi="Arial" w:cs="Arial"/>
          <w:sz w:val="24"/>
          <w:szCs w:val="24"/>
        </w:rPr>
        <w:t xml:space="preserve"> </w:t>
      </w:r>
    </w:p>
    <w:p w14:paraId="70EF70F8"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 xml:space="preserve">Use the stairs rather than escalator or </w:t>
      </w:r>
      <w:proofErr w:type="gramStart"/>
      <w:r w:rsidRPr="007D05BD">
        <w:rPr>
          <w:rFonts w:ascii="Arial" w:hAnsi="Arial" w:cs="Arial"/>
          <w:sz w:val="24"/>
          <w:szCs w:val="24"/>
        </w:rPr>
        <w:t>lift</w:t>
      </w:r>
      <w:proofErr w:type="gramEnd"/>
    </w:p>
    <w:p w14:paraId="2CCDCFE2"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 xml:space="preserve">Have standing or walking meetings at </w:t>
      </w:r>
      <w:proofErr w:type="gramStart"/>
      <w:r w:rsidRPr="007D05BD">
        <w:rPr>
          <w:rFonts w:ascii="Arial" w:hAnsi="Arial" w:cs="Arial"/>
          <w:sz w:val="24"/>
          <w:szCs w:val="24"/>
        </w:rPr>
        <w:t>work</w:t>
      </w:r>
      <w:proofErr w:type="gramEnd"/>
    </w:p>
    <w:p w14:paraId="6EACD941"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 xml:space="preserve">Try to reduce screen time at </w:t>
      </w:r>
      <w:proofErr w:type="gramStart"/>
      <w:r w:rsidRPr="007D05BD">
        <w:rPr>
          <w:rFonts w:ascii="Arial" w:hAnsi="Arial" w:cs="Arial"/>
          <w:sz w:val="24"/>
          <w:szCs w:val="24"/>
        </w:rPr>
        <w:t>home</w:t>
      </w:r>
      <w:proofErr w:type="gramEnd"/>
      <w:r w:rsidRPr="007D05BD">
        <w:rPr>
          <w:rFonts w:ascii="Arial" w:hAnsi="Arial" w:cs="Arial"/>
          <w:sz w:val="24"/>
          <w:szCs w:val="24"/>
        </w:rPr>
        <w:t xml:space="preserve"> </w:t>
      </w:r>
    </w:p>
    <w:p w14:paraId="78178FBE"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Stand at the back of the room during presentations/</w:t>
      </w:r>
      <w:proofErr w:type="gramStart"/>
      <w:r w:rsidRPr="007D05BD">
        <w:rPr>
          <w:rFonts w:ascii="Arial" w:hAnsi="Arial" w:cs="Arial"/>
          <w:sz w:val="24"/>
          <w:szCs w:val="24"/>
        </w:rPr>
        <w:t>conferences</w:t>
      </w:r>
      <w:proofErr w:type="gramEnd"/>
    </w:p>
    <w:p w14:paraId="3AF2530D" w14:textId="77777777" w:rsidR="007D05BD" w:rsidRPr="007D05BD" w:rsidRDefault="007D05BD" w:rsidP="00B4357F">
      <w:pPr>
        <w:pStyle w:val="ListParagraph"/>
        <w:numPr>
          <w:ilvl w:val="0"/>
          <w:numId w:val="29"/>
        </w:numPr>
        <w:spacing w:after="160" w:line="259" w:lineRule="auto"/>
        <w:rPr>
          <w:rFonts w:ascii="Arial" w:hAnsi="Arial" w:cs="Arial"/>
          <w:sz w:val="24"/>
          <w:szCs w:val="24"/>
        </w:rPr>
      </w:pPr>
      <w:r w:rsidRPr="007D05BD">
        <w:rPr>
          <w:rFonts w:ascii="Arial" w:hAnsi="Arial" w:cs="Arial"/>
          <w:sz w:val="24"/>
          <w:szCs w:val="24"/>
        </w:rPr>
        <w:t>Get into the habit of going for a short walk after work in the evenings.</w:t>
      </w:r>
    </w:p>
    <w:p w14:paraId="7D68EA44" w14:textId="77777777" w:rsidR="007D05BD" w:rsidRPr="007D05BD" w:rsidRDefault="007D05BD" w:rsidP="007D05BD">
      <w:pPr>
        <w:rPr>
          <w:rFonts w:ascii="Arial" w:hAnsi="Arial" w:cs="Arial"/>
          <w:sz w:val="24"/>
          <w:szCs w:val="24"/>
        </w:rPr>
      </w:pPr>
      <w:r w:rsidRPr="007D05BD">
        <w:rPr>
          <w:rFonts w:ascii="Arial" w:hAnsi="Arial" w:cs="Arial"/>
          <w:sz w:val="24"/>
          <w:szCs w:val="24"/>
        </w:rPr>
        <w:t>For more tips on how to reduce sedentary behaviour and increase your activity levels offer please visit the Everyday Active Website:</w:t>
      </w:r>
    </w:p>
    <w:p w14:paraId="3CF03D05" w14:textId="77777777" w:rsidR="007D05BD" w:rsidRPr="007D05BD" w:rsidRDefault="00104BD1" w:rsidP="007D05BD">
      <w:pPr>
        <w:rPr>
          <w:rFonts w:ascii="Arial" w:hAnsi="Arial" w:cs="Arial"/>
          <w:sz w:val="24"/>
          <w:szCs w:val="24"/>
        </w:rPr>
      </w:pPr>
      <w:hyperlink r:id="rId18" w:history="1">
        <w:r w:rsidR="007D05BD" w:rsidRPr="007D05BD">
          <w:rPr>
            <w:rStyle w:val="Hyperlink"/>
            <w:rFonts w:ascii="Arial" w:hAnsi="Arial" w:cs="Arial"/>
            <w:sz w:val="24"/>
            <w:szCs w:val="24"/>
          </w:rPr>
          <w:t>https://www.everydayactivekent.org.uk/</w:t>
        </w:r>
      </w:hyperlink>
      <w:r w:rsidR="007D05BD" w:rsidRPr="007D05BD">
        <w:rPr>
          <w:rFonts w:ascii="Arial" w:hAnsi="Arial" w:cs="Arial"/>
          <w:sz w:val="24"/>
          <w:szCs w:val="24"/>
        </w:rPr>
        <w:t xml:space="preserve">                                                      </w:t>
      </w:r>
    </w:p>
    <w:p w14:paraId="6761CEA4" w14:textId="77777777" w:rsidR="007D05BD" w:rsidRPr="007D05BD" w:rsidRDefault="007D05BD" w:rsidP="007D05BD">
      <w:pPr>
        <w:rPr>
          <w:rFonts w:ascii="Arial" w:hAnsi="Arial" w:cs="Arial"/>
          <w:sz w:val="24"/>
          <w:szCs w:val="24"/>
        </w:rPr>
      </w:pPr>
    </w:p>
    <w:p w14:paraId="2E416403" w14:textId="77777777" w:rsidR="007D05BD" w:rsidRPr="007D05BD" w:rsidRDefault="007D05BD" w:rsidP="007D05BD">
      <w:pPr>
        <w:pStyle w:val="ListParagraph"/>
        <w:rPr>
          <w:rFonts w:ascii="Arial" w:hAnsi="Arial" w:cs="Arial"/>
          <w:b/>
          <w:bCs/>
          <w:sz w:val="24"/>
          <w:szCs w:val="24"/>
        </w:rPr>
      </w:pPr>
    </w:p>
    <w:p w14:paraId="675FBCE4" w14:textId="77777777" w:rsidR="007D05BD" w:rsidRDefault="007D05BD">
      <w:pPr>
        <w:spacing w:after="160" w:line="259" w:lineRule="auto"/>
        <w:rPr>
          <w:rFonts w:ascii="Arial" w:eastAsiaTheme="majorEastAsia" w:hAnsi="Arial" w:cs="Arial"/>
          <w:b/>
          <w:bCs/>
          <w:color w:val="1F3864" w:themeColor="accent5" w:themeShade="80"/>
          <w:sz w:val="28"/>
          <w:szCs w:val="28"/>
        </w:rPr>
      </w:pPr>
      <w:r>
        <w:rPr>
          <w:rFonts w:eastAsiaTheme="majorEastAsia"/>
          <w:b/>
          <w:bCs/>
          <w:color w:val="1F3864" w:themeColor="accent5" w:themeShade="80"/>
          <w:sz w:val="28"/>
          <w:szCs w:val="28"/>
        </w:rPr>
        <w:br w:type="page"/>
      </w:r>
    </w:p>
    <w:p w14:paraId="1DA6994A" w14:textId="5758090B" w:rsidR="007D05BD" w:rsidRDefault="007D05BD" w:rsidP="007D05BD">
      <w:pPr>
        <w:pStyle w:val="SectionHeading"/>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lastRenderedPageBreak/>
        <w:t>Healthy Diet</w:t>
      </w:r>
    </w:p>
    <w:p w14:paraId="14DA3E7D" w14:textId="77777777" w:rsidR="007D05BD" w:rsidRPr="007D05BD" w:rsidRDefault="007D05BD" w:rsidP="007D05BD">
      <w:pPr>
        <w:pStyle w:val="SectionHeading"/>
        <w:jc w:val="left"/>
        <w:rPr>
          <w:rFonts w:eastAsiaTheme="majorEastAsia"/>
          <w:b/>
          <w:bCs/>
          <w:color w:val="1F3864" w:themeColor="accent5" w:themeShade="80"/>
          <w:sz w:val="28"/>
          <w:szCs w:val="28"/>
          <w:u w:val="none"/>
        </w:rPr>
      </w:pPr>
    </w:p>
    <w:p w14:paraId="1B536954" w14:textId="77777777" w:rsidR="007D05BD" w:rsidRPr="007D05BD" w:rsidRDefault="007D05BD" w:rsidP="007D05BD">
      <w:pPr>
        <w:pStyle w:val="BodyText"/>
        <w:spacing w:line="249" w:lineRule="auto"/>
        <w:ind w:left="293" w:right="47"/>
        <w:rPr>
          <w:sz w:val="24"/>
          <w:szCs w:val="24"/>
        </w:rPr>
      </w:pPr>
      <w:r w:rsidRPr="007D05BD">
        <w:rPr>
          <w:sz w:val="24"/>
          <w:szCs w:val="24"/>
        </w:rPr>
        <w:t>Nutrition can have a positive impact on your physical and mental health – from supporting your immune system and helping you to manage stress, to aiding sleep and concentration.  Eating the right amount of a wide variety of foods will support us to maintain a healthy body weight.  Maintaining a healthy weight and making the right choices in what we eat can reduce the risk of common diseases and disorders such as obesity, coronary heart disease, stroke, osteoporosis, diabetes, dental disease, and certain types of cancer.</w:t>
      </w:r>
    </w:p>
    <w:p w14:paraId="69FC6CE4" w14:textId="77777777" w:rsidR="007D05BD" w:rsidRPr="007D05BD" w:rsidRDefault="007D05BD" w:rsidP="007D05BD">
      <w:pPr>
        <w:pStyle w:val="BodyText"/>
        <w:spacing w:line="249" w:lineRule="auto"/>
        <w:ind w:right="47"/>
        <w:rPr>
          <w:sz w:val="24"/>
          <w:szCs w:val="24"/>
        </w:rPr>
      </w:pPr>
    </w:p>
    <w:p w14:paraId="13EA5B92" w14:textId="77777777" w:rsidR="007D05BD" w:rsidRPr="007D05BD" w:rsidRDefault="007D05BD" w:rsidP="007D05BD">
      <w:pPr>
        <w:pStyle w:val="BodyText"/>
        <w:spacing w:line="249" w:lineRule="auto"/>
        <w:ind w:left="293" w:right="47" w:firstLine="16"/>
        <w:rPr>
          <w:sz w:val="24"/>
          <w:szCs w:val="24"/>
        </w:rPr>
      </w:pPr>
      <w:r w:rsidRPr="007D05BD">
        <w:rPr>
          <w:sz w:val="24"/>
          <w:szCs w:val="24"/>
        </w:rPr>
        <w:t xml:space="preserve">As adults we spend at least a third of our time at work, meaning we consume one or more meals and snacks during the working day.  As a self-employed person this can be even more.  Creating a healthier food environment can make an important contribution to the reduction of many diseases and maintaining a healthy body and mind. </w:t>
      </w:r>
    </w:p>
    <w:p w14:paraId="20C7A35E" w14:textId="77777777" w:rsidR="007D05BD" w:rsidRPr="007D05BD" w:rsidRDefault="007D05BD" w:rsidP="007D05BD">
      <w:pPr>
        <w:pStyle w:val="BodyText"/>
        <w:spacing w:line="249" w:lineRule="auto"/>
        <w:ind w:left="293" w:right="47" w:firstLine="16"/>
        <w:rPr>
          <w:sz w:val="24"/>
          <w:szCs w:val="24"/>
        </w:rPr>
      </w:pPr>
    </w:p>
    <w:p w14:paraId="25D310E3" w14:textId="77777777" w:rsidR="007D05BD" w:rsidRPr="007D05BD" w:rsidRDefault="007D05BD" w:rsidP="007D05BD">
      <w:pPr>
        <w:pStyle w:val="BodyText"/>
        <w:spacing w:line="249" w:lineRule="auto"/>
        <w:ind w:left="293" w:right="47" w:firstLine="16"/>
        <w:rPr>
          <w:sz w:val="24"/>
          <w:szCs w:val="24"/>
        </w:rPr>
      </w:pPr>
      <w:r w:rsidRPr="007D05BD">
        <w:rPr>
          <w:sz w:val="24"/>
          <w:szCs w:val="24"/>
        </w:rPr>
        <w:t>Self-employed individuals often work from home or are out and about during the day, which can contribute to additional nutrition related challenges, including:</w:t>
      </w:r>
    </w:p>
    <w:p w14:paraId="2D3B8FBC" w14:textId="77777777" w:rsidR="007D05BD" w:rsidRPr="007D05BD" w:rsidRDefault="007D05BD" w:rsidP="00B4357F">
      <w:pPr>
        <w:pStyle w:val="BodyText"/>
        <w:numPr>
          <w:ilvl w:val="0"/>
          <w:numId w:val="3"/>
        </w:numPr>
        <w:spacing w:line="249" w:lineRule="auto"/>
        <w:ind w:left="1082" w:right="47"/>
        <w:rPr>
          <w:sz w:val="24"/>
          <w:szCs w:val="24"/>
        </w:rPr>
      </w:pPr>
      <w:r w:rsidRPr="007D05BD">
        <w:rPr>
          <w:sz w:val="24"/>
          <w:szCs w:val="24"/>
        </w:rPr>
        <w:t xml:space="preserve">Mindless eating – struggling to separate work and home life, or eating on the </w:t>
      </w:r>
      <w:proofErr w:type="gramStart"/>
      <w:r w:rsidRPr="007D05BD">
        <w:rPr>
          <w:sz w:val="24"/>
          <w:szCs w:val="24"/>
        </w:rPr>
        <w:t>go</w:t>
      </w:r>
      <w:proofErr w:type="gramEnd"/>
    </w:p>
    <w:p w14:paraId="6105ECC5" w14:textId="77777777" w:rsidR="007D05BD" w:rsidRPr="007D05BD" w:rsidRDefault="007D05BD" w:rsidP="00B4357F">
      <w:pPr>
        <w:pStyle w:val="BodyText"/>
        <w:numPr>
          <w:ilvl w:val="0"/>
          <w:numId w:val="3"/>
        </w:numPr>
        <w:spacing w:line="249" w:lineRule="auto"/>
        <w:ind w:left="1082" w:right="47"/>
        <w:rPr>
          <w:sz w:val="24"/>
          <w:szCs w:val="24"/>
        </w:rPr>
      </w:pPr>
      <w:r w:rsidRPr="007D05BD">
        <w:rPr>
          <w:sz w:val="24"/>
          <w:szCs w:val="24"/>
        </w:rPr>
        <w:t>Emotional eating – due to boredom, isolation, and stress when lone working</w:t>
      </w:r>
    </w:p>
    <w:p w14:paraId="3B593ABA" w14:textId="77777777" w:rsidR="007D05BD" w:rsidRPr="007D05BD" w:rsidRDefault="007D05BD" w:rsidP="00B4357F">
      <w:pPr>
        <w:pStyle w:val="BodyText"/>
        <w:numPr>
          <w:ilvl w:val="0"/>
          <w:numId w:val="3"/>
        </w:numPr>
        <w:spacing w:line="249" w:lineRule="auto"/>
        <w:ind w:left="1082" w:right="47"/>
        <w:rPr>
          <w:sz w:val="24"/>
          <w:szCs w:val="24"/>
        </w:rPr>
      </w:pPr>
      <w:r w:rsidRPr="007D05BD">
        <w:rPr>
          <w:sz w:val="24"/>
          <w:szCs w:val="24"/>
        </w:rPr>
        <w:t xml:space="preserve">Visual triggers causing overeating – being closer to food and having it more easily </w:t>
      </w:r>
      <w:proofErr w:type="gramStart"/>
      <w:r w:rsidRPr="007D05BD">
        <w:rPr>
          <w:sz w:val="24"/>
          <w:szCs w:val="24"/>
        </w:rPr>
        <w:t>accessible</w:t>
      </w:r>
      <w:proofErr w:type="gramEnd"/>
      <w:r w:rsidRPr="007D05BD">
        <w:rPr>
          <w:sz w:val="24"/>
          <w:szCs w:val="24"/>
        </w:rPr>
        <w:t xml:space="preserve"> </w:t>
      </w:r>
    </w:p>
    <w:p w14:paraId="692EC065" w14:textId="77777777" w:rsidR="007D05BD" w:rsidRPr="007D05BD" w:rsidRDefault="007D05BD" w:rsidP="007D05BD">
      <w:pPr>
        <w:rPr>
          <w:rFonts w:ascii="Arial" w:hAnsi="Arial" w:cs="Arial"/>
          <w:sz w:val="24"/>
          <w:szCs w:val="24"/>
        </w:rPr>
      </w:pPr>
    </w:p>
    <w:p w14:paraId="4197BFD4" w14:textId="77777777" w:rsidR="007D05BD" w:rsidRPr="007D05BD" w:rsidRDefault="007D05BD" w:rsidP="007D05BD">
      <w:pPr>
        <w:pStyle w:val="ListParagraph"/>
        <w:ind w:left="1886" w:hanging="1440"/>
        <w:rPr>
          <w:rFonts w:ascii="Arial" w:hAnsi="Arial" w:cs="Arial"/>
          <w:b/>
          <w:bCs/>
          <w:sz w:val="24"/>
          <w:szCs w:val="24"/>
        </w:rPr>
      </w:pPr>
      <w:r w:rsidRPr="007D05BD">
        <w:rPr>
          <w:rFonts w:ascii="Arial" w:hAnsi="Arial" w:cs="Arial"/>
          <w:b/>
          <w:bCs/>
          <w:sz w:val="24"/>
          <w:szCs w:val="24"/>
        </w:rPr>
        <w:t>Top Tips for Eating Well whilst Self Employed</w:t>
      </w:r>
    </w:p>
    <w:p w14:paraId="75A6F963" w14:textId="77777777" w:rsidR="007D05BD" w:rsidRPr="007D05BD" w:rsidRDefault="007D05BD" w:rsidP="007D05BD">
      <w:pPr>
        <w:pStyle w:val="ListParagraph"/>
        <w:ind w:left="1886" w:hanging="1440"/>
        <w:rPr>
          <w:rFonts w:ascii="Arial" w:hAnsi="Arial" w:cs="Arial"/>
          <w:sz w:val="24"/>
          <w:szCs w:val="24"/>
        </w:rPr>
      </w:pPr>
      <w:r w:rsidRPr="007D05BD">
        <w:rPr>
          <w:rFonts w:ascii="Arial" w:hAnsi="Arial" w:cs="Arial"/>
          <w:sz w:val="24"/>
          <w:szCs w:val="24"/>
        </w:rPr>
        <w:t>Some healthy eating tips to cover the basics of healthy eating and healthier choices are:</w:t>
      </w:r>
    </w:p>
    <w:p w14:paraId="21BA2ED9" w14:textId="77777777" w:rsidR="007D05BD" w:rsidRPr="007D05BD" w:rsidRDefault="007D05BD" w:rsidP="007D05BD">
      <w:pPr>
        <w:pStyle w:val="ListParagraph"/>
        <w:ind w:left="1886" w:hanging="1440"/>
        <w:rPr>
          <w:rFonts w:ascii="Arial" w:hAnsi="Arial" w:cs="Arial"/>
          <w:sz w:val="24"/>
          <w:szCs w:val="24"/>
        </w:rPr>
      </w:pPr>
    </w:p>
    <w:p w14:paraId="7EA3F340"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Base your meals on high fibre starchy carbohydrates – these should make up 1/3 of your </w:t>
      </w:r>
      <w:proofErr w:type="gramStart"/>
      <w:r w:rsidRPr="007D05BD">
        <w:rPr>
          <w:rFonts w:ascii="Arial" w:hAnsi="Arial" w:cs="Arial"/>
          <w:sz w:val="24"/>
          <w:szCs w:val="24"/>
        </w:rPr>
        <w:t>plate</w:t>
      </w:r>
      <w:proofErr w:type="gramEnd"/>
    </w:p>
    <w:p w14:paraId="72B7D5D5"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Eat at least 5 portions of fruit and vegetables per </w:t>
      </w:r>
      <w:proofErr w:type="gramStart"/>
      <w:r w:rsidRPr="007D05BD">
        <w:rPr>
          <w:rFonts w:ascii="Arial" w:hAnsi="Arial" w:cs="Arial"/>
          <w:sz w:val="24"/>
          <w:szCs w:val="24"/>
        </w:rPr>
        <w:t>day</w:t>
      </w:r>
      <w:proofErr w:type="gramEnd"/>
    </w:p>
    <w:p w14:paraId="119348B0"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Eat at least 2 portions of fish per week, including 1 portion of oily </w:t>
      </w:r>
      <w:proofErr w:type="gramStart"/>
      <w:r w:rsidRPr="007D05BD">
        <w:rPr>
          <w:rFonts w:ascii="Arial" w:hAnsi="Arial" w:cs="Arial"/>
          <w:sz w:val="24"/>
          <w:szCs w:val="24"/>
        </w:rPr>
        <w:t>fish</w:t>
      </w:r>
      <w:proofErr w:type="gramEnd"/>
    </w:p>
    <w:p w14:paraId="5A584899"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Cut down on foods high in saturated fat and </w:t>
      </w:r>
      <w:proofErr w:type="gramStart"/>
      <w:r w:rsidRPr="007D05BD">
        <w:rPr>
          <w:rFonts w:ascii="Arial" w:hAnsi="Arial" w:cs="Arial"/>
          <w:sz w:val="24"/>
          <w:szCs w:val="24"/>
        </w:rPr>
        <w:t>sugar</w:t>
      </w:r>
      <w:proofErr w:type="gramEnd"/>
    </w:p>
    <w:p w14:paraId="07E60C6C"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Aim for no more than 6g per day of </w:t>
      </w:r>
      <w:proofErr w:type="gramStart"/>
      <w:r w:rsidRPr="007D05BD">
        <w:rPr>
          <w:rFonts w:ascii="Arial" w:hAnsi="Arial" w:cs="Arial"/>
          <w:sz w:val="24"/>
          <w:szCs w:val="24"/>
        </w:rPr>
        <w:t>salt</w:t>
      </w:r>
      <w:proofErr w:type="gramEnd"/>
    </w:p>
    <w:p w14:paraId="1F7741DC"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Try to maintain a healthy weight by not consuming more calories than you </w:t>
      </w:r>
      <w:proofErr w:type="gramStart"/>
      <w:r w:rsidRPr="007D05BD">
        <w:rPr>
          <w:rFonts w:ascii="Arial" w:hAnsi="Arial" w:cs="Arial"/>
          <w:sz w:val="24"/>
          <w:szCs w:val="24"/>
        </w:rPr>
        <w:t>expend</w:t>
      </w:r>
      <w:proofErr w:type="gramEnd"/>
    </w:p>
    <w:p w14:paraId="3D26585C"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Drink at least 6-8 glasses of water per day to stay </w:t>
      </w:r>
      <w:proofErr w:type="gramStart"/>
      <w:r w:rsidRPr="007D05BD">
        <w:rPr>
          <w:rFonts w:ascii="Arial" w:hAnsi="Arial" w:cs="Arial"/>
          <w:sz w:val="24"/>
          <w:szCs w:val="24"/>
        </w:rPr>
        <w:t>hydrated</w:t>
      </w:r>
      <w:proofErr w:type="gramEnd"/>
    </w:p>
    <w:p w14:paraId="0318872F" w14:textId="77777777" w:rsidR="007D05BD" w:rsidRPr="007D05BD" w:rsidRDefault="007D05BD" w:rsidP="00B4357F">
      <w:pPr>
        <w:pStyle w:val="ListParagraph"/>
        <w:numPr>
          <w:ilvl w:val="0"/>
          <w:numId w:val="4"/>
        </w:numPr>
        <w:spacing w:after="0" w:line="259" w:lineRule="auto"/>
        <w:ind w:left="806"/>
        <w:rPr>
          <w:rFonts w:ascii="Arial" w:hAnsi="Arial" w:cs="Arial"/>
          <w:sz w:val="24"/>
          <w:szCs w:val="24"/>
        </w:rPr>
      </w:pPr>
      <w:r w:rsidRPr="007D05BD">
        <w:rPr>
          <w:rFonts w:ascii="Arial" w:hAnsi="Arial" w:cs="Arial"/>
          <w:sz w:val="24"/>
          <w:szCs w:val="24"/>
        </w:rPr>
        <w:t xml:space="preserve">Try not to skip meals unless you have a medical reason for doing </w:t>
      </w:r>
      <w:proofErr w:type="gramStart"/>
      <w:r w:rsidRPr="007D05BD">
        <w:rPr>
          <w:rFonts w:ascii="Arial" w:hAnsi="Arial" w:cs="Arial"/>
          <w:sz w:val="24"/>
          <w:szCs w:val="24"/>
        </w:rPr>
        <w:t>so</w:t>
      </w:r>
      <w:proofErr w:type="gramEnd"/>
    </w:p>
    <w:p w14:paraId="5F06CDAB"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Cut down on red and processed meats, try to eat one portion per week </w:t>
      </w:r>
      <w:proofErr w:type="gramStart"/>
      <w:r w:rsidRPr="007D05BD">
        <w:rPr>
          <w:rFonts w:ascii="Arial" w:hAnsi="Arial" w:cs="Arial"/>
          <w:sz w:val="24"/>
          <w:szCs w:val="24"/>
        </w:rPr>
        <w:t>maximum</w:t>
      </w:r>
      <w:proofErr w:type="gramEnd"/>
    </w:p>
    <w:p w14:paraId="230D10C9" w14:textId="77777777" w:rsidR="007D05BD" w:rsidRPr="007D05BD" w:rsidRDefault="007D05BD" w:rsidP="00B4357F">
      <w:pPr>
        <w:pStyle w:val="ListParagraph"/>
        <w:numPr>
          <w:ilvl w:val="0"/>
          <w:numId w:val="4"/>
        </w:numPr>
        <w:spacing w:after="160" w:line="259" w:lineRule="auto"/>
        <w:ind w:left="806"/>
        <w:rPr>
          <w:rFonts w:ascii="Arial" w:hAnsi="Arial" w:cs="Arial"/>
          <w:sz w:val="24"/>
          <w:szCs w:val="24"/>
        </w:rPr>
      </w:pPr>
      <w:r w:rsidRPr="007D05BD">
        <w:rPr>
          <w:rFonts w:ascii="Arial" w:hAnsi="Arial" w:cs="Arial"/>
          <w:sz w:val="24"/>
          <w:szCs w:val="24"/>
        </w:rPr>
        <w:t xml:space="preserve">Be sensible with alcohol and do not consume more than 14 units per </w:t>
      </w:r>
      <w:proofErr w:type="gramStart"/>
      <w:r w:rsidRPr="007D05BD">
        <w:rPr>
          <w:rFonts w:ascii="Arial" w:hAnsi="Arial" w:cs="Arial"/>
          <w:sz w:val="24"/>
          <w:szCs w:val="24"/>
        </w:rPr>
        <w:t>week</w:t>
      </w:r>
      <w:proofErr w:type="gramEnd"/>
    </w:p>
    <w:p w14:paraId="4749BC92" w14:textId="77777777" w:rsidR="007D05BD" w:rsidRPr="007D05BD" w:rsidRDefault="007D05BD" w:rsidP="007D05BD">
      <w:pPr>
        <w:spacing w:after="0"/>
        <w:ind w:firstLine="720"/>
        <w:rPr>
          <w:rFonts w:ascii="Arial" w:hAnsi="Arial" w:cs="Arial"/>
          <w:sz w:val="24"/>
          <w:szCs w:val="24"/>
        </w:rPr>
      </w:pPr>
      <w:r w:rsidRPr="007D05BD">
        <w:rPr>
          <w:rFonts w:ascii="Arial" w:hAnsi="Arial" w:cs="Arial"/>
          <w:sz w:val="24"/>
          <w:szCs w:val="24"/>
        </w:rPr>
        <w:t>Top tips to eat well as a self-employed individual/ home worker:</w:t>
      </w:r>
    </w:p>
    <w:p w14:paraId="72D406CD"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Prepare your meals in advance, even if working from home, and stick to a </w:t>
      </w:r>
      <w:proofErr w:type="gramStart"/>
      <w:r w:rsidRPr="007D05BD">
        <w:rPr>
          <w:rFonts w:ascii="Arial" w:hAnsi="Arial" w:cs="Arial"/>
          <w:sz w:val="24"/>
          <w:szCs w:val="24"/>
        </w:rPr>
        <w:t>routine</w:t>
      </w:r>
      <w:proofErr w:type="gramEnd"/>
    </w:p>
    <w:p w14:paraId="4B15D78A"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Start the day with a breakfast that is high in protein and fibre to keep you full for </w:t>
      </w:r>
      <w:proofErr w:type="gramStart"/>
      <w:r w:rsidRPr="007D05BD">
        <w:rPr>
          <w:rFonts w:ascii="Arial" w:hAnsi="Arial" w:cs="Arial"/>
          <w:sz w:val="24"/>
          <w:szCs w:val="24"/>
        </w:rPr>
        <w:t>longer</w:t>
      </w:r>
      <w:proofErr w:type="gramEnd"/>
    </w:p>
    <w:p w14:paraId="1FFAA6B8"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Before snacking, question whether you are </w:t>
      </w:r>
      <w:r w:rsidRPr="007D05BD">
        <w:rPr>
          <w:rFonts w:ascii="Arial" w:hAnsi="Arial" w:cs="Arial"/>
          <w:i/>
          <w:iCs/>
          <w:sz w:val="24"/>
          <w:szCs w:val="24"/>
        </w:rPr>
        <w:t>hungry</w:t>
      </w:r>
      <w:r w:rsidRPr="007D05BD">
        <w:rPr>
          <w:rFonts w:ascii="Arial" w:hAnsi="Arial" w:cs="Arial"/>
          <w:sz w:val="24"/>
          <w:szCs w:val="24"/>
        </w:rPr>
        <w:t xml:space="preserve"> or if you are using food as a </w:t>
      </w:r>
      <w:proofErr w:type="gramStart"/>
      <w:r w:rsidRPr="007D05BD">
        <w:rPr>
          <w:rFonts w:ascii="Arial" w:hAnsi="Arial" w:cs="Arial"/>
          <w:sz w:val="24"/>
          <w:szCs w:val="24"/>
        </w:rPr>
        <w:t>distraction</w:t>
      </w:r>
      <w:proofErr w:type="gramEnd"/>
    </w:p>
    <w:p w14:paraId="6DDAB5A9"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Try to choose healthy snacks such as pre-prepared vegetable sticks to nourish your </w:t>
      </w:r>
      <w:proofErr w:type="gramStart"/>
      <w:r w:rsidRPr="007D05BD">
        <w:rPr>
          <w:rFonts w:ascii="Arial" w:hAnsi="Arial" w:cs="Arial"/>
          <w:sz w:val="24"/>
          <w:szCs w:val="24"/>
        </w:rPr>
        <w:t>body</w:t>
      </w:r>
      <w:proofErr w:type="gramEnd"/>
    </w:p>
    <w:p w14:paraId="7A7805E8"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Schedule breaks to eat meals away from your desk rather than when </w:t>
      </w:r>
      <w:proofErr w:type="gramStart"/>
      <w:r w:rsidRPr="007D05BD">
        <w:rPr>
          <w:rFonts w:ascii="Arial" w:hAnsi="Arial" w:cs="Arial"/>
          <w:sz w:val="24"/>
          <w:szCs w:val="24"/>
        </w:rPr>
        <w:t>working</w:t>
      </w:r>
      <w:proofErr w:type="gramEnd"/>
    </w:p>
    <w:p w14:paraId="69879CAD"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If possible, try to avoid working in the kitchen or places where food is </w:t>
      </w:r>
      <w:proofErr w:type="gramStart"/>
      <w:r w:rsidRPr="007D05BD">
        <w:rPr>
          <w:rFonts w:ascii="Arial" w:hAnsi="Arial" w:cs="Arial"/>
          <w:sz w:val="24"/>
          <w:szCs w:val="24"/>
        </w:rPr>
        <w:t>visible</w:t>
      </w:r>
      <w:proofErr w:type="gramEnd"/>
    </w:p>
    <w:p w14:paraId="12927B62"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Manage your stress and try mindfulness activities such as walking or calling a </w:t>
      </w:r>
      <w:proofErr w:type="gramStart"/>
      <w:r w:rsidRPr="007D05BD">
        <w:rPr>
          <w:rFonts w:ascii="Arial" w:hAnsi="Arial" w:cs="Arial"/>
          <w:sz w:val="24"/>
          <w:szCs w:val="24"/>
        </w:rPr>
        <w:t>friend</w:t>
      </w:r>
      <w:proofErr w:type="gramEnd"/>
    </w:p>
    <w:p w14:paraId="18940C9C" w14:textId="77777777" w:rsidR="007D05BD" w:rsidRPr="007D05BD" w:rsidRDefault="007D05BD" w:rsidP="00B4357F">
      <w:pPr>
        <w:pStyle w:val="ListParagraph"/>
        <w:numPr>
          <w:ilvl w:val="0"/>
          <w:numId w:val="5"/>
        </w:numPr>
        <w:spacing w:after="0" w:line="259" w:lineRule="auto"/>
        <w:ind w:left="806"/>
        <w:rPr>
          <w:rFonts w:ascii="Arial" w:hAnsi="Arial" w:cs="Arial"/>
          <w:sz w:val="24"/>
          <w:szCs w:val="24"/>
        </w:rPr>
      </w:pPr>
      <w:r w:rsidRPr="007D05BD">
        <w:rPr>
          <w:rFonts w:ascii="Arial" w:hAnsi="Arial" w:cs="Arial"/>
          <w:sz w:val="24"/>
          <w:szCs w:val="24"/>
        </w:rPr>
        <w:t xml:space="preserve">Eat a varied, balanced diet to ensure you are getting sufficient </w:t>
      </w:r>
      <w:proofErr w:type="gramStart"/>
      <w:r w:rsidRPr="007D05BD">
        <w:rPr>
          <w:rFonts w:ascii="Arial" w:hAnsi="Arial" w:cs="Arial"/>
          <w:sz w:val="24"/>
          <w:szCs w:val="24"/>
        </w:rPr>
        <w:t>nutrients</w:t>
      </w:r>
      <w:proofErr w:type="gramEnd"/>
      <w:r w:rsidRPr="007D05BD">
        <w:rPr>
          <w:rFonts w:ascii="Arial" w:hAnsi="Arial" w:cs="Arial"/>
          <w:sz w:val="24"/>
          <w:szCs w:val="24"/>
        </w:rPr>
        <w:t xml:space="preserve"> </w:t>
      </w:r>
    </w:p>
    <w:p w14:paraId="02B48462" w14:textId="77777777" w:rsidR="007D05BD" w:rsidRPr="007D05BD" w:rsidRDefault="007D05BD" w:rsidP="007D05BD">
      <w:pPr>
        <w:pStyle w:val="ListParagraph"/>
        <w:ind w:left="1886" w:hanging="1440"/>
        <w:rPr>
          <w:rFonts w:ascii="Arial" w:hAnsi="Arial" w:cs="Arial"/>
          <w:sz w:val="24"/>
          <w:szCs w:val="24"/>
        </w:rPr>
      </w:pPr>
    </w:p>
    <w:p w14:paraId="6247508F" w14:textId="77777777" w:rsidR="007D05BD" w:rsidRPr="007D05BD" w:rsidRDefault="007D05BD" w:rsidP="007D05BD">
      <w:pPr>
        <w:pStyle w:val="ListParagraph"/>
        <w:ind w:left="1886" w:hanging="1440"/>
        <w:rPr>
          <w:rFonts w:ascii="Arial" w:hAnsi="Arial" w:cs="Arial"/>
          <w:sz w:val="24"/>
          <w:szCs w:val="24"/>
        </w:rPr>
      </w:pPr>
    </w:p>
    <w:p w14:paraId="64EA5730" w14:textId="77777777" w:rsidR="007D05BD" w:rsidRDefault="007D05BD" w:rsidP="007D05BD">
      <w:pPr>
        <w:pStyle w:val="ListParagraph"/>
        <w:ind w:left="1886" w:hanging="1440"/>
        <w:rPr>
          <w:rFonts w:ascii="Arial" w:hAnsi="Arial" w:cs="Arial"/>
          <w:sz w:val="24"/>
          <w:szCs w:val="24"/>
        </w:rPr>
      </w:pPr>
    </w:p>
    <w:p w14:paraId="64DCEE4B" w14:textId="77777777" w:rsidR="007D05BD" w:rsidRDefault="007D05BD" w:rsidP="007D05BD">
      <w:pPr>
        <w:pStyle w:val="ListParagraph"/>
        <w:ind w:left="1886" w:hanging="1440"/>
        <w:rPr>
          <w:rFonts w:ascii="Arial" w:hAnsi="Arial" w:cs="Arial"/>
          <w:sz w:val="24"/>
          <w:szCs w:val="24"/>
        </w:rPr>
      </w:pPr>
    </w:p>
    <w:p w14:paraId="68B190C5" w14:textId="77777777" w:rsidR="007D05BD" w:rsidRPr="007D05BD" w:rsidRDefault="007D05BD" w:rsidP="007D05BD">
      <w:pPr>
        <w:pStyle w:val="ListParagraph"/>
        <w:ind w:left="1886" w:hanging="1440"/>
        <w:rPr>
          <w:rFonts w:ascii="Arial" w:hAnsi="Arial" w:cs="Arial"/>
          <w:sz w:val="24"/>
          <w:szCs w:val="24"/>
        </w:rPr>
      </w:pPr>
    </w:p>
    <w:p w14:paraId="0D1FCA18" w14:textId="77777777" w:rsidR="007D05BD" w:rsidRDefault="007D05BD" w:rsidP="007D05BD">
      <w:pPr>
        <w:pStyle w:val="ListParagraph"/>
        <w:ind w:left="446"/>
        <w:rPr>
          <w:rFonts w:ascii="Arial" w:hAnsi="Arial" w:cs="Arial"/>
          <w:b/>
          <w:bCs/>
          <w:sz w:val="24"/>
          <w:szCs w:val="24"/>
        </w:rPr>
      </w:pPr>
      <w:r w:rsidRPr="007D05BD">
        <w:rPr>
          <w:rFonts w:ascii="Arial" w:hAnsi="Arial" w:cs="Arial"/>
          <w:b/>
          <w:bCs/>
          <w:sz w:val="24"/>
          <w:szCs w:val="24"/>
        </w:rPr>
        <w:lastRenderedPageBreak/>
        <w:t>Diabetes Risk Management</w:t>
      </w:r>
    </w:p>
    <w:p w14:paraId="0148F872" w14:textId="77777777" w:rsidR="007D05BD" w:rsidRPr="007D05BD" w:rsidRDefault="007D05BD" w:rsidP="007D05BD">
      <w:pPr>
        <w:pStyle w:val="ListParagraph"/>
        <w:ind w:left="446"/>
        <w:rPr>
          <w:rFonts w:ascii="Arial" w:hAnsi="Arial" w:cs="Arial"/>
          <w:b/>
          <w:bCs/>
          <w:sz w:val="24"/>
          <w:szCs w:val="24"/>
        </w:rPr>
      </w:pPr>
    </w:p>
    <w:p w14:paraId="1798C5A6" w14:textId="77777777" w:rsidR="007D05BD" w:rsidRPr="007D05BD" w:rsidRDefault="007D05BD" w:rsidP="007D05BD">
      <w:pPr>
        <w:pStyle w:val="ListParagraph"/>
        <w:spacing w:after="0"/>
        <w:ind w:left="446"/>
        <w:rPr>
          <w:rFonts w:ascii="Arial" w:hAnsi="Arial" w:cs="Arial"/>
          <w:sz w:val="24"/>
          <w:szCs w:val="24"/>
        </w:rPr>
      </w:pPr>
      <w:r w:rsidRPr="007D05BD">
        <w:rPr>
          <w:rFonts w:ascii="Arial" w:hAnsi="Arial" w:cs="Arial"/>
          <w:sz w:val="24"/>
          <w:szCs w:val="24"/>
        </w:rPr>
        <w:t>Currently, 13.6 million people in the UK are at risk of developing type 2-diabetes.  Being overweight, having an unhealthy diet and being physically inactive are the most significant risk factors for developing type-2-diabetes.  However certain lifestyle interventions such as sustaining weight loss and eating healthily can reduce the risk of developing type-2-diabetes by up to 50%.  You could be more at risk of developing diabetes if your waist size is too large.  As an indication of risk, for a healthy waist size, your measurement should be less than:</w:t>
      </w:r>
    </w:p>
    <w:p w14:paraId="5AE33D5B" w14:textId="77777777" w:rsidR="007D05BD" w:rsidRPr="007D05BD" w:rsidRDefault="007D05BD" w:rsidP="00B4357F">
      <w:pPr>
        <w:numPr>
          <w:ilvl w:val="0"/>
          <w:numId w:val="7"/>
        </w:numPr>
        <w:shd w:val="clear" w:color="auto" w:fill="FFFFFF"/>
        <w:tabs>
          <w:tab w:val="clear" w:pos="1440"/>
          <w:tab w:val="num" w:pos="1166"/>
        </w:tabs>
        <w:spacing w:after="0" w:line="240" w:lineRule="auto"/>
        <w:ind w:left="1166"/>
        <w:rPr>
          <w:rFonts w:ascii="Arial" w:eastAsia="Times New Roman" w:hAnsi="Arial" w:cs="Arial"/>
          <w:spacing w:val="7"/>
          <w:sz w:val="24"/>
          <w:szCs w:val="24"/>
          <w:lang w:eastAsia="en-GB"/>
        </w:rPr>
      </w:pPr>
      <w:r w:rsidRPr="007D05BD">
        <w:rPr>
          <w:rFonts w:ascii="Arial" w:eastAsia="Times New Roman" w:hAnsi="Arial" w:cs="Arial"/>
          <w:spacing w:val="7"/>
          <w:sz w:val="24"/>
          <w:szCs w:val="24"/>
          <w:lang w:eastAsia="en-GB"/>
        </w:rPr>
        <w:t>80cm (31.5in) for all women</w:t>
      </w:r>
    </w:p>
    <w:p w14:paraId="5AB5B3E8" w14:textId="77777777" w:rsidR="007D05BD" w:rsidRPr="007D05BD" w:rsidRDefault="007D05BD" w:rsidP="00B4357F">
      <w:pPr>
        <w:numPr>
          <w:ilvl w:val="0"/>
          <w:numId w:val="7"/>
        </w:numPr>
        <w:shd w:val="clear" w:color="auto" w:fill="FFFFFF"/>
        <w:tabs>
          <w:tab w:val="clear" w:pos="1440"/>
          <w:tab w:val="num" w:pos="1166"/>
        </w:tabs>
        <w:spacing w:after="0" w:line="240" w:lineRule="auto"/>
        <w:ind w:left="1166"/>
        <w:rPr>
          <w:rFonts w:ascii="Arial" w:eastAsia="Times New Roman" w:hAnsi="Arial" w:cs="Arial"/>
          <w:spacing w:val="7"/>
          <w:sz w:val="24"/>
          <w:szCs w:val="24"/>
          <w:lang w:eastAsia="en-GB"/>
        </w:rPr>
      </w:pPr>
      <w:r w:rsidRPr="007D05BD">
        <w:rPr>
          <w:rFonts w:ascii="Arial" w:eastAsia="Times New Roman" w:hAnsi="Arial" w:cs="Arial"/>
          <w:spacing w:val="7"/>
          <w:sz w:val="24"/>
          <w:szCs w:val="24"/>
          <w:lang w:eastAsia="en-GB"/>
        </w:rPr>
        <w:t>94cm (37in) for most men</w:t>
      </w:r>
    </w:p>
    <w:p w14:paraId="07C3C20C" w14:textId="77777777" w:rsidR="007D05BD" w:rsidRPr="007D05BD" w:rsidRDefault="007D05BD" w:rsidP="00B4357F">
      <w:pPr>
        <w:numPr>
          <w:ilvl w:val="0"/>
          <w:numId w:val="7"/>
        </w:numPr>
        <w:shd w:val="clear" w:color="auto" w:fill="FFFFFF"/>
        <w:tabs>
          <w:tab w:val="clear" w:pos="1440"/>
          <w:tab w:val="num" w:pos="1166"/>
        </w:tabs>
        <w:spacing w:after="0" w:line="240" w:lineRule="auto"/>
        <w:ind w:left="1166"/>
        <w:rPr>
          <w:rFonts w:ascii="Arial" w:eastAsia="Times New Roman" w:hAnsi="Arial" w:cs="Arial"/>
          <w:spacing w:val="7"/>
          <w:sz w:val="24"/>
          <w:szCs w:val="24"/>
          <w:lang w:eastAsia="en-GB"/>
        </w:rPr>
      </w:pPr>
      <w:r w:rsidRPr="007D05BD">
        <w:rPr>
          <w:rFonts w:ascii="Arial" w:eastAsia="Times New Roman" w:hAnsi="Arial" w:cs="Arial"/>
          <w:spacing w:val="7"/>
          <w:sz w:val="24"/>
          <w:szCs w:val="24"/>
          <w:lang w:eastAsia="en-GB"/>
        </w:rPr>
        <w:t>90cm (35in) for South Asian men</w:t>
      </w:r>
    </w:p>
    <w:p w14:paraId="7BF7F603" w14:textId="77777777" w:rsidR="007D05BD" w:rsidRPr="007D05BD" w:rsidRDefault="007D05BD" w:rsidP="007D05BD">
      <w:pPr>
        <w:pStyle w:val="ListParagraph"/>
        <w:ind w:left="446"/>
        <w:rPr>
          <w:rFonts w:ascii="Arial" w:hAnsi="Arial" w:cs="Arial"/>
          <w:sz w:val="24"/>
          <w:szCs w:val="24"/>
        </w:rPr>
      </w:pPr>
    </w:p>
    <w:p w14:paraId="72A5BF02" w14:textId="77777777" w:rsidR="007D05BD" w:rsidRPr="007D05BD" w:rsidRDefault="007D05BD" w:rsidP="007D05BD">
      <w:pPr>
        <w:pStyle w:val="ListParagraph"/>
        <w:ind w:left="446"/>
        <w:rPr>
          <w:rFonts w:ascii="Arial" w:hAnsi="Arial" w:cs="Arial"/>
          <w:sz w:val="24"/>
          <w:szCs w:val="24"/>
        </w:rPr>
      </w:pPr>
      <w:r w:rsidRPr="007D05BD">
        <w:rPr>
          <w:rFonts w:ascii="Arial" w:hAnsi="Arial" w:cs="Arial"/>
          <w:sz w:val="24"/>
          <w:szCs w:val="24"/>
        </w:rPr>
        <w:t>In addition, some top tips to reduce the risk of developing type-2-diabetes, includes:</w:t>
      </w:r>
    </w:p>
    <w:p w14:paraId="5B9D9B8C" w14:textId="77777777" w:rsidR="007D05BD" w:rsidRPr="007D05BD" w:rsidRDefault="007D05BD" w:rsidP="00B4357F">
      <w:pPr>
        <w:pStyle w:val="ListParagraph"/>
        <w:numPr>
          <w:ilvl w:val="0"/>
          <w:numId w:val="6"/>
        </w:numPr>
        <w:spacing w:after="160" w:line="259" w:lineRule="auto"/>
        <w:ind w:left="1166"/>
        <w:rPr>
          <w:rFonts w:ascii="Arial" w:hAnsi="Arial" w:cs="Arial"/>
          <w:sz w:val="24"/>
          <w:szCs w:val="24"/>
        </w:rPr>
      </w:pPr>
      <w:r w:rsidRPr="007D05BD">
        <w:rPr>
          <w:rFonts w:ascii="Arial" w:hAnsi="Arial" w:cs="Arial"/>
          <w:sz w:val="24"/>
          <w:szCs w:val="24"/>
        </w:rPr>
        <w:t xml:space="preserve">Choosing drinks without added </w:t>
      </w:r>
      <w:proofErr w:type="gramStart"/>
      <w:r w:rsidRPr="007D05BD">
        <w:rPr>
          <w:rFonts w:ascii="Arial" w:hAnsi="Arial" w:cs="Arial"/>
          <w:sz w:val="24"/>
          <w:szCs w:val="24"/>
        </w:rPr>
        <w:t>sugar</w:t>
      </w:r>
      <w:proofErr w:type="gramEnd"/>
    </w:p>
    <w:p w14:paraId="48653262" w14:textId="77777777" w:rsidR="007D05BD" w:rsidRPr="007D05BD" w:rsidRDefault="007D05BD" w:rsidP="00B4357F">
      <w:pPr>
        <w:pStyle w:val="ListParagraph"/>
        <w:numPr>
          <w:ilvl w:val="0"/>
          <w:numId w:val="6"/>
        </w:numPr>
        <w:spacing w:after="160" w:line="259" w:lineRule="auto"/>
        <w:ind w:left="1166"/>
        <w:rPr>
          <w:rFonts w:ascii="Arial" w:hAnsi="Arial" w:cs="Arial"/>
          <w:sz w:val="24"/>
          <w:szCs w:val="24"/>
        </w:rPr>
      </w:pPr>
      <w:r w:rsidRPr="007D05BD">
        <w:rPr>
          <w:rFonts w:ascii="Arial" w:hAnsi="Arial" w:cs="Arial"/>
          <w:sz w:val="24"/>
          <w:szCs w:val="24"/>
        </w:rPr>
        <w:t>Choosing unsweetened yoghurt and cheese</w:t>
      </w:r>
    </w:p>
    <w:p w14:paraId="6D4AC259" w14:textId="77777777" w:rsidR="007D05BD" w:rsidRPr="007D05BD" w:rsidRDefault="007D05BD" w:rsidP="00B4357F">
      <w:pPr>
        <w:pStyle w:val="ListParagraph"/>
        <w:numPr>
          <w:ilvl w:val="0"/>
          <w:numId w:val="6"/>
        </w:numPr>
        <w:spacing w:after="160" w:line="259" w:lineRule="auto"/>
        <w:ind w:left="1166"/>
        <w:rPr>
          <w:rFonts w:ascii="Arial" w:hAnsi="Arial" w:cs="Arial"/>
          <w:sz w:val="24"/>
          <w:szCs w:val="24"/>
        </w:rPr>
      </w:pPr>
      <w:r w:rsidRPr="007D05BD">
        <w:rPr>
          <w:rFonts w:ascii="Arial" w:hAnsi="Arial" w:cs="Arial"/>
          <w:sz w:val="24"/>
          <w:szCs w:val="24"/>
        </w:rPr>
        <w:t>Getting vitamins and minerals from foods instead of tablets (unless you have specifically been told to take them)</w:t>
      </w:r>
    </w:p>
    <w:p w14:paraId="680ECDFC" w14:textId="77777777" w:rsidR="007D05BD" w:rsidRPr="007D05BD" w:rsidRDefault="007D05BD" w:rsidP="007D05BD">
      <w:pPr>
        <w:rPr>
          <w:rFonts w:ascii="Arial" w:hAnsi="Arial" w:cs="Arial"/>
          <w:color w:val="FF0000"/>
          <w:sz w:val="24"/>
          <w:szCs w:val="24"/>
        </w:rPr>
      </w:pPr>
      <w:r w:rsidRPr="007D05BD">
        <w:rPr>
          <w:rFonts w:ascii="Arial" w:hAnsi="Arial" w:cs="Arial"/>
          <w:b/>
          <w:bCs/>
          <w:sz w:val="24"/>
          <w:szCs w:val="24"/>
        </w:rPr>
        <w:t>Signposting/ further information:</w:t>
      </w:r>
      <w:r w:rsidRPr="007D05BD">
        <w:rPr>
          <w:rFonts w:ascii="Arial" w:hAnsi="Arial" w:cs="Arial"/>
          <w:sz w:val="24"/>
          <w:szCs w:val="24"/>
        </w:rPr>
        <w:t xml:space="preserve"> </w:t>
      </w:r>
    </w:p>
    <w:p w14:paraId="1B012DEA" w14:textId="77777777" w:rsidR="007D05BD" w:rsidRPr="007D05BD" w:rsidRDefault="00104BD1" w:rsidP="00B4357F">
      <w:pPr>
        <w:pStyle w:val="ListParagraph"/>
        <w:numPr>
          <w:ilvl w:val="0"/>
          <w:numId w:val="1"/>
        </w:numPr>
        <w:tabs>
          <w:tab w:val="left" w:pos="567"/>
        </w:tabs>
        <w:spacing w:line="276" w:lineRule="auto"/>
        <w:ind w:left="293" w:firstLine="0"/>
        <w:rPr>
          <w:rFonts w:ascii="Arial" w:hAnsi="Arial" w:cs="Arial"/>
          <w:color w:val="0563C1" w:themeColor="hyperlink"/>
          <w:sz w:val="24"/>
          <w:szCs w:val="24"/>
          <w:u w:val="single"/>
        </w:rPr>
      </w:pPr>
      <w:hyperlink r:id="rId19" w:history="1">
        <w:r w:rsidR="007D05BD" w:rsidRPr="007D05BD">
          <w:rPr>
            <w:rStyle w:val="Hyperlink"/>
            <w:rFonts w:ascii="Arial" w:hAnsi="Arial" w:cs="Arial"/>
            <w:sz w:val="24"/>
            <w:szCs w:val="24"/>
          </w:rPr>
          <w:t>A Better Medway</w:t>
        </w:r>
      </w:hyperlink>
    </w:p>
    <w:p w14:paraId="174B3D08" w14:textId="77777777" w:rsidR="007D05BD" w:rsidRPr="007D05BD" w:rsidRDefault="00104BD1" w:rsidP="00B4357F">
      <w:pPr>
        <w:pStyle w:val="ListParagraph"/>
        <w:numPr>
          <w:ilvl w:val="0"/>
          <w:numId w:val="1"/>
        </w:numPr>
        <w:tabs>
          <w:tab w:val="left" w:pos="567"/>
        </w:tabs>
        <w:spacing w:line="276" w:lineRule="auto"/>
        <w:ind w:left="293" w:firstLine="0"/>
        <w:rPr>
          <w:rFonts w:ascii="Arial" w:hAnsi="Arial" w:cs="Arial"/>
          <w:color w:val="0563C1" w:themeColor="hyperlink"/>
          <w:sz w:val="24"/>
          <w:szCs w:val="24"/>
          <w:u w:val="single"/>
        </w:rPr>
      </w:pPr>
      <w:hyperlink r:id="rId20" w:history="1">
        <w:r w:rsidR="007D05BD" w:rsidRPr="007D05BD">
          <w:rPr>
            <w:rStyle w:val="Hyperlink"/>
            <w:rFonts w:ascii="Arial" w:hAnsi="Arial" w:cs="Arial"/>
            <w:sz w:val="24"/>
            <w:szCs w:val="24"/>
          </w:rPr>
          <w:t>One You Kent</w:t>
        </w:r>
      </w:hyperlink>
    </w:p>
    <w:p w14:paraId="3C711946" w14:textId="77777777" w:rsidR="007D05BD" w:rsidRPr="007D05BD" w:rsidRDefault="00104BD1" w:rsidP="00B4357F">
      <w:pPr>
        <w:pStyle w:val="ListParagraph"/>
        <w:numPr>
          <w:ilvl w:val="0"/>
          <w:numId w:val="1"/>
        </w:numPr>
        <w:tabs>
          <w:tab w:val="left" w:pos="567"/>
        </w:tabs>
        <w:spacing w:line="276" w:lineRule="auto"/>
        <w:ind w:left="293" w:firstLine="0"/>
        <w:rPr>
          <w:rStyle w:val="Hyperlink"/>
          <w:rFonts w:ascii="Arial" w:hAnsi="Arial" w:cs="Arial"/>
          <w:sz w:val="24"/>
          <w:szCs w:val="24"/>
        </w:rPr>
      </w:pPr>
      <w:hyperlink r:id="rId21" w:history="1">
        <w:r w:rsidR="007D05BD" w:rsidRPr="007D05BD">
          <w:rPr>
            <w:rStyle w:val="Hyperlink"/>
            <w:rFonts w:ascii="Arial" w:hAnsi="Arial" w:cs="Arial"/>
            <w:sz w:val="24"/>
            <w:szCs w:val="24"/>
          </w:rPr>
          <w:t>The Eatwell Guide - GOV.UK</w:t>
        </w:r>
      </w:hyperlink>
      <w:r w:rsidR="007D05BD" w:rsidRPr="007D05BD">
        <w:rPr>
          <w:rStyle w:val="Hyperlink"/>
          <w:rFonts w:ascii="Arial" w:hAnsi="Arial" w:cs="Arial"/>
          <w:sz w:val="24"/>
          <w:szCs w:val="24"/>
        </w:rPr>
        <w:t xml:space="preserve"> </w:t>
      </w:r>
    </w:p>
    <w:p w14:paraId="59E36333" w14:textId="77777777" w:rsidR="007D05BD" w:rsidRPr="007D05BD" w:rsidRDefault="00104BD1" w:rsidP="00B4357F">
      <w:pPr>
        <w:pStyle w:val="ListParagraph"/>
        <w:numPr>
          <w:ilvl w:val="0"/>
          <w:numId w:val="1"/>
        </w:numPr>
        <w:tabs>
          <w:tab w:val="left" w:pos="567"/>
        </w:tabs>
        <w:spacing w:line="276" w:lineRule="auto"/>
        <w:ind w:left="293" w:firstLine="0"/>
        <w:rPr>
          <w:rStyle w:val="Hyperlink"/>
          <w:rFonts w:ascii="Arial" w:hAnsi="Arial" w:cs="Arial"/>
          <w:sz w:val="24"/>
          <w:szCs w:val="24"/>
        </w:rPr>
      </w:pPr>
      <w:hyperlink r:id="rId22" w:history="1">
        <w:r w:rsidR="007D05BD" w:rsidRPr="007D05BD">
          <w:rPr>
            <w:rStyle w:val="Hyperlink"/>
            <w:rFonts w:ascii="Arial" w:hAnsi="Arial" w:cs="Arial"/>
            <w:sz w:val="24"/>
            <w:szCs w:val="24"/>
          </w:rPr>
          <w:t>Eatwell Guide - NHS Live Well</w:t>
        </w:r>
      </w:hyperlink>
      <w:r w:rsidR="007D05BD" w:rsidRPr="007D05BD">
        <w:rPr>
          <w:rStyle w:val="Hyperlink"/>
          <w:rFonts w:ascii="Arial" w:hAnsi="Arial" w:cs="Arial"/>
          <w:sz w:val="24"/>
          <w:szCs w:val="24"/>
        </w:rPr>
        <w:t xml:space="preserve"> </w:t>
      </w:r>
    </w:p>
    <w:p w14:paraId="03619464" w14:textId="77777777" w:rsidR="007D05BD" w:rsidRPr="007D05BD" w:rsidRDefault="00104BD1" w:rsidP="00B4357F">
      <w:pPr>
        <w:pStyle w:val="ListParagraph"/>
        <w:numPr>
          <w:ilvl w:val="0"/>
          <w:numId w:val="1"/>
        </w:numPr>
        <w:tabs>
          <w:tab w:val="left" w:pos="567"/>
        </w:tabs>
        <w:spacing w:line="276" w:lineRule="auto"/>
        <w:ind w:left="293" w:firstLine="0"/>
        <w:rPr>
          <w:rFonts w:ascii="Arial" w:hAnsi="Arial" w:cs="Arial"/>
          <w:color w:val="007F7F"/>
          <w:sz w:val="24"/>
          <w:szCs w:val="24"/>
        </w:rPr>
      </w:pPr>
      <w:hyperlink r:id="rId23" w:history="1">
        <w:r w:rsidR="007D05BD" w:rsidRPr="007D05BD">
          <w:rPr>
            <w:rStyle w:val="Hyperlink"/>
            <w:rFonts w:ascii="Arial" w:hAnsi="Arial" w:cs="Arial"/>
            <w:sz w:val="24"/>
            <w:szCs w:val="24"/>
          </w:rPr>
          <w:t>BNF - Healthy Eating Workshops</w:t>
        </w:r>
      </w:hyperlink>
      <w:r w:rsidR="007D05BD" w:rsidRPr="007D05BD">
        <w:rPr>
          <w:rFonts w:ascii="Arial" w:hAnsi="Arial" w:cs="Arial"/>
          <w:color w:val="007F7F"/>
          <w:sz w:val="24"/>
          <w:szCs w:val="24"/>
        </w:rPr>
        <w:t xml:space="preserve"> </w:t>
      </w:r>
    </w:p>
    <w:p w14:paraId="51867347" w14:textId="77777777" w:rsidR="007D05BD" w:rsidRPr="007D05BD" w:rsidRDefault="00104BD1" w:rsidP="00B4357F">
      <w:pPr>
        <w:pStyle w:val="ListParagraph"/>
        <w:numPr>
          <w:ilvl w:val="0"/>
          <w:numId w:val="1"/>
        </w:numPr>
        <w:tabs>
          <w:tab w:val="left" w:pos="567"/>
        </w:tabs>
        <w:spacing w:line="276" w:lineRule="auto"/>
        <w:ind w:left="293" w:firstLine="0"/>
        <w:rPr>
          <w:rFonts w:ascii="Arial" w:hAnsi="Arial" w:cs="Arial"/>
          <w:color w:val="007F7F"/>
          <w:sz w:val="24"/>
          <w:szCs w:val="24"/>
        </w:rPr>
      </w:pPr>
      <w:hyperlink r:id="rId24" w:history="1">
        <w:r w:rsidR="007D05BD" w:rsidRPr="007D05BD">
          <w:rPr>
            <w:rStyle w:val="Hyperlink"/>
            <w:rFonts w:ascii="Arial" w:hAnsi="Arial" w:cs="Arial"/>
            <w:sz w:val="24"/>
            <w:szCs w:val="24"/>
          </w:rPr>
          <w:t>Diabetes UK</w:t>
        </w:r>
      </w:hyperlink>
      <w:r w:rsidR="007D05BD" w:rsidRPr="007D05BD">
        <w:rPr>
          <w:rFonts w:ascii="Arial" w:hAnsi="Arial" w:cs="Arial"/>
          <w:color w:val="007F7F"/>
          <w:sz w:val="24"/>
          <w:szCs w:val="24"/>
        </w:rPr>
        <w:t xml:space="preserve"> </w:t>
      </w:r>
    </w:p>
    <w:p w14:paraId="2E01586A" w14:textId="77777777" w:rsidR="007D05BD" w:rsidRPr="007D05BD" w:rsidRDefault="007D05BD" w:rsidP="007D05BD">
      <w:pPr>
        <w:pStyle w:val="ListParagraph"/>
        <w:tabs>
          <w:tab w:val="left" w:pos="567"/>
        </w:tabs>
        <w:spacing w:line="276" w:lineRule="auto"/>
        <w:ind w:left="293"/>
        <w:rPr>
          <w:rFonts w:ascii="Arial" w:hAnsi="Arial" w:cs="Arial"/>
          <w:color w:val="007F7F"/>
          <w:sz w:val="24"/>
          <w:szCs w:val="24"/>
        </w:rPr>
      </w:pPr>
    </w:p>
    <w:p w14:paraId="04A9AA63" w14:textId="77777777" w:rsidR="007D05BD" w:rsidRPr="007D05BD" w:rsidRDefault="007D05BD" w:rsidP="007D05BD">
      <w:pPr>
        <w:ind w:left="806"/>
        <w:rPr>
          <w:rFonts w:ascii="Arial" w:hAnsi="Arial" w:cs="Arial"/>
          <w:sz w:val="24"/>
          <w:szCs w:val="24"/>
        </w:rPr>
      </w:pPr>
      <w:r w:rsidRPr="007D05BD">
        <w:rPr>
          <w:rFonts w:ascii="Arial" w:hAnsi="Arial" w:cs="Arial"/>
          <w:sz w:val="24"/>
          <w:szCs w:val="24"/>
        </w:rPr>
        <w:t>Sources:</w:t>
      </w:r>
    </w:p>
    <w:p w14:paraId="7BFA3D33" w14:textId="77777777" w:rsidR="007D05BD" w:rsidRPr="007D05BD" w:rsidRDefault="007D05BD" w:rsidP="007D05BD">
      <w:pPr>
        <w:ind w:left="806"/>
        <w:rPr>
          <w:rFonts w:ascii="Arial" w:hAnsi="Arial" w:cs="Arial"/>
          <w:sz w:val="24"/>
          <w:szCs w:val="24"/>
        </w:rPr>
      </w:pPr>
      <w:r w:rsidRPr="007D05BD">
        <w:rPr>
          <w:rFonts w:ascii="Arial" w:hAnsi="Arial" w:cs="Arial"/>
          <w:sz w:val="24"/>
          <w:szCs w:val="24"/>
        </w:rPr>
        <w:t>AXA Health.  2022 Accessed 8 August 2022</w:t>
      </w:r>
    </w:p>
    <w:p w14:paraId="4A0AD84B" w14:textId="77777777" w:rsidR="007D05BD" w:rsidRPr="007D05BD" w:rsidRDefault="007D05BD" w:rsidP="007D05BD">
      <w:pPr>
        <w:ind w:left="1080"/>
        <w:jc w:val="right"/>
        <w:rPr>
          <w:rFonts w:ascii="Arial" w:hAnsi="Arial" w:cs="Arial"/>
          <w:sz w:val="24"/>
          <w:szCs w:val="24"/>
        </w:rPr>
      </w:pPr>
      <w:r w:rsidRPr="007D05BD">
        <w:rPr>
          <w:rFonts w:ascii="Arial" w:hAnsi="Arial" w:cs="Arial"/>
          <w:sz w:val="24"/>
          <w:szCs w:val="24"/>
        </w:rPr>
        <w:t>Medway.gov.uk.  2022. Accessed 8 August 2022</w:t>
      </w:r>
    </w:p>
    <w:p w14:paraId="1D189E5F" w14:textId="77777777" w:rsidR="007D05BD" w:rsidRPr="007D05BD" w:rsidRDefault="007D05BD" w:rsidP="007D05BD">
      <w:pPr>
        <w:ind w:left="1080"/>
        <w:jc w:val="right"/>
        <w:rPr>
          <w:rFonts w:ascii="Arial" w:hAnsi="Arial" w:cs="Arial"/>
          <w:sz w:val="24"/>
          <w:szCs w:val="24"/>
        </w:rPr>
      </w:pPr>
      <w:r w:rsidRPr="007D05BD">
        <w:rPr>
          <w:rFonts w:ascii="Arial" w:hAnsi="Arial" w:cs="Arial"/>
          <w:sz w:val="24"/>
          <w:szCs w:val="24"/>
        </w:rPr>
        <w:t>Nhs.uk.  2022. Eat well.  Accessed 8 August 2022</w:t>
      </w:r>
    </w:p>
    <w:p w14:paraId="54807648" w14:textId="77777777" w:rsidR="007D05BD" w:rsidRPr="007D05BD" w:rsidRDefault="007D05BD" w:rsidP="007D05BD">
      <w:pPr>
        <w:ind w:left="1080"/>
        <w:jc w:val="right"/>
        <w:rPr>
          <w:rFonts w:ascii="Arial" w:hAnsi="Arial" w:cs="Arial"/>
          <w:sz w:val="24"/>
          <w:szCs w:val="24"/>
        </w:rPr>
      </w:pPr>
      <w:r w:rsidRPr="007D05BD">
        <w:rPr>
          <w:rFonts w:ascii="Arial" w:hAnsi="Arial" w:cs="Arial"/>
          <w:sz w:val="24"/>
          <w:szCs w:val="24"/>
        </w:rPr>
        <w:t xml:space="preserve">Diabetes.org.uk.  Accessed 8 August 2022 </w:t>
      </w:r>
    </w:p>
    <w:p w14:paraId="5F4684D7" w14:textId="77777777" w:rsidR="007D05BD" w:rsidRPr="007D05BD" w:rsidRDefault="007D05BD" w:rsidP="007D05BD">
      <w:pPr>
        <w:pStyle w:val="ListParagraph"/>
        <w:rPr>
          <w:rFonts w:ascii="Arial" w:hAnsi="Arial" w:cs="Arial"/>
          <w:b/>
          <w:bCs/>
          <w:sz w:val="24"/>
          <w:szCs w:val="24"/>
        </w:rPr>
      </w:pPr>
    </w:p>
    <w:p w14:paraId="2F632065" w14:textId="77777777"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Smoking</w:t>
      </w:r>
    </w:p>
    <w:p w14:paraId="1AC682B1"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p>
    <w:p w14:paraId="08DE98F0" w14:textId="77777777" w:rsidR="007D05BD" w:rsidRPr="007D05BD" w:rsidRDefault="007D05BD" w:rsidP="007D05BD">
      <w:pPr>
        <w:rPr>
          <w:rFonts w:ascii="Arial" w:hAnsi="Arial" w:cs="Arial"/>
          <w:sz w:val="24"/>
          <w:szCs w:val="24"/>
        </w:rPr>
      </w:pPr>
      <w:r w:rsidRPr="007D05BD">
        <w:rPr>
          <w:rFonts w:ascii="Arial" w:hAnsi="Arial" w:cs="Arial"/>
          <w:sz w:val="24"/>
          <w:szCs w:val="24"/>
        </w:rPr>
        <w:t>It’s common knowledge that smoking is not good for us.  Smoking causes almost 75,000 deaths a year and is the leading preventable cause of premature death.  It’s also an expensive habit, so quitting is good for your health and your bank balance.  Estimates show that quitting smoking would save the average smoker almost £2000 a year.</w:t>
      </w:r>
    </w:p>
    <w:p w14:paraId="5E9DE549" w14:textId="77777777" w:rsidR="007D05BD" w:rsidRPr="007D05BD" w:rsidRDefault="007D05BD" w:rsidP="007D05BD">
      <w:pPr>
        <w:rPr>
          <w:rFonts w:ascii="Arial" w:hAnsi="Arial" w:cs="Arial"/>
          <w:sz w:val="24"/>
          <w:szCs w:val="24"/>
        </w:rPr>
      </w:pPr>
      <w:r w:rsidRPr="007D05BD">
        <w:rPr>
          <w:rFonts w:ascii="Arial" w:hAnsi="Arial" w:cs="Arial"/>
          <w:sz w:val="24"/>
          <w:szCs w:val="24"/>
        </w:rPr>
        <w:t>The local Stop Smoking Services are here to help when you are ready to quit and offer FREE information and advice.  You are up to four times more likely to quit with support from a local stop smoking service than going it alone.  You can even access help through your GP or local pharmacy.  Even if you have tried before, why not give it another go!</w:t>
      </w:r>
    </w:p>
    <w:p w14:paraId="6A7200E7"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Medway Stop Smoking Service: </w:t>
      </w:r>
      <w:hyperlink r:id="rId25" w:history="1">
        <w:r w:rsidRPr="007D05BD">
          <w:rPr>
            <w:rStyle w:val="Hyperlink"/>
            <w:rFonts w:ascii="Arial" w:hAnsi="Arial" w:cs="Arial"/>
            <w:sz w:val="24"/>
            <w:szCs w:val="24"/>
          </w:rPr>
          <w:t>https://www.medway.gov.uk/info/200233/stop_smoking_support</w:t>
        </w:r>
      </w:hyperlink>
    </w:p>
    <w:p w14:paraId="32998086" w14:textId="77777777" w:rsidR="007D05BD" w:rsidRPr="007D05BD" w:rsidRDefault="007D05BD" w:rsidP="007D05BD">
      <w:pPr>
        <w:rPr>
          <w:rFonts w:ascii="Arial" w:hAnsi="Arial" w:cs="Arial"/>
          <w:sz w:val="24"/>
          <w:szCs w:val="24"/>
        </w:rPr>
      </w:pPr>
      <w:r w:rsidRPr="007D05BD">
        <w:rPr>
          <w:rFonts w:ascii="Arial" w:hAnsi="Arial" w:cs="Arial"/>
          <w:sz w:val="24"/>
          <w:szCs w:val="24"/>
        </w:rPr>
        <w:t>Call 01634 334800, or 0800 2346805 during office hours or text QUIT to 81025</w:t>
      </w:r>
    </w:p>
    <w:p w14:paraId="3F909041" w14:textId="77777777" w:rsidR="007D05BD" w:rsidRPr="007D05BD" w:rsidRDefault="007D05BD" w:rsidP="007D05BD">
      <w:pPr>
        <w:pStyle w:val="SectionHeading"/>
        <w:ind w:left="0"/>
        <w:jc w:val="left"/>
        <w:rPr>
          <w:b/>
          <w:bCs/>
          <w:sz w:val="24"/>
          <w:szCs w:val="24"/>
        </w:rPr>
      </w:pPr>
      <w:r w:rsidRPr="007D05BD">
        <w:rPr>
          <w:rFonts w:eastAsiaTheme="majorEastAsia"/>
          <w:b/>
          <w:bCs/>
          <w:color w:val="1F3864" w:themeColor="accent5" w:themeShade="80"/>
          <w:sz w:val="28"/>
          <w:szCs w:val="28"/>
          <w:u w:val="none"/>
        </w:rPr>
        <w:lastRenderedPageBreak/>
        <w:t>Checking your self</w:t>
      </w:r>
    </w:p>
    <w:p w14:paraId="27FADFA9" w14:textId="77777777" w:rsidR="007D05BD" w:rsidRPr="007D05BD" w:rsidRDefault="007D05BD" w:rsidP="007D05BD">
      <w:pPr>
        <w:pStyle w:val="SectionHeading"/>
        <w:rPr>
          <w:b/>
          <w:bCs/>
          <w:sz w:val="24"/>
          <w:szCs w:val="24"/>
        </w:rPr>
      </w:pPr>
    </w:p>
    <w:p w14:paraId="5E632C43" w14:textId="77777777" w:rsidR="007D05BD" w:rsidRPr="007D05BD" w:rsidRDefault="007D05BD" w:rsidP="007D05BD">
      <w:pPr>
        <w:rPr>
          <w:rFonts w:ascii="Arial" w:hAnsi="Arial" w:cs="Arial"/>
          <w:sz w:val="24"/>
          <w:szCs w:val="24"/>
        </w:rPr>
      </w:pPr>
      <w:r w:rsidRPr="007D05BD">
        <w:rPr>
          <w:rFonts w:ascii="Arial" w:hAnsi="Arial" w:cs="Arial"/>
          <w:sz w:val="24"/>
          <w:szCs w:val="24"/>
        </w:rPr>
        <w:t>Whilst prevention is better than cure, it’s also important to check ourselves over occasionally.  Just as you would get your cars or van serviced regularly – your body should be no different!  If we notice anything we aren’t sure about we can then get this checked.  Early detection of health problems makes conditions easier to treat and more receptive to treatment.</w:t>
      </w:r>
    </w:p>
    <w:p w14:paraId="1DA5E653" w14:textId="77777777" w:rsidR="007D05BD" w:rsidRDefault="007D05BD" w:rsidP="007D05BD">
      <w:pPr>
        <w:pStyle w:val="SectionHeading"/>
        <w:ind w:left="0"/>
        <w:jc w:val="left"/>
        <w:rPr>
          <w:b/>
          <w:bCs/>
          <w:sz w:val="24"/>
          <w:szCs w:val="24"/>
        </w:rPr>
      </w:pPr>
      <w:r w:rsidRPr="007D05BD">
        <w:rPr>
          <w:b/>
          <w:bCs/>
          <w:sz w:val="24"/>
          <w:szCs w:val="24"/>
        </w:rPr>
        <w:t>Skin Health</w:t>
      </w:r>
    </w:p>
    <w:p w14:paraId="4EF8741E" w14:textId="77777777" w:rsidR="007D05BD" w:rsidRPr="007D05BD" w:rsidRDefault="007D05BD" w:rsidP="007D05BD">
      <w:pPr>
        <w:pStyle w:val="SectionHeading"/>
        <w:ind w:left="0"/>
        <w:jc w:val="left"/>
        <w:rPr>
          <w:b/>
          <w:bCs/>
          <w:sz w:val="24"/>
          <w:szCs w:val="24"/>
        </w:rPr>
      </w:pPr>
    </w:p>
    <w:p w14:paraId="0081CBC8" w14:textId="77777777" w:rsidR="007D05BD" w:rsidRPr="007D05BD" w:rsidRDefault="007D05BD" w:rsidP="007D05BD">
      <w:pPr>
        <w:rPr>
          <w:rFonts w:ascii="Arial" w:hAnsi="Arial" w:cs="Arial"/>
          <w:sz w:val="24"/>
          <w:szCs w:val="24"/>
        </w:rPr>
      </w:pPr>
      <w:r w:rsidRPr="007D05BD">
        <w:rPr>
          <w:rFonts w:ascii="Arial" w:hAnsi="Arial" w:cs="Arial"/>
          <w:sz w:val="24"/>
          <w:szCs w:val="24"/>
        </w:rPr>
        <w:t>Did you know that your skin is your largest organ?  Skin cancer is the most common type of cancer in the UK.  People who work outside, drive, have red or blonde hair and are fair skinned are more at risk of developing skin cancer.</w:t>
      </w:r>
    </w:p>
    <w:p w14:paraId="0E737207" w14:textId="77777777" w:rsidR="007D05BD" w:rsidRPr="007D05BD" w:rsidRDefault="007D05BD" w:rsidP="007D05BD">
      <w:pPr>
        <w:rPr>
          <w:rFonts w:ascii="Arial" w:hAnsi="Arial" w:cs="Arial"/>
          <w:sz w:val="24"/>
          <w:szCs w:val="24"/>
        </w:rPr>
      </w:pPr>
      <w:r w:rsidRPr="007D05BD">
        <w:rPr>
          <w:rFonts w:ascii="Arial" w:hAnsi="Arial" w:cs="Arial"/>
          <w:sz w:val="24"/>
          <w:szCs w:val="24"/>
        </w:rPr>
        <w:t>Melanomas are less common than non-melanoma skin cancers but are one of the most dangerous types of skin cancer.  They can develop from existing moles or appear as new marks on the skin.  Follow the ABCDE of skin health and regularly check your skin and any moles you might have:</w:t>
      </w:r>
    </w:p>
    <w:p w14:paraId="7DEA3D20" w14:textId="77777777" w:rsidR="007D05BD" w:rsidRPr="007D05BD" w:rsidRDefault="007D05BD" w:rsidP="007D05BD">
      <w:pPr>
        <w:rPr>
          <w:rFonts w:ascii="Arial" w:hAnsi="Arial" w:cs="Arial"/>
          <w:sz w:val="24"/>
          <w:szCs w:val="24"/>
        </w:rPr>
      </w:pPr>
      <w:r w:rsidRPr="007D05BD">
        <w:rPr>
          <w:rFonts w:ascii="Arial" w:hAnsi="Arial" w:cs="Arial"/>
          <w:b/>
          <w:bCs/>
          <w:sz w:val="24"/>
          <w:szCs w:val="24"/>
        </w:rPr>
        <w:t>A</w:t>
      </w:r>
      <w:r w:rsidRPr="007D05BD">
        <w:rPr>
          <w:rFonts w:ascii="Arial" w:hAnsi="Arial" w:cs="Arial"/>
          <w:sz w:val="24"/>
          <w:szCs w:val="24"/>
        </w:rPr>
        <w:t xml:space="preserve">symmetry – the two halves of the mole area have a different </w:t>
      </w:r>
      <w:proofErr w:type="gramStart"/>
      <w:r w:rsidRPr="007D05BD">
        <w:rPr>
          <w:rFonts w:ascii="Arial" w:hAnsi="Arial" w:cs="Arial"/>
          <w:sz w:val="24"/>
          <w:szCs w:val="24"/>
        </w:rPr>
        <w:t>shape</w:t>
      </w:r>
      <w:proofErr w:type="gramEnd"/>
    </w:p>
    <w:p w14:paraId="1E37DE04" w14:textId="77777777" w:rsidR="007D05BD" w:rsidRPr="007D05BD" w:rsidRDefault="007D05BD" w:rsidP="007D05BD">
      <w:pPr>
        <w:rPr>
          <w:rFonts w:ascii="Arial" w:hAnsi="Arial" w:cs="Arial"/>
          <w:sz w:val="24"/>
          <w:szCs w:val="24"/>
        </w:rPr>
      </w:pPr>
      <w:r w:rsidRPr="007D05BD">
        <w:rPr>
          <w:rFonts w:ascii="Arial" w:hAnsi="Arial" w:cs="Arial"/>
          <w:b/>
          <w:bCs/>
          <w:sz w:val="24"/>
          <w:szCs w:val="24"/>
        </w:rPr>
        <w:t>B</w:t>
      </w:r>
      <w:r w:rsidRPr="007D05BD">
        <w:rPr>
          <w:rFonts w:ascii="Arial" w:hAnsi="Arial" w:cs="Arial"/>
          <w:sz w:val="24"/>
          <w:szCs w:val="24"/>
        </w:rPr>
        <w:t xml:space="preserve">order – the edges of the area may be irregular or blurred, and sometimes show </w:t>
      </w:r>
      <w:proofErr w:type="gramStart"/>
      <w:r w:rsidRPr="007D05BD">
        <w:rPr>
          <w:rFonts w:ascii="Arial" w:hAnsi="Arial" w:cs="Arial"/>
          <w:sz w:val="24"/>
          <w:szCs w:val="24"/>
        </w:rPr>
        <w:t>notches</w:t>
      </w:r>
      <w:proofErr w:type="gramEnd"/>
    </w:p>
    <w:p w14:paraId="604CF22E" w14:textId="77777777" w:rsidR="007D05BD" w:rsidRPr="007D05BD" w:rsidRDefault="007D05BD" w:rsidP="007D05BD">
      <w:pPr>
        <w:rPr>
          <w:rFonts w:ascii="Arial" w:hAnsi="Arial" w:cs="Arial"/>
          <w:sz w:val="24"/>
          <w:szCs w:val="24"/>
        </w:rPr>
      </w:pPr>
      <w:r w:rsidRPr="007D05BD">
        <w:rPr>
          <w:rFonts w:ascii="Arial" w:hAnsi="Arial" w:cs="Arial"/>
          <w:b/>
          <w:bCs/>
          <w:sz w:val="24"/>
          <w:szCs w:val="24"/>
        </w:rPr>
        <w:t>C</w:t>
      </w:r>
      <w:r w:rsidRPr="007D05BD">
        <w:rPr>
          <w:rFonts w:ascii="Arial" w:hAnsi="Arial" w:cs="Arial"/>
          <w:sz w:val="24"/>
          <w:szCs w:val="24"/>
        </w:rPr>
        <w:t xml:space="preserve">olour – this may be uneven and different shades of black, brown, and pink may be </w:t>
      </w:r>
      <w:proofErr w:type="gramStart"/>
      <w:r w:rsidRPr="007D05BD">
        <w:rPr>
          <w:rFonts w:ascii="Arial" w:hAnsi="Arial" w:cs="Arial"/>
          <w:sz w:val="24"/>
          <w:szCs w:val="24"/>
        </w:rPr>
        <w:t>seen</w:t>
      </w:r>
      <w:proofErr w:type="gramEnd"/>
    </w:p>
    <w:p w14:paraId="02F3A76E" w14:textId="77777777" w:rsidR="007D05BD" w:rsidRPr="007D05BD" w:rsidRDefault="007D05BD" w:rsidP="007D05BD">
      <w:pPr>
        <w:rPr>
          <w:rFonts w:ascii="Arial" w:hAnsi="Arial" w:cs="Arial"/>
          <w:sz w:val="24"/>
          <w:szCs w:val="24"/>
        </w:rPr>
      </w:pPr>
      <w:r w:rsidRPr="007D05BD">
        <w:rPr>
          <w:rFonts w:ascii="Arial" w:hAnsi="Arial" w:cs="Arial"/>
          <w:b/>
          <w:bCs/>
          <w:sz w:val="24"/>
          <w:szCs w:val="24"/>
        </w:rPr>
        <w:t>D</w:t>
      </w:r>
      <w:r w:rsidRPr="007D05BD">
        <w:rPr>
          <w:rFonts w:ascii="Arial" w:hAnsi="Arial" w:cs="Arial"/>
          <w:sz w:val="24"/>
          <w:szCs w:val="24"/>
        </w:rPr>
        <w:t xml:space="preserve">iameter – most melanomas are over 6mm in </w:t>
      </w:r>
      <w:proofErr w:type="gramStart"/>
      <w:r w:rsidRPr="007D05BD">
        <w:rPr>
          <w:rFonts w:ascii="Arial" w:hAnsi="Arial" w:cs="Arial"/>
          <w:sz w:val="24"/>
          <w:szCs w:val="24"/>
        </w:rPr>
        <w:t>diameter</w:t>
      </w:r>
      <w:proofErr w:type="gramEnd"/>
    </w:p>
    <w:p w14:paraId="586ADCD5" w14:textId="77777777" w:rsidR="007D05BD" w:rsidRPr="007D05BD" w:rsidRDefault="007D05BD" w:rsidP="007D05BD">
      <w:pPr>
        <w:rPr>
          <w:rFonts w:ascii="Arial" w:hAnsi="Arial" w:cs="Arial"/>
          <w:sz w:val="24"/>
          <w:szCs w:val="24"/>
        </w:rPr>
      </w:pPr>
      <w:r w:rsidRPr="007D05BD">
        <w:rPr>
          <w:rFonts w:ascii="Arial" w:hAnsi="Arial" w:cs="Arial"/>
          <w:b/>
          <w:bCs/>
          <w:sz w:val="24"/>
          <w:szCs w:val="24"/>
        </w:rPr>
        <w:t>E</w:t>
      </w:r>
      <w:r w:rsidRPr="007D05BD">
        <w:rPr>
          <w:rFonts w:ascii="Arial" w:hAnsi="Arial" w:cs="Arial"/>
          <w:sz w:val="24"/>
          <w:szCs w:val="24"/>
        </w:rPr>
        <w:t>volving – the mole or legion is new or growing.</w:t>
      </w:r>
    </w:p>
    <w:p w14:paraId="16A6C83A" w14:textId="77777777" w:rsidR="007D05BD" w:rsidRPr="007D05BD" w:rsidRDefault="007D05BD" w:rsidP="007D05BD">
      <w:pPr>
        <w:rPr>
          <w:rFonts w:ascii="Arial" w:hAnsi="Arial" w:cs="Arial"/>
          <w:sz w:val="24"/>
          <w:szCs w:val="24"/>
        </w:rPr>
      </w:pPr>
      <w:r w:rsidRPr="007D05BD">
        <w:rPr>
          <w:rFonts w:ascii="Arial" w:hAnsi="Arial" w:cs="Arial"/>
          <w:sz w:val="24"/>
          <w:szCs w:val="24"/>
        </w:rPr>
        <w:t>Remember if in doubt, get it checked out.</w:t>
      </w:r>
    </w:p>
    <w:p w14:paraId="175C1251"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You should also get any of the following checked: </w:t>
      </w:r>
    </w:p>
    <w:p w14:paraId="42377E93" w14:textId="77777777" w:rsidR="007D05BD" w:rsidRPr="007D05BD" w:rsidRDefault="007D05BD" w:rsidP="00B4357F">
      <w:pPr>
        <w:pStyle w:val="ListParagraph"/>
        <w:numPr>
          <w:ilvl w:val="0"/>
          <w:numId w:val="10"/>
        </w:numPr>
        <w:spacing w:after="160" w:line="259" w:lineRule="auto"/>
        <w:rPr>
          <w:rFonts w:ascii="Arial" w:hAnsi="Arial" w:cs="Arial"/>
          <w:sz w:val="24"/>
          <w:szCs w:val="24"/>
        </w:rPr>
      </w:pPr>
      <w:r w:rsidRPr="007D05BD">
        <w:rPr>
          <w:rFonts w:ascii="Arial" w:hAnsi="Arial" w:cs="Arial"/>
          <w:sz w:val="24"/>
          <w:szCs w:val="24"/>
        </w:rPr>
        <w:t xml:space="preserve">Scabs and sores that won’t </w:t>
      </w:r>
      <w:proofErr w:type="gramStart"/>
      <w:r w:rsidRPr="007D05BD">
        <w:rPr>
          <w:rFonts w:ascii="Arial" w:hAnsi="Arial" w:cs="Arial"/>
          <w:sz w:val="24"/>
          <w:szCs w:val="24"/>
        </w:rPr>
        <w:t>heal</w:t>
      </w:r>
      <w:proofErr w:type="gramEnd"/>
    </w:p>
    <w:p w14:paraId="65FF9C60" w14:textId="77777777" w:rsidR="007D05BD" w:rsidRPr="007D05BD" w:rsidRDefault="007D05BD" w:rsidP="00B4357F">
      <w:pPr>
        <w:pStyle w:val="ListParagraph"/>
        <w:numPr>
          <w:ilvl w:val="0"/>
          <w:numId w:val="10"/>
        </w:numPr>
        <w:spacing w:after="160" w:line="259" w:lineRule="auto"/>
        <w:rPr>
          <w:rFonts w:ascii="Arial" w:hAnsi="Arial" w:cs="Arial"/>
          <w:sz w:val="24"/>
          <w:szCs w:val="24"/>
        </w:rPr>
      </w:pPr>
      <w:r w:rsidRPr="007D05BD">
        <w:rPr>
          <w:rFonts w:ascii="Arial" w:hAnsi="Arial" w:cs="Arial"/>
          <w:sz w:val="24"/>
          <w:szCs w:val="24"/>
        </w:rPr>
        <w:t xml:space="preserve">A scaly or crusty patch of skin that is red or </w:t>
      </w:r>
      <w:proofErr w:type="gramStart"/>
      <w:r w:rsidRPr="007D05BD">
        <w:rPr>
          <w:rFonts w:ascii="Arial" w:hAnsi="Arial" w:cs="Arial"/>
          <w:sz w:val="24"/>
          <w:szCs w:val="24"/>
        </w:rPr>
        <w:t>inflamed</w:t>
      </w:r>
      <w:proofErr w:type="gramEnd"/>
    </w:p>
    <w:p w14:paraId="1A1EF9F3" w14:textId="77777777" w:rsidR="007D05BD" w:rsidRPr="007D05BD" w:rsidRDefault="007D05BD" w:rsidP="00B4357F">
      <w:pPr>
        <w:pStyle w:val="ListParagraph"/>
        <w:numPr>
          <w:ilvl w:val="0"/>
          <w:numId w:val="10"/>
        </w:numPr>
        <w:spacing w:after="160" w:line="259" w:lineRule="auto"/>
        <w:rPr>
          <w:rFonts w:ascii="Arial" w:hAnsi="Arial" w:cs="Arial"/>
          <w:sz w:val="24"/>
          <w:szCs w:val="24"/>
        </w:rPr>
      </w:pPr>
      <w:r w:rsidRPr="007D05BD">
        <w:rPr>
          <w:rFonts w:ascii="Arial" w:hAnsi="Arial" w:cs="Arial"/>
          <w:sz w:val="24"/>
          <w:szCs w:val="24"/>
        </w:rPr>
        <w:t xml:space="preserve">A flesh-coloured bump that won’t go away and grows in </w:t>
      </w:r>
      <w:proofErr w:type="gramStart"/>
      <w:r w:rsidRPr="007D05BD">
        <w:rPr>
          <w:rFonts w:ascii="Arial" w:hAnsi="Arial" w:cs="Arial"/>
          <w:sz w:val="24"/>
          <w:szCs w:val="24"/>
        </w:rPr>
        <w:t>size</w:t>
      </w:r>
      <w:proofErr w:type="gramEnd"/>
    </w:p>
    <w:p w14:paraId="3167A869" w14:textId="77777777" w:rsidR="007D05BD" w:rsidRPr="007D05BD" w:rsidRDefault="007D05BD" w:rsidP="00B4357F">
      <w:pPr>
        <w:pStyle w:val="ListParagraph"/>
        <w:numPr>
          <w:ilvl w:val="0"/>
          <w:numId w:val="10"/>
        </w:numPr>
        <w:spacing w:after="160" w:line="259" w:lineRule="auto"/>
        <w:rPr>
          <w:rFonts w:ascii="Arial" w:hAnsi="Arial" w:cs="Arial"/>
          <w:sz w:val="24"/>
          <w:szCs w:val="24"/>
        </w:rPr>
      </w:pPr>
      <w:r w:rsidRPr="007D05BD">
        <w:rPr>
          <w:rFonts w:ascii="Arial" w:hAnsi="Arial" w:cs="Arial"/>
          <w:sz w:val="24"/>
          <w:szCs w:val="24"/>
        </w:rPr>
        <w:t>A volcano like growth with a rim and central crater</w:t>
      </w:r>
    </w:p>
    <w:p w14:paraId="70B48268" w14:textId="77777777" w:rsidR="007D05BD" w:rsidRPr="007D05BD" w:rsidRDefault="007D05BD" w:rsidP="007D05BD">
      <w:pPr>
        <w:rPr>
          <w:rFonts w:ascii="Arial" w:hAnsi="Arial" w:cs="Arial"/>
          <w:sz w:val="24"/>
          <w:szCs w:val="24"/>
        </w:rPr>
      </w:pPr>
      <w:r w:rsidRPr="007D05BD">
        <w:rPr>
          <w:rFonts w:ascii="Arial" w:hAnsi="Arial" w:cs="Arial"/>
          <w:sz w:val="24"/>
          <w:szCs w:val="24"/>
        </w:rPr>
        <w:t>These could be signs of non-melanoma skin cancer.</w:t>
      </w:r>
    </w:p>
    <w:p w14:paraId="57FBCDCF" w14:textId="77777777" w:rsidR="007D05BD" w:rsidRPr="007D05BD" w:rsidRDefault="007D05BD" w:rsidP="007D05BD">
      <w:pPr>
        <w:rPr>
          <w:rStyle w:val="Hyperlink"/>
          <w:rFonts w:ascii="Arial" w:hAnsi="Arial" w:cs="Arial"/>
          <w:sz w:val="24"/>
          <w:szCs w:val="24"/>
        </w:rPr>
      </w:pPr>
      <w:r w:rsidRPr="007D05BD">
        <w:rPr>
          <w:rFonts w:ascii="Arial" w:hAnsi="Arial" w:cs="Arial"/>
          <w:sz w:val="24"/>
          <w:szCs w:val="24"/>
        </w:rPr>
        <w:t xml:space="preserve">For more information visit </w:t>
      </w:r>
      <w:hyperlink r:id="rId26" w:history="1">
        <w:r w:rsidRPr="007D05BD">
          <w:rPr>
            <w:rStyle w:val="Hyperlink"/>
            <w:rFonts w:ascii="Arial" w:hAnsi="Arial" w:cs="Arial"/>
            <w:sz w:val="24"/>
            <w:szCs w:val="24"/>
          </w:rPr>
          <w:t>https://www.britishskinfoundation.org.uk</w:t>
        </w:r>
      </w:hyperlink>
    </w:p>
    <w:p w14:paraId="72136C1E" w14:textId="77777777" w:rsidR="007D05BD" w:rsidRPr="007D05BD" w:rsidRDefault="007D05BD" w:rsidP="007D05BD">
      <w:pPr>
        <w:jc w:val="right"/>
        <w:rPr>
          <w:rStyle w:val="Hyperlink"/>
          <w:rFonts w:ascii="Arial" w:hAnsi="Arial" w:cs="Arial"/>
          <w:sz w:val="24"/>
          <w:szCs w:val="24"/>
        </w:rPr>
      </w:pPr>
      <w:r w:rsidRPr="007D05BD">
        <w:rPr>
          <w:rStyle w:val="Hyperlink"/>
          <w:rFonts w:ascii="Arial" w:hAnsi="Arial" w:cs="Arial"/>
          <w:sz w:val="24"/>
          <w:szCs w:val="24"/>
        </w:rPr>
        <w:t xml:space="preserve">Source: </w:t>
      </w:r>
      <w:hyperlink r:id="rId27" w:history="1">
        <w:r w:rsidRPr="007D05BD">
          <w:rPr>
            <w:rStyle w:val="Hyperlink"/>
            <w:rFonts w:ascii="Arial" w:hAnsi="Arial" w:cs="Arial"/>
            <w:sz w:val="24"/>
            <w:szCs w:val="24"/>
          </w:rPr>
          <w:t>https://www.britishskinfoundation.org.uk</w:t>
        </w:r>
      </w:hyperlink>
      <w:r w:rsidRPr="007D05BD">
        <w:rPr>
          <w:rStyle w:val="Hyperlink"/>
          <w:rFonts w:ascii="Arial" w:hAnsi="Arial" w:cs="Arial"/>
          <w:sz w:val="24"/>
          <w:szCs w:val="24"/>
        </w:rPr>
        <w:t xml:space="preserve"> and </w:t>
      </w:r>
      <w:hyperlink r:id="rId28" w:history="1">
        <w:r w:rsidRPr="007D05BD">
          <w:rPr>
            <w:rStyle w:val="Hyperlink"/>
            <w:rFonts w:ascii="Arial" w:hAnsi="Arial" w:cs="Arial"/>
            <w:sz w:val="24"/>
            <w:szCs w:val="24"/>
          </w:rPr>
          <w:t>https://screencancer.com/how-to-check-your-moles/</w:t>
        </w:r>
      </w:hyperlink>
      <w:r w:rsidRPr="007D05BD">
        <w:rPr>
          <w:rStyle w:val="Hyperlink"/>
          <w:rFonts w:ascii="Arial" w:hAnsi="Arial" w:cs="Arial"/>
          <w:sz w:val="24"/>
          <w:szCs w:val="24"/>
        </w:rPr>
        <w:t xml:space="preserve"> (Accessed August 2022)</w:t>
      </w:r>
    </w:p>
    <w:p w14:paraId="6E27A6A5" w14:textId="77777777" w:rsidR="007D05BD" w:rsidRDefault="007D05BD" w:rsidP="007D05BD">
      <w:pPr>
        <w:pStyle w:val="SectionHeading"/>
        <w:ind w:left="0"/>
        <w:jc w:val="left"/>
        <w:rPr>
          <w:b/>
          <w:bCs/>
          <w:sz w:val="24"/>
          <w:szCs w:val="24"/>
        </w:rPr>
      </w:pPr>
      <w:r w:rsidRPr="007D05BD">
        <w:rPr>
          <w:b/>
          <w:bCs/>
          <w:sz w:val="24"/>
          <w:szCs w:val="24"/>
        </w:rPr>
        <w:t>Self-Checking Guide for Men:</w:t>
      </w:r>
    </w:p>
    <w:p w14:paraId="7D79B91F" w14:textId="77777777" w:rsidR="007D05BD" w:rsidRPr="007D05BD" w:rsidRDefault="007D05BD" w:rsidP="007D05BD">
      <w:pPr>
        <w:pStyle w:val="SectionHeading"/>
        <w:ind w:left="0"/>
        <w:jc w:val="left"/>
        <w:rPr>
          <w:b/>
          <w:bCs/>
          <w:sz w:val="24"/>
          <w:szCs w:val="24"/>
        </w:rPr>
      </w:pPr>
    </w:p>
    <w:p w14:paraId="0230E994" w14:textId="77777777" w:rsidR="007D05BD" w:rsidRPr="007D05BD" w:rsidRDefault="007D05BD" w:rsidP="007D05BD">
      <w:pPr>
        <w:rPr>
          <w:rFonts w:ascii="Arial" w:hAnsi="Arial" w:cs="Arial"/>
          <w:sz w:val="24"/>
          <w:szCs w:val="24"/>
          <w:u w:val="single"/>
        </w:rPr>
      </w:pPr>
      <w:r w:rsidRPr="007D05BD">
        <w:rPr>
          <w:rFonts w:ascii="Arial" w:hAnsi="Arial" w:cs="Arial"/>
          <w:sz w:val="24"/>
          <w:szCs w:val="24"/>
          <w:u w:val="single"/>
        </w:rPr>
        <w:t>Checking your testicles:</w:t>
      </w:r>
    </w:p>
    <w:p w14:paraId="297D79F4"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Get to know how your testicles look and feel normally.</w:t>
      </w:r>
    </w:p>
    <w:p w14:paraId="4DBC5F68"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Once a month, take a few minutes to check for any changes:</w:t>
      </w:r>
    </w:p>
    <w:p w14:paraId="4EA4FA7D"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The best time to check them is after a bath or </w:t>
      </w:r>
      <w:proofErr w:type="gramStart"/>
      <w:r w:rsidRPr="007D05BD">
        <w:rPr>
          <w:rFonts w:ascii="Arial" w:hAnsi="Arial" w:cs="Arial"/>
          <w:sz w:val="24"/>
          <w:szCs w:val="24"/>
        </w:rPr>
        <w:t>shower</w:t>
      </w:r>
      <w:proofErr w:type="gramEnd"/>
    </w:p>
    <w:p w14:paraId="2A2A61DB"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Rest them in the palm of your hand, and gently roll each one between finger and </w:t>
      </w:r>
      <w:proofErr w:type="gramStart"/>
      <w:r w:rsidRPr="007D05BD">
        <w:rPr>
          <w:rFonts w:ascii="Arial" w:hAnsi="Arial" w:cs="Arial"/>
          <w:sz w:val="24"/>
          <w:szCs w:val="24"/>
        </w:rPr>
        <w:t>thumb</w:t>
      </w:r>
      <w:proofErr w:type="gramEnd"/>
    </w:p>
    <w:p w14:paraId="36F8DD3C"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It’s normal to have one testicle slightly bigger or hanging slightly lower than the other.  Changes you might notice are a lump, increased size, hardness or pain and heaviness.   If you notice something unusual don’t stew on it, contact your GP for advice.  Problems are usually caused by something less serious that cancer but don’t leave it to chance.  </w:t>
      </w:r>
    </w:p>
    <w:p w14:paraId="044C1600"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Get more help from </w:t>
      </w:r>
      <w:hyperlink r:id="rId29" w:history="1">
        <w:r w:rsidRPr="007D05BD">
          <w:rPr>
            <w:rStyle w:val="Hyperlink"/>
            <w:rFonts w:ascii="Arial" w:hAnsi="Arial" w:cs="Arial"/>
            <w:sz w:val="24"/>
            <w:szCs w:val="24"/>
          </w:rPr>
          <w:t>https://www.testicularcanceruk.com/</w:t>
        </w:r>
      </w:hyperlink>
      <w:r w:rsidRPr="007D05BD">
        <w:rPr>
          <w:rFonts w:ascii="Arial" w:hAnsi="Arial" w:cs="Arial"/>
          <w:sz w:val="24"/>
          <w:szCs w:val="24"/>
        </w:rPr>
        <w:t xml:space="preserve"> </w:t>
      </w:r>
    </w:p>
    <w:p w14:paraId="75F4B13F" w14:textId="77777777" w:rsidR="007D05BD" w:rsidRPr="007D05BD" w:rsidRDefault="007D05BD" w:rsidP="007D05BD">
      <w:pPr>
        <w:rPr>
          <w:rFonts w:ascii="Arial" w:hAnsi="Arial" w:cs="Arial"/>
          <w:sz w:val="24"/>
          <w:szCs w:val="24"/>
          <w:u w:val="single"/>
        </w:rPr>
      </w:pPr>
      <w:r w:rsidRPr="007D05BD">
        <w:rPr>
          <w:rFonts w:ascii="Arial" w:hAnsi="Arial" w:cs="Arial"/>
          <w:sz w:val="24"/>
          <w:szCs w:val="24"/>
          <w:u w:val="single"/>
        </w:rPr>
        <w:lastRenderedPageBreak/>
        <w:t>Prostate:</w:t>
      </w:r>
    </w:p>
    <w:p w14:paraId="4740C761" w14:textId="77777777" w:rsidR="007D05BD" w:rsidRPr="007D05BD" w:rsidRDefault="007D05BD" w:rsidP="007D05BD">
      <w:pPr>
        <w:rPr>
          <w:rFonts w:ascii="Arial" w:hAnsi="Arial" w:cs="Arial"/>
          <w:sz w:val="24"/>
          <w:szCs w:val="24"/>
        </w:rPr>
      </w:pPr>
      <w:r w:rsidRPr="007D05BD">
        <w:rPr>
          <w:rFonts w:ascii="Arial" w:hAnsi="Arial" w:cs="Arial"/>
          <w:sz w:val="24"/>
          <w:szCs w:val="24"/>
        </w:rPr>
        <w:t>1 in 8 men will get prostate cancer.  If you are over 50, black or have it in your family history you are at a higher risk.  It’s not always life threatening but if it is, you are more likely to be cured when it is caught early.  See you GP if you notice any of the following:</w:t>
      </w:r>
    </w:p>
    <w:p w14:paraId="1B2DBA12"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difficulty starting to urinate or emptying your </w:t>
      </w:r>
      <w:proofErr w:type="gramStart"/>
      <w:r w:rsidRPr="007D05BD">
        <w:rPr>
          <w:rFonts w:ascii="Arial" w:hAnsi="Arial" w:cs="Arial"/>
          <w:sz w:val="24"/>
          <w:szCs w:val="24"/>
        </w:rPr>
        <w:t>bladder</w:t>
      </w:r>
      <w:proofErr w:type="gramEnd"/>
    </w:p>
    <w:p w14:paraId="4447F23F"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a weak flow when you </w:t>
      </w:r>
      <w:proofErr w:type="gramStart"/>
      <w:r w:rsidRPr="007D05BD">
        <w:rPr>
          <w:rFonts w:ascii="Arial" w:hAnsi="Arial" w:cs="Arial"/>
          <w:sz w:val="24"/>
          <w:szCs w:val="24"/>
        </w:rPr>
        <w:t>urinate</w:t>
      </w:r>
      <w:proofErr w:type="gramEnd"/>
    </w:p>
    <w:p w14:paraId="17252D16"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a feeling that your bladder hasn’t emptied </w:t>
      </w:r>
      <w:proofErr w:type="gramStart"/>
      <w:r w:rsidRPr="007D05BD">
        <w:rPr>
          <w:rFonts w:ascii="Arial" w:hAnsi="Arial" w:cs="Arial"/>
          <w:sz w:val="24"/>
          <w:szCs w:val="24"/>
        </w:rPr>
        <w:t>properly</w:t>
      </w:r>
      <w:proofErr w:type="gramEnd"/>
    </w:p>
    <w:p w14:paraId="083F6270"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dribbling urine after you finish </w:t>
      </w:r>
      <w:proofErr w:type="gramStart"/>
      <w:r w:rsidRPr="007D05BD">
        <w:rPr>
          <w:rFonts w:ascii="Arial" w:hAnsi="Arial" w:cs="Arial"/>
          <w:sz w:val="24"/>
          <w:szCs w:val="24"/>
        </w:rPr>
        <w:t>urinating</w:t>
      </w:r>
      <w:proofErr w:type="gramEnd"/>
    </w:p>
    <w:p w14:paraId="02B01412"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needing to urinate more often than usual, especially at </w:t>
      </w:r>
      <w:proofErr w:type="gramStart"/>
      <w:r w:rsidRPr="007D05BD">
        <w:rPr>
          <w:rFonts w:ascii="Arial" w:hAnsi="Arial" w:cs="Arial"/>
          <w:sz w:val="24"/>
          <w:szCs w:val="24"/>
        </w:rPr>
        <w:t>night</w:t>
      </w:r>
      <w:proofErr w:type="gramEnd"/>
    </w:p>
    <w:p w14:paraId="37FE9E8D"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a sudden need to urinate – you may sometimes leak urine before you get to the toilet.</w:t>
      </w:r>
    </w:p>
    <w:p w14:paraId="3E1560EA"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back pain, hip pain or pain in the pelvis</w:t>
      </w:r>
    </w:p>
    <w:p w14:paraId="5533CBBF"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 xml:space="preserve">problems getting or keeping an </w:t>
      </w:r>
      <w:proofErr w:type="gramStart"/>
      <w:r w:rsidRPr="007D05BD">
        <w:rPr>
          <w:rFonts w:ascii="Arial" w:hAnsi="Arial" w:cs="Arial"/>
          <w:sz w:val="24"/>
          <w:szCs w:val="24"/>
        </w:rPr>
        <w:t>erection</w:t>
      </w:r>
      <w:proofErr w:type="gramEnd"/>
    </w:p>
    <w:p w14:paraId="3F1C36F4"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blood in urine or semen</w:t>
      </w:r>
    </w:p>
    <w:p w14:paraId="3874FCF1" w14:textId="77777777" w:rsidR="007D05BD" w:rsidRPr="007D05BD" w:rsidRDefault="007D05BD" w:rsidP="00B4357F">
      <w:pPr>
        <w:numPr>
          <w:ilvl w:val="0"/>
          <w:numId w:val="8"/>
        </w:numPr>
        <w:shd w:val="clear" w:color="auto" w:fill="FFFFFF"/>
        <w:spacing w:before="100" w:beforeAutospacing="1" w:after="100" w:afterAutospacing="1" w:line="240" w:lineRule="auto"/>
        <w:rPr>
          <w:rFonts w:ascii="Arial" w:hAnsi="Arial" w:cs="Arial"/>
          <w:sz w:val="24"/>
          <w:szCs w:val="24"/>
        </w:rPr>
      </w:pPr>
      <w:r w:rsidRPr="007D05BD">
        <w:rPr>
          <w:rFonts w:ascii="Arial" w:hAnsi="Arial" w:cs="Arial"/>
          <w:sz w:val="24"/>
          <w:szCs w:val="24"/>
        </w:rPr>
        <w:t>unexplained weight loss</w:t>
      </w:r>
    </w:p>
    <w:p w14:paraId="7B187C45"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Complete Prostate Cancer UK’s Risk Checker: </w:t>
      </w:r>
      <w:hyperlink r:id="rId30" w:history="1">
        <w:r w:rsidRPr="007D05BD">
          <w:rPr>
            <w:rStyle w:val="Hyperlink"/>
            <w:rFonts w:ascii="Arial" w:hAnsi="Arial" w:cs="Arial"/>
            <w:sz w:val="24"/>
            <w:szCs w:val="24"/>
          </w:rPr>
          <w:t>https://prostatecanceruk.org/risk-checker</w:t>
        </w:r>
      </w:hyperlink>
      <w:r w:rsidRPr="007D05BD">
        <w:rPr>
          <w:rFonts w:ascii="Arial" w:hAnsi="Arial" w:cs="Arial"/>
          <w:sz w:val="24"/>
          <w:szCs w:val="24"/>
        </w:rPr>
        <w:t xml:space="preserve"> or visit their website for more info: </w:t>
      </w:r>
      <w:hyperlink r:id="rId31" w:history="1">
        <w:r w:rsidRPr="007D05BD">
          <w:rPr>
            <w:rStyle w:val="Hyperlink"/>
            <w:rFonts w:ascii="Arial" w:hAnsi="Arial" w:cs="Arial"/>
            <w:sz w:val="24"/>
            <w:szCs w:val="24"/>
          </w:rPr>
          <w:t>https://prostatecanceruk.org/</w:t>
        </w:r>
      </w:hyperlink>
      <w:r w:rsidRPr="007D05BD">
        <w:rPr>
          <w:rFonts w:ascii="Arial" w:hAnsi="Arial" w:cs="Arial"/>
          <w:sz w:val="24"/>
          <w:szCs w:val="24"/>
        </w:rPr>
        <w:t xml:space="preserve"> </w:t>
      </w:r>
    </w:p>
    <w:p w14:paraId="75645148" w14:textId="77777777" w:rsidR="007D05BD" w:rsidRPr="007D05BD" w:rsidRDefault="007D05BD" w:rsidP="007D05BD">
      <w:pPr>
        <w:rPr>
          <w:rFonts w:ascii="Arial" w:hAnsi="Arial" w:cs="Arial"/>
          <w:sz w:val="24"/>
          <w:szCs w:val="24"/>
        </w:rPr>
      </w:pPr>
      <w:r w:rsidRPr="007D05BD">
        <w:rPr>
          <w:rFonts w:ascii="Arial" w:hAnsi="Arial" w:cs="Arial"/>
          <w:sz w:val="24"/>
          <w:szCs w:val="24"/>
        </w:rPr>
        <w:t>Source:</w:t>
      </w:r>
    </w:p>
    <w:p w14:paraId="248F3EDA" w14:textId="77777777" w:rsidR="007D05BD" w:rsidRPr="007D05BD" w:rsidRDefault="00104BD1" w:rsidP="007D05BD">
      <w:pPr>
        <w:jc w:val="right"/>
        <w:rPr>
          <w:rFonts w:ascii="Arial" w:hAnsi="Arial" w:cs="Arial"/>
          <w:sz w:val="24"/>
          <w:szCs w:val="24"/>
        </w:rPr>
      </w:pPr>
      <w:hyperlink r:id="rId32" w:history="1">
        <w:r w:rsidR="007D05BD" w:rsidRPr="007D05BD">
          <w:rPr>
            <w:rStyle w:val="Hyperlink"/>
            <w:rFonts w:ascii="Arial" w:hAnsi="Arial" w:cs="Arial"/>
            <w:sz w:val="24"/>
            <w:szCs w:val="24"/>
          </w:rPr>
          <w:t>https://prostatecanceruk.org/prostate-information/about-prostate-cancer/prostate-cancer-symptoms</w:t>
        </w:r>
      </w:hyperlink>
      <w:r w:rsidR="007D05BD" w:rsidRPr="007D05BD">
        <w:rPr>
          <w:rFonts w:ascii="Arial" w:hAnsi="Arial" w:cs="Arial"/>
          <w:sz w:val="24"/>
          <w:szCs w:val="24"/>
        </w:rPr>
        <w:t xml:space="preserve"> (accessed August 2022)</w:t>
      </w:r>
    </w:p>
    <w:p w14:paraId="266B093D" w14:textId="77777777" w:rsidR="007D05BD" w:rsidRPr="007D05BD" w:rsidRDefault="00104BD1" w:rsidP="007D05BD">
      <w:pPr>
        <w:jc w:val="right"/>
        <w:rPr>
          <w:rFonts w:ascii="Arial" w:hAnsi="Arial" w:cs="Arial"/>
          <w:sz w:val="24"/>
          <w:szCs w:val="24"/>
        </w:rPr>
      </w:pPr>
      <w:hyperlink r:id="rId33" w:history="1">
        <w:r w:rsidR="007D05BD" w:rsidRPr="007D05BD">
          <w:rPr>
            <w:rStyle w:val="Hyperlink"/>
            <w:rFonts w:ascii="Arial" w:hAnsi="Arial" w:cs="Arial"/>
            <w:sz w:val="24"/>
            <w:szCs w:val="24"/>
          </w:rPr>
          <w:t>https://itsinthebag.org.uk/</w:t>
        </w:r>
      </w:hyperlink>
      <w:r w:rsidR="007D05BD" w:rsidRPr="007D05BD">
        <w:rPr>
          <w:rFonts w:ascii="Arial" w:hAnsi="Arial" w:cs="Arial"/>
          <w:sz w:val="24"/>
          <w:szCs w:val="24"/>
        </w:rPr>
        <w:t xml:space="preserve"> (accessed August 2022)</w:t>
      </w:r>
    </w:p>
    <w:p w14:paraId="734E2D0B" w14:textId="77777777" w:rsidR="007D05BD" w:rsidRDefault="007D05BD" w:rsidP="007D05BD">
      <w:pPr>
        <w:pStyle w:val="SectionHeading"/>
        <w:ind w:left="0"/>
        <w:jc w:val="left"/>
        <w:rPr>
          <w:b/>
          <w:bCs/>
          <w:sz w:val="24"/>
          <w:szCs w:val="24"/>
        </w:rPr>
      </w:pPr>
      <w:r w:rsidRPr="007D05BD">
        <w:rPr>
          <w:b/>
          <w:bCs/>
          <w:sz w:val="24"/>
          <w:szCs w:val="24"/>
        </w:rPr>
        <w:t>Self-Checking Guide for Women:</w:t>
      </w:r>
    </w:p>
    <w:p w14:paraId="79DC0593" w14:textId="77777777" w:rsidR="007D05BD" w:rsidRPr="007D05BD" w:rsidRDefault="007D05BD" w:rsidP="007D05BD">
      <w:pPr>
        <w:pStyle w:val="SectionHeading"/>
        <w:ind w:left="0"/>
        <w:jc w:val="left"/>
        <w:rPr>
          <w:b/>
          <w:bCs/>
          <w:sz w:val="24"/>
          <w:szCs w:val="24"/>
        </w:rPr>
      </w:pPr>
    </w:p>
    <w:p w14:paraId="1922EE91" w14:textId="77777777" w:rsidR="007D05BD" w:rsidRPr="007D05BD" w:rsidRDefault="007D05BD" w:rsidP="007D05BD">
      <w:pPr>
        <w:rPr>
          <w:rFonts w:ascii="Arial" w:hAnsi="Arial" w:cs="Arial"/>
          <w:sz w:val="24"/>
          <w:szCs w:val="24"/>
          <w:u w:val="single"/>
        </w:rPr>
      </w:pPr>
      <w:r w:rsidRPr="007D05BD">
        <w:rPr>
          <w:rFonts w:ascii="Arial" w:hAnsi="Arial" w:cs="Arial"/>
          <w:sz w:val="24"/>
          <w:szCs w:val="24"/>
          <w:u w:val="single"/>
        </w:rPr>
        <w:t>Breasts:</w:t>
      </w:r>
    </w:p>
    <w:p w14:paraId="6C26F5FB"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Breast cancer is the most common cancer in the UK and around two thirds of cases are preventable.  Leading a healthy lifestyle can dramatically reduce your risks.  It’s also important to check your breasts regularly so you can recognise when something is different and get any worries checked out. </w:t>
      </w:r>
    </w:p>
    <w:p w14:paraId="2DB79F10" w14:textId="77777777" w:rsidR="007D05BD" w:rsidRPr="007D05BD" w:rsidRDefault="007D05BD" w:rsidP="00B4357F">
      <w:pPr>
        <w:pStyle w:val="ListParagraph"/>
        <w:numPr>
          <w:ilvl w:val="0"/>
          <w:numId w:val="9"/>
        </w:numPr>
        <w:spacing w:after="160" w:line="259" w:lineRule="auto"/>
        <w:rPr>
          <w:rFonts w:ascii="Arial" w:hAnsi="Arial" w:cs="Arial"/>
          <w:sz w:val="24"/>
          <w:szCs w:val="24"/>
        </w:rPr>
      </w:pPr>
      <w:r w:rsidRPr="007D05BD">
        <w:rPr>
          <w:rFonts w:ascii="Arial" w:hAnsi="Arial" w:cs="Arial"/>
          <w:sz w:val="24"/>
          <w:szCs w:val="24"/>
        </w:rPr>
        <w:t>Check your breasts at the same time each month as hormones can change how they feel during the monthly cycle.</w:t>
      </w:r>
    </w:p>
    <w:p w14:paraId="785DEC78" w14:textId="77777777" w:rsidR="007D05BD" w:rsidRPr="007D05BD" w:rsidRDefault="007D05BD" w:rsidP="00B4357F">
      <w:pPr>
        <w:pStyle w:val="ListParagraph"/>
        <w:numPr>
          <w:ilvl w:val="0"/>
          <w:numId w:val="9"/>
        </w:numPr>
        <w:spacing w:after="160" w:line="259" w:lineRule="auto"/>
        <w:rPr>
          <w:rFonts w:ascii="Arial" w:hAnsi="Arial" w:cs="Arial"/>
          <w:sz w:val="24"/>
          <w:szCs w:val="24"/>
        </w:rPr>
      </w:pPr>
      <w:r w:rsidRPr="007D05BD">
        <w:rPr>
          <w:rFonts w:ascii="Arial" w:hAnsi="Arial" w:cs="Arial"/>
          <w:sz w:val="24"/>
          <w:szCs w:val="24"/>
        </w:rPr>
        <w:t xml:space="preserve">Checking in the bath or shower can </w:t>
      </w:r>
      <w:proofErr w:type="gramStart"/>
      <w:r w:rsidRPr="007D05BD">
        <w:rPr>
          <w:rFonts w:ascii="Arial" w:hAnsi="Arial" w:cs="Arial"/>
          <w:sz w:val="24"/>
          <w:szCs w:val="24"/>
        </w:rPr>
        <w:t>help</w:t>
      </w:r>
      <w:proofErr w:type="gramEnd"/>
    </w:p>
    <w:p w14:paraId="4645B89F" w14:textId="77777777" w:rsidR="007D05BD" w:rsidRPr="007D05BD" w:rsidRDefault="007D05BD" w:rsidP="00B4357F">
      <w:pPr>
        <w:pStyle w:val="ListParagraph"/>
        <w:numPr>
          <w:ilvl w:val="0"/>
          <w:numId w:val="9"/>
        </w:numPr>
        <w:spacing w:after="160" w:line="259" w:lineRule="auto"/>
        <w:rPr>
          <w:rFonts w:ascii="Arial" w:hAnsi="Arial" w:cs="Arial"/>
          <w:sz w:val="24"/>
          <w:szCs w:val="24"/>
        </w:rPr>
      </w:pPr>
      <w:r w:rsidRPr="007D05BD">
        <w:rPr>
          <w:rFonts w:ascii="Arial" w:hAnsi="Arial" w:cs="Arial"/>
          <w:sz w:val="24"/>
          <w:szCs w:val="24"/>
        </w:rPr>
        <w:t xml:space="preserve">Check your breast area starting from the nipple and working out in a spiral around the whole breast and under your </w:t>
      </w:r>
      <w:proofErr w:type="gramStart"/>
      <w:r w:rsidRPr="007D05BD">
        <w:rPr>
          <w:rFonts w:ascii="Arial" w:hAnsi="Arial" w:cs="Arial"/>
          <w:sz w:val="24"/>
          <w:szCs w:val="24"/>
        </w:rPr>
        <w:t>armpits</w:t>
      </w:r>
      <w:proofErr w:type="gramEnd"/>
    </w:p>
    <w:p w14:paraId="7BC87D81" w14:textId="77777777" w:rsidR="007D05BD" w:rsidRPr="007D05BD" w:rsidRDefault="007D05BD" w:rsidP="00B4357F">
      <w:pPr>
        <w:pStyle w:val="ListParagraph"/>
        <w:numPr>
          <w:ilvl w:val="0"/>
          <w:numId w:val="9"/>
        </w:numPr>
        <w:spacing w:after="160" w:line="259" w:lineRule="auto"/>
        <w:rPr>
          <w:rFonts w:ascii="Arial" w:hAnsi="Arial" w:cs="Arial"/>
          <w:sz w:val="24"/>
          <w:szCs w:val="24"/>
        </w:rPr>
      </w:pPr>
      <w:r w:rsidRPr="007D05BD">
        <w:rPr>
          <w:rFonts w:ascii="Arial" w:hAnsi="Arial" w:cs="Arial"/>
          <w:sz w:val="24"/>
          <w:szCs w:val="24"/>
        </w:rPr>
        <w:t>If you notice any swellings, dimples, inflamed areas, rashes, discharge from the nipple, lumps (moving or fixed) or changes in the nipple shape and size seek advice from your GP.</w:t>
      </w:r>
    </w:p>
    <w:p w14:paraId="5583C495"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If you are aged over 50 and registered with a GP, you will be invited for an NHS Breast Screening every 3 years until the age of 71.  You should get your first invite between the age of 50 and 53.  This routine appointment will use X-rays to look for cancers that are too small to see or feel.  </w:t>
      </w:r>
    </w:p>
    <w:p w14:paraId="3B1978BF" w14:textId="77777777" w:rsidR="007D05BD" w:rsidRPr="007D05BD" w:rsidRDefault="007D05BD" w:rsidP="007D05BD">
      <w:pPr>
        <w:rPr>
          <w:rFonts w:ascii="Arial" w:hAnsi="Arial" w:cs="Arial"/>
          <w:sz w:val="24"/>
          <w:szCs w:val="24"/>
          <w:u w:val="single"/>
        </w:rPr>
      </w:pPr>
      <w:r w:rsidRPr="007D05BD">
        <w:rPr>
          <w:rFonts w:ascii="Arial" w:hAnsi="Arial" w:cs="Arial"/>
          <w:sz w:val="24"/>
          <w:szCs w:val="24"/>
          <w:u w:val="single"/>
        </w:rPr>
        <w:t>Cervical screening:</w:t>
      </w:r>
    </w:p>
    <w:p w14:paraId="5B3A1173"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A cervical screen, sometimes called a smear test checks the health of your cervix (the opening of your womb).  It’s not a test for cancer.  It is a test to help prevent cancer.  All women and people with a cervix will be invited between the ages of 25 and 64.  The test is simple and easy and usually carried out by a nurse at your GP or sexual health clinic.  Taking up your screening appointment can detect for the presence of a virus that is linked to cervical cancer and abnormal cells.  Early detection can be treated and prevent cancer from occurring </w:t>
      </w:r>
      <w:proofErr w:type="gramStart"/>
      <w:r w:rsidRPr="007D05BD">
        <w:rPr>
          <w:rFonts w:ascii="Arial" w:hAnsi="Arial" w:cs="Arial"/>
          <w:sz w:val="24"/>
          <w:szCs w:val="24"/>
        </w:rPr>
        <w:t>at a later date</w:t>
      </w:r>
      <w:proofErr w:type="gramEnd"/>
      <w:r w:rsidRPr="007D05BD">
        <w:rPr>
          <w:rFonts w:ascii="Arial" w:hAnsi="Arial" w:cs="Arial"/>
          <w:sz w:val="24"/>
          <w:szCs w:val="24"/>
        </w:rPr>
        <w:t>.</w:t>
      </w:r>
    </w:p>
    <w:p w14:paraId="5DBC4F5A" w14:textId="77777777" w:rsidR="007D05BD" w:rsidRPr="007D05BD" w:rsidRDefault="007D05BD" w:rsidP="007D05BD">
      <w:pPr>
        <w:rPr>
          <w:rFonts w:ascii="Arial" w:hAnsi="Arial" w:cs="Arial"/>
          <w:sz w:val="24"/>
          <w:szCs w:val="24"/>
          <w:u w:val="single"/>
        </w:rPr>
      </w:pPr>
      <w:r w:rsidRPr="007D05BD">
        <w:rPr>
          <w:rFonts w:ascii="Arial" w:hAnsi="Arial" w:cs="Arial"/>
          <w:sz w:val="24"/>
          <w:szCs w:val="24"/>
          <w:u w:val="single"/>
        </w:rPr>
        <w:lastRenderedPageBreak/>
        <w:t>Other women’s health issues</w:t>
      </w:r>
    </w:p>
    <w:p w14:paraId="1C3D2316" w14:textId="77777777" w:rsidR="007D05BD" w:rsidRPr="007D05BD" w:rsidRDefault="007D05BD" w:rsidP="007D05BD">
      <w:pPr>
        <w:rPr>
          <w:rFonts w:ascii="Arial" w:hAnsi="Arial" w:cs="Arial"/>
          <w:sz w:val="24"/>
          <w:szCs w:val="24"/>
        </w:rPr>
      </w:pPr>
      <w:r w:rsidRPr="007D05BD">
        <w:rPr>
          <w:rFonts w:ascii="Arial" w:hAnsi="Arial" w:cs="Arial"/>
          <w:sz w:val="24"/>
          <w:szCs w:val="24"/>
        </w:rPr>
        <w:t>Women’s health topics can be seen as taboo – even though half the population are female!  Menstrual problems and gynaecological issues can cause both physical and mental health symptoms or add to existing conditions.  Again, it’s always worth getting things checked and getting advice.  Here are some useful links:</w:t>
      </w:r>
    </w:p>
    <w:p w14:paraId="7077D257"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Period problems: </w:t>
      </w:r>
      <w:hyperlink r:id="rId34" w:history="1">
        <w:r w:rsidRPr="007D05BD">
          <w:rPr>
            <w:rStyle w:val="Hyperlink"/>
            <w:rFonts w:ascii="Arial" w:hAnsi="Arial" w:cs="Arial"/>
            <w:sz w:val="24"/>
            <w:szCs w:val="24"/>
          </w:rPr>
          <w:t>https://www.nhs.uk/conditions/periods/period-problems/</w:t>
        </w:r>
      </w:hyperlink>
      <w:r w:rsidRPr="007D05BD">
        <w:rPr>
          <w:rFonts w:ascii="Arial" w:hAnsi="Arial" w:cs="Arial"/>
          <w:sz w:val="24"/>
          <w:szCs w:val="24"/>
        </w:rPr>
        <w:t xml:space="preserve"> </w:t>
      </w:r>
    </w:p>
    <w:p w14:paraId="3FCD3B28"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PMDD: </w:t>
      </w:r>
      <w:hyperlink r:id="rId35" w:history="1">
        <w:r w:rsidRPr="007D05BD">
          <w:rPr>
            <w:rStyle w:val="Hyperlink"/>
            <w:rFonts w:ascii="Arial" w:hAnsi="Arial" w:cs="Arial"/>
            <w:sz w:val="24"/>
            <w:szCs w:val="24"/>
          </w:rPr>
          <w:t>https://www.mind.org.uk/information-support/types-of-mental-health-problems/premenstrual-dysphoric-disorder-pmdd/about-pmdd/</w:t>
        </w:r>
      </w:hyperlink>
      <w:r w:rsidRPr="007D05BD">
        <w:rPr>
          <w:rFonts w:ascii="Arial" w:hAnsi="Arial" w:cs="Arial"/>
          <w:sz w:val="24"/>
          <w:szCs w:val="24"/>
        </w:rPr>
        <w:t xml:space="preserve"> </w:t>
      </w:r>
    </w:p>
    <w:p w14:paraId="3371FEF2" w14:textId="77777777" w:rsidR="007D05BD" w:rsidRDefault="007D05BD" w:rsidP="007D05BD">
      <w:pPr>
        <w:pStyle w:val="SectionHeading"/>
        <w:ind w:left="0"/>
        <w:jc w:val="left"/>
        <w:rPr>
          <w:b/>
          <w:bCs/>
          <w:sz w:val="24"/>
          <w:szCs w:val="24"/>
        </w:rPr>
      </w:pPr>
    </w:p>
    <w:p w14:paraId="3F634892" w14:textId="46D6A483" w:rsidR="007D05BD" w:rsidRPr="007D05BD" w:rsidRDefault="007D05BD" w:rsidP="007D05BD">
      <w:pPr>
        <w:pStyle w:val="SectionHeading"/>
        <w:ind w:left="0"/>
        <w:jc w:val="left"/>
        <w:rPr>
          <w:b/>
          <w:bCs/>
          <w:sz w:val="24"/>
          <w:szCs w:val="24"/>
        </w:rPr>
      </w:pPr>
      <w:r w:rsidRPr="007D05BD">
        <w:rPr>
          <w:b/>
          <w:bCs/>
          <w:sz w:val="24"/>
          <w:szCs w:val="24"/>
        </w:rPr>
        <w:t>Are you Menopause ready?</w:t>
      </w:r>
    </w:p>
    <w:p w14:paraId="5EE3D71D" w14:textId="77777777" w:rsidR="007D05BD" w:rsidRPr="007D05BD" w:rsidRDefault="007D05BD" w:rsidP="007D05BD">
      <w:pPr>
        <w:pStyle w:val="SectionHeading"/>
        <w:rPr>
          <w:b/>
          <w:bCs/>
          <w:sz w:val="24"/>
          <w:szCs w:val="24"/>
        </w:rPr>
      </w:pPr>
    </w:p>
    <w:p w14:paraId="65C057B6"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Menopause is a complex stage of life.  You might be thinking the menopause does not apply to me because you are too young or that you’ve already gone through the menopause. </w:t>
      </w:r>
    </w:p>
    <w:p w14:paraId="1EF1DBB4" w14:textId="77777777" w:rsidR="007D05BD" w:rsidRPr="007D05BD" w:rsidRDefault="007D05BD" w:rsidP="007D05BD">
      <w:pPr>
        <w:rPr>
          <w:rFonts w:ascii="Arial" w:hAnsi="Arial" w:cs="Arial"/>
          <w:sz w:val="24"/>
          <w:szCs w:val="24"/>
        </w:rPr>
      </w:pPr>
      <w:r w:rsidRPr="007D05BD">
        <w:rPr>
          <w:rFonts w:ascii="Arial" w:hAnsi="Arial" w:cs="Arial"/>
          <w:sz w:val="24"/>
          <w:szCs w:val="24"/>
        </w:rPr>
        <w:t>Every woman and everyone with a female reproductive system who identifies as a man but hasn’t undergone any medical interventions will go through menopause eventually.  This equates to 50% of the population.  For too long the menopause has been a taboo subject and surrounded by myth and metaphor, and this needs to change.</w:t>
      </w:r>
    </w:p>
    <w:p w14:paraId="3F864229"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So, what is the menopause? </w:t>
      </w:r>
    </w:p>
    <w:p w14:paraId="1CA4FA76" w14:textId="77777777" w:rsidR="007D05BD" w:rsidRPr="007D05BD" w:rsidRDefault="007D05BD" w:rsidP="007D05BD">
      <w:pPr>
        <w:rPr>
          <w:rFonts w:ascii="Arial" w:hAnsi="Arial" w:cs="Arial"/>
          <w:sz w:val="24"/>
          <w:szCs w:val="24"/>
        </w:rPr>
      </w:pPr>
      <w:r w:rsidRPr="007D05BD">
        <w:rPr>
          <w:rFonts w:ascii="Arial" w:hAnsi="Arial" w:cs="Arial"/>
          <w:sz w:val="24"/>
          <w:szCs w:val="24"/>
        </w:rPr>
        <w:t>The menopause is a biological change with health associated risks, where your periods stop due to lower hormones.  The average age in the UK for menopause is 51.  You are considered post menopause when you have gone 12 months period free (over 50) or 2 years period free (under 50)</w:t>
      </w:r>
    </w:p>
    <w:p w14:paraId="00293300" w14:textId="77777777" w:rsidR="007D05BD" w:rsidRPr="007D05BD" w:rsidRDefault="007D05BD" w:rsidP="007D05BD">
      <w:pPr>
        <w:rPr>
          <w:rFonts w:ascii="Arial" w:hAnsi="Arial" w:cs="Arial"/>
          <w:sz w:val="24"/>
          <w:szCs w:val="24"/>
        </w:rPr>
      </w:pPr>
      <w:r w:rsidRPr="007D05BD">
        <w:rPr>
          <w:rFonts w:ascii="Arial" w:hAnsi="Arial" w:cs="Arial"/>
          <w:sz w:val="24"/>
          <w:szCs w:val="24"/>
        </w:rPr>
        <w:t>The menopause transition can happen between ages 45-55 but can happen before this.  This is called premature menopause or premature ovarian insufficiency.</w:t>
      </w:r>
    </w:p>
    <w:p w14:paraId="479627F8" w14:textId="77777777" w:rsidR="007D05BD" w:rsidRPr="007D05BD" w:rsidRDefault="007D05BD" w:rsidP="007D05BD">
      <w:pPr>
        <w:rPr>
          <w:rFonts w:ascii="Arial" w:hAnsi="Arial" w:cs="Arial"/>
          <w:sz w:val="24"/>
          <w:szCs w:val="24"/>
        </w:rPr>
      </w:pPr>
      <w:r w:rsidRPr="007D05BD">
        <w:rPr>
          <w:rFonts w:ascii="Arial" w:hAnsi="Arial" w:cs="Arial"/>
          <w:sz w:val="24"/>
          <w:szCs w:val="24"/>
        </w:rPr>
        <w:t>The years leading up to the menopause are called perimenopause and this transitional phase can last for up to ten years.</w:t>
      </w:r>
    </w:p>
    <w:p w14:paraId="66882BEF" w14:textId="77777777" w:rsidR="007D05BD" w:rsidRPr="007D05BD" w:rsidRDefault="007D05BD" w:rsidP="007D05BD">
      <w:pPr>
        <w:rPr>
          <w:rFonts w:ascii="Arial" w:hAnsi="Arial" w:cs="Arial"/>
          <w:sz w:val="24"/>
          <w:szCs w:val="24"/>
        </w:rPr>
      </w:pPr>
      <w:r w:rsidRPr="007D05BD">
        <w:rPr>
          <w:rFonts w:ascii="Arial" w:hAnsi="Arial" w:cs="Arial"/>
          <w:sz w:val="24"/>
          <w:szCs w:val="24"/>
        </w:rPr>
        <w:t>It’s during this time people can become confused about what is happening within their own bodies.  As hormones start to fluctuate a variety of different symptoms can occur which you might not associate with the menopause transition.  Menopause is not just about hot flushes!</w:t>
      </w:r>
    </w:p>
    <w:p w14:paraId="110A6C0F" w14:textId="77777777" w:rsidR="007D05BD" w:rsidRPr="007D05BD" w:rsidRDefault="007D05BD" w:rsidP="007D05BD">
      <w:pPr>
        <w:rPr>
          <w:rFonts w:ascii="Arial" w:hAnsi="Arial" w:cs="Arial"/>
          <w:sz w:val="24"/>
          <w:szCs w:val="24"/>
        </w:rPr>
      </w:pPr>
      <w:r w:rsidRPr="007D05BD">
        <w:rPr>
          <w:rFonts w:ascii="Arial" w:hAnsi="Arial" w:cs="Arial"/>
          <w:sz w:val="24"/>
          <w:szCs w:val="24"/>
        </w:rPr>
        <w:t>These symptoms can include:</w:t>
      </w:r>
    </w:p>
    <w:p w14:paraId="57E03511"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 xml:space="preserve">insomnia </w:t>
      </w:r>
    </w:p>
    <w:p w14:paraId="4F60C12A"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fatigue</w:t>
      </w:r>
    </w:p>
    <w:p w14:paraId="4DDF48FD"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brain fog</w:t>
      </w:r>
    </w:p>
    <w:p w14:paraId="09FFFEDC"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increased anxiety and depression</w:t>
      </w:r>
    </w:p>
    <w:p w14:paraId="3CE0F572"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 xml:space="preserve">weight gain/inability to lose </w:t>
      </w:r>
      <w:proofErr w:type="gramStart"/>
      <w:r w:rsidRPr="007D05BD">
        <w:rPr>
          <w:rFonts w:ascii="Arial" w:hAnsi="Arial" w:cs="Arial"/>
          <w:sz w:val="24"/>
          <w:szCs w:val="24"/>
        </w:rPr>
        <w:t>weight</w:t>
      </w:r>
      <w:proofErr w:type="gramEnd"/>
    </w:p>
    <w:p w14:paraId="1D34E0BF" w14:textId="77777777" w:rsidR="007D05BD" w:rsidRPr="007D05BD" w:rsidRDefault="007D05BD" w:rsidP="00B4357F">
      <w:pPr>
        <w:pStyle w:val="ListParagraph"/>
        <w:numPr>
          <w:ilvl w:val="0"/>
          <w:numId w:val="15"/>
        </w:numPr>
        <w:spacing w:after="160" w:line="259" w:lineRule="auto"/>
        <w:rPr>
          <w:rFonts w:ascii="Arial" w:hAnsi="Arial" w:cs="Arial"/>
          <w:sz w:val="24"/>
          <w:szCs w:val="24"/>
        </w:rPr>
      </w:pPr>
      <w:r w:rsidRPr="007D05BD">
        <w:rPr>
          <w:rFonts w:ascii="Arial" w:hAnsi="Arial" w:cs="Arial"/>
          <w:sz w:val="24"/>
          <w:szCs w:val="24"/>
        </w:rPr>
        <w:t xml:space="preserve">aches and pains including joint </w:t>
      </w:r>
      <w:proofErr w:type="gramStart"/>
      <w:r w:rsidRPr="007D05BD">
        <w:rPr>
          <w:rFonts w:ascii="Arial" w:hAnsi="Arial" w:cs="Arial"/>
          <w:sz w:val="24"/>
          <w:szCs w:val="24"/>
        </w:rPr>
        <w:t>pain</w:t>
      </w:r>
      <w:proofErr w:type="gramEnd"/>
    </w:p>
    <w:p w14:paraId="109EBA0F" w14:textId="77777777" w:rsidR="007D05BD" w:rsidRPr="007D05BD" w:rsidRDefault="007D05BD" w:rsidP="007D05BD">
      <w:pPr>
        <w:rPr>
          <w:rFonts w:ascii="Arial" w:hAnsi="Arial" w:cs="Arial"/>
          <w:sz w:val="24"/>
          <w:szCs w:val="24"/>
        </w:rPr>
      </w:pPr>
      <w:r w:rsidRPr="007D05BD">
        <w:rPr>
          <w:rFonts w:ascii="Arial" w:hAnsi="Arial" w:cs="Arial"/>
          <w:sz w:val="24"/>
          <w:szCs w:val="24"/>
        </w:rPr>
        <w:t>Menopause can make people more at risk of osteoporosis, heart disease, diabetes, stroke, and dementia due to reduced levels of oestrogen and other hormone levels fluctuating.</w:t>
      </w:r>
    </w:p>
    <w:p w14:paraId="34548D8B"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Keeping active and fit at this point in life helps with dealing with symptoms and managing overall wellbeing.  </w:t>
      </w:r>
    </w:p>
    <w:p w14:paraId="2AC6DAE6" w14:textId="77777777" w:rsidR="007D05BD" w:rsidRPr="007D05BD" w:rsidRDefault="007D05BD" w:rsidP="007D05BD">
      <w:pPr>
        <w:rPr>
          <w:rFonts w:ascii="Arial" w:hAnsi="Arial" w:cs="Arial"/>
          <w:sz w:val="24"/>
          <w:szCs w:val="24"/>
        </w:rPr>
      </w:pPr>
      <w:r w:rsidRPr="007D05BD">
        <w:rPr>
          <w:rFonts w:ascii="Arial" w:hAnsi="Arial" w:cs="Arial"/>
          <w:sz w:val="24"/>
          <w:szCs w:val="24"/>
        </w:rPr>
        <w:t>Being physically active has so many other benefits during this transition:</w:t>
      </w:r>
    </w:p>
    <w:p w14:paraId="29C87562" w14:textId="77777777" w:rsidR="007D05BD" w:rsidRPr="007D05BD" w:rsidRDefault="007D05BD" w:rsidP="00B4357F">
      <w:pPr>
        <w:pStyle w:val="ListParagraph"/>
        <w:numPr>
          <w:ilvl w:val="0"/>
          <w:numId w:val="16"/>
        </w:numPr>
        <w:spacing w:after="160" w:line="259" w:lineRule="auto"/>
        <w:rPr>
          <w:rFonts w:ascii="Arial" w:hAnsi="Arial" w:cs="Arial"/>
          <w:sz w:val="24"/>
          <w:szCs w:val="24"/>
        </w:rPr>
      </w:pPr>
      <w:r w:rsidRPr="007D05BD">
        <w:rPr>
          <w:rFonts w:ascii="Arial" w:hAnsi="Arial" w:cs="Arial"/>
          <w:sz w:val="24"/>
          <w:szCs w:val="24"/>
        </w:rPr>
        <w:t xml:space="preserve">gives you time to make you a </w:t>
      </w:r>
      <w:proofErr w:type="gramStart"/>
      <w:r w:rsidRPr="007D05BD">
        <w:rPr>
          <w:rFonts w:ascii="Arial" w:hAnsi="Arial" w:cs="Arial"/>
          <w:sz w:val="24"/>
          <w:szCs w:val="24"/>
        </w:rPr>
        <w:t>priority</w:t>
      </w:r>
      <w:proofErr w:type="gramEnd"/>
    </w:p>
    <w:p w14:paraId="0A4C038D" w14:textId="77777777" w:rsidR="007D05BD" w:rsidRPr="007D05BD" w:rsidRDefault="007D05BD" w:rsidP="00B4357F">
      <w:pPr>
        <w:pStyle w:val="ListParagraph"/>
        <w:numPr>
          <w:ilvl w:val="0"/>
          <w:numId w:val="16"/>
        </w:numPr>
        <w:spacing w:after="160" w:line="259" w:lineRule="auto"/>
        <w:rPr>
          <w:rFonts w:ascii="Arial" w:hAnsi="Arial" w:cs="Arial"/>
          <w:sz w:val="24"/>
          <w:szCs w:val="24"/>
        </w:rPr>
      </w:pPr>
      <w:r w:rsidRPr="007D05BD">
        <w:rPr>
          <w:rFonts w:ascii="Arial" w:hAnsi="Arial" w:cs="Arial"/>
          <w:sz w:val="24"/>
          <w:szCs w:val="24"/>
        </w:rPr>
        <w:t xml:space="preserve">helps remove external </w:t>
      </w:r>
      <w:proofErr w:type="gramStart"/>
      <w:r w:rsidRPr="007D05BD">
        <w:rPr>
          <w:rFonts w:ascii="Arial" w:hAnsi="Arial" w:cs="Arial"/>
          <w:sz w:val="24"/>
          <w:szCs w:val="24"/>
        </w:rPr>
        <w:t>distractions</w:t>
      </w:r>
      <w:proofErr w:type="gramEnd"/>
      <w:r w:rsidRPr="007D05BD">
        <w:rPr>
          <w:rFonts w:ascii="Arial" w:hAnsi="Arial" w:cs="Arial"/>
          <w:sz w:val="24"/>
          <w:szCs w:val="24"/>
        </w:rPr>
        <w:t xml:space="preserve"> </w:t>
      </w:r>
    </w:p>
    <w:p w14:paraId="2130EE9F" w14:textId="77777777" w:rsidR="007D05BD" w:rsidRPr="007D05BD" w:rsidRDefault="007D05BD" w:rsidP="00B4357F">
      <w:pPr>
        <w:pStyle w:val="ListParagraph"/>
        <w:numPr>
          <w:ilvl w:val="0"/>
          <w:numId w:val="16"/>
        </w:numPr>
        <w:spacing w:after="160" w:line="259" w:lineRule="auto"/>
        <w:rPr>
          <w:rFonts w:ascii="Arial" w:hAnsi="Arial" w:cs="Arial"/>
          <w:sz w:val="24"/>
          <w:szCs w:val="24"/>
        </w:rPr>
      </w:pPr>
      <w:r w:rsidRPr="007D05BD">
        <w:rPr>
          <w:rFonts w:ascii="Arial" w:hAnsi="Arial" w:cs="Arial"/>
          <w:sz w:val="24"/>
          <w:szCs w:val="24"/>
        </w:rPr>
        <w:lastRenderedPageBreak/>
        <w:t>allows you to ne in the present moment/</w:t>
      </w:r>
      <w:proofErr w:type="gramStart"/>
      <w:r w:rsidRPr="007D05BD">
        <w:rPr>
          <w:rFonts w:ascii="Arial" w:hAnsi="Arial" w:cs="Arial"/>
          <w:sz w:val="24"/>
          <w:szCs w:val="24"/>
        </w:rPr>
        <w:t>mindfulness</w:t>
      </w:r>
      <w:proofErr w:type="gramEnd"/>
    </w:p>
    <w:p w14:paraId="6D3F1EA7" w14:textId="77777777" w:rsidR="007D05BD" w:rsidRPr="007D05BD" w:rsidRDefault="007D05BD" w:rsidP="00B4357F">
      <w:pPr>
        <w:pStyle w:val="ListParagraph"/>
        <w:numPr>
          <w:ilvl w:val="0"/>
          <w:numId w:val="16"/>
        </w:numPr>
        <w:spacing w:after="160" w:line="259" w:lineRule="auto"/>
        <w:rPr>
          <w:rFonts w:ascii="Arial" w:hAnsi="Arial" w:cs="Arial"/>
          <w:sz w:val="24"/>
          <w:szCs w:val="24"/>
        </w:rPr>
      </w:pPr>
      <w:r w:rsidRPr="007D05BD">
        <w:rPr>
          <w:rFonts w:ascii="Arial" w:hAnsi="Arial" w:cs="Arial"/>
          <w:sz w:val="24"/>
          <w:szCs w:val="24"/>
        </w:rPr>
        <w:t>improved sense of self-worth and confidence.</w:t>
      </w:r>
    </w:p>
    <w:p w14:paraId="2987E528" w14:textId="77777777" w:rsidR="007D05BD" w:rsidRPr="007D05BD" w:rsidRDefault="007D05BD" w:rsidP="00B4357F">
      <w:pPr>
        <w:pStyle w:val="ListParagraph"/>
        <w:numPr>
          <w:ilvl w:val="0"/>
          <w:numId w:val="16"/>
        </w:numPr>
        <w:spacing w:after="160" w:line="259" w:lineRule="auto"/>
        <w:rPr>
          <w:rFonts w:ascii="Arial" w:hAnsi="Arial" w:cs="Arial"/>
          <w:sz w:val="24"/>
          <w:szCs w:val="24"/>
        </w:rPr>
      </w:pPr>
      <w:r w:rsidRPr="007D05BD">
        <w:rPr>
          <w:rFonts w:ascii="Arial" w:hAnsi="Arial" w:cs="Arial"/>
          <w:sz w:val="24"/>
          <w:szCs w:val="24"/>
        </w:rPr>
        <w:t>greater health, happiness, and wellbeing from the physical, psychological, and social benefits that an active life brings.</w:t>
      </w:r>
    </w:p>
    <w:p w14:paraId="5D6EE601" w14:textId="77777777" w:rsidR="007D05BD" w:rsidRPr="007D05BD" w:rsidRDefault="007D05BD" w:rsidP="007D05BD">
      <w:pPr>
        <w:rPr>
          <w:rFonts w:ascii="Arial" w:hAnsi="Arial" w:cs="Arial"/>
          <w:sz w:val="24"/>
          <w:szCs w:val="24"/>
        </w:rPr>
      </w:pPr>
      <w:r w:rsidRPr="007D05BD">
        <w:rPr>
          <w:rFonts w:ascii="Arial" w:hAnsi="Arial" w:cs="Arial"/>
          <w:sz w:val="24"/>
          <w:szCs w:val="24"/>
        </w:rPr>
        <w:t>Being physically active does not have to be boring!  It’s not just about the gym.  Find something that you enjoy and that brings you joy:</w:t>
      </w:r>
    </w:p>
    <w:p w14:paraId="027A903B" w14:textId="77777777" w:rsidR="007D05BD" w:rsidRPr="007D05BD" w:rsidRDefault="007D05BD" w:rsidP="00B4357F">
      <w:pPr>
        <w:pStyle w:val="ListParagraph"/>
        <w:numPr>
          <w:ilvl w:val="0"/>
          <w:numId w:val="17"/>
        </w:numPr>
        <w:spacing w:after="160" w:line="259" w:lineRule="auto"/>
        <w:rPr>
          <w:rFonts w:ascii="Arial" w:hAnsi="Arial" w:cs="Arial"/>
          <w:sz w:val="24"/>
          <w:szCs w:val="24"/>
        </w:rPr>
      </w:pPr>
      <w:r w:rsidRPr="007D05BD">
        <w:rPr>
          <w:rFonts w:ascii="Arial" w:hAnsi="Arial" w:cs="Arial"/>
          <w:sz w:val="24"/>
          <w:szCs w:val="24"/>
        </w:rPr>
        <w:t xml:space="preserve">a walk-in nature- forest bathing has been proven to reduce stress and </w:t>
      </w:r>
      <w:proofErr w:type="gramStart"/>
      <w:r w:rsidRPr="007D05BD">
        <w:rPr>
          <w:rFonts w:ascii="Arial" w:hAnsi="Arial" w:cs="Arial"/>
          <w:sz w:val="24"/>
          <w:szCs w:val="24"/>
        </w:rPr>
        <w:t>anxiety</w:t>
      </w:r>
      <w:proofErr w:type="gramEnd"/>
    </w:p>
    <w:p w14:paraId="32FBCF12" w14:textId="77777777" w:rsidR="007D05BD" w:rsidRPr="007D05BD" w:rsidRDefault="007D05BD" w:rsidP="00B4357F">
      <w:pPr>
        <w:pStyle w:val="ListParagraph"/>
        <w:numPr>
          <w:ilvl w:val="0"/>
          <w:numId w:val="17"/>
        </w:numPr>
        <w:spacing w:after="160" w:line="259" w:lineRule="auto"/>
        <w:rPr>
          <w:rFonts w:ascii="Arial" w:hAnsi="Arial" w:cs="Arial"/>
          <w:sz w:val="24"/>
          <w:szCs w:val="24"/>
        </w:rPr>
      </w:pPr>
      <w:proofErr w:type="spellStart"/>
      <w:r w:rsidRPr="007D05BD">
        <w:rPr>
          <w:rFonts w:ascii="Arial" w:hAnsi="Arial" w:cs="Arial"/>
          <w:sz w:val="24"/>
          <w:szCs w:val="24"/>
        </w:rPr>
        <w:t>nordic</w:t>
      </w:r>
      <w:proofErr w:type="spellEnd"/>
      <w:r w:rsidRPr="007D05BD">
        <w:rPr>
          <w:rFonts w:ascii="Arial" w:hAnsi="Arial" w:cs="Arial"/>
          <w:sz w:val="24"/>
          <w:szCs w:val="24"/>
        </w:rPr>
        <w:t xml:space="preserve"> walking- tones your muscles and helps keep your bones </w:t>
      </w:r>
      <w:proofErr w:type="gramStart"/>
      <w:r w:rsidRPr="007D05BD">
        <w:rPr>
          <w:rFonts w:ascii="Arial" w:hAnsi="Arial" w:cs="Arial"/>
          <w:sz w:val="24"/>
          <w:szCs w:val="24"/>
        </w:rPr>
        <w:t>strong</w:t>
      </w:r>
      <w:proofErr w:type="gramEnd"/>
    </w:p>
    <w:p w14:paraId="0143C2C2" w14:textId="77777777" w:rsidR="007D05BD" w:rsidRPr="007D05BD" w:rsidRDefault="007D05BD" w:rsidP="00B4357F">
      <w:pPr>
        <w:pStyle w:val="ListParagraph"/>
        <w:numPr>
          <w:ilvl w:val="0"/>
          <w:numId w:val="17"/>
        </w:numPr>
        <w:spacing w:after="160" w:line="259" w:lineRule="auto"/>
        <w:rPr>
          <w:rFonts w:ascii="Arial" w:hAnsi="Arial" w:cs="Arial"/>
          <w:sz w:val="24"/>
          <w:szCs w:val="24"/>
        </w:rPr>
      </w:pPr>
      <w:proofErr w:type="spellStart"/>
      <w:r w:rsidRPr="007D05BD">
        <w:rPr>
          <w:rFonts w:ascii="Arial" w:hAnsi="Arial" w:cs="Arial"/>
          <w:sz w:val="24"/>
          <w:szCs w:val="24"/>
        </w:rPr>
        <w:t>pilates</w:t>
      </w:r>
      <w:proofErr w:type="spellEnd"/>
      <w:r w:rsidRPr="007D05BD">
        <w:rPr>
          <w:rFonts w:ascii="Arial" w:hAnsi="Arial" w:cs="Arial"/>
          <w:sz w:val="24"/>
          <w:szCs w:val="24"/>
        </w:rPr>
        <w:t xml:space="preserve">-improves posture and pelvic floor </w:t>
      </w:r>
      <w:proofErr w:type="gramStart"/>
      <w:r w:rsidRPr="007D05BD">
        <w:rPr>
          <w:rFonts w:ascii="Arial" w:hAnsi="Arial" w:cs="Arial"/>
          <w:sz w:val="24"/>
          <w:szCs w:val="24"/>
        </w:rPr>
        <w:t>function</w:t>
      </w:r>
      <w:proofErr w:type="gramEnd"/>
    </w:p>
    <w:p w14:paraId="1F932F19" w14:textId="77777777" w:rsidR="007D05BD" w:rsidRPr="007D05BD" w:rsidRDefault="007D05BD" w:rsidP="00B4357F">
      <w:pPr>
        <w:pStyle w:val="ListParagraph"/>
        <w:numPr>
          <w:ilvl w:val="0"/>
          <w:numId w:val="17"/>
        </w:numPr>
        <w:spacing w:after="160" w:line="259" w:lineRule="auto"/>
        <w:rPr>
          <w:rFonts w:ascii="Arial" w:hAnsi="Arial" w:cs="Arial"/>
          <w:sz w:val="24"/>
          <w:szCs w:val="24"/>
        </w:rPr>
      </w:pPr>
      <w:r w:rsidRPr="007D05BD">
        <w:rPr>
          <w:rFonts w:ascii="Arial" w:hAnsi="Arial" w:cs="Arial"/>
          <w:sz w:val="24"/>
          <w:szCs w:val="24"/>
        </w:rPr>
        <w:t xml:space="preserve">yoga-promotes relaxation and aids </w:t>
      </w:r>
      <w:proofErr w:type="gramStart"/>
      <w:r w:rsidRPr="007D05BD">
        <w:rPr>
          <w:rFonts w:ascii="Arial" w:hAnsi="Arial" w:cs="Arial"/>
          <w:sz w:val="24"/>
          <w:szCs w:val="24"/>
        </w:rPr>
        <w:t>sleep</w:t>
      </w:r>
      <w:proofErr w:type="gramEnd"/>
    </w:p>
    <w:p w14:paraId="6C828269" w14:textId="77777777" w:rsidR="007D05BD" w:rsidRPr="007D05BD" w:rsidRDefault="007D05BD" w:rsidP="00B4357F">
      <w:pPr>
        <w:pStyle w:val="ListParagraph"/>
        <w:numPr>
          <w:ilvl w:val="0"/>
          <w:numId w:val="17"/>
        </w:numPr>
        <w:spacing w:after="160" w:line="259" w:lineRule="auto"/>
        <w:rPr>
          <w:rFonts w:ascii="Arial" w:hAnsi="Arial" w:cs="Arial"/>
          <w:sz w:val="24"/>
          <w:szCs w:val="24"/>
        </w:rPr>
      </w:pPr>
      <w:r w:rsidRPr="007D05BD">
        <w:rPr>
          <w:rFonts w:ascii="Arial" w:hAnsi="Arial" w:cs="Arial"/>
          <w:sz w:val="24"/>
          <w:szCs w:val="24"/>
        </w:rPr>
        <w:t xml:space="preserve">dance-improves co-ordination and </w:t>
      </w:r>
      <w:proofErr w:type="gramStart"/>
      <w:r w:rsidRPr="007D05BD">
        <w:rPr>
          <w:rFonts w:ascii="Arial" w:hAnsi="Arial" w:cs="Arial"/>
          <w:sz w:val="24"/>
          <w:szCs w:val="24"/>
        </w:rPr>
        <w:t>agility</w:t>
      </w:r>
      <w:proofErr w:type="gramEnd"/>
    </w:p>
    <w:p w14:paraId="65D1E18D"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Check out the rest of the </w:t>
      </w:r>
      <w:hyperlink r:id="rId36" w:history="1">
        <w:r w:rsidRPr="007D05BD">
          <w:rPr>
            <w:rStyle w:val="Hyperlink"/>
            <w:rFonts w:ascii="Arial" w:hAnsi="Arial" w:cs="Arial"/>
            <w:sz w:val="24"/>
            <w:szCs w:val="24"/>
          </w:rPr>
          <w:t>Everyday active</w:t>
        </w:r>
      </w:hyperlink>
      <w:r w:rsidRPr="007D05BD">
        <w:rPr>
          <w:rFonts w:ascii="Arial" w:hAnsi="Arial" w:cs="Arial"/>
          <w:sz w:val="24"/>
          <w:szCs w:val="24"/>
        </w:rPr>
        <w:t xml:space="preserve"> website for some more ideas on physical activity options in your area or refer to the Move More section of this guide. </w:t>
      </w:r>
    </w:p>
    <w:p w14:paraId="3FC6D9EE" w14:textId="77777777" w:rsidR="007D05BD" w:rsidRPr="007D05BD" w:rsidRDefault="007D05BD" w:rsidP="007D05BD">
      <w:pPr>
        <w:rPr>
          <w:rFonts w:ascii="Arial" w:hAnsi="Arial" w:cs="Arial"/>
          <w:sz w:val="24"/>
          <w:szCs w:val="24"/>
        </w:rPr>
      </w:pPr>
      <w:r w:rsidRPr="007D05BD">
        <w:rPr>
          <w:rFonts w:ascii="Arial" w:hAnsi="Arial" w:cs="Arial"/>
          <w:sz w:val="24"/>
          <w:szCs w:val="24"/>
        </w:rPr>
        <w:t>Useful links for menopause information:</w:t>
      </w:r>
    </w:p>
    <w:p w14:paraId="4AA35507"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British Menopause Society: </w:t>
      </w:r>
      <w:hyperlink r:id="rId37" w:history="1">
        <w:r w:rsidRPr="007D05BD">
          <w:rPr>
            <w:rStyle w:val="Hyperlink"/>
            <w:rFonts w:ascii="Arial" w:hAnsi="Arial" w:cs="Arial"/>
            <w:sz w:val="24"/>
            <w:szCs w:val="24"/>
          </w:rPr>
          <w:t>https://thebms.org.uk</w:t>
        </w:r>
      </w:hyperlink>
      <w:r w:rsidRPr="007D05BD">
        <w:rPr>
          <w:rFonts w:ascii="Arial" w:hAnsi="Arial" w:cs="Arial"/>
          <w:sz w:val="24"/>
          <w:szCs w:val="24"/>
        </w:rPr>
        <w:t xml:space="preserve">   </w:t>
      </w:r>
    </w:p>
    <w:p w14:paraId="7701D803"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NICE Guidelines for Menopause: </w:t>
      </w:r>
      <w:hyperlink r:id="rId38" w:history="1">
        <w:r w:rsidRPr="007D05BD">
          <w:rPr>
            <w:rStyle w:val="Hyperlink"/>
            <w:rFonts w:ascii="Arial" w:hAnsi="Arial" w:cs="Arial"/>
            <w:sz w:val="24"/>
            <w:szCs w:val="24"/>
          </w:rPr>
          <w:t>https://www.nice.org.uk/guidance/ng23</w:t>
        </w:r>
      </w:hyperlink>
      <w:r w:rsidRPr="007D05BD">
        <w:rPr>
          <w:rFonts w:ascii="Arial" w:hAnsi="Arial" w:cs="Arial"/>
          <w:sz w:val="24"/>
          <w:szCs w:val="24"/>
        </w:rPr>
        <w:t xml:space="preserve"> </w:t>
      </w:r>
    </w:p>
    <w:p w14:paraId="1CC8EF91"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Menopause Support: </w:t>
      </w:r>
      <w:hyperlink r:id="rId39" w:history="1">
        <w:r w:rsidRPr="007D05BD">
          <w:rPr>
            <w:rStyle w:val="Hyperlink"/>
            <w:rFonts w:ascii="Arial" w:hAnsi="Arial" w:cs="Arial"/>
            <w:sz w:val="24"/>
            <w:szCs w:val="24"/>
          </w:rPr>
          <w:t>https://menopausesupport.co.uk</w:t>
        </w:r>
      </w:hyperlink>
      <w:r w:rsidRPr="007D05BD">
        <w:rPr>
          <w:rFonts w:ascii="Arial" w:hAnsi="Arial" w:cs="Arial"/>
          <w:sz w:val="24"/>
          <w:szCs w:val="24"/>
        </w:rPr>
        <w:t xml:space="preserve">   </w:t>
      </w:r>
    </w:p>
    <w:p w14:paraId="639B468B"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Menopause Matters: </w:t>
      </w:r>
      <w:hyperlink r:id="rId40" w:history="1">
        <w:r w:rsidRPr="007D05BD">
          <w:rPr>
            <w:rStyle w:val="Hyperlink"/>
            <w:rFonts w:ascii="Arial" w:hAnsi="Arial" w:cs="Arial"/>
            <w:sz w:val="24"/>
            <w:szCs w:val="24"/>
          </w:rPr>
          <w:t>https://www.menopausematters.co.uk</w:t>
        </w:r>
      </w:hyperlink>
      <w:r w:rsidRPr="007D05BD">
        <w:rPr>
          <w:rFonts w:ascii="Arial" w:hAnsi="Arial" w:cs="Arial"/>
          <w:sz w:val="24"/>
          <w:szCs w:val="24"/>
        </w:rPr>
        <w:t xml:space="preserve">  </w:t>
      </w:r>
    </w:p>
    <w:p w14:paraId="56EE3D87"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Nuffield Health: </w:t>
      </w:r>
      <w:hyperlink r:id="rId41" w:history="1">
        <w:r w:rsidRPr="007D05BD">
          <w:rPr>
            <w:rStyle w:val="Hyperlink"/>
            <w:rFonts w:ascii="Arial" w:hAnsi="Arial" w:cs="Arial"/>
            <w:sz w:val="24"/>
            <w:szCs w:val="24"/>
          </w:rPr>
          <w:t>https://www.nuffieldhealth.com/search?q=menopause</w:t>
        </w:r>
      </w:hyperlink>
      <w:r w:rsidRPr="007D05BD">
        <w:rPr>
          <w:rFonts w:ascii="Arial" w:hAnsi="Arial" w:cs="Arial"/>
          <w:sz w:val="24"/>
          <w:szCs w:val="24"/>
        </w:rPr>
        <w:t xml:space="preserve">  </w:t>
      </w:r>
    </w:p>
    <w:p w14:paraId="0CBB47A0"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Menopause Doctor: </w:t>
      </w:r>
      <w:hyperlink r:id="rId42" w:history="1">
        <w:r w:rsidRPr="007D05BD">
          <w:rPr>
            <w:rStyle w:val="Hyperlink"/>
            <w:rFonts w:ascii="Arial" w:hAnsi="Arial" w:cs="Arial"/>
            <w:sz w:val="24"/>
            <w:szCs w:val="24"/>
          </w:rPr>
          <w:t>https://www.menopausedoctor.co.uk</w:t>
        </w:r>
      </w:hyperlink>
      <w:r w:rsidRPr="007D05BD">
        <w:rPr>
          <w:rFonts w:ascii="Arial" w:hAnsi="Arial" w:cs="Arial"/>
          <w:sz w:val="24"/>
          <w:szCs w:val="24"/>
        </w:rPr>
        <w:t xml:space="preserve"> </w:t>
      </w:r>
    </w:p>
    <w:p w14:paraId="07B787F7" w14:textId="77777777" w:rsidR="007D05BD" w:rsidRPr="007D05BD" w:rsidRDefault="007D05BD" w:rsidP="00B4357F">
      <w:pPr>
        <w:pStyle w:val="ListParagraph"/>
        <w:numPr>
          <w:ilvl w:val="0"/>
          <w:numId w:val="30"/>
        </w:numPr>
        <w:spacing w:after="160" w:line="259" w:lineRule="auto"/>
        <w:rPr>
          <w:rFonts w:ascii="Arial" w:hAnsi="Arial" w:cs="Arial"/>
          <w:sz w:val="24"/>
          <w:szCs w:val="24"/>
        </w:rPr>
      </w:pPr>
      <w:r w:rsidRPr="007D05BD">
        <w:rPr>
          <w:rFonts w:ascii="Arial" w:hAnsi="Arial" w:cs="Arial"/>
          <w:sz w:val="24"/>
          <w:szCs w:val="24"/>
        </w:rPr>
        <w:t xml:space="preserve">Balance: </w:t>
      </w:r>
      <w:hyperlink r:id="rId43" w:history="1">
        <w:r w:rsidRPr="007D05BD">
          <w:rPr>
            <w:rStyle w:val="Hyperlink"/>
            <w:rFonts w:ascii="Arial" w:hAnsi="Arial" w:cs="Arial"/>
            <w:sz w:val="24"/>
            <w:szCs w:val="24"/>
          </w:rPr>
          <w:t>https://www.balance-menopause.com/</w:t>
        </w:r>
      </w:hyperlink>
      <w:r w:rsidRPr="007D05BD">
        <w:rPr>
          <w:rFonts w:ascii="Arial" w:hAnsi="Arial" w:cs="Arial"/>
          <w:sz w:val="24"/>
          <w:szCs w:val="24"/>
        </w:rPr>
        <w:t xml:space="preserve"> </w:t>
      </w:r>
    </w:p>
    <w:p w14:paraId="5455E04B" w14:textId="77777777" w:rsidR="007D05BD" w:rsidRDefault="007D05BD" w:rsidP="007D05BD">
      <w:pPr>
        <w:pStyle w:val="SectionHeading"/>
        <w:ind w:left="0"/>
        <w:jc w:val="left"/>
        <w:rPr>
          <w:b/>
          <w:bCs/>
          <w:sz w:val="24"/>
          <w:szCs w:val="24"/>
        </w:rPr>
      </w:pPr>
    </w:p>
    <w:p w14:paraId="2434BB60" w14:textId="374E5D16"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Alcohol</w:t>
      </w:r>
    </w:p>
    <w:p w14:paraId="1605202E" w14:textId="77777777" w:rsidR="007D05BD" w:rsidRPr="007D05BD" w:rsidRDefault="007D05BD" w:rsidP="007D05BD">
      <w:pPr>
        <w:rPr>
          <w:rFonts w:ascii="Arial" w:hAnsi="Arial" w:cs="Arial"/>
          <w:sz w:val="24"/>
          <w:szCs w:val="24"/>
        </w:rPr>
      </w:pPr>
      <w:r w:rsidRPr="007D05BD">
        <w:rPr>
          <w:rFonts w:ascii="Arial" w:hAnsi="Arial" w:cs="Arial"/>
          <w:sz w:val="24"/>
          <w:szCs w:val="24"/>
        </w:rPr>
        <w:t>Alcohol affects every organ in the body and cutting back can help improve your health, boost your energy, help you manage your weight and save money.  Even a small reduction in the amount you drink will be beneficial.</w:t>
      </w:r>
    </w:p>
    <w:p w14:paraId="5DB03111"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It’s recommended to drink no more than 14 units a week.  That’s around 6 pints of beer, or 6 glasses of wine.  You should have at least 2 days a week where you don’t drink at all.  There’s no completely safe level of drinking but following these guidelines lowers your risk of damage to your health.  </w:t>
      </w:r>
    </w:p>
    <w:p w14:paraId="4B574765" w14:textId="77777777" w:rsidR="007D05BD" w:rsidRPr="007D05BD" w:rsidRDefault="007D05BD" w:rsidP="007D05BD">
      <w:pPr>
        <w:rPr>
          <w:rFonts w:ascii="Arial" w:hAnsi="Arial" w:cs="Arial"/>
          <w:sz w:val="24"/>
          <w:szCs w:val="24"/>
        </w:rPr>
      </w:pPr>
      <w:r w:rsidRPr="007D05BD">
        <w:rPr>
          <w:rFonts w:ascii="Arial" w:hAnsi="Arial" w:cs="Arial"/>
          <w:sz w:val="24"/>
          <w:szCs w:val="24"/>
        </w:rPr>
        <w:t>The following tips can help you to cut down:</w:t>
      </w:r>
    </w:p>
    <w:p w14:paraId="6E5ACEF2"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Switch to </w:t>
      </w:r>
      <w:proofErr w:type="gramStart"/>
      <w:r w:rsidRPr="007D05BD">
        <w:rPr>
          <w:rFonts w:ascii="Arial" w:hAnsi="Arial" w:cs="Arial"/>
          <w:sz w:val="24"/>
          <w:szCs w:val="24"/>
        </w:rPr>
        <w:t>lower level</w:t>
      </w:r>
      <w:proofErr w:type="gramEnd"/>
      <w:r w:rsidRPr="007D05BD">
        <w:rPr>
          <w:rFonts w:ascii="Arial" w:hAnsi="Arial" w:cs="Arial"/>
          <w:sz w:val="24"/>
          <w:szCs w:val="24"/>
        </w:rPr>
        <w:t xml:space="preserve"> alcohol varieties or alcohol free versions</w:t>
      </w:r>
    </w:p>
    <w:p w14:paraId="2CC21147"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Use an app, such as the </w:t>
      </w:r>
      <w:hyperlink r:id="rId44" w:history="1">
        <w:r w:rsidRPr="007D05BD">
          <w:rPr>
            <w:rStyle w:val="Hyperlink"/>
            <w:rFonts w:ascii="Arial" w:hAnsi="Arial" w:cs="Arial"/>
            <w:sz w:val="24"/>
            <w:szCs w:val="24"/>
          </w:rPr>
          <w:t>NHS Drink Free Days</w:t>
        </w:r>
      </w:hyperlink>
      <w:r w:rsidRPr="007D05BD">
        <w:rPr>
          <w:rFonts w:ascii="Arial" w:hAnsi="Arial" w:cs="Arial"/>
          <w:sz w:val="24"/>
          <w:szCs w:val="24"/>
        </w:rPr>
        <w:t xml:space="preserve"> or </w:t>
      </w:r>
      <w:hyperlink r:id="rId45" w:history="1">
        <w:r w:rsidRPr="007D05BD">
          <w:rPr>
            <w:rStyle w:val="Hyperlink"/>
            <w:rFonts w:ascii="Arial" w:hAnsi="Arial" w:cs="Arial"/>
            <w:sz w:val="24"/>
            <w:szCs w:val="24"/>
          </w:rPr>
          <w:t>Try Dry</w:t>
        </w:r>
      </w:hyperlink>
      <w:r w:rsidRPr="007D05BD">
        <w:rPr>
          <w:rFonts w:ascii="Arial" w:hAnsi="Arial" w:cs="Arial"/>
          <w:sz w:val="24"/>
          <w:szCs w:val="24"/>
        </w:rPr>
        <w:t xml:space="preserve"> to monitor your drinking</w:t>
      </w:r>
    </w:p>
    <w:p w14:paraId="2C1D91E8"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Try different social activities that don’t involve drinking </w:t>
      </w:r>
      <w:proofErr w:type="gramStart"/>
      <w:r w:rsidRPr="007D05BD">
        <w:rPr>
          <w:rFonts w:ascii="Arial" w:hAnsi="Arial" w:cs="Arial"/>
          <w:sz w:val="24"/>
          <w:szCs w:val="24"/>
        </w:rPr>
        <w:t>alcohol</w:t>
      </w:r>
      <w:proofErr w:type="gramEnd"/>
    </w:p>
    <w:p w14:paraId="05734534"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Set a budget for alcohol and stick to </w:t>
      </w:r>
      <w:proofErr w:type="gramStart"/>
      <w:r w:rsidRPr="007D05BD">
        <w:rPr>
          <w:rFonts w:ascii="Arial" w:hAnsi="Arial" w:cs="Arial"/>
          <w:sz w:val="24"/>
          <w:szCs w:val="24"/>
        </w:rPr>
        <w:t>it</w:t>
      </w:r>
      <w:proofErr w:type="gramEnd"/>
    </w:p>
    <w:p w14:paraId="3232A027"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Say no </w:t>
      </w:r>
      <w:proofErr w:type="gramStart"/>
      <w:r w:rsidRPr="007D05BD">
        <w:rPr>
          <w:rFonts w:ascii="Arial" w:hAnsi="Arial" w:cs="Arial"/>
          <w:sz w:val="24"/>
          <w:szCs w:val="24"/>
        </w:rPr>
        <w:t>occasionally</w:t>
      </w:r>
      <w:proofErr w:type="gramEnd"/>
    </w:p>
    <w:p w14:paraId="5B36BDDA"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Avoid rounds, they quickly mount up and you can end up drinking more than you </w:t>
      </w:r>
      <w:proofErr w:type="gramStart"/>
      <w:r w:rsidRPr="007D05BD">
        <w:rPr>
          <w:rFonts w:ascii="Arial" w:hAnsi="Arial" w:cs="Arial"/>
          <w:sz w:val="24"/>
          <w:szCs w:val="24"/>
        </w:rPr>
        <w:t>planned</w:t>
      </w:r>
      <w:proofErr w:type="gramEnd"/>
    </w:p>
    <w:p w14:paraId="5E1E2B30"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Find other ways to relieve stress or boredom such as exercise or a new </w:t>
      </w:r>
      <w:proofErr w:type="gramStart"/>
      <w:r w:rsidRPr="007D05BD">
        <w:rPr>
          <w:rFonts w:ascii="Arial" w:hAnsi="Arial" w:cs="Arial"/>
          <w:sz w:val="24"/>
          <w:szCs w:val="24"/>
        </w:rPr>
        <w:t>hobby</w:t>
      </w:r>
      <w:proofErr w:type="gramEnd"/>
    </w:p>
    <w:p w14:paraId="466BA5DB" w14:textId="77777777" w:rsidR="007D05BD" w:rsidRPr="007D05BD" w:rsidRDefault="007D05BD" w:rsidP="00B4357F">
      <w:pPr>
        <w:pStyle w:val="ListParagraph"/>
        <w:numPr>
          <w:ilvl w:val="0"/>
          <w:numId w:val="11"/>
        </w:numPr>
        <w:spacing w:after="160" w:line="259" w:lineRule="auto"/>
        <w:rPr>
          <w:rFonts w:ascii="Arial" w:hAnsi="Arial" w:cs="Arial"/>
          <w:sz w:val="24"/>
          <w:szCs w:val="24"/>
        </w:rPr>
      </w:pPr>
      <w:r w:rsidRPr="007D05BD">
        <w:rPr>
          <w:rFonts w:ascii="Arial" w:hAnsi="Arial" w:cs="Arial"/>
          <w:sz w:val="24"/>
          <w:szCs w:val="24"/>
        </w:rPr>
        <w:t xml:space="preserve">Switch to soft drinks sometimes, or vary between soft and </w:t>
      </w:r>
      <w:proofErr w:type="gramStart"/>
      <w:r w:rsidRPr="007D05BD">
        <w:rPr>
          <w:rFonts w:ascii="Arial" w:hAnsi="Arial" w:cs="Arial"/>
          <w:sz w:val="24"/>
          <w:szCs w:val="24"/>
        </w:rPr>
        <w:t>alcoholic</w:t>
      </w:r>
      <w:proofErr w:type="gramEnd"/>
      <w:r w:rsidRPr="007D05BD">
        <w:rPr>
          <w:rFonts w:ascii="Arial" w:hAnsi="Arial" w:cs="Arial"/>
          <w:sz w:val="24"/>
          <w:szCs w:val="24"/>
        </w:rPr>
        <w:t xml:space="preserve"> </w:t>
      </w:r>
    </w:p>
    <w:p w14:paraId="3D3D8B06" w14:textId="77777777" w:rsidR="007D05BD" w:rsidRPr="007D05BD" w:rsidRDefault="007D05BD" w:rsidP="007D05BD">
      <w:pPr>
        <w:jc w:val="right"/>
        <w:rPr>
          <w:rFonts w:ascii="Arial" w:hAnsi="Arial" w:cs="Arial"/>
          <w:sz w:val="24"/>
          <w:szCs w:val="24"/>
        </w:rPr>
      </w:pPr>
      <w:r w:rsidRPr="007D05BD">
        <w:rPr>
          <w:rFonts w:ascii="Arial" w:hAnsi="Arial" w:cs="Arial"/>
          <w:sz w:val="24"/>
          <w:szCs w:val="24"/>
        </w:rPr>
        <w:t>Source: NHS Better Health (accessed August 2022)</w:t>
      </w:r>
    </w:p>
    <w:p w14:paraId="4C76DAA9" w14:textId="77777777" w:rsidR="00917F0D" w:rsidRDefault="00917F0D">
      <w:pPr>
        <w:spacing w:after="160" w:line="259" w:lineRule="auto"/>
        <w:rPr>
          <w:rFonts w:ascii="Arial" w:eastAsiaTheme="majorEastAsia" w:hAnsi="Arial" w:cs="Arial"/>
          <w:b/>
          <w:bCs/>
          <w:color w:val="1F3864" w:themeColor="accent5" w:themeShade="80"/>
          <w:sz w:val="28"/>
          <w:szCs w:val="28"/>
        </w:rPr>
      </w:pPr>
      <w:r>
        <w:rPr>
          <w:rFonts w:eastAsiaTheme="majorEastAsia"/>
          <w:b/>
          <w:bCs/>
          <w:color w:val="1F3864" w:themeColor="accent5" w:themeShade="80"/>
          <w:sz w:val="28"/>
          <w:szCs w:val="28"/>
        </w:rPr>
        <w:br w:type="page"/>
      </w:r>
    </w:p>
    <w:p w14:paraId="7D0B40E3" w14:textId="17630300"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lastRenderedPageBreak/>
        <w:t>Eye Health</w:t>
      </w:r>
    </w:p>
    <w:p w14:paraId="5C11C89F" w14:textId="77777777" w:rsidR="00B4357F" w:rsidRPr="007D05BD" w:rsidRDefault="00B4357F" w:rsidP="007D05BD">
      <w:pPr>
        <w:pStyle w:val="SectionHeading"/>
        <w:ind w:left="0"/>
        <w:jc w:val="left"/>
        <w:rPr>
          <w:b/>
          <w:bCs/>
          <w:sz w:val="24"/>
          <w:szCs w:val="24"/>
        </w:rPr>
      </w:pPr>
    </w:p>
    <w:p w14:paraId="33C55142" w14:textId="77777777" w:rsidR="007D05BD" w:rsidRPr="007D05BD" w:rsidRDefault="007D05BD" w:rsidP="007D05BD">
      <w:pPr>
        <w:rPr>
          <w:rFonts w:ascii="Arial" w:hAnsi="Arial" w:cs="Arial"/>
          <w:sz w:val="24"/>
          <w:szCs w:val="24"/>
        </w:rPr>
      </w:pPr>
      <w:r w:rsidRPr="007D05BD">
        <w:rPr>
          <w:rFonts w:ascii="Arial" w:hAnsi="Arial" w:cs="Arial"/>
          <w:sz w:val="24"/>
          <w:szCs w:val="24"/>
        </w:rPr>
        <w:t>Half of sight loss cases are avoidable.  Having regular eye tests can detect early signs of conditions such as glaucoma, as well as other health conditions such as diabetes or high blood pressure.  The Eye Care Trust give ten steps to healthy eyes:</w:t>
      </w:r>
    </w:p>
    <w:p w14:paraId="33CB1024" w14:textId="77777777" w:rsidR="007D05BD" w:rsidRPr="007D05BD" w:rsidRDefault="007D05BD" w:rsidP="007D05BD">
      <w:pPr>
        <w:rPr>
          <w:rFonts w:ascii="Arial" w:hAnsi="Arial" w:cs="Arial"/>
          <w:sz w:val="24"/>
          <w:szCs w:val="24"/>
        </w:rPr>
      </w:pPr>
      <w:r w:rsidRPr="007D05BD">
        <w:rPr>
          <w:rFonts w:ascii="Arial" w:hAnsi="Arial" w:cs="Arial"/>
          <w:sz w:val="24"/>
          <w:szCs w:val="24"/>
        </w:rPr>
        <w:t>1. Eat right for good sight</w:t>
      </w:r>
    </w:p>
    <w:p w14:paraId="103713A4" w14:textId="77777777" w:rsidR="007D05BD" w:rsidRPr="007D05BD" w:rsidRDefault="007D05BD" w:rsidP="007D05BD">
      <w:pPr>
        <w:rPr>
          <w:rFonts w:ascii="Arial" w:hAnsi="Arial" w:cs="Arial"/>
          <w:sz w:val="24"/>
          <w:szCs w:val="24"/>
        </w:rPr>
      </w:pPr>
      <w:r w:rsidRPr="007D05BD">
        <w:rPr>
          <w:rFonts w:ascii="Arial" w:hAnsi="Arial" w:cs="Arial"/>
          <w:sz w:val="24"/>
          <w:szCs w:val="24"/>
        </w:rPr>
        <w:t>Eating a healthy balanced diet can reduce your risk of developing common eye conditions.  Include lots of eye friendly nutrients found in many fruits and vegetables including spinach, red peppers, kale, leeks, avocado, peaches, and blueberries.  Cold water fish such as sardines, mackerel and tuna are all excellent sources of DHA and Omega-3 fatty acids, which provide structural support to cell membranes in the eye and are recommended for dry eye, the treatment of macular degeneration and general sight preservation.</w:t>
      </w:r>
    </w:p>
    <w:p w14:paraId="2BF936E6" w14:textId="77777777" w:rsidR="007D05BD" w:rsidRPr="007D05BD" w:rsidRDefault="007D05BD" w:rsidP="007D05BD">
      <w:pPr>
        <w:rPr>
          <w:rFonts w:ascii="Arial" w:hAnsi="Arial" w:cs="Arial"/>
          <w:sz w:val="24"/>
          <w:szCs w:val="24"/>
        </w:rPr>
      </w:pPr>
      <w:r w:rsidRPr="007D05BD">
        <w:rPr>
          <w:rFonts w:ascii="Arial" w:hAnsi="Arial" w:cs="Arial"/>
          <w:sz w:val="24"/>
          <w:szCs w:val="24"/>
        </w:rPr>
        <w:t>2. Exercise regularly</w:t>
      </w:r>
    </w:p>
    <w:p w14:paraId="12BBD180" w14:textId="77777777" w:rsidR="007D05BD" w:rsidRPr="007D05BD" w:rsidRDefault="007D05BD" w:rsidP="007D05BD">
      <w:pPr>
        <w:rPr>
          <w:rFonts w:ascii="Arial" w:hAnsi="Arial" w:cs="Arial"/>
          <w:sz w:val="24"/>
          <w:szCs w:val="24"/>
        </w:rPr>
      </w:pPr>
      <w:r w:rsidRPr="007D05BD">
        <w:rPr>
          <w:rFonts w:ascii="Arial" w:hAnsi="Arial" w:cs="Arial"/>
          <w:sz w:val="24"/>
          <w:szCs w:val="24"/>
        </w:rPr>
        <w:t>The eyes need oxygen to stay healthy and comfortable.  Aerobic exercise can improve oxygen supply to the optic nerve and lower pressure in the eye.  Exercise also helps to prevent the progression of diabetes, which in severe cases can affect eye health.</w:t>
      </w:r>
    </w:p>
    <w:p w14:paraId="4A60DAF7" w14:textId="77777777" w:rsidR="007D05BD" w:rsidRPr="007D05BD" w:rsidRDefault="007D05BD" w:rsidP="007D05BD">
      <w:pPr>
        <w:rPr>
          <w:rFonts w:ascii="Arial" w:hAnsi="Arial" w:cs="Arial"/>
          <w:sz w:val="24"/>
          <w:szCs w:val="24"/>
        </w:rPr>
      </w:pPr>
      <w:r w:rsidRPr="007D05BD">
        <w:rPr>
          <w:rFonts w:ascii="Arial" w:hAnsi="Arial" w:cs="Arial"/>
          <w:sz w:val="24"/>
          <w:szCs w:val="24"/>
        </w:rPr>
        <w:t>3. Get a good night’s sleep</w:t>
      </w:r>
    </w:p>
    <w:p w14:paraId="00BD09CE" w14:textId="77777777" w:rsidR="007D05BD" w:rsidRPr="007D05BD" w:rsidRDefault="007D05BD" w:rsidP="007D05BD">
      <w:pPr>
        <w:rPr>
          <w:rFonts w:ascii="Arial" w:hAnsi="Arial" w:cs="Arial"/>
          <w:sz w:val="24"/>
          <w:szCs w:val="24"/>
        </w:rPr>
      </w:pPr>
      <w:r w:rsidRPr="007D05BD">
        <w:rPr>
          <w:rFonts w:ascii="Arial" w:hAnsi="Arial" w:cs="Arial"/>
          <w:sz w:val="24"/>
          <w:szCs w:val="24"/>
        </w:rPr>
        <w:t>A good night’s sleep can help keep your eyes feeling bright and refreshed.  Lack of sleep and fatigue can lead to your eyes becoming sore, irritated, puffy, red, and bloodshot.  If you have had a bad night, placing a cold compress over your eyes for 10 minutes can help to refresh them.</w:t>
      </w:r>
    </w:p>
    <w:p w14:paraId="6F2DCFAB" w14:textId="77777777" w:rsidR="007D05BD" w:rsidRPr="007D05BD" w:rsidRDefault="007D05BD" w:rsidP="007D05BD">
      <w:pPr>
        <w:rPr>
          <w:rFonts w:ascii="Arial" w:hAnsi="Arial" w:cs="Arial"/>
          <w:sz w:val="24"/>
          <w:szCs w:val="24"/>
        </w:rPr>
      </w:pPr>
      <w:r w:rsidRPr="007D05BD">
        <w:rPr>
          <w:rFonts w:ascii="Arial" w:hAnsi="Arial" w:cs="Arial"/>
          <w:sz w:val="24"/>
          <w:szCs w:val="24"/>
        </w:rPr>
        <w:t>4. Don’t smoke</w:t>
      </w:r>
    </w:p>
    <w:p w14:paraId="4B84B6ED" w14:textId="77777777" w:rsidR="007D05BD" w:rsidRPr="007D05BD" w:rsidRDefault="007D05BD" w:rsidP="007D05BD">
      <w:pPr>
        <w:rPr>
          <w:rFonts w:ascii="Arial" w:hAnsi="Arial" w:cs="Arial"/>
          <w:sz w:val="24"/>
          <w:szCs w:val="24"/>
        </w:rPr>
      </w:pPr>
      <w:r w:rsidRPr="007D05BD">
        <w:rPr>
          <w:rFonts w:ascii="Arial" w:hAnsi="Arial" w:cs="Arial"/>
          <w:sz w:val="24"/>
          <w:szCs w:val="24"/>
        </w:rPr>
        <w:t>Smokers have a significantly higher risk of eye disease than non-smokers.  According to research published by the RNIB smokers are twice as likely to lose their sight in later life than non-smokers.</w:t>
      </w:r>
    </w:p>
    <w:p w14:paraId="3D6A8561" w14:textId="77777777" w:rsidR="007D05BD" w:rsidRPr="007D05BD" w:rsidRDefault="007D05BD" w:rsidP="007D05BD">
      <w:pPr>
        <w:rPr>
          <w:rFonts w:ascii="Arial" w:hAnsi="Arial" w:cs="Arial"/>
          <w:sz w:val="24"/>
          <w:szCs w:val="24"/>
        </w:rPr>
      </w:pPr>
      <w:r w:rsidRPr="007D05BD">
        <w:rPr>
          <w:rFonts w:ascii="Arial" w:hAnsi="Arial" w:cs="Arial"/>
          <w:sz w:val="24"/>
          <w:szCs w:val="24"/>
        </w:rPr>
        <w:t>Tobacco chemicals damage the blood vessels behind your eyes and increase your risk of developing age-related macular degeneration (AMD).</w:t>
      </w:r>
    </w:p>
    <w:p w14:paraId="3A8BA791" w14:textId="77777777" w:rsidR="007D05BD" w:rsidRPr="007D05BD" w:rsidRDefault="007D05BD" w:rsidP="007D05BD">
      <w:pPr>
        <w:rPr>
          <w:rFonts w:ascii="Arial" w:hAnsi="Arial" w:cs="Arial"/>
          <w:sz w:val="24"/>
          <w:szCs w:val="24"/>
        </w:rPr>
      </w:pPr>
      <w:r w:rsidRPr="007D05BD">
        <w:rPr>
          <w:rFonts w:ascii="Arial" w:hAnsi="Arial" w:cs="Arial"/>
          <w:sz w:val="24"/>
          <w:szCs w:val="24"/>
        </w:rPr>
        <w:t>5. Use goggles to protect your eyes</w:t>
      </w:r>
    </w:p>
    <w:p w14:paraId="1AA82A8A"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According to the British Safety Council, nearly a quarter of a million of us will injure our eyes every year.  Make sure you wear your protective eye wear at work, and at home when undertaking DIY and certain tasks.  If you drive, make sure you have regular eye tests and wear any glasses needed for driving.  It can also help to wear sunglasses if you spend large amounts of time driving in bright weather. </w:t>
      </w:r>
    </w:p>
    <w:p w14:paraId="4074A0D6" w14:textId="77777777" w:rsidR="007D05BD" w:rsidRPr="007D05BD" w:rsidRDefault="007D05BD" w:rsidP="007D05BD">
      <w:pPr>
        <w:rPr>
          <w:rFonts w:ascii="Arial" w:hAnsi="Arial" w:cs="Arial"/>
          <w:sz w:val="24"/>
          <w:szCs w:val="24"/>
        </w:rPr>
      </w:pPr>
      <w:r w:rsidRPr="007D05BD">
        <w:rPr>
          <w:rFonts w:ascii="Arial" w:hAnsi="Arial" w:cs="Arial"/>
          <w:sz w:val="24"/>
          <w:szCs w:val="24"/>
        </w:rPr>
        <w:t>6. Limit the amount of alcohol that you drink</w:t>
      </w:r>
    </w:p>
    <w:p w14:paraId="554B0E21" w14:textId="77777777" w:rsidR="007D05BD" w:rsidRPr="007D05BD" w:rsidRDefault="007D05BD" w:rsidP="007D05BD">
      <w:pPr>
        <w:rPr>
          <w:rFonts w:ascii="Arial" w:hAnsi="Arial" w:cs="Arial"/>
          <w:sz w:val="24"/>
          <w:szCs w:val="24"/>
        </w:rPr>
      </w:pPr>
      <w:r w:rsidRPr="007D05BD">
        <w:rPr>
          <w:rFonts w:ascii="Arial" w:hAnsi="Arial" w:cs="Arial"/>
          <w:sz w:val="24"/>
          <w:szCs w:val="24"/>
        </w:rPr>
        <w:t>Drinking too much alcohol interferes with your liver functions reducing the levels of glutathione, which is an efficient antioxidant that can help protect against common eye disease.</w:t>
      </w:r>
    </w:p>
    <w:p w14:paraId="3B69E067" w14:textId="77777777" w:rsidR="007D05BD" w:rsidRPr="007D05BD" w:rsidRDefault="007D05BD" w:rsidP="007D05BD">
      <w:pPr>
        <w:rPr>
          <w:rFonts w:ascii="Arial" w:hAnsi="Arial" w:cs="Arial"/>
          <w:sz w:val="24"/>
          <w:szCs w:val="24"/>
        </w:rPr>
      </w:pPr>
      <w:r w:rsidRPr="007D05BD">
        <w:rPr>
          <w:rFonts w:ascii="Arial" w:hAnsi="Arial" w:cs="Arial"/>
          <w:sz w:val="24"/>
          <w:szCs w:val="24"/>
        </w:rPr>
        <w:t>7. Protect your eyes against the damaging effects of UV light</w:t>
      </w:r>
    </w:p>
    <w:p w14:paraId="67D2B624" w14:textId="77777777" w:rsidR="007D05BD" w:rsidRPr="007D05BD" w:rsidRDefault="007D05BD" w:rsidP="007D05BD">
      <w:pPr>
        <w:rPr>
          <w:rFonts w:ascii="Arial" w:hAnsi="Arial" w:cs="Arial"/>
          <w:sz w:val="24"/>
          <w:szCs w:val="24"/>
        </w:rPr>
      </w:pPr>
      <w:r w:rsidRPr="007D05BD">
        <w:rPr>
          <w:rFonts w:ascii="Arial" w:hAnsi="Arial" w:cs="Arial"/>
          <w:sz w:val="24"/>
          <w:szCs w:val="24"/>
        </w:rPr>
        <w:t>Excessive exposure to the sun’s UV rays can lead to a sunburn-like condition called photokeratitis.  This can be extremely painful and make your eyes red, swollen, and watery.  The symptoms of photokeratitis (an inflammation of the outer layer of the cornea), typically occur after 6 – 12 hours exposure and will normally clear up quickly causing no permanent damage to the eye.</w:t>
      </w:r>
    </w:p>
    <w:p w14:paraId="19A28468" w14:textId="77777777" w:rsidR="007D05BD" w:rsidRPr="007D05BD" w:rsidRDefault="007D05BD" w:rsidP="007D05BD">
      <w:pPr>
        <w:rPr>
          <w:rFonts w:ascii="Arial" w:hAnsi="Arial" w:cs="Arial"/>
          <w:sz w:val="24"/>
          <w:szCs w:val="24"/>
        </w:rPr>
      </w:pPr>
      <w:r w:rsidRPr="007D05BD">
        <w:rPr>
          <w:rFonts w:ascii="Arial" w:hAnsi="Arial" w:cs="Arial"/>
          <w:sz w:val="24"/>
          <w:szCs w:val="24"/>
        </w:rPr>
        <w:t>However, the damaging effects of ultraviolet (UV) are cumulative and over a long period your risk of developing cataracts and other age-related conditions increases significantly.  Ensure that your sunglasses filter AT LEAST 99 per cent of UVA and UVB light and look out for the CE or BS EN 1836:1997 marks when choosing your sunglasses.</w:t>
      </w:r>
    </w:p>
    <w:p w14:paraId="0ABE50E4" w14:textId="77777777" w:rsidR="007D05BD" w:rsidRPr="007D05BD" w:rsidRDefault="007D05BD" w:rsidP="007D05BD">
      <w:pPr>
        <w:rPr>
          <w:rFonts w:ascii="Arial" w:hAnsi="Arial" w:cs="Arial"/>
          <w:sz w:val="24"/>
          <w:szCs w:val="24"/>
        </w:rPr>
      </w:pPr>
      <w:r w:rsidRPr="007D05BD">
        <w:rPr>
          <w:rFonts w:ascii="Arial" w:hAnsi="Arial" w:cs="Arial"/>
          <w:sz w:val="24"/>
          <w:szCs w:val="24"/>
        </w:rPr>
        <w:lastRenderedPageBreak/>
        <w:t xml:space="preserve">8. Watch your weight </w:t>
      </w:r>
    </w:p>
    <w:p w14:paraId="4231FCC4" w14:textId="77777777" w:rsidR="007D05BD" w:rsidRPr="007D05BD" w:rsidRDefault="007D05BD" w:rsidP="007D05BD">
      <w:pPr>
        <w:rPr>
          <w:rFonts w:ascii="Arial" w:hAnsi="Arial" w:cs="Arial"/>
          <w:sz w:val="24"/>
          <w:szCs w:val="24"/>
        </w:rPr>
      </w:pPr>
      <w:r w:rsidRPr="007D05BD">
        <w:rPr>
          <w:rFonts w:ascii="Arial" w:hAnsi="Arial" w:cs="Arial"/>
          <w:sz w:val="24"/>
          <w:szCs w:val="24"/>
        </w:rPr>
        <w:t>Maintaining a healthy weight helps to preserve macular pigment density which, protects the retina against the breakdown of cells and the onset of age-related macular degeneration (AMD).  Damage to blood vessels in the eye caused by excess body weight has also been linked to the onset of glaucoma and diabetes.</w:t>
      </w:r>
    </w:p>
    <w:p w14:paraId="12BABF0D" w14:textId="77777777" w:rsidR="007D05BD" w:rsidRPr="007D05BD" w:rsidRDefault="007D05BD" w:rsidP="007D05BD">
      <w:pPr>
        <w:rPr>
          <w:rFonts w:ascii="Arial" w:hAnsi="Arial" w:cs="Arial"/>
          <w:sz w:val="24"/>
          <w:szCs w:val="24"/>
        </w:rPr>
      </w:pPr>
      <w:r w:rsidRPr="007D05BD">
        <w:rPr>
          <w:rFonts w:ascii="Arial" w:hAnsi="Arial" w:cs="Arial"/>
          <w:sz w:val="24"/>
          <w:szCs w:val="24"/>
        </w:rPr>
        <w:t>9. Drink plenty of water</w:t>
      </w:r>
    </w:p>
    <w:p w14:paraId="21401304" w14:textId="77777777" w:rsidR="007D05BD" w:rsidRPr="007D05BD" w:rsidRDefault="007D05BD" w:rsidP="007D05BD">
      <w:pPr>
        <w:rPr>
          <w:rFonts w:ascii="Arial" w:hAnsi="Arial" w:cs="Arial"/>
          <w:sz w:val="24"/>
          <w:szCs w:val="24"/>
        </w:rPr>
      </w:pPr>
      <w:r w:rsidRPr="007D05BD">
        <w:rPr>
          <w:rFonts w:ascii="Arial" w:hAnsi="Arial" w:cs="Arial"/>
          <w:sz w:val="24"/>
          <w:szCs w:val="24"/>
        </w:rPr>
        <w:t>The human body is made up of 70 per cent water.  Water is essential to the normal working of the body and for keeping your eyes healthy.  Dehydration can lead to dry, sore, and irritated eyes.  The Food Standards Agency recommends that you drink approximately 1.2 litres (6-8 glasses) of water every day and more when you exercise or if the weather is hot.</w:t>
      </w:r>
    </w:p>
    <w:p w14:paraId="32264A42" w14:textId="77777777" w:rsidR="007D05BD" w:rsidRPr="007D05BD" w:rsidRDefault="007D05BD" w:rsidP="007D05BD">
      <w:pPr>
        <w:rPr>
          <w:rFonts w:ascii="Arial" w:hAnsi="Arial" w:cs="Arial"/>
          <w:sz w:val="24"/>
          <w:szCs w:val="24"/>
        </w:rPr>
      </w:pPr>
      <w:r w:rsidRPr="007D05BD">
        <w:rPr>
          <w:rFonts w:ascii="Arial" w:hAnsi="Arial" w:cs="Arial"/>
          <w:sz w:val="24"/>
          <w:szCs w:val="24"/>
        </w:rPr>
        <w:t>10. Have regular eye examinations</w:t>
      </w:r>
    </w:p>
    <w:p w14:paraId="01FB9C99"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It is recommended that you have an eye examination once every two years unless advised otherwise by your optometrist.  An eye examination will not only detect problems with your vision, but it can also uncover other underlying health problems. </w:t>
      </w:r>
    </w:p>
    <w:p w14:paraId="2CB34C29"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An eye examination really is an essential health check and helps to keep you and your eyes healthy.  Find an optician near you by visiting the NHS </w:t>
      </w:r>
      <w:hyperlink r:id="rId46" w:history="1">
        <w:r w:rsidRPr="007D05BD">
          <w:rPr>
            <w:rStyle w:val="Hyperlink"/>
            <w:rFonts w:ascii="Arial" w:hAnsi="Arial" w:cs="Arial"/>
            <w:sz w:val="24"/>
            <w:szCs w:val="24"/>
          </w:rPr>
          <w:t>website.</w:t>
        </w:r>
      </w:hyperlink>
    </w:p>
    <w:p w14:paraId="757D8BAC"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This information has been provided by the </w:t>
      </w:r>
      <w:hyperlink r:id="rId47" w:history="1">
        <w:r w:rsidRPr="007D05BD">
          <w:rPr>
            <w:rStyle w:val="Hyperlink"/>
            <w:rFonts w:ascii="Arial" w:hAnsi="Arial" w:cs="Arial"/>
            <w:sz w:val="24"/>
            <w:szCs w:val="24"/>
          </w:rPr>
          <w:t>Eye Care Trust</w:t>
        </w:r>
      </w:hyperlink>
      <w:r w:rsidRPr="007D05BD">
        <w:rPr>
          <w:rFonts w:ascii="Arial" w:hAnsi="Arial" w:cs="Arial"/>
          <w:sz w:val="24"/>
          <w:szCs w:val="24"/>
        </w:rPr>
        <w:t xml:space="preserve">.  The Eyecare Trust is a registered charity that exists to raise awareness of all aspects of ocular health, the importance of regular eye care and good eye wear. </w:t>
      </w:r>
    </w:p>
    <w:p w14:paraId="6C6440F7" w14:textId="77777777" w:rsidR="007D05BD" w:rsidRPr="007D05BD" w:rsidRDefault="007D05BD" w:rsidP="007D05BD">
      <w:pPr>
        <w:rPr>
          <w:rFonts w:ascii="Arial" w:hAnsi="Arial" w:cs="Arial"/>
          <w:b/>
          <w:bCs/>
          <w:sz w:val="24"/>
          <w:szCs w:val="24"/>
        </w:rPr>
      </w:pPr>
    </w:p>
    <w:p w14:paraId="5D1D2AC1" w14:textId="77777777"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Mental Wellbeing and Stress</w:t>
      </w:r>
    </w:p>
    <w:p w14:paraId="0E18ABB9" w14:textId="77777777" w:rsidR="00B4357F" w:rsidRPr="007D05BD" w:rsidRDefault="00B4357F" w:rsidP="007D05BD">
      <w:pPr>
        <w:pStyle w:val="SectionHeading"/>
        <w:ind w:left="0"/>
        <w:jc w:val="left"/>
        <w:rPr>
          <w:rFonts w:eastAsiaTheme="majorEastAsia"/>
          <w:b/>
          <w:bCs/>
          <w:color w:val="1F3864" w:themeColor="accent5" w:themeShade="80"/>
          <w:sz w:val="28"/>
          <w:szCs w:val="28"/>
          <w:u w:val="none"/>
        </w:rPr>
      </w:pPr>
    </w:p>
    <w:p w14:paraId="42FE2506" w14:textId="77777777" w:rsidR="007D05BD" w:rsidRPr="007D05BD" w:rsidRDefault="007D05BD" w:rsidP="007D05BD">
      <w:pPr>
        <w:rPr>
          <w:rFonts w:ascii="Arial" w:hAnsi="Arial" w:cs="Arial"/>
          <w:sz w:val="24"/>
          <w:szCs w:val="24"/>
        </w:rPr>
      </w:pPr>
      <w:r w:rsidRPr="007D05BD">
        <w:rPr>
          <w:rFonts w:ascii="Arial" w:hAnsi="Arial" w:cs="Arial"/>
          <w:sz w:val="24"/>
          <w:szCs w:val="24"/>
        </w:rPr>
        <w:t>What’s going on in our mind has a huge impact on our health and wellbeing.  The stresses and strains of modern life, financial pressures, business issues, relationship breakdown, family situations and house moves can take their toll, and not just on our mental health too.  Our mental and physical health are linked so looking after our minds is good for our bodies and vice versa.</w:t>
      </w:r>
    </w:p>
    <w:p w14:paraId="2ADF3B23" w14:textId="77777777" w:rsidR="007D05BD" w:rsidRPr="007D05BD" w:rsidRDefault="007D05BD" w:rsidP="007D05BD">
      <w:pPr>
        <w:rPr>
          <w:rFonts w:ascii="Arial" w:hAnsi="Arial" w:cs="Arial"/>
          <w:sz w:val="24"/>
          <w:szCs w:val="24"/>
        </w:rPr>
      </w:pPr>
      <w:r w:rsidRPr="007D05BD">
        <w:rPr>
          <w:rFonts w:ascii="Arial" w:hAnsi="Arial" w:cs="Arial"/>
          <w:sz w:val="24"/>
          <w:szCs w:val="24"/>
        </w:rPr>
        <w:t>Excess stress can damage our immune systems, affect our heart health, increase our risk of serious health problems, and reduce life expectancy.  Managing our stress can alleviate these risks and help us better navigate challenging times.  The Five Ways to Wellbeing</w:t>
      </w:r>
      <w:r w:rsidRPr="007D05BD">
        <w:rPr>
          <w:rFonts w:ascii="Arial" w:hAnsi="Arial" w:cs="Arial"/>
          <w:b/>
          <w:bCs/>
          <w:sz w:val="24"/>
          <w:szCs w:val="24"/>
        </w:rPr>
        <w:t xml:space="preserve"> </w:t>
      </w:r>
      <w:r w:rsidRPr="007D05BD">
        <w:rPr>
          <w:rFonts w:ascii="Arial" w:hAnsi="Arial" w:cs="Arial"/>
          <w:sz w:val="24"/>
          <w:szCs w:val="24"/>
        </w:rPr>
        <w:t>are an evidence-based set of principles used to manage stress.  Adding as many of these into our weekly activities can help boost our mood, our self-esteem and capacity in dealing with challenges, helping us to manage stress better:</w:t>
      </w:r>
    </w:p>
    <w:p w14:paraId="50EC6D07" w14:textId="77777777" w:rsidR="007D05BD" w:rsidRPr="007D05BD" w:rsidRDefault="007D05BD" w:rsidP="007D05BD">
      <w:pPr>
        <w:rPr>
          <w:rFonts w:ascii="Arial" w:hAnsi="Arial" w:cs="Arial"/>
          <w:sz w:val="24"/>
          <w:szCs w:val="24"/>
        </w:rPr>
      </w:pPr>
      <w:r w:rsidRPr="007D05BD">
        <w:rPr>
          <w:rFonts w:ascii="Arial" w:hAnsi="Arial" w:cs="Arial"/>
          <w:b/>
          <w:bCs/>
          <w:sz w:val="24"/>
          <w:szCs w:val="24"/>
        </w:rPr>
        <w:t>Be Active</w:t>
      </w:r>
      <w:r w:rsidRPr="007D05BD">
        <w:rPr>
          <w:rFonts w:ascii="Arial" w:hAnsi="Arial" w:cs="Arial"/>
          <w:sz w:val="24"/>
          <w:szCs w:val="24"/>
        </w:rPr>
        <w:t xml:space="preserve"> – keeping physically active releases endorphins (feel good hormones) which alleviate </w:t>
      </w:r>
      <w:proofErr w:type="gramStart"/>
      <w:r w:rsidRPr="007D05BD">
        <w:rPr>
          <w:rFonts w:ascii="Arial" w:hAnsi="Arial" w:cs="Arial"/>
          <w:sz w:val="24"/>
          <w:szCs w:val="24"/>
        </w:rPr>
        <w:t>stress</w:t>
      </w:r>
      <w:proofErr w:type="gramEnd"/>
      <w:r w:rsidRPr="007D05BD">
        <w:rPr>
          <w:rFonts w:ascii="Arial" w:hAnsi="Arial" w:cs="Arial"/>
          <w:sz w:val="24"/>
          <w:szCs w:val="24"/>
        </w:rPr>
        <w:t xml:space="preserve"> </w:t>
      </w:r>
    </w:p>
    <w:p w14:paraId="191F920B" w14:textId="77777777" w:rsidR="007D05BD" w:rsidRPr="007D05BD" w:rsidRDefault="007D05BD" w:rsidP="007D05BD">
      <w:pPr>
        <w:rPr>
          <w:rFonts w:ascii="Arial" w:hAnsi="Arial" w:cs="Arial"/>
          <w:sz w:val="24"/>
          <w:szCs w:val="24"/>
        </w:rPr>
      </w:pPr>
      <w:r w:rsidRPr="007D05BD">
        <w:rPr>
          <w:rFonts w:ascii="Arial" w:hAnsi="Arial" w:cs="Arial"/>
          <w:b/>
          <w:bCs/>
          <w:sz w:val="24"/>
          <w:szCs w:val="24"/>
        </w:rPr>
        <w:t>Connect</w:t>
      </w:r>
      <w:r w:rsidRPr="007D05BD">
        <w:rPr>
          <w:rFonts w:ascii="Arial" w:hAnsi="Arial" w:cs="Arial"/>
          <w:sz w:val="24"/>
          <w:szCs w:val="24"/>
        </w:rPr>
        <w:t xml:space="preserve"> – a problem shared is a problem halved, as the saying goes.  Connecting with friends and family gives us a sense of social value and belonging.</w:t>
      </w:r>
    </w:p>
    <w:p w14:paraId="6B326412" w14:textId="77777777" w:rsidR="007D05BD" w:rsidRPr="007D05BD" w:rsidRDefault="007D05BD" w:rsidP="007D05BD">
      <w:pPr>
        <w:rPr>
          <w:rFonts w:ascii="Arial" w:hAnsi="Arial" w:cs="Arial"/>
          <w:sz w:val="24"/>
          <w:szCs w:val="24"/>
        </w:rPr>
      </w:pPr>
      <w:r w:rsidRPr="007D05BD">
        <w:rPr>
          <w:rFonts w:ascii="Arial" w:hAnsi="Arial" w:cs="Arial"/>
          <w:b/>
          <w:bCs/>
          <w:sz w:val="24"/>
          <w:szCs w:val="24"/>
        </w:rPr>
        <w:t xml:space="preserve">Give </w:t>
      </w:r>
      <w:r w:rsidRPr="007D05BD">
        <w:rPr>
          <w:rFonts w:ascii="Arial" w:hAnsi="Arial" w:cs="Arial"/>
          <w:sz w:val="24"/>
          <w:szCs w:val="24"/>
        </w:rPr>
        <w:t xml:space="preserve">– giving of ourselves to each other, the wider community, looking after our environment, getting involved in community causes all gives us a sense of wellbeing and </w:t>
      </w:r>
      <w:proofErr w:type="gramStart"/>
      <w:r w:rsidRPr="007D05BD">
        <w:rPr>
          <w:rFonts w:ascii="Arial" w:hAnsi="Arial" w:cs="Arial"/>
          <w:sz w:val="24"/>
          <w:szCs w:val="24"/>
        </w:rPr>
        <w:t>purpose</w:t>
      </w:r>
      <w:proofErr w:type="gramEnd"/>
    </w:p>
    <w:p w14:paraId="0735E999" w14:textId="77777777" w:rsidR="007D05BD" w:rsidRPr="007D05BD" w:rsidRDefault="007D05BD" w:rsidP="007D05BD">
      <w:pPr>
        <w:rPr>
          <w:rFonts w:ascii="Arial" w:hAnsi="Arial" w:cs="Arial"/>
          <w:sz w:val="24"/>
          <w:szCs w:val="24"/>
        </w:rPr>
      </w:pPr>
      <w:r w:rsidRPr="007D05BD">
        <w:rPr>
          <w:rFonts w:ascii="Arial" w:hAnsi="Arial" w:cs="Arial"/>
          <w:b/>
          <w:bCs/>
          <w:sz w:val="24"/>
          <w:szCs w:val="24"/>
        </w:rPr>
        <w:t>Keep Learning</w:t>
      </w:r>
      <w:r w:rsidRPr="007D05BD">
        <w:rPr>
          <w:rFonts w:ascii="Arial" w:hAnsi="Arial" w:cs="Arial"/>
          <w:sz w:val="24"/>
          <w:szCs w:val="24"/>
        </w:rPr>
        <w:t xml:space="preserve"> –learning is good for the mind.  It switches our mind from our stresses and stops us ruminating over the same thoughts.  Giving a mind a break help manage stresses and learning a new skill or hobby provides a great sense of achievement.</w:t>
      </w:r>
    </w:p>
    <w:p w14:paraId="3A4F4B27" w14:textId="77777777" w:rsidR="007D05BD" w:rsidRPr="007D05BD" w:rsidRDefault="007D05BD" w:rsidP="007D05BD">
      <w:pPr>
        <w:rPr>
          <w:rFonts w:ascii="Arial" w:hAnsi="Arial" w:cs="Arial"/>
          <w:sz w:val="24"/>
          <w:szCs w:val="24"/>
        </w:rPr>
      </w:pPr>
      <w:r w:rsidRPr="007D05BD">
        <w:rPr>
          <w:rFonts w:ascii="Arial" w:hAnsi="Arial" w:cs="Arial"/>
          <w:b/>
          <w:bCs/>
          <w:sz w:val="24"/>
          <w:szCs w:val="24"/>
        </w:rPr>
        <w:t>Take Notice</w:t>
      </w:r>
      <w:r w:rsidRPr="007D05BD">
        <w:rPr>
          <w:rFonts w:ascii="Arial" w:hAnsi="Arial" w:cs="Arial"/>
          <w:sz w:val="24"/>
          <w:szCs w:val="24"/>
        </w:rPr>
        <w:t xml:space="preserve"> – this involves notice of the small details around you, the changes in the seasons, nature, activities in the here and now.  Mindfulness based practices are proven to help manage </w:t>
      </w:r>
      <w:r w:rsidRPr="007D05BD">
        <w:rPr>
          <w:rFonts w:ascii="Arial" w:hAnsi="Arial" w:cs="Arial"/>
          <w:sz w:val="24"/>
          <w:szCs w:val="24"/>
        </w:rPr>
        <w:lastRenderedPageBreak/>
        <w:t>stress, for example doing something with your hands and concentrating on it such as a craft or DIY activity.</w:t>
      </w:r>
    </w:p>
    <w:p w14:paraId="0F02F655" w14:textId="77777777" w:rsidR="007D05BD" w:rsidRPr="007D05BD" w:rsidRDefault="007D05BD" w:rsidP="007D05BD">
      <w:pPr>
        <w:rPr>
          <w:rFonts w:ascii="Arial" w:hAnsi="Arial" w:cs="Arial"/>
          <w:sz w:val="24"/>
          <w:szCs w:val="24"/>
        </w:rPr>
      </w:pPr>
      <w:r w:rsidRPr="007D05BD">
        <w:rPr>
          <w:rFonts w:ascii="Arial" w:hAnsi="Arial" w:cs="Arial"/>
          <w:sz w:val="24"/>
          <w:szCs w:val="24"/>
        </w:rPr>
        <w:t>In addition to the Five Ways to Wellbeing, eating well and giving ourselves time to rest and get enough sleep also benefit our mental wellbeing.</w:t>
      </w:r>
    </w:p>
    <w:p w14:paraId="7FB0C236" w14:textId="77777777" w:rsidR="007D05BD" w:rsidRPr="00B4357F" w:rsidRDefault="007D05BD" w:rsidP="00B4357F">
      <w:pPr>
        <w:pStyle w:val="SectionHeading"/>
        <w:ind w:left="0"/>
        <w:jc w:val="left"/>
        <w:rPr>
          <w:rStyle w:val="SectionHeadingChar"/>
          <w:b/>
          <w:bCs/>
          <w:sz w:val="24"/>
          <w:szCs w:val="24"/>
        </w:rPr>
      </w:pPr>
      <w:r w:rsidRPr="00B4357F">
        <w:rPr>
          <w:rStyle w:val="SectionHeadingChar"/>
          <w:b/>
          <w:bCs/>
          <w:sz w:val="24"/>
          <w:szCs w:val="24"/>
        </w:rPr>
        <w:t>Stress</w:t>
      </w:r>
    </w:p>
    <w:p w14:paraId="537061C8" w14:textId="77777777" w:rsidR="00B4357F" w:rsidRPr="007D05BD" w:rsidRDefault="00B4357F" w:rsidP="00B4357F">
      <w:pPr>
        <w:pStyle w:val="SectionHeading"/>
        <w:ind w:left="0"/>
        <w:jc w:val="left"/>
        <w:rPr>
          <w:rStyle w:val="SectionHeadingChar"/>
          <w:sz w:val="24"/>
          <w:szCs w:val="24"/>
        </w:rPr>
      </w:pPr>
    </w:p>
    <w:p w14:paraId="3B179FAF"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You, or those close to you might notice your stress signature.  We all have </w:t>
      </w:r>
      <w:proofErr w:type="gramStart"/>
      <w:r w:rsidRPr="007D05BD">
        <w:rPr>
          <w:rFonts w:ascii="Arial" w:hAnsi="Arial" w:cs="Arial"/>
          <w:sz w:val="24"/>
          <w:szCs w:val="24"/>
        </w:rPr>
        <w:t>particular ways</w:t>
      </w:r>
      <w:proofErr w:type="gramEnd"/>
      <w:r w:rsidRPr="007D05BD">
        <w:rPr>
          <w:rFonts w:ascii="Arial" w:hAnsi="Arial" w:cs="Arial"/>
          <w:sz w:val="24"/>
          <w:szCs w:val="24"/>
        </w:rPr>
        <w:t xml:space="preserve"> that stress affects us.  Think of it as your body’s warning lights letting you know things are getting too much.  You might notice some of the following:</w:t>
      </w:r>
    </w:p>
    <w:p w14:paraId="1455BF0A"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Feelings: </w:t>
      </w:r>
    </w:p>
    <w:p w14:paraId="388E9A88" w14:textId="77777777" w:rsidR="007D05BD" w:rsidRPr="007D05BD" w:rsidRDefault="007D05BD" w:rsidP="00B4357F">
      <w:pPr>
        <w:pStyle w:val="ListParagraph"/>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irritable or impatient</w:t>
      </w:r>
    </w:p>
    <w:p w14:paraId="51CB1A36" w14:textId="77777777" w:rsidR="007D05BD" w:rsidRPr="007D05BD" w:rsidRDefault="007D05BD" w:rsidP="00B4357F">
      <w:pPr>
        <w:pStyle w:val="ListParagraph"/>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 xml:space="preserve">overwhelmed/thoughts </w:t>
      </w:r>
      <w:proofErr w:type="gramStart"/>
      <w:r w:rsidRPr="007D05BD">
        <w:rPr>
          <w:rFonts w:ascii="Arial" w:hAnsi="Arial" w:cs="Arial"/>
          <w:sz w:val="24"/>
          <w:szCs w:val="24"/>
        </w:rPr>
        <w:t>racing</w:t>
      </w:r>
      <w:proofErr w:type="gramEnd"/>
    </w:p>
    <w:p w14:paraId="77B97C67"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nervous, anxious, or afraid</w:t>
      </w:r>
    </w:p>
    <w:p w14:paraId="21E6861D"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 xml:space="preserve">lack of interest in things you </w:t>
      </w:r>
      <w:proofErr w:type="gramStart"/>
      <w:r w:rsidRPr="007D05BD">
        <w:rPr>
          <w:rFonts w:ascii="Arial" w:hAnsi="Arial" w:cs="Arial"/>
          <w:sz w:val="24"/>
          <w:szCs w:val="24"/>
        </w:rPr>
        <w:t>enjoy</w:t>
      </w:r>
      <w:proofErr w:type="gramEnd"/>
    </w:p>
    <w:p w14:paraId="23B3C268"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cynical</w:t>
      </w:r>
    </w:p>
    <w:p w14:paraId="4235C847"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depressed</w:t>
      </w:r>
    </w:p>
    <w:p w14:paraId="245123FC" w14:textId="77777777" w:rsidR="007D05BD" w:rsidRPr="007D05BD" w:rsidRDefault="007D05BD" w:rsidP="00B4357F">
      <w:pPr>
        <w:pStyle w:val="ListParagraph"/>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self-doubt</w:t>
      </w:r>
    </w:p>
    <w:p w14:paraId="57DE4C5E"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 xml:space="preserve">feeling helpless, trapped and/or </w:t>
      </w:r>
      <w:proofErr w:type="gramStart"/>
      <w:r w:rsidRPr="007D05BD">
        <w:rPr>
          <w:rFonts w:ascii="Arial" w:hAnsi="Arial" w:cs="Arial"/>
          <w:sz w:val="24"/>
          <w:szCs w:val="24"/>
        </w:rPr>
        <w:t>defeated</w:t>
      </w:r>
      <w:proofErr w:type="gramEnd"/>
    </w:p>
    <w:p w14:paraId="0624997A" w14:textId="77777777" w:rsidR="007D05BD" w:rsidRPr="007D05BD" w:rsidRDefault="007D05BD" w:rsidP="00B4357F">
      <w:pPr>
        <w:numPr>
          <w:ilvl w:val="0"/>
          <w:numId w:val="12"/>
        </w:numPr>
        <w:spacing w:after="160" w:line="259" w:lineRule="auto"/>
        <w:rPr>
          <w:rFonts w:ascii="Arial" w:hAnsi="Arial" w:cs="Arial"/>
          <w:sz w:val="24"/>
          <w:szCs w:val="24"/>
        </w:rPr>
      </w:pPr>
      <w:r w:rsidRPr="007D05BD">
        <w:rPr>
          <w:rFonts w:ascii="Arial" w:hAnsi="Arial" w:cs="Arial"/>
          <w:sz w:val="24"/>
          <w:szCs w:val="24"/>
        </w:rPr>
        <w:t xml:space="preserve">neglected, lonely or </w:t>
      </w:r>
      <w:proofErr w:type="gramStart"/>
      <w:r w:rsidRPr="007D05BD">
        <w:rPr>
          <w:rFonts w:ascii="Arial" w:hAnsi="Arial" w:cs="Arial"/>
          <w:sz w:val="24"/>
          <w:szCs w:val="24"/>
        </w:rPr>
        <w:t>detached</w:t>
      </w:r>
      <w:proofErr w:type="gramEnd"/>
    </w:p>
    <w:p w14:paraId="4520A34E" w14:textId="77777777" w:rsidR="007D05BD" w:rsidRPr="007D05BD" w:rsidRDefault="007D05BD" w:rsidP="007D05BD">
      <w:pPr>
        <w:rPr>
          <w:rFonts w:ascii="Arial" w:hAnsi="Arial" w:cs="Arial"/>
          <w:sz w:val="24"/>
          <w:szCs w:val="24"/>
        </w:rPr>
      </w:pPr>
    </w:p>
    <w:p w14:paraId="1025B3D7" w14:textId="77777777" w:rsidR="007D05BD" w:rsidRPr="007D05BD" w:rsidRDefault="007D05BD" w:rsidP="007D05BD">
      <w:pPr>
        <w:rPr>
          <w:rFonts w:ascii="Arial" w:hAnsi="Arial" w:cs="Arial"/>
          <w:sz w:val="24"/>
          <w:szCs w:val="24"/>
        </w:rPr>
      </w:pPr>
      <w:r w:rsidRPr="007D05BD">
        <w:rPr>
          <w:rFonts w:ascii="Arial" w:hAnsi="Arial" w:cs="Arial"/>
          <w:sz w:val="24"/>
          <w:szCs w:val="24"/>
        </w:rPr>
        <w:t>Physically:</w:t>
      </w:r>
    </w:p>
    <w:p w14:paraId="1171040B"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 xml:space="preserve">difficulty sleeping and </w:t>
      </w:r>
      <w:proofErr w:type="gramStart"/>
      <w:r w:rsidRPr="007D05BD">
        <w:rPr>
          <w:rFonts w:ascii="Arial" w:hAnsi="Arial" w:cs="Arial"/>
          <w:sz w:val="24"/>
          <w:szCs w:val="24"/>
        </w:rPr>
        <w:t>fatigue</w:t>
      </w:r>
      <w:proofErr w:type="gramEnd"/>
    </w:p>
    <w:p w14:paraId="37B4D1AB"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muscle tension and headaches</w:t>
      </w:r>
    </w:p>
    <w:p w14:paraId="2EDC6563"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blurred eyesight or sore eyes</w:t>
      </w:r>
    </w:p>
    <w:p w14:paraId="582A5FC1"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grinding your teeth or clenching your jaw</w:t>
      </w:r>
    </w:p>
    <w:p w14:paraId="6CA85251"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 xml:space="preserve">shallow breathing, hyperventilating or panic </w:t>
      </w:r>
      <w:proofErr w:type="gramStart"/>
      <w:r w:rsidRPr="007D05BD">
        <w:rPr>
          <w:rFonts w:ascii="Arial" w:hAnsi="Arial" w:cs="Arial"/>
          <w:sz w:val="24"/>
          <w:szCs w:val="24"/>
        </w:rPr>
        <w:t>attacks</w:t>
      </w:r>
      <w:proofErr w:type="gramEnd"/>
    </w:p>
    <w:p w14:paraId="106ADA26"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chest pains</w:t>
      </w:r>
    </w:p>
    <w:p w14:paraId="6E3FACDB"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high blood pressure</w:t>
      </w:r>
    </w:p>
    <w:p w14:paraId="1BD75196" w14:textId="77777777" w:rsidR="007D05BD" w:rsidRPr="007D05BD" w:rsidRDefault="007D05BD" w:rsidP="00B4357F">
      <w:pPr>
        <w:numPr>
          <w:ilvl w:val="0"/>
          <w:numId w:val="12"/>
        </w:numPr>
        <w:spacing w:after="40" w:line="240" w:lineRule="auto"/>
        <w:ind w:left="714" w:hanging="357"/>
        <w:rPr>
          <w:rFonts w:ascii="Arial" w:hAnsi="Arial" w:cs="Arial"/>
          <w:sz w:val="24"/>
          <w:szCs w:val="24"/>
        </w:rPr>
      </w:pPr>
      <w:r w:rsidRPr="007D05BD">
        <w:rPr>
          <w:rFonts w:ascii="Arial" w:hAnsi="Arial" w:cs="Arial"/>
          <w:sz w:val="24"/>
          <w:szCs w:val="24"/>
        </w:rPr>
        <w:t>indigestion or heartburn</w:t>
      </w:r>
    </w:p>
    <w:p w14:paraId="2E619D11" w14:textId="77777777" w:rsidR="007D05BD" w:rsidRPr="007D05BD" w:rsidRDefault="007D05BD" w:rsidP="00B4357F">
      <w:pPr>
        <w:numPr>
          <w:ilvl w:val="0"/>
          <w:numId w:val="13"/>
        </w:numPr>
        <w:spacing w:after="160" w:line="259" w:lineRule="auto"/>
        <w:rPr>
          <w:rFonts w:ascii="Arial" w:hAnsi="Arial" w:cs="Arial"/>
          <w:sz w:val="24"/>
          <w:szCs w:val="24"/>
        </w:rPr>
      </w:pPr>
      <w:r w:rsidRPr="007D05BD">
        <w:rPr>
          <w:rFonts w:ascii="Arial" w:hAnsi="Arial" w:cs="Arial"/>
          <w:sz w:val="24"/>
          <w:szCs w:val="24"/>
        </w:rPr>
        <w:t>constipation or diarrhoea</w:t>
      </w:r>
    </w:p>
    <w:p w14:paraId="71D36A24" w14:textId="77777777" w:rsidR="007D05BD" w:rsidRPr="007D05BD" w:rsidRDefault="007D05BD" w:rsidP="007D05BD">
      <w:pPr>
        <w:ind w:left="360"/>
        <w:rPr>
          <w:rFonts w:ascii="Arial" w:hAnsi="Arial" w:cs="Arial"/>
          <w:sz w:val="24"/>
          <w:szCs w:val="24"/>
        </w:rPr>
      </w:pPr>
    </w:p>
    <w:p w14:paraId="569BE688" w14:textId="77777777" w:rsidR="007D05BD" w:rsidRPr="007D05BD" w:rsidRDefault="007D05BD" w:rsidP="007D05BD">
      <w:pPr>
        <w:ind w:left="360"/>
        <w:rPr>
          <w:rFonts w:ascii="Arial" w:hAnsi="Arial" w:cs="Arial"/>
          <w:sz w:val="24"/>
          <w:szCs w:val="24"/>
        </w:rPr>
      </w:pPr>
      <w:r w:rsidRPr="007D05BD">
        <w:rPr>
          <w:rFonts w:ascii="Arial" w:hAnsi="Arial" w:cs="Arial"/>
          <w:sz w:val="24"/>
          <w:szCs w:val="24"/>
        </w:rPr>
        <w:t>Behaviour:</w:t>
      </w:r>
    </w:p>
    <w:p w14:paraId="35E7C832"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 xml:space="preserve">difficulty making decisions and </w:t>
      </w:r>
      <w:proofErr w:type="gramStart"/>
      <w:r w:rsidRPr="007D05BD">
        <w:rPr>
          <w:rFonts w:ascii="Arial" w:hAnsi="Arial" w:cs="Arial"/>
          <w:sz w:val="24"/>
          <w:szCs w:val="24"/>
        </w:rPr>
        <w:t>concentrating</w:t>
      </w:r>
      <w:proofErr w:type="gramEnd"/>
    </w:p>
    <w:p w14:paraId="17F8095F"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constantly worrying</w:t>
      </w:r>
    </w:p>
    <w:p w14:paraId="218C47DF"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 xml:space="preserve">procrastination or avoiding </w:t>
      </w:r>
      <w:proofErr w:type="gramStart"/>
      <w:r w:rsidRPr="007D05BD">
        <w:rPr>
          <w:rFonts w:ascii="Arial" w:hAnsi="Arial" w:cs="Arial"/>
          <w:sz w:val="24"/>
          <w:szCs w:val="24"/>
        </w:rPr>
        <w:t>situations</w:t>
      </w:r>
      <w:proofErr w:type="gramEnd"/>
    </w:p>
    <w:p w14:paraId="1DADFEFF"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snapping at people</w:t>
      </w:r>
    </w:p>
    <w:p w14:paraId="371C2CF7"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biting your nails, picking at your skin</w:t>
      </w:r>
    </w:p>
    <w:p w14:paraId="4EF5DFA3"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eating too much or too little</w:t>
      </w:r>
    </w:p>
    <w:p w14:paraId="49915D3C"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smoking or drinking alcohol more than usual</w:t>
      </w:r>
    </w:p>
    <w:p w14:paraId="68B2ABA6"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 xml:space="preserve">restless, and being unable to sit </w:t>
      </w:r>
      <w:proofErr w:type="gramStart"/>
      <w:r w:rsidRPr="007D05BD">
        <w:rPr>
          <w:rFonts w:ascii="Arial" w:hAnsi="Arial" w:cs="Arial"/>
          <w:sz w:val="24"/>
          <w:szCs w:val="24"/>
        </w:rPr>
        <w:t>still</w:t>
      </w:r>
      <w:proofErr w:type="gramEnd"/>
    </w:p>
    <w:p w14:paraId="296FEBE1" w14:textId="77777777" w:rsidR="007D05BD" w:rsidRPr="007D05BD" w:rsidRDefault="007D05BD" w:rsidP="00B4357F">
      <w:pPr>
        <w:pStyle w:val="ListParagraph"/>
        <w:numPr>
          <w:ilvl w:val="0"/>
          <w:numId w:val="14"/>
        </w:numPr>
        <w:spacing w:after="160" w:line="259" w:lineRule="auto"/>
        <w:rPr>
          <w:rFonts w:ascii="Arial" w:hAnsi="Arial" w:cs="Arial"/>
          <w:sz w:val="24"/>
          <w:szCs w:val="24"/>
        </w:rPr>
      </w:pPr>
      <w:r w:rsidRPr="007D05BD">
        <w:rPr>
          <w:rFonts w:ascii="Arial" w:hAnsi="Arial" w:cs="Arial"/>
          <w:sz w:val="24"/>
          <w:szCs w:val="24"/>
        </w:rPr>
        <w:t>being tearful or crying</w:t>
      </w:r>
    </w:p>
    <w:p w14:paraId="45B8D1C8" w14:textId="77777777" w:rsidR="007D05BD" w:rsidRPr="007D05BD" w:rsidRDefault="007D05BD" w:rsidP="007D05BD">
      <w:pPr>
        <w:rPr>
          <w:rFonts w:ascii="Arial" w:hAnsi="Arial" w:cs="Arial"/>
          <w:sz w:val="24"/>
          <w:szCs w:val="24"/>
        </w:rPr>
      </w:pPr>
      <w:r w:rsidRPr="007D05BD">
        <w:rPr>
          <w:rFonts w:ascii="Arial" w:hAnsi="Arial" w:cs="Arial"/>
          <w:sz w:val="24"/>
          <w:szCs w:val="24"/>
        </w:rPr>
        <w:t>If you notice these things in others regularly, check in with them.  If you notice them in yourself, it’s an indication that things are getting too much, and you need to look after yourself or seek some support.</w:t>
      </w:r>
    </w:p>
    <w:p w14:paraId="5E54C497" w14:textId="77777777" w:rsidR="007D05BD" w:rsidRPr="007D05BD" w:rsidRDefault="007D05BD" w:rsidP="007D05BD">
      <w:pPr>
        <w:rPr>
          <w:rFonts w:ascii="Arial" w:hAnsi="Arial" w:cs="Arial"/>
          <w:sz w:val="24"/>
          <w:szCs w:val="24"/>
        </w:rPr>
      </w:pPr>
      <w:r w:rsidRPr="007D05BD">
        <w:rPr>
          <w:rFonts w:ascii="Arial" w:hAnsi="Arial" w:cs="Arial"/>
          <w:sz w:val="24"/>
          <w:szCs w:val="24"/>
        </w:rPr>
        <w:lastRenderedPageBreak/>
        <w:t xml:space="preserve">Find out more about managing your stress at </w:t>
      </w:r>
      <w:hyperlink r:id="rId48" w:history="1">
        <w:r w:rsidRPr="007D05BD">
          <w:rPr>
            <w:rStyle w:val="Hyperlink"/>
            <w:rFonts w:ascii="Arial" w:hAnsi="Arial" w:cs="Arial"/>
            <w:sz w:val="24"/>
            <w:szCs w:val="24"/>
          </w:rPr>
          <w:t>NHS Every Mind Matters</w:t>
        </w:r>
      </w:hyperlink>
      <w:r w:rsidRPr="007D05BD">
        <w:rPr>
          <w:rFonts w:ascii="Arial" w:hAnsi="Arial" w:cs="Arial"/>
          <w:sz w:val="24"/>
          <w:szCs w:val="24"/>
        </w:rPr>
        <w:t>.</w:t>
      </w:r>
    </w:p>
    <w:p w14:paraId="7506B403"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If you need support and live or work in Kent and Medway, you can contact the Release the Pressure helpline, 24 hours a day, 365 days a year: 0800 107 0160, text the word </w:t>
      </w:r>
      <w:r w:rsidRPr="007D05BD">
        <w:rPr>
          <w:rFonts w:ascii="Arial" w:hAnsi="Arial" w:cs="Arial"/>
          <w:b/>
          <w:bCs/>
          <w:sz w:val="24"/>
          <w:szCs w:val="24"/>
        </w:rPr>
        <w:t xml:space="preserve">Kent </w:t>
      </w:r>
      <w:r w:rsidRPr="007D05BD">
        <w:rPr>
          <w:rFonts w:ascii="Arial" w:hAnsi="Arial" w:cs="Arial"/>
          <w:sz w:val="24"/>
          <w:szCs w:val="24"/>
        </w:rPr>
        <w:t xml:space="preserve">or </w:t>
      </w:r>
      <w:r w:rsidRPr="007D05BD">
        <w:rPr>
          <w:rFonts w:ascii="Arial" w:hAnsi="Arial" w:cs="Arial"/>
          <w:b/>
          <w:bCs/>
          <w:sz w:val="24"/>
          <w:szCs w:val="24"/>
        </w:rPr>
        <w:t xml:space="preserve">Medway </w:t>
      </w:r>
      <w:r w:rsidRPr="007D05BD">
        <w:rPr>
          <w:rFonts w:ascii="Arial" w:hAnsi="Arial" w:cs="Arial"/>
          <w:sz w:val="24"/>
          <w:szCs w:val="24"/>
        </w:rPr>
        <w:t>to 85258 or visit www.</w:t>
      </w:r>
      <w:hyperlink r:id="rId49" w:history="1">
        <w:r w:rsidRPr="007D05BD">
          <w:rPr>
            <w:rStyle w:val="Hyperlink"/>
            <w:rFonts w:ascii="Arial" w:hAnsi="Arial" w:cs="Arial"/>
            <w:sz w:val="24"/>
            <w:szCs w:val="24"/>
          </w:rPr>
          <w:t xml:space="preserve">releasethepressure.uk </w:t>
        </w:r>
      </w:hyperlink>
      <w:r w:rsidRPr="007D05BD">
        <w:rPr>
          <w:rFonts w:ascii="Arial" w:hAnsi="Arial" w:cs="Arial"/>
          <w:sz w:val="24"/>
          <w:szCs w:val="24"/>
        </w:rPr>
        <w:t xml:space="preserve"> </w:t>
      </w:r>
    </w:p>
    <w:p w14:paraId="1D34CB28" w14:textId="77777777" w:rsidR="007D05BD" w:rsidRPr="007D05BD" w:rsidRDefault="007D05BD" w:rsidP="007D05BD">
      <w:pPr>
        <w:rPr>
          <w:rFonts w:ascii="Arial" w:hAnsi="Arial" w:cs="Arial"/>
          <w:sz w:val="24"/>
          <w:szCs w:val="24"/>
        </w:rPr>
      </w:pPr>
      <w:r w:rsidRPr="007D05BD">
        <w:rPr>
          <w:rFonts w:ascii="Arial" w:hAnsi="Arial" w:cs="Arial"/>
          <w:sz w:val="24"/>
          <w:szCs w:val="24"/>
        </w:rPr>
        <w:t>If you or someone you know is in crisis and in need of urgent help, contact 0800 783 9111.</w:t>
      </w:r>
    </w:p>
    <w:p w14:paraId="0D627EF2" w14:textId="77777777" w:rsidR="007D05BD" w:rsidRPr="007D05BD" w:rsidRDefault="007D05BD" w:rsidP="00B4357F">
      <w:pPr>
        <w:pStyle w:val="SectionHeading"/>
        <w:ind w:left="0"/>
        <w:jc w:val="left"/>
        <w:rPr>
          <w:b/>
          <w:bCs/>
          <w:sz w:val="24"/>
          <w:szCs w:val="24"/>
        </w:rPr>
      </w:pPr>
      <w:r w:rsidRPr="007D05BD">
        <w:rPr>
          <w:b/>
          <w:bCs/>
          <w:sz w:val="24"/>
          <w:szCs w:val="24"/>
        </w:rPr>
        <w:t>Sleep</w:t>
      </w:r>
    </w:p>
    <w:p w14:paraId="16ACD359" w14:textId="77777777" w:rsidR="007D05BD" w:rsidRPr="007D05BD" w:rsidRDefault="007D05BD" w:rsidP="007D05BD">
      <w:pPr>
        <w:pStyle w:val="SectionHeading"/>
        <w:rPr>
          <w:b/>
          <w:bCs/>
          <w:sz w:val="24"/>
          <w:szCs w:val="24"/>
        </w:rPr>
      </w:pPr>
    </w:p>
    <w:p w14:paraId="7F34B11B" w14:textId="77777777" w:rsidR="007D05BD" w:rsidRPr="007D05BD" w:rsidRDefault="007D05BD" w:rsidP="007D05BD">
      <w:pPr>
        <w:rPr>
          <w:rFonts w:ascii="Arial" w:hAnsi="Arial" w:cs="Arial"/>
          <w:sz w:val="24"/>
          <w:szCs w:val="24"/>
        </w:rPr>
      </w:pPr>
      <w:r w:rsidRPr="007D05BD">
        <w:rPr>
          <w:rFonts w:ascii="Arial" w:hAnsi="Arial" w:cs="Arial"/>
          <w:sz w:val="24"/>
          <w:szCs w:val="24"/>
        </w:rPr>
        <w:t>Many of us will have the odd bad night’s sleep from time to time.  However, when this happens regularly it can have a detrimental impact on our physical and mental wellbeing.  Signs of sleep deprivation include irritability, fatigue, depression, moodiness, forgetfulness, trouble concentrating, either poor or increased appetite, becoming more accident prone and experiencing reduced motivation levels.</w:t>
      </w:r>
    </w:p>
    <w:p w14:paraId="237B465B" w14:textId="77777777" w:rsidR="007D05BD" w:rsidRPr="007D05BD" w:rsidRDefault="007D05BD" w:rsidP="007D05BD">
      <w:pPr>
        <w:rPr>
          <w:rFonts w:ascii="Arial" w:hAnsi="Arial" w:cs="Arial"/>
          <w:sz w:val="24"/>
          <w:szCs w:val="24"/>
        </w:rPr>
      </w:pPr>
      <w:r w:rsidRPr="007D05BD">
        <w:rPr>
          <w:rFonts w:ascii="Arial" w:hAnsi="Arial" w:cs="Arial"/>
          <w:sz w:val="24"/>
          <w:szCs w:val="24"/>
        </w:rPr>
        <w:t>In the longer-term poor sleep can also increase the risk of osteoporosis, lower our immune systems, interrupt hormone levels, and impair our cognitive functioning.  It can also increase the risk of developing conditions such as diabetes, heart disease and dementia.</w:t>
      </w:r>
    </w:p>
    <w:p w14:paraId="4B46DA1D" w14:textId="77777777" w:rsidR="007D05BD" w:rsidRPr="007D05BD" w:rsidRDefault="007D05BD" w:rsidP="007D05BD">
      <w:pPr>
        <w:rPr>
          <w:rFonts w:ascii="Arial" w:hAnsi="Arial" w:cs="Arial"/>
          <w:sz w:val="24"/>
          <w:szCs w:val="24"/>
        </w:rPr>
      </w:pPr>
      <w:r w:rsidRPr="007D05BD">
        <w:rPr>
          <w:rFonts w:ascii="Arial" w:hAnsi="Arial" w:cs="Arial"/>
          <w:sz w:val="24"/>
          <w:szCs w:val="24"/>
        </w:rPr>
        <w:t>Following some top tips can help us to improve our sleep, and in turn look after our wellbeing:</w:t>
      </w:r>
    </w:p>
    <w:p w14:paraId="782A6831"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 xml:space="preserve">Have a routine – just like babies and small children sticking to a regular pattern especially on working days will give your body cues that it’s time for </w:t>
      </w:r>
      <w:proofErr w:type="gramStart"/>
      <w:r w:rsidRPr="007D05BD">
        <w:rPr>
          <w:rFonts w:ascii="Arial" w:hAnsi="Arial" w:cs="Arial"/>
          <w:sz w:val="24"/>
          <w:szCs w:val="24"/>
        </w:rPr>
        <w:t>sleep</w:t>
      </w:r>
      <w:proofErr w:type="gramEnd"/>
    </w:p>
    <w:p w14:paraId="0DEC21F4"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 xml:space="preserve">Exercise – regular moderate exercise is the most effective treatment for disturbed sleep without using </w:t>
      </w:r>
      <w:proofErr w:type="gramStart"/>
      <w:r w:rsidRPr="007D05BD">
        <w:rPr>
          <w:rFonts w:ascii="Arial" w:hAnsi="Arial" w:cs="Arial"/>
          <w:sz w:val="24"/>
          <w:szCs w:val="24"/>
        </w:rPr>
        <w:t>medication</w:t>
      </w:r>
      <w:proofErr w:type="gramEnd"/>
    </w:p>
    <w:p w14:paraId="36DF54C0"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 xml:space="preserve">Environment – make sure your bedroom is dark enough and aim for a room temperature of 18 to 24C.  Making the room quiet and checking the age of your mattress and pillows will also </w:t>
      </w:r>
      <w:proofErr w:type="gramStart"/>
      <w:r w:rsidRPr="007D05BD">
        <w:rPr>
          <w:rFonts w:ascii="Arial" w:hAnsi="Arial" w:cs="Arial"/>
          <w:sz w:val="24"/>
          <w:szCs w:val="24"/>
        </w:rPr>
        <w:t>help</w:t>
      </w:r>
      <w:proofErr w:type="gramEnd"/>
    </w:p>
    <w:p w14:paraId="30C30BB0"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Caffeine and Alcohol – cut down on caffeine, especially in the evening.  It can take up to six hours to wear off.  Alcohol might help you to feel sleepy, but it can prevent you from getting enough deep sleep.  We need deep sleep to restore our minds and bodies.</w:t>
      </w:r>
    </w:p>
    <w:p w14:paraId="45A432C8"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Nicotine – smokers take longer to fall asleep and wake up more frequently than non-smokers.  Quitting is good for your sleep health too!</w:t>
      </w:r>
    </w:p>
    <w:p w14:paraId="473D0650"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Reduce screen time – try to aim for 1 to 2 hours of screen free time before bed or use a blue light filter.  Only view relaxing content.  Blue light from devices interrupt our sleep hormones.</w:t>
      </w:r>
    </w:p>
    <w:p w14:paraId="0B27F4DF"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 xml:space="preserve">Write it down – write down worries or your to do list before going to bed.  </w:t>
      </w:r>
    </w:p>
    <w:p w14:paraId="16E9BF45" w14:textId="77777777" w:rsidR="007D05BD" w:rsidRPr="007D05BD" w:rsidRDefault="007D05BD" w:rsidP="00B4357F">
      <w:pPr>
        <w:pStyle w:val="ListParagraph"/>
        <w:numPr>
          <w:ilvl w:val="0"/>
          <w:numId w:val="20"/>
        </w:numPr>
        <w:spacing w:after="160" w:line="259" w:lineRule="auto"/>
        <w:rPr>
          <w:rFonts w:ascii="Arial" w:hAnsi="Arial" w:cs="Arial"/>
          <w:sz w:val="24"/>
          <w:szCs w:val="24"/>
        </w:rPr>
      </w:pPr>
      <w:r w:rsidRPr="007D05BD">
        <w:rPr>
          <w:rFonts w:ascii="Arial" w:hAnsi="Arial" w:cs="Arial"/>
          <w:sz w:val="24"/>
          <w:szCs w:val="24"/>
        </w:rPr>
        <w:t>Wind down – allow time to relax and unwind.  If you struggle to get to sleep, get up and move to another room but aim to relax and avoid bright lights and screen time.</w:t>
      </w:r>
    </w:p>
    <w:p w14:paraId="205B6CA5" w14:textId="77777777" w:rsidR="007D05BD" w:rsidRDefault="007D05BD" w:rsidP="00B4357F">
      <w:pPr>
        <w:pStyle w:val="SectionHeading"/>
        <w:ind w:left="0"/>
        <w:jc w:val="left"/>
        <w:rPr>
          <w:b/>
          <w:bCs/>
          <w:sz w:val="24"/>
          <w:szCs w:val="24"/>
        </w:rPr>
      </w:pPr>
      <w:r w:rsidRPr="007D05BD">
        <w:rPr>
          <w:b/>
          <w:bCs/>
          <w:sz w:val="24"/>
          <w:szCs w:val="24"/>
        </w:rPr>
        <w:t>Money Worries</w:t>
      </w:r>
    </w:p>
    <w:p w14:paraId="31CCA91E" w14:textId="77777777" w:rsidR="00B4357F" w:rsidRPr="007D05BD" w:rsidRDefault="00B4357F" w:rsidP="00B4357F">
      <w:pPr>
        <w:pStyle w:val="SectionHeading"/>
        <w:ind w:left="0"/>
        <w:jc w:val="left"/>
        <w:rPr>
          <w:b/>
          <w:bCs/>
          <w:sz w:val="24"/>
          <w:szCs w:val="24"/>
        </w:rPr>
      </w:pPr>
    </w:p>
    <w:p w14:paraId="6E63C0B8" w14:textId="77777777" w:rsidR="007D05BD" w:rsidRPr="007D05BD" w:rsidRDefault="007D05BD" w:rsidP="007D05BD">
      <w:pPr>
        <w:rPr>
          <w:rFonts w:ascii="Arial" w:hAnsi="Arial" w:cs="Arial"/>
          <w:sz w:val="24"/>
          <w:szCs w:val="24"/>
        </w:rPr>
      </w:pPr>
      <w:r w:rsidRPr="007D05BD">
        <w:rPr>
          <w:rFonts w:ascii="Arial" w:hAnsi="Arial" w:cs="Arial"/>
          <w:sz w:val="24"/>
          <w:szCs w:val="24"/>
        </w:rPr>
        <w:t>Financial pressures can add to our stresses and strains.  Lower mental wellbeing can make managing money harder and worrying about money can make your mental health worse.   If you are having worries in this area there are lots of sources of support:</w:t>
      </w:r>
    </w:p>
    <w:p w14:paraId="03E53754" w14:textId="77777777" w:rsidR="007D05BD" w:rsidRPr="007D05BD" w:rsidRDefault="00104BD1" w:rsidP="00B4357F">
      <w:pPr>
        <w:numPr>
          <w:ilvl w:val="0"/>
          <w:numId w:val="21"/>
        </w:numPr>
        <w:spacing w:before="100" w:beforeAutospacing="1" w:line="240" w:lineRule="auto"/>
        <w:rPr>
          <w:rFonts w:ascii="Arial" w:hAnsi="Arial" w:cs="Arial"/>
          <w:color w:val="212B32"/>
          <w:sz w:val="24"/>
          <w:szCs w:val="24"/>
        </w:rPr>
      </w:pPr>
      <w:hyperlink r:id="rId50" w:history="1">
        <w:r w:rsidR="007D05BD" w:rsidRPr="007D05BD">
          <w:rPr>
            <w:rStyle w:val="Hyperlink"/>
            <w:rFonts w:ascii="Arial" w:hAnsi="Arial" w:cs="Arial"/>
            <w:color w:val="3155A5"/>
            <w:sz w:val="24"/>
            <w:szCs w:val="24"/>
          </w:rPr>
          <w:t>Citizens Advice: what coronavirus means for you (England and Wales)</w:t>
        </w:r>
      </w:hyperlink>
    </w:p>
    <w:p w14:paraId="0B8834F6" w14:textId="77777777" w:rsidR="007D05BD" w:rsidRPr="007D05BD" w:rsidRDefault="00104BD1" w:rsidP="00B4357F">
      <w:pPr>
        <w:numPr>
          <w:ilvl w:val="0"/>
          <w:numId w:val="21"/>
        </w:numPr>
        <w:spacing w:before="100" w:beforeAutospacing="1" w:line="240" w:lineRule="auto"/>
        <w:rPr>
          <w:rFonts w:ascii="Arial" w:hAnsi="Arial" w:cs="Arial"/>
          <w:color w:val="212B32"/>
          <w:sz w:val="24"/>
          <w:szCs w:val="24"/>
        </w:rPr>
      </w:pPr>
      <w:hyperlink r:id="rId51" w:history="1">
        <w:r w:rsidR="007D05BD" w:rsidRPr="007D05BD">
          <w:rPr>
            <w:rStyle w:val="Hyperlink"/>
            <w:rFonts w:ascii="Arial" w:hAnsi="Arial" w:cs="Arial"/>
            <w:color w:val="3155A5"/>
            <w:sz w:val="24"/>
            <w:szCs w:val="24"/>
          </w:rPr>
          <w:t>GOV.UK: coronavirus support for employees, benefit claimants and businesses</w:t>
        </w:r>
      </w:hyperlink>
    </w:p>
    <w:p w14:paraId="036471A0" w14:textId="77777777" w:rsidR="007D05BD" w:rsidRPr="007D05BD" w:rsidRDefault="00104BD1" w:rsidP="00B4357F">
      <w:pPr>
        <w:numPr>
          <w:ilvl w:val="0"/>
          <w:numId w:val="21"/>
        </w:numPr>
        <w:spacing w:before="100" w:beforeAutospacing="1" w:line="240" w:lineRule="auto"/>
        <w:rPr>
          <w:rFonts w:ascii="Arial" w:hAnsi="Arial" w:cs="Arial"/>
          <w:color w:val="212B32"/>
          <w:sz w:val="24"/>
          <w:szCs w:val="24"/>
        </w:rPr>
      </w:pPr>
      <w:hyperlink r:id="rId52" w:history="1">
        <w:r w:rsidR="007D05BD" w:rsidRPr="007D05BD">
          <w:rPr>
            <w:rStyle w:val="Hyperlink"/>
            <w:rFonts w:ascii="Arial" w:hAnsi="Arial" w:cs="Arial"/>
            <w:color w:val="3155A5"/>
            <w:sz w:val="24"/>
            <w:szCs w:val="24"/>
          </w:rPr>
          <w:t>Mental Health and Money Advice</w:t>
        </w:r>
      </w:hyperlink>
    </w:p>
    <w:p w14:paraId="3F67B9B4" w14:textId="77777777" w:rsidR="007D05BD" w:rsidRPr="007D05BD" w:rsidRDefault="00104BD1" w:rsidP="00B4357F">
      <w:pPr>
        <w:numPr>
          <w:ilvl w:val="0"/>
          <w:numId w:val="21"/>
        </w:numPr>
        <w:spacing w:before="100" w:beforeAutospacing="1" w:line="240" w:lineRule="auto"/>
        <w:rPr>
          <w:rFonts w:ascii="Arial" w:hAnsi="Arial" w:cs="Arial"/>
          <w:color w:val="212B32"/>
          <w:sz w:val="24"/>
          <w:szCs w:val="24"/>
        </w:rPr>
      </w:pPr>
      <w:hyperlink r:id="rId53" w:history="1">
        <w:r w:rsidR="007D05BD" w:rsidRPr="007D05BD">
          <w:rPr>
            <w:rStyle w:val="Hyperlink"/>
            <w:rFonts w:ascii="Arial" w:hAnsi="Arial" w:cs="Arial"/>
            <w:color w:val="3155A5"/>
            <w:sz w:val="24"/>
            <w:szCs w:val="24"/>
          </w:rPr>
          <w:t>Mind: money and mental health</w:t>
        </w:r>
      </w:hyperlink>
    </w:p>
    <w:p w14:paraId="094BF92C" w14:textId="77777777" w:rsidR="007D05BD" w:rsidRPr="007D05BD" w:rsidRDefault="00104BD1" w:rsidP="00B4357F">
      <w:pPr>
        <w:numPr>
          <w:ilvl w:val="0"/>
          <w:numId w:val="21"/>
        </w:numPr>
        <w:spacing w:before="100" w:beforeAutospacing="1" w:after="0" w:line="240" w:lineRule="auto"/>
        <w:rPr>
          <w:rFonts w:ascii="Arial" w:hAnsi="Arial" w:cs="Arial"/>
          <w:color w:val="212B32"/>
          <w:sz w:val="24"/>
          <w:szCs w:val="24"/>
        </w:rPr>
      </w:pPr>
      <w:hyperlink r:id="rId54" w:history="1">
        <w:r w:rsidR="007D05BD" w:rsidRPr="007D05BD">
          <w:rPr>
            <w:rStyle w:val="Hyperlink"/>
            <w:rFonts w:ascii="Arial" w:hAnsi="Arial" w:cs="Arial"/>
            <w:color w:val="3155A5"/>
            <w:sz w:val="24"/>
            <w:szCs w:val="24"/>
          </w:rPr>
          <w:t>Money Advice Service: debt advice</w:t>
        </w:r>
      </w:hyperlink>
    </w:p>
    <w:p w14:paraId="42A2CB1A" w14:textId="77777777" w:rsidR="007D05BD" w:rsidRPr="007D05BD" w:rsidRDefault="007D05BD" w:rsidP="007D05BD">
      <w:pPr>
        <w:rPr>
          <w:rFonts w:ascii="Arial" w:hAnsi="Arial" w:cs="Arial"/>
          <w:sz w:val="24"/>
          <w:szCs w:val="24"/>
        </w:rPr>
      </w:pPr>
    </w:p>
    <w:p w14:paraId="7A566E2C" w14:textId="77777777" w:rsidR="007D05BD" w:rsidRPr="007D05BD" w:rsidRDefault="007D05BD" w:rsidP="007D05BD">
      <w:pPr>
        <w:rPr>
          <w:rFonts w:ascii="Arial" w:hAnsi="Arial" w:cs="Arial"/>
          <w:sz w:val="24"/>
          <w:szCs w:val="24"/>
        </w:rPr>
      </w:pPr>
      <w:r w:rsidRPr="007D05BD">
        <w:rPr>
          <w:rFonts w:ascii="Arial" w:hAnsi="Arial" w:cs="Arial"/>
          <w:sz w:val="24"/>
          <w:szCs w:val="24"/>
        </w:rPr>
        <w:lastRenderedPageBreak/>
        <w:t>NHS Every Mind Matters 8 top tips for coping with money worries is also a great place to start.  The 8 tips are:</w:t>
      </w:r>
    </w:p>
    <w:p w14:paraId="60CD83FF" w14:textId="77777777" w:rsidR="007D05BD" w:rsidRPr="007D05BD" w:rsidRDefault="007D05BD" w:rsidP="007D05BD">
      <w:pPr>
        <w:rPr>
          <w:rFonts w:ascii="Arial" w:hAnsi="Arial" w:cs="Arial"/>
          <w:sz w:val="24"/>
          <w:szCs w:val="24"/>
        </w:rPr>
      </w:pPr>
      <w:r w:rsidRPr="007D05BD">
        <w:rPr>
          <w:rFonts w:ascii="Arial" w:hAnsi="Arial" w:cs="Arial"/>
          <w:sz w:val="24"/>
          <w:szCs w:val="24"/>
        </w:rPr>
        <w:t>1. Create a budget</w:t>
      </w:r>
    </w:p>
    <w:p w14:paraId="474DAAC6" w14:textId="77777777" w:rsidR="007D05BD" w:rsidRPr="007D05BD" w:rsidRDefault="007D05BD" w:rsidP="007D05BD">
      <w:pPr>
        <w:rPr>
          <w:rFonts w:ascii="Arial" w:hAnsi="Arial" w:cs="Arial"/>
          <w:sz w:val="24"/>
          <w:szCs w:val="24"/>
        </w:rPr>
      </w:pPr>
      <w:r w:rsidRPr="007D05BD">
        <w:rPr>
          <w:rFonts w:ascii="Arial" w:hAnsi="Arial" w:cs="Arial"/>
          <w:sz w:val="24"/>
          <w:szCs w:val="24"/>
        </w:rPr>
        <w:t>2. Get free debt and finance advice</w:t>
      </w:r>
    </w:p>
    <w:p w14:paraId="099D3F4E" w14:textId="77777777" w:rsidR="007D05BD" w:rsidRPr="007D05BD" w:rsidRDefault="007D05BD" w:rsidP="007D05BD">
      <w:pPr>
        <w:rPr>
          <w:rFonts w:ascii="Arial" w:hAnsi="Arial" w:cs="Arial"/>
          <w:sz w:val="24"/>
          <w:szCs w:val="24"/>
        </w:rPr>
      </w:pPr>
      <w:r w:rsidRPr="007D05BD">
        <w:rPr>
          <w:rFonts w:ascii="Arial" w:hAnsi="Arial" w:cs="Arial"/>
          <w:sz w:val="24"/>
          <w:szCs w:val="24"/>
        </w:rPr>
        <w:t>3. Know your rights and get support</w:t>
      </w:r>
    </w:p>
    <w:p w14:paraId="709250D9" w14:textId="77777777" w:rsidR="007D05BD" w:rsidRPr="007D05BD" w:rsidRDefault="007D05BD" w:rsidP="007D05BD">
      <w:pPr>
        <w:rPr>
          <w:rFonts w:ascii="Arial" w:hAnsi="Arial" w:cs="Arial"/>
          <w:sz w:val="24"/>
          <w:szCs w:val="24"/>
        </w:rPr>
      </w:pPr>
      <w:r w:rsidRPr="007D05BD">
        <w:rPr>
          <w:rFonts w:ascii="Arial" w:hAnsi="Arial" w:cs="Arial"/>
          <w:sz w:val="24"/>
          <w:szCs w:val="24"/>
        </w:rPr>
        <w:t>4. Talk about how you are feeling</w:t>
      </w:r>
    </w:p>
    <w:p w14:paraId="383499E8" w14:textId="77777777" w:rsidR="007D05BD" w:rsidRPr="007D05BD" w:rsidRDefault="007D05BD" w:rsidP="007D05BD">
      <w:pPr>
        <w:rPr>
          <w:rFonts w:ascii="Arial" w:hAnsi="Arial" w:cs="Arial"/>
          <w:sz w:val="24"/>
          <w:szCs w:val="24"/>
        </w:rPr>
      </w:pPr>
      <w:r w:rsidRPr="007D05BD">
        <w:rPr>
          <w:rFonts w:ascii="Arial" w:hAnsi="Arial" w:cs="Arial"/>
          <w:sz w:val="24"/>
          <w:szCs w:val="24"/>
        </w:rPr>
        <w:t>5. Be kind to yourself</w:t>
      </w:r>
    </w:p>
    <w:p w14:paraId="55012389" w14:textId="77777777" w:rsidR="007D05BD" w:rsidRPr="007D05BD" w:rsidRDefault="007D05BD" w:rsidP="007D05BD">
      <w:pPr>
        <w:rPr>
          <w:rFonts w:ascii="Arial" w:hAnsi="Arial" w:cs="Arial"/>
          <w:sz w:val="24"/>
          <w:szCs w:val="24"/>
        </w:rPr>
      </w:pPr>
      <w:r w:rsidRPr="007D05BD">
        <w:rPr>
          <w:rFonts w:ascii="Arial" w:hAnsi="Arial" w:cs="Arial"/>
          <w:sz w:val="24"/>
          <w:szCs w:val="24"/>
        </w:rPr>
        <w:t>6. Create and stick to a routine</w:t>
      </w:r>
    </w:p>
    <w:p w14:paraId="27BD18D6" w14:textId="77777777" w:rsidR="007D05BD" w:rsidRPr="007D05BD" w:rsidRDefault="007D05BD" w:rsidP="007D05BD">
      <w:pPr>
        <w:rPr>
          <w:rFonts w:ascii="Arial" w:hAnsi="Arial" w:cs="Arial"/>
          <w:sz w:val="24"/>
          <w:szCs w:val="24"/>
        </w:rPr>
      </w:pPr>
      <w:r w:rsidRPr="007D05BD">
        <w:rPr>
          <w:rFonts w:ascii="Arial" w:hAnsi="Arial" w:cs="Arial"/>
          <w:sz w:val="24"/>
          <w:szCs w:val="24"/>
        </w:rPr>
        <w:t>7. Clear your mind</w:t>
      </w:r>
    </w:p>
    <w:p w14:paraId="1C6E89F5"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8. Look after your physical health </w:t>
      </w:r>
    </w:p>
    <w:p w14:paraId="57AF4907"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Visit </w:t>
      </w:r>
      <w:proofErr w:type="gramStart"/>
      <w:r w:rsidRPr="007D05BD">
        <w:rPr>
          <w:rFonts w:ascii="Arial" w:hAnsi="Arial" w:cs="Arial"/>
          <w:sz w:val="24"/>
          <w:szCs w:val="24"/>
        </w:rPr>
        <w:t>https://www.nhs.uk/every-mind-matters/coronavirus/coping-with-money-worries-and-job-uncertainty-during-covid-19/  to</w:t>
      </w:r>
      <w:proofErr w:type="gramEnd"/>
      <w:r w:rsidRPr="007D05BD">
        <w:rPr>
          <w:rFonts w:ascii="Arial" w:hAnsi="Arial" w:cs="Arial"/>
          <w:sz w:val="24"/>
          <w:szCs w:val="24"/>
        </w:rPr>
        <w:t xml:space="preserve"> read more about each tip and for further advice. </w:t>
      </w:r>
    </w:p>
    <w:p w14:paraId="7A918741"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If your worries are business related, your local chamber of commerce, economic development team or bank manager might be able to help with advice and support. </w:t>
      </w:r>
    </w:p>
    <w:p w14:paraId="3BFEB02A"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We have a financial wellbeing and cost of living resource to support people in this area. To receive a copy, please email </w:t>
      </w:r>
      <w:hyperlink r:id="rId55" w:history="1">
        <w:r w:rsidRPr="007D05BD">
          <w:rPr>
            <w:rStyle w:val="Hyperlink"/>
            <w:rFonts w:ascii="Arial" w:hAnsi="Arial" w:cs="Arial"/>
            <w:sz w:val="24"/>
            <w:szCs w:val="24"/>
          </w:rPr>
          <w:t>workplacehealth@medway.gov.uk</w:t>
        </w:r>
      </w:hyperlink>
    </w:p>
    <w:p w14:paraId="34B9164C" w14:textId="77777777" w:rsidR="007D05BD" w:rsidRPr="007D05BD" w:rsidRDefault="007D05BD" w:rsidP="007D05BD">
      <w:pPr>
        <w:rPr>
          <w:rFonts w:ascii="Arial" w:hAnsi="Arial" w:cs="Arial"/>
          <w:b/>
          <w:bCs/>
          <w:sz w:val="24"/>
          <w:szCs w:val="24"/>
        </w:rPr>
      </w:pPr>
    </w:p>
    <w:p w14:paraId="3B992FAF"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Healthy Smile (Dental Health)</w:t>
      </w:r>
    </w:p>
    <w:p w14:paraId="7EC730C0" w14:textId="77777777" w:rsidR="007D05BD" w:rsidRPr="007D05BD" w:rsidRDefault="007D05BD" w:rsidP="007D05BD">
      <w:pPr>
        <w:pStyle w:val="Title"/>
        <w:rPr>
          <w:rFonts w:ascii="Arial" w:hAnsi="Arial" w:cs="Arial"/>
          <w:sz w:val="24"/>
          <w:szCs w:val="24"/>
        </w:rPr>
      </w:pPr>
    </w:p>
    <w:p w14:paraId="3AA63055" w14:textId="77777777" w:rsidR="007D05BD" w:rsidRPr="007D05BD" w:rsidRDefault="007D05BD" w:rsidP="007D05BD">
      <w:pPr>
        <w:pStyle w:val="BodyText"/>
        <w:spacing w:before="188" w:line="259" w:lineRule="auto"/>
        <w:ind w:left="100" w:right="220"/>
        <w:rPr>
          <w:rFonts w:eastAsiaTheme="minorHAnsi"/>
          <w:sz w:val="24"/>
          <w:szCs w:val="24"/>
          <w:lang w:eastAsia="en-US" w:bidi="ar-SA"/>
        </w:rPr>
      </w:pPr>
      <w:r w:rsidRPr="007D05BD">
        <w:rPr>
          <w:rFonts w:eastAsiaTheme="minorHAnsi"/>
          <w:sz w:val="24"/>
          <w:szCs w:val="24"/>
          <w:lang w:eastAsia="en-US" w:bidi="ar-SA"/>
        </w:rPr>
        <w:t>Taking care of the mouth, teeth and gums is important for complete health and well-being as a poorly cared for mouth can have many negative consequences on the body.</w:t>
      </w:r>
    </w:p>
    <w:p w14:paraId="14990D04" w14:textId="77777777" w:rsidR="007D05BD" w:rsidRPr="007D05BD" w:rsidRDefault="007D05BD" w:rsidP="007D05BD">
      <w:pPr>
        <w:pStyle w:val="BodyText"/>
        <w:spacing w:before="158"/>
        <w:ind w:left="100"/>
        <w:rPr>
          <w:rFonts w:eastAsiaTheme="minorHAnsi"/>
          <w:sz w:val="24"/>
          <w:szCs w:val="24"/>
          <w:lang w:eastAsia="en-US" w:bidi="ar-SA"/>
        </w:rPr>
      </w:pPr>
      <w:r w:rsidRPr="007D05BD">
        <w:rPr>
          <w:rFonts w:eastAsiaTheme="minorHAnsi"/>
          <w:sz w:val="24"/>
          <w:szCs w:val="24"/>
          <w:lang w:eastAsia="en-US" w:bidi="ar-SA"/>
        </w:rPr>
        <w:t>A mouth that is kept healthy will enable you to:</w:t>
      </w:r>
    </w:p>
    <w:p w14:paraId="4E9507A7" w14:textId="77777777" w:rsidR="007D05BD" w:rsidRPr="007D05BD" w:rsidRDefault="007D05BD" w:rsidP="00B4357F">
      <w:pPr>
        <w:pStyle w:val="ListParagraph"/>
        <w:widowControl w:val="0"/>
        <w:numPr>
          <w:ilvl w:val="0"/>
          <w:numId w:val="22"/>
        </w:numPr>
        <w:tabs>
          <w:tab w:val="left" w:pos="881"/>
        </w:tabs>
        <w:autoSpaceDE w:val="0"/>
        <w:autoSpaceDN w:val="0"/>
        <w:spacing w:before="181" w:after="0" w:line="242" w:lineRule="auto"/>
        <w:ind w:right="373"/>
        <w:rPr>
          <w:rFonts w:ascii="Arial" w:hAnsi="Arial" w:cs="Arial"/>
          <w:sz w:val="24"/>
          <w:szCs w:val="24"/>
        </w:rPr>
      </w:pPr>
      <w:r w:rsidRPr="007D05BD">
        <w:rPr>
          <w:rFonts w:ascii="Arial" w:hAnsi="Arial" w:cs="Arial"/>
          <w:sz w:val="24"/>
          <w:szCs w:val="24"/>
        </w:rPr>
        <w:t>Eat and drink a wide variety of foods and drinks to maintain a well-</w:t>
      </w:r>
      <w:proofErr w:type="gramStart"/>
      <w:r w:rsidRPr="007D05BD">
        <w:rPr>
          <w:rFonts w:ascii="Arial" w:hAnsi="Arial" w:cs="Arial"/>
          <w:sz w:val="24"/>
          <w:szCs w:val="24"/>
        </w:rPr>
        <w:t xml:space="preserve">balanced </w:t>
      </w:r>
      <w:r w:rsidRPr="007D05BD">
        <w:rPr>
          <w:rFonts w:ascii="Arial" w:hAnsi="Arial" w:cs="Arial"/>
          <w:spacing w:val="-58"/>
          <w:sz w:val="24"/>
          <w:szCs w:val="24"/>
        </w:rPr>
        <w:t xml:space="preserve"> </w:t>
      </w:r>
      <w:r w:rsidRPr="007D05BD">
        <w:rPr>
          <w:rFonts w:ascii="Arial" w:hAnsi="Arial" w:cs="Arial"/>
          <w:sz w:val="24"/>
          <w:szCs w:val="24"/>
        </w:rPr>
        <w:t>diet</w:t>
      </w:r>
      <w:proofErr w:type="gramEnd"/>
      <w:r w:rsidRPr="007D05BD">
        <w:rPr>
          <w:rFonts w:ascii="Arial" w:hAnsi="Arial" w:cs="Arial"/>
          <w:sz w:val="24"/>
          <w:szCs w:val="24"/>
        </w:rPr>
        <w:t xml:space="preserve"> keeping</w:t>
      </w:r>
      <w:r w:rsidRPr="007D05BD">
        <w:rPr>
          <w:rFonts w:ascii="Arial" w:hAnsi="Arial" w:cs="Arial"/>
          <w:spacing w:val="-2"/>
          <w:sz w:val="24"/>
          <w:szCs w:val="24"/>
        </w:rPr>
        <w:t xml:space="preserve"> </w:t>
      </w:r>
      <w:r w:rsidRPr="007D05BD">
        <w:rPr>
          <w:rFonts w:ascii="Arial" w:hAnsi="Arial" w:cs="Arial"/>
          <w:sz w:val="24"/>
          <w:szCs w:val="24"/>
        </w:rPr>
        <w:t>you</w:t>
      </w:r>
      <w:r w:rsidRPr="007D05BD">
        <w:rPr>
          <w:rFonts w:ascii="Arial" w:hAnsi="Arial" w:cs="Arial"/>
          <w:spacing w:val="-2"/>
          <w:sz w:val="24"/>
          <w:szCs w:val="24"/>
        </w:rPr>
        <w:t xml:space="preserve"> </w:t>
      </w:r>
      <w:r w:rsidRPr="007D05BD">
        <w:rPr>
          <w:rFonts w:ascii="Arial" w:hAnsi="Arial" w:cs="Arial"/>
          <w:sz w:val="24"/>
          <w:szCs w:val="24"/>
        </w:rPr>
        <w:t>nourished</w:t>
      </w:r>
      <w:r w:rsidRPr="007D05BD">
        <w:rPr>
          <w:rFonts w:ascii="Arial" w:hAnsi="Arial" w:cs="Arial"/>
          <w:spacing w:val="-1"/>
          <w:sz w:val="24"/>
          <w:szCs w:val="24"/>
        </w:rPr>
        <w:t xml:space="preserve"> </w:t>
      </w:r>
      <w:r w:rsidRPr="007D05BD">
        <w:rPr>
          <w:rFonts w:ascii="Arial" w:hAnsi="Arial" w:cs="Arial"/>
          <w:sz w:val="24"/>
          <w:szCs w:val="24"/>
        </w:rPr>
        <w:t>and</w:t>
      </w:r>
      <w:r w:rsidRPr="007D05BD">
        <w:rPr>
          <w:rFonts w:ascii="Arial" w:hAnsi="Arial" w:cs="Arial"/>
          <w:spacing w:val="-2"/>
          <w:sz w:val="24"/>
          <w:szCs w:val="24"/>
        </w:rPr>
        <w:t xml:space="preserve"> </w:t>
      </w:r>
      <w:r w:rsidRPr="007D05BD">
        <w:rPr>
          <w:rFonts w:ascii="Arial" w:hAnsi="Arial" w:cs="Arial"/>
          <w:sz w:val="24"/>
          <w:szCs w:val="24"/>
        </w:rPr>
        <w:t>hydrated</w:t>
      </w:r>
    </w:p>
    <w:p w14:paraId="46536A29" w14:textId="77777777" w:rsidR="007D05BD" w:rsidRPr="007D05BD" w:rsidRDefault="007D05BD" w:rsidP="00B4357F">
      <w:pPr>
        <w:pStyle w:val="ListParagraph"/>
        <w:widowControl w:val="0"/>
        <w:numPr>
          <w:ilvl w:val="0"/>
          <w:numId w:val="22"/>
        </w:numPr>
        <w:tabs>
          <w:tab w:val="left" w:pos="881"/>
        </w:tabs>
        <w:autoSpaceDE w:val="0"/>
        <w:autoSpaceDN w:val="0"/>
        <w:spacing w:before="21" w:after="0" w:line="249" w:lineRule="auto"/>
        <w:ind w:right="278"/>
        <w:rPr>
          <w:rFonts w:ascii="Arial" w:hAnsi="Arial" w:cs="Arial"/>
          <w:sz w:val="24"/>
          <w:szCs w:val="24"/>
        </w:rPr>
      </w:pPr>
      <w:r w:rsidRPr="007D05BD">
        <w:rPr>
          <w:rFonts w:ascii="Arial" w:hAnsi="Arial" w:cs="Arial"/>
          <w:sz w:val="24"/>
          <w:szCs w:val="24"/>
        </w:rPr>
        <w:t>Talk and be understood, smile, laugh and socialise with others which is</w:t>
      </w:r>
      <w:r w:rsidRPr="007D05BD">
        <w:rPr>
          <w:rFonts w:ascii="Arial" w:hAnsi="Arial" w:cs="Arial"/>
          <w:spacing w:val="1"/>
          <w:sz w:val="24"/>
          <w:szCs w:val="24"/>
        </w:rPr>
        <w:t xml:space="preserve"> </w:t>
      </w:r>
      <w:r w:rsidRPr="007D05BD">
        <w:rPr>
          <w:rFonts w:ascii="Arial" w:hAnsi="Arial" w:cs="Arial"/>
          <w:sz w:val="24"/>
          <w:szCs w:val="24"/>
        </w:rPr>
        <w:t xml:space="preserve">important for our mental health and well-being, and for forming relationships </w:t>
      </w:r>
      <w:proofErr w:type="gramStart"/>
      <w:r w:rsidRPr="007D05BD">
        <w:rPr>
          <w:rFonts w:ascii="Arial" w:hAnsi="Arial" w:cs="Arial"/>
          <w:sz w:val="24"/>
          <w:szCs w:val="24"/>
        </w:rPr>
        <w:t xml:space="preserve">at </w:t>
      </w:r>
      <w:r w:rsidRPr="007D05BD">
        <w:rPr>
          <w:rFonts w:ascii="Arial" w:hAnsi="Arial" w:cs="Arial"/>
          <w:spacing w:val="-58"/>
          <w:sz w:val="24"/>
          <w:szCs w:val="24"/>
        </w:rPr>
        <w:t xml:space="preserve"> </w:t>
      </w:r>
      <w:r w:rsidRPr="007D05BD">
        <w:rPr>
          <w:rFonts w:ascii="Arial" w:hAnsi="Arial" w:cs="Arial"/>
          <w:sz w:val="24"/>
          <w:szCs w:val="24"/>
        </w:rPr>
        <w:t>work</w:t>
      </w:r>
      <w:proofErr w:type="gramEnd"/>
      <w:r w:rsidRPr="007D05BD">
        <w:rPr>
          <w:rFonts w:ascii="Arial" w:hAnsi="Arial" w:cs="Arial"/>
          <w:spacing w:val="-3"/>
          <w:sz w:val="24"/>
          <w:szCs w:val="24"/>
        </w:rPr>
        <w:t xml:space="preserve"> </w:t>
      </w:r>
      <w:r w:rsidRPr="007D05BD">
        <w:rPr>
          <w:rFonts w:ascii="Arial" w:hAnsi="Arial" w:cs="Arial"/>
          <w:sz w:val="24"/>
          <w:szCs w:val="24"/>
        </w:rPr>
        <w:t>and</w:t>
      </w:r>
      <w:r w:rsidRPr="007D05BD">
        <w:rPr>
          <w:rFonts w:ascii="Arial" w:hAnsi="Arial" w:cs="Arial"/>
          <w:spacing w:val="-3"/>
          <w:sz w:val="24"/>
          <w:szCs w:val="24"/>
        </w:rPr>
        <w:t xml:space="preserve"> </w:t>
      </w:r>
      <w:r w:rsidRPr="007D05BD">
        <w:rPr>
          <w:rFonts w:ascii="Arial" w:hAnsi="Arial" w:cs="Arial"/>
          <w:sz w:val="24"/>
          <w:szCs w:val="24"/>
        </w:rPr>
        <w:t>in</w:t>
      </w:r>
      <w:r w:rsidRPr="007D05BD">
        <w:rPr>
          <w:rFonts w:ascii="Arial" w:hAnsi="Arial" w:cs="Arial"/>
          <w:spacing w:val="-2"/>
          <w:sz w:val="24"/>
          <w:szCs w:val="24"/>
        </w:rPr>
        <w:t xml:space="preserve"> </w:t>
      </w:r>
      <w:r w:rsidRPr="007D05BD">
        <w:rPr>
          <w:rFonts w:ascii="Arial" w:hAnsi="Arial" w:cs="Arial"/>
          <w:sz w:val="24"/>
          <w:szCs w:val="24"/>
        </w:rPr>
        <w:t>personal</w:t>
      </w:r>
      <w:r w:rsidRPr="007D05BD">
        <w:rPr>
          <w:rFonts w:ascii="Arial" w:hAnsi="Arial" w:cs="Arial"/>
          <w:spacing w:val="-1"/>
          <w:sz w:val="24"/>
          <w:szCs w:val="24"/>
        </w:rPr>
        <w:t xml:space="preserve"> </w:t>
      </w:r>
      <w:r w:rsidRPr="007D05BD">
        <w:rPr>
          <w:rFonts w:ascii="Arial" w:hAnsi="Arial" w:cs="Arial"/>
          <w:sz w:val="24"/>
          <w:szCs w:val="24"/>
        </w:rPr>
        <w:t>life</w:t>
      </w:r>
      <w:r w:rsidRPr="007D05BD">
        <w:rPr>
          <w:rFonts w:ascii="Arial" w:hAnsi="Arial" w:cs="Arial"/>
          <w:spacing w:val="3"/>
          <w:sz w:val="24"/>
          <w:szCs w:val="24"/>
        </w:rPr>
        <w:t xml:space="preserve"> </w:t>
      </w:r>
      <w:r w:rsidRPr="007D05BD">
        <w:rPr>
          <w:rFonts w:ascii="Arial" w:hAnsi="Arial" w:cs="Arial"/>
          <w:sz w:val="24"/>
          <w:szCs w:val="24"/>
        </w:rPr>
        <w:t>allowing</w:t>
      </w:r>
      <w:r w:rsidRPr="007D05BD">
        <w:rPr>
          <w:rFonts w:ascii="Arial" w:hAnsi="Arial" w:cs="Arial"/>
          <w:spacing w:val="1"/>
          <w:sz w:val="24"/>
          <w:szCs w:val="24"/>
        </w:rPr>
        <w:t xml:space="preserve"> </w:t>
      </w:r>
      <w:r w:rsidRPr="007D05BD">
        <w:rPr>
          <w:rFonts w:ascii="Arial" w:hAnsi="Arial" w:cs="Arial"/>
          <w:sz w:val="24"/>
          <w:szCs w:val="24"/>
        </w:rPr>
        <w:t>us to</w:t>
      </w:r>
      <w:r w:rsidRPr="007D05BD">
        <w:rPr>
          <w:rFonts w:ascii="Arial" w:hAnsi="Arial" w:cs="Arial"/>
          <w:spacing w:val="-3"/>
          <w:sz w:val="24"/>
          <w:szCs w:val="24"/>
        </w:rPr>
        <w:t xml:space="preserve"> </w:t>
      </w:r>
      <w:r w:rsidRPr="007D05BD">
        <w:rPr>
          <w:rFonts w:ascii="Arial" w:hAnsi="Arial" w:cs="Arial"/>
          <w:sz w:val="24"/>
          <w:szCs w:val="24"/>
        </w:rPr>
        <w:t>feel</w:t>
      </w:r>
      <w:r w:rsidRPr="007D05BD">
        <w:rPr>
          <w:rFonts w:ascii="Arial" w:hAnsi="Arial" w:cs="Arial"/>
          <w:spacing w:val="-2"/>
          <w:sz w:val="24"/>
          <w:szCs w:val="24"/>
        </w:rPr>
        <w:t xml:space="preserve"> </w:t>
      </w:r>
      <w:r w:rsidRPr="007D05BD">
        <w:rPr>
          <w:rFonts w:ascii="Arial" w:hAnsi="Arial" w:cs="Arial"/>
          <w:sz w:val="24"/>
          <w:szCs w:val="24"/>
        </w:rPr>
        <w:t>valued</w:t>
      </w:r>
      <w:r w:rsidRPr="007D05BD">
        <w:rPr>
          <w:rFonts w:ascii="Arial" w:hAnsi="Arial" w:cs="Arial"/>
          <w:spacing w:val="-2"/>
          <w:sz w:val="24"/>
          <w:szCs w:val="24"/>
        </w:rPr>
        <w:t xml:space="preserve"> </w:t>
      </w:r>
      <w:r w:rsidRPr="007D05BD">
        <w:rPr>
          <w:rFonts w:ascii="Arial" w:hAnsi="Arial" w:cs="Arial"/>
          <w:sz w:val="24"/>
          <w:szCs w:val="24"/>
        </w:rPr>
        <w:t>and</w:t>
      </w:r>
      <w:r w:rsidRPr="007D05BD">
        <w:rPr>
          <w:rFonts w:ascii="Arial" w:hAnsi="Arial" w:cs="Arial"/>
          <w:spacing w:val="-1"/>
          <w:sz w:val="24"/>
          <w:szCs w:val="24"/>
        </w:rPr>
        <w:t xml:space="preserve"> </w:t>
      </w:r>
      <w:r w:rsidRPr="007D05BD">
        <w:rPr>
          <w:rFonts w:ascii="Arial" w:hAnsi="Arial" w:cs="Arial"/>
          <w:sz w:val="24"/>
          <w:szCs w:val="24"/>
        </w:rPr>
        <w:t>accepted</w:t>
      </w:r>
    </w:p>
    <w:p w14:paraId="091C6E3B" w14:textId="77777777" w:rsidR="007D05BD" w:rsidRPr="007D05BD" w:rsidRDefault="007D05BD" w:rsidP="00B4357F">
      <w:pPr>
        <w:pStyle w:val="ListParagraph"/>
        <w:widowControl w:val="0"/>
        <w:numPr>
          <w:ilvl w:val="0"/>
          <w:numId w:val="22"/>
        </w:numPr>
        <w:tabs>
          <w:tab w:val="left" w:pos="881"/>
        </w:tabs>
        <w:autoSpaceDE w:val="0"/>
        <w:autoSpaceDN w:val="0"/>
        <w:spacing w:before="15" w:after="0" w:line="242" w:lineRule="auto"/>
        <w:ind w:right="458"/>
        <w:rPr>
          <w:rFonts w:ascii="Arial" w:hAnsi="Arial" w:cs="Arial"/>
          <w:sz w:val="24"/>
          <w:szCs w:val="24"/>
        </w:rPr>
      </w:pPr>
      <w:r w:rsidRPr="007D05BD">
        <w:rPr>
          <w:rFonts w:ascii="Arial" w:hAnsi="Arial" w:cs="Arial"/>
          <w:sz w:val="24"/>
          <w:szCs w:val="24"/>
        </w:rPr>
        <w:t>Have a life free from pain or embarrassment caused by tooth decay, gum</w:t>
      </w:r>
      <w:r w:rsidRPr="007D05BD">
        <w:rPr>
          <w:rFonts w:ascii="Arial" w:hAnsi="Arial" w:cs="Arial"/>
          <w:spacing w:val="-58"/>
          <w:sz w:val="24"/>
          <w:szCs w:val="24"/>
        </w:rPr>
        <w:t xml:space="preserve"> </w:t>
      </w:r>
      <w:r w:rsidRPr="007D05BD">
        <w:rPr>
          <w:rFonts w:ascii="Arial" w:hAnsi="Arial" w:cs="Arial"/>
          <w:sz w:val="24"/>
          <w:szCs w:val="24"/>
        </w:rPr>
        <w:t>disease</w:t>
      </w:r>
      <w:r w:rsidRPr="007D05BD">
        <w:rPr>
          <w:rFonts w:ascii="Arial" w:hAnsi="Arial" w:cs="Arial"/>
          <w:spacing w:val="-2"/>
          <w:sz w:val="24"/>
          <w:szCs w:val="24"/>
        </w:rPr>
        <w:t xml:space="preserve"> </w:t>
      </w:r>
      <w:r w:rsidRPr="007D05BD">
        <w:rPr>
          <w:rFonts w:ascii="Arial" w:hAnsi="Arial" w:cs="Arial"/>
          <w:sz w:val="24"/>
          <w:szCs w:val="24"/>
        </w:rPr>
        <w:t>or</w:t>
      </w:r>
      <w:r w:rsidRPr="007D05BD">
        <w:rPr>
          <w:rFonts w:ascii="Arial" w:hAnsi="Arial" w:cs="Arial"/>
          <w:spacing w:val="-1"/>
          <w:sz w:val="24"/>
          <w:szCs w:val="24"/>
        </w:rPr>
        <w:t xml:space="preserve"> </w:t>
      </w:r>
      <w:r w:rsidRPr="007D05BD">
        <w:rPr>
          <w:rFonts w:ascii="Arial" w:hAnsi="Arial" w:cs="Arial"/>
          <w:sz w:val="24"/>
          <w:szCs w:val="24"/>
        </w:rPr>
        <w:t>bad</w:t>
      </w:r>
      <w:r w:rsidRPr="007D05BD">
        <w:rPr>
          <w:rFonts w:ascii="Arial" w:hAnsi="Arial" w:cs="Arial"/>
          <w:spacing w:val="-1"/>
          <w:sz w:val="24"/>
          <w:szCs w:val="24"/>
        </w:rPr>
        <w:t xml:space="preserve"> </w:t>
      </w:r>
      <w:proofErr w:type="gramStart"/>
      <w:r w:rsidRPr="007D05BD">
        <w:rPr>
          <w:rFonts w:ascii="Arial" w:hAnsi="Arial" w:cs="Arial"/>
          <w:sz w:val="24"/>
          <w:szCs w:val="24"/>
        </w:rPr>
        <w:t>breath</w:t>
      </w:r>
      <w:proofErr w:type="gramEnd"/>
    </w:p>
    <w:p w14:paraId="22BD7DEA" w14:textId="77777777" w:rsidR="007D05BD" w:rsidRPr="007D05BD" w:rsidRDefault="007D05BD" w:rsidP="00B4357F">
      <w:pPr>
        <w:pStyle w:val="ListParagraph"/>
        <w:widowControl w:val="0"/>
        <w:numPr>
          <w:ilvl w:val="0"/>
          <w:numId w:val="22"/>
        </w:numPr>
        <w:tabs>
          <w:tab w:val="left" w:pos="881"/>
        </w:tabs>
        <w:autoSpaceDE w:val="0"/>
        <w:autoSpaceDN w:val="0"/>
        <w:spacing w:before="18" w:after="0" w:line="240" w:lineRule="auto"/>
        <w:rPr>
          <w:rFonts w:ascii="Arial" w:hAnsi="Arial" w:cs="Arial"/>
          <w:sz w:val="24"/>
          <w:szCs w:val="24"/>
        </w:rPr>
      </w:pPr>
      <w:r w:rsidRPr="007D05BD">
        <w:rPr>
          <w:rFonts w:ascii="Arial" w:hAnsi="Arial" w:cs="Arial"/>
          <w:sz w:val="24"/>
          <w:szCs w:val="24"/>
        </w:rPr>
        <w:t>Save</w:t>
      </w:r>
      <w:r w:rsidRPr="007D05BD">
        <w:rPr>
          <w:rFonts w:ascii="Arial" w:hAnsi="Arial" w:cs="Arial"/>
          <w:spacing w:val="-3"/>
          <w:sz w:val="24"/>
          <w:szCs w:val="24"/>
        </w:rPr>
        <w:t xml:space="preserve"> </w:t>
      </w:r>
      <w:r w:rsidRPr="007D05BD">
        <w:rPr>
          <w:rFonts w:ascii="Arial" w:hAnsi="Arial" w:cs="Arial"/>
          <w:sz w:val="24"/>
          <w:szCs w:val="24"/>
        </w:rPr>
        <w:t>money by lessening the costs of dental</w:t>
      </w:r>
      <w:r w:rsidRPr="007D05BD">
        <w:rPr>
          <w:rFonts w:ascii="Arial" w:hAnsi="Arial" w:cs="Arial"/>
          <w:spacing w:val="-2"/>
          <w:sz w:val="24"/>
          <w:szCs w:val="24"/>
        </w:rPr>
        <w:t xml:space="preserve"> </w:t>
      </w:r>
      <w:proofErr w:type="gramStart"/>
      <w:r w:rsidRPr="007D05BD">
        <w:rPr>
          <w:rFonts w:ascii="Arial" w:hAnsi="Arial" w:cs="Arial"/>
          <w:sz w:val="24"/>
          <w:szCs w:val="24"/>
        </w:rPr>
        <w:t>treatments</w:t>
      </w:r>
      <w:proofErr w:type="gramEnd"/>
      <w:r w:rsidRPr="007D05BD">
        <w:rPr>
          <w:rFonts w:ascii="Arial" w:hAnsi="Arial" w:cs="Arial"/>
          <w:sz w:val="24"/>
          <w:szCs w:val="24"/>
        </w:rPr>
        <w:t xml:space="preserve"> </w:t>
      </w:r>
    </w:p>
    <w:p w14:paraId="5A94417D" w14:textId="77777777" w:rsidR="007D05BD" w:rsidRPr="007D05BD" w:rsidRDefault="007D05BD" w:rsidP="00B4357F">
      <w:pPr>
        <w:pStyle w:val="ListParagraph"/>
        <w:widowControl w:val="0"/>
        <w:numPr>
          <w:ilvl w:val="0"/>
          <w:numId w:val="22"/>
        </w:numPr>
        <w:tabs>
          <w:tab w:val="left" w:pos="881"/>
        </w:tabs>
        <w:autoSpaceDE w:val="0"/>
        <w:autoSpaceDN w:val="0"/>
        <w:spacing w:before="3" w:after="0" w:line="244" w:lineRule="auto"/>
        <w:ind w:right="214"/>
        <w:rPr>
          <w:rFonts w:ascii="Arial" w:hAnsi="Arial" w:cs="Arial"/>
          <w:sz w:val="24"/>
          <w:szCs w:val="24"/>
        </w:rPr>
      </w:pPr>
      <w:r w:rsidRPr="007D05BD">
        <w:rPr>
          <w:rFonts w:ascii="Arial" w:hAnsi="Arial" w:cs="Arial"/>
          <w:sz w:val="24"/>
          <w:szCs w:val="24"/>
        </w:rPr>
        <w:t>The health of the mouth will also affect chronic conditions that many people live with</w:t>
      </w:r>
      <w:r w:rsidRPr="007D05BD">
        <w:rPr>
          <w:rFonts w:ascii="Arial" w:hAnsi="Arial" w:cs="Arial"/>
          <w:spacing w:val="-2"/>
          <w:sz w:val="24"/>
          <w:szCs w:val="24"/>
        </w:rPr>
        <w:t xml:space="preserve"> </w:t>
      </w:r>
      <w:r w:rsidRPr="007D05BD">
        <w:rPr>
          <w:rFonts w:ascii="Arial" w:hAnsi="Arial" w:cs="Arial"/>
          <w:sz w:val="24"/>
          <w:szCs w:val="24"/>
        </w:rPr>
        <w:t>including.</w:t>
      </w:r>
    </w:p>
    <w:p w14:paraId="04A13D31" w14:textId="77777777" w:rsidR="007D05BD" w:rsidRPr="007D05BD" w:rsidRDefault="007D05BD" w:rsidP="00B4357F">
      <w:pPr>
        <w:pStyle w:val="ListParagraph"/>
        <w:widowControl w:val="0"/>
        <w:numPr>
          <w:ilvl w:val="2"/>
          <w:numId w:val="22"/>
        </w:numPr>
        <w:tabs>
          <w:tab w:val="left" w:pos="1601"/>
        </w:tabs>
        <w:autoSpaceDE w:val="0"/>
        <w:autoSpaceDN w:val="0"/>
        <w:spacing w:before="16" w:after="0" w:line="240" w:lineRule="auto"/>
        <w:rPr>
          <w:rFonts w:ascii="Arial" w:hAnsi="Arial" w:cs="Arial"/>
          <w:sz w:val="24"/>
          <w:szCs w:val="24"/>
        </w:rPr>
      </w:pPr>
      <w:r w:rsidRPr="007D05BD">
        <w:rPr>
          <w:rFonts w:ascii="Arial" w:hAnsi="Arial" w:cs="Arial"/>
          <w:sz w:val="24"/>
          <w:szCs w:val="24"/>
        </w:rPr>
        <w:t>diabetes</w:t>
      </w:r>
    </w:p>
    <w:p w14:paraId="38B5400B" w14:textId="77777777" w:rsidR="007D05BD" w:rsidRPr="007D05BD" w:rsidRDefault="007D05BD" w:rsidP="00B4357F">
      <w:pPr>
        <w:pStyle w:val="ListParagraph"/>
        <w:widowControl w:val="0"/>
        <w:numPr>
          <w:ilvl w:val="2"/>
          <w:numId w:val="22"/>
        </w:numPr>
        <w:tabs>
          <w:tab w:val="left" w:pos="1601"/>
        </w:tabs>
        <w:autoSpaceDE w:val="0"/>
        <w:autoSpaceDN w:val="0"/>
        <w:spacing w:before="3" w:after="0" w:line="240" w:lineRule="auto"/>
        <w:rPr>
          <w:rFonts w:ascii="Arial" w:hAnsi="Arial" w:cs="Arial"/>
          <w:sz w:val="24"/>
          <w:szCs w:val="24"/>
        </w:rPr>
      </w:pPr>
      <w:r w:rsidRPr="007D05BD">
        <w:rPr>
          <w:rFonts w:ascii="Arial" w:hAnsi="Arial" w:cs="Arial"/>
          <w:sz w:val="24"/>
          <w:szCs w:val="24"/>
        </w:rPr>
        <w:t>kidney</w:t>
      </w:r>
      <w:r w:rsidRPr="007D05BD">
        <w:rPr>
          <w:rFonts w:ascii="Arial" w:hAnsi="Arial" w:cs="Arial"/>
          <w:spacing w:val="-4"/>
          <w:sz w:val="24"/>
          <w:szCs w:val="24"/>
        </w:rPr>
        <w:t xml:space="preserve"> </w:t>
      </w:r>
      <w:r w:rsidRPr="007D05BD">
        <w:rPr>
          <w:rFonts w:ascii="Arial" w:hAnsi="Arial" w:cs="Arial"/>
          <w:sz w:val="24"/>
          <w:szCs w:val="24"/>
        </w:rPr>
        <w:t>disease</w:t>
      </w:r>
    </w:p>
    <w:p w14:paraId="1C66A52A" w14:textId="77777777" w:rsidR="007D05BD" w:rsidRPr="007D05BD" w:rsidRDefault="007D05BD" w:rsidP="00B4357F">
      <w:pPr>
        <w:pStyle w:val="ListParagraph"/>
        <w:widowControl w:val="0"/>
        <w:numPr>
          <w:ilvl w:val="2"/>
          <w:numId w:val="22"/>
        </w:numPr>
        <w:tabs>
          <w:tab w:val="left" w:pos="1601"/>
        </w:tabs>
        <w:autoSpaceDE w:val="0"/>
        <w:autoSpaceDN w:val="0"/>
        <w:spacing w:before="5" w:after="0" w:line="240" w:lineRule="auto"/>
        <w:rPr>
          <w:rFonts w:ascii="Arial" w:hAnsi="Arial" w:cs="Arial"/>
          <w:sz w:val="24"/>
          <w:szCs w:val="24"/>
        </w:rPr>
      </w:pPr>
      <w:r w:rsidRPr="007D05BD">
        <w:rPr>
          <w:rFonts w:ascii="Arial" w:hAnsi="Arial" w:cs="Arial"/>
          <w:sz w:val="24"/>
          <w:szCs w:val="24"/>
        </w:rPr>
        <w:t>cardiovascular disease</w:t>
      </w:r>
    </w:p>
    <w:p w14:paraId="28DAF475" w14:textId="77777777" w:rsidR="007D05BD" w:rsidRPr="007D05BD" w:rsidRDefault="007D05BD" w:rsidP="00B4357F">
      <w:pPr>
        <w:pStyle w:val="ListParagraph"/>
        <w:widowControl w:val="0"/>
        <w:numPr>
          <w:ilvl w:val="2"/>
          <w:numId w:val="22"/>
        </w:numPr>
        <w:tabs>
          <w:tab w:val="left" w:pos="1601"/>
        </w:tabs>
        <w:autoSpaceDE w:val="0"/>
        <w:autoSpaceDN w:val="0"/>
        <w:spacing w:before="3" w:after="0" w:line="240" w:lineRule="auto"/>
        <w:rPr>
          <w:rFonts w:ascii="Arial" w:hAnsi="Arial" w:cs="Arial"/>
          <w:sz w:val="24"/>
          <w:szCs w:val="24"/>
        </w:rPr>
      </w:pPr>
      <w:r w:rsidRPr="007D05BD">
        <w:rPr>
          <w:rFonts w:ascii="Arial" w:hAnsi="Arial" w:cs="Arial"/>
          <w:sz w:val="24"/>
          <w:szCs w:val="24"/>
        </w:rPr>
        <w:t>asthma and chronic obstructive pulmonary disease</w:t>
      </w:r>
    </w:p>
    <w:p w14:paraId="72E0E8D2" w14:textId="77777777" w:rsidR="007D05BD" w:rsidRPr="007D05BD" w:rsidRDefault="007D05BD" w:rsidP="00B4357F">
      <w:pPr>
        <w:pStyle w:val="ListParagraph"/>
        <w:widowControl w:val="0"/>
        <w:numPr>
          <w:ilvl w:val="2"/>
          <w:numId w:val="22"/>
        </w:numPr>
        <w:tabs>
          <w:tab w:val="left" w:pos="1601"/>
        </w:tabs>
        <w:autoSpaceDE w:val="0"/>
        <w:autoSpaceDN w:val="0"/>
        <w:spacing w:before="3" w:after="0" w:line="240" w:lineRule="auto"/>
        <w:rPr>
          <w:rFonts w:ascii="Arial" w:hAnsi="Arial" w:cs="Arial"/>
          <w:sz w:val="24"/>
          <w:szCs w:val="24"/>
        </w:rPr>
      </w:pPr>
      <w:r w:rsidRPr="007D05BD">
        <w:rPr>
          <w:rFonts w:ascii="Arial" w:hAnsi="Arial" w:cs="Arial"/>
          <w:sz w:val="24"/>
          <w:szCs w:val="24"/>
        </w:rPr>
        <w:t>dementia</w:t>
      </w:r>
    </w:p>
    <w:p w14:paraId="3950A299" w14:textId="77777777" w:rsidR="007D05BD" w:rsidRPr="007D05BD" w:rsidRDefault="007D05BD" w:rsidP="00B4357F">
      <w:pPr>
        <w:pStyle w:val="ListParagraph"/>
        <w:widowControl w:val="0"/>
        <w:numPr>
          <w:ilvl w:val="2"/>
          <w:numId w:val="22"/>
        </w:numPr>
        <w:tabs>
          <w:tab w:val="left" w:pos="1601"/>
        </w:tabs>
        <w:autoSpaceDE w:val="0"/>
        <w:autoSpaceDN w:val="0"/>
        <w:spacing w:before="3" w:after="0" w:line="240" w:lineRule="auto"/>
        <w:rPr>
          <w:rFonts w:ascii="Arial" w:hAnsi="Arial" w:cs="Arial"/>
          <w:sz w:val="24"/>
          <w:szCs w:val="24"/>
        </w:rPr>
      </w:pPr>
      <w:r w:rsidRPr="007D05BD">
        <w:rPr>
          <w:rFonts w:ascii="Arial" w:hAnsi="Arial" w:cs="Arial"/>
          <w:sz w:val="24"/>
          <w:szCs w:val="24"/>
        </w:rPr>
        <w:t>healthy</w:t>
      </w:r>
      <w:r w:rsidRPr="007D05BD">
        <w:rPr>
          <w:rFonts w:ascii="Arial" w:hAnsi="Arial" w:cs="Arial"/>
          <w:spacing w:val="-5"/>
          <w:sz w:val="24"/>
          <w:szCs w:val="24"/>
        </w:rPr>
        <w:t xml:space="preserve"> </w:t>
      </w:r>
      <w:r w:rsidRPr="007D05BD">
        <w:rPr>
          <w:rFonts w:ascii="Arial" w:hAnsi="Arial" w:cs="Arial"/>
          <w:sz w:val="24"/>
          <w:szCs w:val="24"/>
        </w:rPr>
        <w:t>pregnancies</w:t>
      </w:r>
    </w:p>
    <w:p w14:paraId="657A870B" w14:textId="77777777" w:rsidR="007D05BD" w:rsidRPr="007D05BD" w:rsidRDefault="007D05BD" w:rsidP="007D05BD">
      <w:pPr>
        <w:pStyle w:val="BodyText"/>
        <w:spacing w:before="164" w:line="261" w:lineRule="auto"/>
        <w:ind w:left="100" w:right="109"/>
        <w:rPr>
          <w:rFonts w:eastAsiaTheme="minorHAnsi"/>
          <w:sz w:val="24"/>
          <w:szCs w:val="24"/>
          <w:lang w:eastAsia="en-US" w:bidi="ar-SA"/>
        </w:rPr>
      </w:pPr>
      <w:r w:rsidRPr="007D05BD">
        <w:rPr>
          <w:rFonts w:eastAsiaTheme="minorHAnsi"/>
          <w:sz w:val="24"/>
          <w:szCs w:val="24"/>
          <w:lang w:eastAsia="en-US" w:bidi="ar-SA"/>
        </w:rPr>
        <w:t>The best way to look after your mouth is to have a regular daily toothbrushing routine and to limit the amount and frequency of sugar intakes.</w:t>
      </w:r>
    </w:p>
    <w:p w14:paraId="289BAB6E" w14:textId="77777777" w:rsidR="007D05BD" w:rsidRPr="007D05BD" w:rsidRDefault="007D05BD" w:rsidP="007D05BD">
      <w:pPr>
        <w:pStyle w:val="BodyText"/>
        <w:spacing w:before="156" w:line="259" w:lineRule="auto"/>
        <w:ind w:left="100" w:right="460"/>
        <w:rPr>
          <w:rFonts w:eastAsiaTheme="minorHAnsi"/>
          <w:sz w:val="24"/>
          <w:szCs w:val="24"/>
          <w:lang w:eastAsia="en-US" w:bidi="ar-SA"/>
        </w:rPr>
      </w:pPr>
      <w:r w:rsidRPr="007D05BD">
        <w:rPr>
          <w:rFonts w:eastAsiaTheme="minorHAnsi"/>
          <w:sz w:val="24"/>
          <w:szCs w:val="24"/>
          <w:lang w:eastAsia="en-US" w:bidi="ar-SA"/>
        </w:rPr>
        <w:t>Plaque accumulates on the teeth and gums daily and needs to be physically removed with a toothbrush and paste.  Plaque bacteria produce acids and toxins which are the main cause of tooth decay, gum disease and mouth odours.</w:t>
      </w:r>
    </w:p>
    <w:p w14:paraId="770C6D27" w14:textId="77777777" w:rsidR="007D05BD" w:rsidRPr="007D05BD" w:rsidRDefault="007D05BD" w:rsidP="007D05BD">
      <w:pPr>
        <w:pStyle w:val="BodyText"/>
        <w:spacing w:before="156" w:line="259" w:lineRule="auto"/>
        <w:ind w:left="100" w:right="460"/>
        <w:rPr>
          <w:rFonts w:eastAsiaTheme="minorHAnsi"/>
          <w:sz w:val="24"/>
          <w:szCs w:val="24"/>
          <w:lang w:eastAsia="en-US" w:bidi="ar-SA"/>
        </w:rPr>
      </w:pPr>
      <w:r w:rsidRPr="007D05BD">
        <w:rPr>
          <w:rFonts w:eastAsiaTheme="minorHAnsi"/>
          <w:sz w:val="24"/>
          <w:szCs w:val="24"/>
          <w:lang w:eastAsia="en-US" w:bidi="ar-SA"/>
        </w:rPr>
        <w:lastRenderedPageBreak/>
        <w:t>Top tips:</w:t>
      </w:r>
    </w:p>
    <w:p w14:paraId="32C47B56" w14:textId="77777777" w:rsidR="007D05BD" w:rsidRPr="007D05BD" w:rsidRDefault="007D05BD" w:rsidP="00B4357F">
      <w:pPr>
        <w:pStyle w:val="ListParagraph"/>
        <w:widowControl w:val="0"/>
        <w:numPr>
          <w:ilvl w:val="0"/>
          <w:numId w:val="23"/>
        </w:numPr>
        <w:tabs>
          <w:tab w:val="left" w:pos="821"/>
        </w:tabs>
        <w:autoSpaceDE w:val="0"/>
        <w:autoSpaceDN w:val="0"/>
        <w:spacing w:before="158" w:after="0" w:line="242" w:lineRule="auto"/>
        <w:ind w:right="140"/>
        <w:rPr>
          <w:rFonts w:ascii="Arial" w:hAnsi="Arial" w:cs="Arial"/>
          <w:sz w:val="24"/>
          <w:szCs w:val="24"/>
        </w:rPr>
      </w:pPr>
      <w:r w:rsidRPr="007D05BD">
        <w:rPr>
          <w:rFonts w:ascii="Arial" w:hAnsi="Arial" w:cs="Arial"/>
          <w:sz w:val="24"/>
          <w:szCs w:val="24"/>
        </w:rPr>
        <w:t xml:space="preserve">Brush at least twice every day; last thing at night and at one other time during </w:t>
      </w:r>
      <w:r w:rsidRPr="007D05BD">
        <w:rPr>
          <w:rFonts w:ascii="Arial" w:hAnsi="Arial" w:cs="Arial"/>
          <w:spacing w:val="-58"/>
          <w:sz w:val="24"/>
          <w:szCs w:val="24"/>
        </w:rPr>
        <w:t xml:space="preserve">    </w:t>
      </w:r>
      <w:r w:rsidRPr="007D05BD">
        <w:rPr>
          <w:rFonts w:ascii="Arial" w:hAnsi="Arial" w:cs="Arial"/>
          <w:sz w:val="24"/>
          <w:szCs w:val="24"/>
        </w:rPr>
        <w:t>the day,</w:t>
      </w:r>
      <w:r w:rsidRPr="007D05BD">
        <w:rPr>
          <w:rFonts w:ascii="Arial" w:hAnsi="Arial" w:cs="Arial"/>
          <w:spacing w:val="-1"/>
          <w:sz w:val="24"/>
          <w:szCs w:val="24"/>
        </w:rPr>
        <w:t xml:space="preserve"> </w:t>
      </w:r>
      <w:r w:rsidRPr="007D05BD">
        <w:rPr>
          <w:rFonts w:ascii="Arial" w:hAnsi="Arial" w:cs="Arial"/>
          <w:sz w:val="24"/>
          <w:szCs w:val="24"/>
        </w:rPr>
        <w:t>usually in the</w:t>
      </w:r>
      <w:r w:rsidRPr="007D05BD">
        <w:rPr>
          <w:rFonts w:ascii="Arial" w:hAnsi="Arial" w:cs="Arial"/>
          <w:spacing w:val="-1"/>
          <w:sz w:val="24"/>
          <w:szCs w:val="24"/>
        </w:rPr>
        <w:t xml:space="preserve"> </w:t>
      </w:r>
      <w:r w:rsidRPr="007D05BD">
        <w:rPr>
          <w:rFonts w:ascii="Arial" w:hAnsi="Arial" w:cs="Arial"/>
          <w:sz w:val="24"/>
          <w:szCs w:val="24"/>
        </w:rPr>
        <w:t>morning</w:t>
      </w:r>
    </w:p>
    <w:p w14:paraId="36BC69FC" w14:textId="77777777" w:rsidR="007D05BD" w:rsidRPr="007D05BD" w:rsidRDefault="007D05BD" w:rsidP="00B4357F">
      <w:pPr>
        <w:pStyle w:val="ListParagraph"/>
        <w:widowControl w:val="0"/>
        <w:numPr>
          <w:ilvl w:val="0"/>
          <w:numId w:val="23"/>
        </w:numPr>
        <w:tabs>
          <w:tab w:val="left" w:pos="821"/>
        </w:tabs>
        <w:autoSpaceDE w:val="0"/>
        <w:autoSpaceDN w:val="0"/>
        <w:spacing w:before="21" w:after="0" w:line="242" w:lineRule="auto"/>
        <w:ind w:right="217"/>
        <w:rPr>
          <w:rFonts w:ascii="Arial" w:hAnsi="Arial" w:cs="Arial"/>
          <w:sz w:val="24"/>
          <w:szCs w:val="24"/>
        </w:rPr>
      </w:pPr>
      <w:r w:rsidRPr="007D05BD">
        <w:rPr>
          <w:rFonts w:ascii="Arial" w:hAnsi="Arial" w:cs="Arial"/>
          <w:sz w:val="24"/>
          <w:szCs w:val="24"/>
        </w:rPr>
        <w:t xml:space="preserve">Use a Fluoride toothpaste containing 1450 parts per million </w:t>
      </w:r>
      <w:proofErr w:type="gramStart"/>
      <w:r w:rsidRPr="007D05BD">
        <w:rPr>
          <w:rFonts w:ascii="Arial" w:hAnsi="Arial" w:cs="Arial"/>
          <w:sz w:val="24"/>
          <w:szCs w:val="24"/>
        </w:rPr>
        <w:t>fluoride</w:t>
      </w:r>
      <w:proofErr w:type="gramEnd"/>
      <w:r w:rsidRPr="007D05BD">
        <w:rPr>
          <w:rFonts w:ascii="Arial" w:hAnsi="Arial" w:cs="Arial"/>
          <w:sz w:val="24"/>
          <w:szCs w:val="24"/>
        </w:rPr>
        <w:t xml:space="preserve"> (ppm) (This </w:t>
      </w:r>
      <w:r w:rsidRPr="007D05BD">
        <w:rPr>
          <w:rFonts w:ascii="Arial" w:hAnsi="Arial" w:cs="Arial"/>
          <w:spacing w:val="-58"/>
          <w:sz w:val="24"/>
          <w:szCs w:val="24"/>
        </w:rPr>
        <w:t xml:space="preserve">     </w:t>
      </w:r>
      <w:r w:rsidRPr="007D05BD">
        <w:rPr>
          <w:rFonts w:ascii="Arial" w:hAnsi="Arial" w:cs="Arial"/>
          <w:sz w:val="24"/>
          <w:szCs w:val="24"/>
        </w:rPr>
        <w:t>will</w:t>
      </w:r>
      <w:r w:rsidRPr="007D05BD">
        <w:rPr>
          <w:rFonts w:ascii="Arial" w:hAnsi="Arial" w:cs="Arial"/>
          <w:spacing w:val="-1"/>
          <w:sz w:val="24"/>
          <w:szCs w:val="24"/>
        </w:rPr>
        <w:t xml:space="preserve"> </w:t>
      </w:r>
      <w:r w:rsidRPr="007D05BD">
        <w:rPr>
          <w:rFonts w:ascii="Arial" w:hAnsi="Arial" w:cs="Arial"/>
          <w:sz w:val="24"/>
          <w:szCs w:val="24"/>
        </w:rPr>
        <w:t>be listed</w:t>
      </w:r>
      <w:r w:rsidRPr="007D05BD">
        <w:rPr>
          <w:rFonts w:ascii="Arial" w:hAnsi="Arial" w:cs="Arial"/>
          <w:spacing w:val="-2"/>
          <w:sz w:val="24"/>
          <w:szCs w:val="24"/>
        </w:rPr>
        <w:t xml:space="preserve"> </w:t>
      </w:r>
      <w:r w:rsidRPr="007D05BD">
        <w:rPr>
          <w:rFonts w:ascii="Arial" w:hAnsi="Arial" w:cs="Arial"/>
          <w:sz w:val="24"/>
          <w:szCs w:val="24"/>
        </w:rPr>
        <w:t>in the</w:t>
      </w:r>
      <w:r w:rsidRPr="007D05BD">
        <w:rPr>
          <w:rFonts w:ascii="Arial" w:hAnsi="Arial" w:cs="Arial"/>
          <w:spacing w:val="1"/>
          <w:sz w:val="24"/>
          <w:szCs w:val="24"/>
        </w:rPr>
        <w:t xml:space="preserve"> </w:t>
      </w:r>
      <w:r w:rsidRPr="007D05BD">
        <w:rPr>
          <w:rFonts w:ascii="Arial" w:hAnsi="Arial" w:cs="Arial"/>
          <w:sz w:val="24"/>
          <w:szCs w:val="24"/>
        </w:rPr>
        <w:t>ingredients).</w:t>
      </w:r>
    </w:p>
    <w:p w14:paraId="753AB6EB" w14:textId="77777777" w:rsidR="007D05BD" w:rsidRPr="007D05BD" w:rsidRDefault="007D05BD" w:rsidP="00B4357F">
      <w:pPr>
        <w:pStyle w:val="ListParagraph"/>
        <w:widowControl w:val="0"/>
        <w:numPr>
          <w:ilvl w:val="0"/>
          <w:numId w:val="23"/>
        </w:numPr>
        <w:tabs>
          <w:tab w:val="left" w:pos="821"/>
        </w:tabs>
        <w:autoSpaceDE w:val="0"/>
        <w:autoSpaceDN w:val="0"/>
        <w:spacing w:before="18" w:after="0" w:line="244" w:lineRule="auto"/>
        <w:ind w:right="276"/>
        <w:rPr>
          <w:rFonts w:ascii="Arial" w:hAnsi="Arial" w:cs="Arial"/>
          <w:sz w:val="24"/>
          <w:szCs w:val="24"/>
        </w:rPr>
      </w:pPr>
      <w:r w:rsidRPr="007D05BD">
        <w:rPr>
          <w:rFonts w:ascii="Arial" w:hAnsi="Arial" w:cs="Arial"/>
          <w:sz w:val="24"/>
          <w:szCs w:val="24"/>
        </w:rPr>
        <w:t>Use a toothbrush with a compact head of medium-textured bristles, you can</w:t>
      </w:r>
      <w:r w:rsidRPr="007D05BD">
        <w:rPr>
          <w:rFonts w:ascii="Arial" w:hAnsi="Arial" w:cs="Arial"/>
          <w:spacing w:val="-58"/>
          <w:sz w:val="24"/>
          <w:szCs w:val="24"/>
        </w:rPr>
        <w:t xml:space="preserve"> </w:t>
      </w:r>
      <w:r w:rsidRPr="007D05BD">
        <w:rPr>
          <w:rFonts w:ascii="Arial" w:hAnsi="Arial" w:cs="Arial"/>
          <w:sz w:val="24"/>
          <w:szCs w:val="24"/>
        </w:rPr>
        <w:t>use</w:t>
      </w:r>
      <w:r w:rsidRPr="007D05BD">
        <w:rPr>
          <w:rFonts w:ascii="Arial" w:hAnsi="Arial" w:cs="Arial"/>
          <w:spacing w:val="-2"/>
          <w:sz w:val="24"/>
          <w:szCs w:val="24"/>
        </w:rPr>
        <w:t xml:space="preserve"> </w:t>
      </w:r>
      <w:r w:rsidRPr="007D05BD">
        <w:rPr>
          <w:rFonts w:ascii="Arial" w:hAnsi="Arial" w:cs="Arial"/>
          <w:sz w:val="24"/>
          <w:szCs w:val="24"/>
        </w:rPr>
        <w:t>either</w:t>
      </w:r>
      <w:r w:rsidRPr="007D05BD">
        <w:rPr>
          <w:rFonts w:ascii="Arial" w:hAnsi="Arial" w:cs="Arial"/>
          <w:spacing w:val="-1"/>
          <w:sz w:val="24"/>
          <w:szCs w:val="24"/>
        </w:rPr>
        <w:t xml:space="preserve"> </w:t>
      </w:r>
      <w:r w:rsidRPr="007D05BD">
        <w:rPr>
          <w:rFonts w:ascii="Arial" w:hAnsi="Arial" w:cs="Arial"/>
          <w:sz w:val="24"/>
          <w:szCs w:val="24"/>
        </w:rPr>
        <w:t>a</w:t>
      </w:r>
      <w:r w:rsidRPr="007D05BD">
        <w:rPr>
          <w:rFonts w:ascii="Arial" w:hAnsi="Arial" w:cs="Arial"/>
          <w:spacing w:val="1"/>
          <w:sz w:val="24"/>
          <w:szCs w:val="24"/>
        </w:rPr>
        <w:t xml:space="preserve"> </w:t>
      </w:r>
      <w:r w:rsidRPr="007D05BD">
        <w:rPr>
          <w:rFonts w:ascii="Arial" w:hAnsi="Arial" w:cs="Arial"/>
          <w:sz w:val="24"/>
          <w:szCs w:val="24"/>
        </w:rPr>
        <w:t>manual</w:t>
      </w:r>
      <w:r w:rsidRPr="007D05BD">
        <w:rPr>
          <w:rFonts w:ascii="Arial" w:hAnsi="Arial" w:cs="Arial"/>
          <w:spacing w:val="-2"/>
          <w:sz w:val="24"/>
          <w:szCs w:val="24"/>
        </w:rPr>
        <w:t xml:space="preserve"> </w:t>
      </w:r>
      <w:r w:rsidRPr="007D05BD">
        <w:rPr>
          <w:rFonts w:ascii="Arial" w:hAnsi="Arial" w:cs="Arial"/>
          <w:sz w:val="24"/>
          <w:szCs w:val="24"/>
        </w:rPr>
        <w:t>or</w:t>
      </w:r>
      <w:r w:rsidRPr="007D05BD">
        <w:rPr>
          <w:rFonts w:ascii="Arial" w:hAnsi="Arial" w:cs="Arial"/>
          <w:spacing w:val="-4"/>
          <w:sz w:val="24"/>
          <w:szCs w:val="24"/>
        </w:rPr>
        <w:t xml:space="preserve"> </w:t>
      </w:r>
      <w:r w:rsidRPr="007D05BD">
        <w:rPr>
          <w:rFonts w:ascii="Arial" w:hAnsi="Arial" w:cs="Arial"/>
          <w:sz w:val="24"/>
          <w:szCs w:val="24"/>
        </w:rPr>
        <w:t>electric</w:t>
      </w:r>
      <w:r w:rsidRPr="007D05BD">
        <w:rPr>
          <w:rFonts w:ascii="Arial" w:hAnsi="Arial" w:cs="Arial"/>
          <w:spacing w:val="4"/>
          <w:sz w:val="24"/>
          <w:szCs w:val="24"/>
        </w:rPr>
        <w:t xml:space="preserve"> </w:t>
      </w:r>
      <w:proofErr w:type="gramStart"/>
      <w:r w:rsidRPr="007D05BD">
        <w:rPr>
          <w:rFonts w:ascii="Arial" w:hAnsi="Arial" w:cs="Arial"/>
          <w:sz w:val="24"/>
          <w:szCs w:val="24"/>
        </w:rPr>
        <w:t>toothbrush</w:t>
      </w:r>
      <w:proofErr w:type="gramEnd"/>
    </w:p>
    <w:p w14:paraId="6888556C" w14:textId="77777777" w:rsidR="007D05BD" w:rsidRPr="007D05BD" w:rsidRDefault="007D05BD" w:rsidP="00B4357F">
      <w:pPr>
        <w:pStyle w:val="ListParagraph"/>
        <w:widowControl w:val="0"/>
        <w:numPr>
          <w:ilvl w:val="0"/>
          <w:numId w:val="23"/>
        </w:numPr>
        <w:tabs>
          <w:tab w:val="left" w:pos="821"/>
        </w:tabs>
        <w:autoSpaceDE w:val="0"/>
        <w:autoSpaceDN w:val="0"/>
        <w:spacing w:before="16" w:after="0" w:line="242" w:lineRule="auto"/>
        <w:ind w:right="346"/>
        <w:rPr>
          <w:rFonts w:ascii="Arial" w:hAnsi="Arial" w:cs="Arial"/>
          <w:sz w:val="24"/>
          <w:szCs w:val="24"/>
        </w:rPr>
      </w:pPr>
      <w:r w:rsidRPr="007D05BD">
        <w:rPr>
          <w:rFonts w:ascii="Arial" w:hAnsi="Arial" w:cs="Arial"/>
          <w:sz w:val="24"/>
          <w:szCs w:val="24"/>
        </w:rPr>
        <w:t>Brush all surfaces of each tooth carefully including the gum edges, you may</w:t>
      </w:r>
      <w:r w:rsidRPr="007D05BD">
        <w:rPr>
          <w:rFonts w:ascii="Arial" w:hAnsi="Arial" w:cs="Arial"/>
          <w:spacing w:val="-58"/>
          <w:sz w:val="24"/>
          <w:szCs w:val="24"/>
        </w:rPr>
        <w:t xml:space="preserve"> </w:t>
      </w:r>
      <w:r w:rsidRPr="007D05BD">
        <w:rPr>
          <w:rFonts w:ascii="Arial" w:hAnsi="Arial" w:cs="Arial"/>
          <w:sz w:val="24"/>
          <w:szCs w:val="24"/>
        </w:rPr>
        <w:t>want</w:t>
      </w:r>
      <w:r w:rsidRPr="007D05BD">
        <w:rPr>
          <w:rFonts w:ascii="Arial" w:hAnsi="Arial" w:cs="Arial"/>
          <w:spacing w:val="-3"/>
          <w:sz w:val="24"/>
          <w:szCs w:val="24"/>
        </w:rPr>
        <w:t xml:space="preserve"> </w:t>
      </w:r>
      <w:r w:rsidRPr="007D05BD">
        <w:rPr>
          <w:rFonts w:ascii="Arial" w:hAnsi="Arial" w:cs="Arial"/>
          <w:sz w:val="24"/>
          <w:szCs w:val="24"/>
        </w:rPr>
        <w:t>to</w:t>
      </w:r>
      <w:r w:rsidRPr="007D05BD">
        <w:rPr>
          <w:rFonts w:ascii="Arial" w:hAnsi="Arial" w:cs="Arial"/>
          <w:spacing w:val="-2"/>
          <w:sz w:val="24"/>
          <w:szCs w:val="24"/>
        </w:rPr>
        <w:t xml:space="preserve"> </w:t>
      </w:r>
      <w:r w:rsidRPr="007D05BD">
        <w:rPr>
          <w:rFonts w:ascii="Arial" w:hAnsi="Arial" w:cs="Arial"/>
          <w:sz w:val="24"/>
          <w:szCs w:val="24"/>
        </w:rPr>
        <w:t>brush</w:t>
      </w:r>
      <w:r w:rsidRPr="007D05BD">
        <w:rPr>
          <w:rFonts w:ascii="Arial" w:hAnsi="Arial" w:cs="Arial"/>
          <w:spacing w:val="-2"/>
          <w:sz w:val="24"/>
          <w:szCs w:val="24"/>
        </w:rPr>
        <w:t xml:space="preserve"> </w:t>
      </w:r>
      <w:r w:rsidRPr="007D05BD">
        <w:rPr>
          <w:rFonts w:ascii="Arial" w:hAnsi="Arial" w:cs="Arial"/>
          <w:sz w:val="24"/>
          <w:szCs w:val="24"/>
        </w:rPr>
        <w:t>your</w:t>
      </w:r>
      <w:r w:rsidRPr="007D05BD">
        <w:rPr>
          <w:rFonts w:ascii="Arial" w:hAnsi="Arial" w:cs="Arial"/>
          <w:spacing w:val="-1"/>
          <w:sz w:val="24"/>
          <w:szCs w:val="24"/>
        </w:rPr>
        <w:t xml:space="preserve"> </w:t>
      </w:r>
      <w:r w:rsidRPr="007D05BD">
        <w:rPr>
          <w:rFonts w:ascii="Arial" w:hAnsi="Arial" w:cs="Arial"/>
          <w:sz w:val="24"/>
          <w:szCs w:val="24"/>
        </w:rPr>
        <w:t>tongue</w:t>
      </w:r>
      <w:r w:rsidRPr="007D05BD">
        <w:rPr>
          <w:rFonts w:ascii="Arial" w:hAnsi="Arial" w:cs="Arial"/>
          <w:spacing w:val="-1"/>
          <w:sz w:val="24"/>
          <w:szCs w:val="24"/>
        </w:rPr>
        <w:t xml:space="preserve"> </w:t>
      </w:r>
      <w:proofErr w:type="gramStart"/>
      <w:r w:rsidRPr="007D05BD">
        <w:rPr>
          <w:rFonts w:ascii="Arial" w:hAnsi="Arial" w:cs="Arial"/>
          <w:sz w:val="24"/>
          <w:szCs w:val="24"/>
        </w:rPr>
        <w:t>too</w:t>
      </w:r>
      <w:proofErr w:type="gramEnd"/>
    </w:p>
    <w:p w14:paraId="5141FA68" w14:textId="77777777" w:rsidR="007D05BD" w:rsidRPr="007D05BD" w:rsidRDefault="007D05BD" w:rsidP="00B4357F">
      <w:pPr>
        <w:pStyle w:val="ListParagraph"/>
        <w:widowControl w:val="0"/>
        <w:numPr>
          <w:ilvl w:val="0"/>
          <w:numId w:val="23"/>
        </w:numPr>
        <w:tabs>
          <w:tab w:val="left" w:pos="821"/>
        </w:tabs>
        <w:autoSpaceDE w:val="0"/>
        <w:autoSpaceDN w:val="0"/>
        <w:spacing w:before="19" w:after="0" w:line="244" w:lineRule="auto"/>
        <w:ind w:right="564"/>
        <w:rPr>
          <w:rFonts w:ascii="Arial" w:hAnsi="Arial" w:cs="Arial"/>
          <w:sz w:val="24"/>
          <w:szCs w:val="24"/>
        </w:rPr>
      </w:pPr>
      <w:r w:rsidRPr="007D05BD">
        <w:rPr>
          <w:rFonts w:ascii="Arial" w:hAnsi="Arial" w:cs="Arial"/>
          <w:sz w:val="24"/>
          <w:szCs w:val="24"/>
        </w:rPr>
        <w:t>Spit out after brushing is complete and do not rinse out as this reduces the</w:t>
      </w:r>
      <w:r w:rsidRPr="007D05BD">
        <w:rPr>
          <w:rFonts w:ascii="Arial" w:hAnsi="Arial" w:cs="Arial"/>
          <w:spacing w:val="-58"/>
          <w:sz w:val="24"/>
          <w:szCs w:val="24"/>
        </w:rPr>
        <w:t xml:space="preserve"> </w:t>
      </w:r>
      <w:r w:rsidRPr="007D05BD">
        <w:rPr>
          <w:rFonts w:ascii="Arial" w:hAnsi="Arial" w:cs="Arial"/>
          <w:sz w:val="24"/>
          <w:szCs w:val="24"/>
        </w:rPr>
        <w:t>effectiveness of</w:t>
      </w:r>
      <w:r w:rsidRPr="007D05BD">
        <w:rPr>
          <w:rFonts w:ascii="Arial" w:hAnsi="Arial" w:cs="Arial"/>
          <w:spacing w:val="-2"/>
          <w:sz w:val="24"/>
          <w:szCs w:val="24"/>
        </w:rPr>
        <w:t xml:space="preserve"> </w:t>
      </w:r>
      <w:r w:rsidRPr="007D05BD">
        <w:rPr>
          <w:rFonts w:ascii="Arial" w:hAnsi="Arial" w:cs="Arial"/>
          <w:sz w:val="24"/>
          <w:szCs w:val="24"/>
        </w:rPr>
        <w:t>the</w:t>
      </w:r>
      <w:r w:rsidRPr="007D05BD">
        <w:rPr>
          <w:rFonts w:ascii="Arial" w:hAnsi="Arial" w:cs="Arial"/>
          <w:spacing w:val="-1"/>
          <w:sz w:val="24"/>
          <w:szCs w:val="24"/>
        </w:rPr>
        <w:t xml:space="preserve"> </w:t>
      </w:r>
      <w:r w:rsidRPr="007D05BD">
        <w:rPr>
          <w:rFonts w:ascii="Arial" w:hAnsi="Arial" w:cs="Arial"/>
          <w:sz w:val="24"/>
          <w:szCs w:val="24"/>
        </w:rPr>
        <w:t>fluoride</w:t>
      </w:r>
      <w:r w:rsidRPr="007D05BD">
        <w:rPr>
          <w:rFonts w:ascii="Arial" w:hAnsi="Arial" w:cs="Arial"/>
          <w:spacing w:val="3"/>
          <w:sz w:val="24"/>
          <w:szCs w:val="24"/>
        </w:rPr>
        <w:t xml:space="preserve"> </w:t>
      </w:r>
      <w:r w:rsidRPr="007D05BD">
        <w:rPr>
          <w:rFonts w:ascii="Arial" w:hAnsi="Arial" w:cs="Arial"/>
          <w:sz w:val="24"/>
          <w:szCs w:val="24"/>
        </w:rPr>
        <w:t>–</w:t>
      </w:r>
      <w:r w:rsidRPr="007D05BD">
        <w:rPr>
          <w:rFonts w:ascii="Arial" w:hAnsi="Arial" w:cs="Arial"/>
          <w:spacing w:val="-2"/>
          <w:sz w:val="24"/>
          <w:szCs w:val="24"/>
        </w:rPr>
        <w:t xml:space="preserve"> </w:t>
      </w:r>
      <w:r w:rsidRPr="007D05BD">
        <w:rPr>
          <w:rFonts w:ascii="Arial" w:hAnsi="Arial" w:cs="Arial"/>
          <w:sz w:val="24"/>
          <w:szCs w:val="24"/>
          <w:u w:val="single"/>
        </w:rPr>
        <w:t>spit don’t</w:t>
      </w:r>
      <w:r w:rsidRPr="007D05BD">
        <w:rPr>
          <w:rFonts w:ascii="Arial" w:hAnsi="Arial" w:cs="Arial"/>
          <w:spacing w:val="-2"/>
          <w:sz w:val="24"/>
          <w:szCs w:val="24"/>
          <w:u w:val="single"/>
        </w:rPr>
        <w:t xml:space="preserve"> </w:t>
      </w:r>
      <w:proofErr w:type="gramStart"/>
      <w:r w:rsidRPr="007D05BD">
        <w:rPr>
          <w:rFonts w:ascii="Arial" w:hAnsi="Arial" w:cs="Arial"/>
          <w:sz w:val="24"/>
          <w:szCs w:val="24"/>
          <w:u w:val="single"/>
        </w:rPr>
        <w:t>rinse</w:t>
      </w:r>
      <w:proofErr w:type="gramEnd"/>
    </w:p>
    <w:p w14:paraId="6B305061" w14:textId="77777777" w:rsidR="007D05BD" w:rsidRPr="007D05BD" w:rsidRDefault="007D05BD" w:rsidP="00B4357F">
      <w:pPr>
        <w:pStyle w:val="ListParagraph"/>
        <w:widowControl w:val="0"/>
        <w:numPr>
          <w:ilvl w:val="0"/>
          <w:numId w:val="23"/>
        </w:numPr>
        <w:tabs>
          <w:tab w:val="left" w:pos="821"/>
        </w:tabs>
        <w:autoSpaceDE w:val="0"/>
        <w:autoSpaceDN w:val="0"/>
        <w:spacing w:before="15" w:after="0" w:line="242" w:lineRule="auto"/>
        <w:ind w:right="374"/>
        <w:rPr>
          <w:rFonts w:ascii="Arial" w:hAnsi="Arial" w:cs="Arial"/>
          <w:sz w:val="24"/>
          <w:szCs w:val="24"/>
        </w:rPr>
      </w:pPr>
      <w:r w:rsidRPr="007D05BD">
        <w:rPr>
          <w:rFonts w:ascii="Arial" w:hAnsi="Arial" w:cs="Arial"/>
          <w:sz w:val="24"/>
          <w:szCs w:val="24"/>
        </w:rPr>
        <w:t>Cleaning between the teeth is also important, use small interdental brushes,</w:t>
      </w:r>
      <w:r w:rsidRPr="007D05BD">
        <w:rPr>
          <w:rFonts w:ascii="Arial" w:hAnsi="Arial" w:cs="Arial"/>
          <w:spacing w:val="-58"/>
          <w:sz w:val="24"/>
          <w:szCs w:val="24"/>
        </w:rPr>
        <w:t xml:space="preserve"> </w:t>
      </w:r>
      <w:r w:rsidRPr="007D05BD">
        <w:rPr>
          <w:rFonts w:ascii="Arial" w:hAnsi="Arial" w:cs="Arial"/>
          <w:sz w:val="24"/>
          <w:szCs w:val="24"/>
        </w:rPr>
        <w:t>dental</w:t>
      </w:r>
      <w:r w:rsidRPr="007D05BD">
        <w:rPr>
          <w:rFonts w:ascii="Arial" w:hAnsi="Arial" w:cs="Arial"/>
          <w:spacing w:val="-3"/>
          <w:sz w:val="24"/>
          <w:szCs w:val="24"/>
        </w:rPr>
        <w:t xml:space="preserve"> </w:t>
      </w:r>
      <w:r w:rsidRPr="007D05BD">
        <w:rPr>
          <w:rFonts w:ascii="Arial" w:hAnsi="Arial" w:cs="Arial"/>
          <w:sz w:val="24"/>
          <w:szCs w:val="24"/>
        </w:rPr>
        <w:t>floss,</w:t>
      </w:r>
      <w:r w:rsidRPr="007D05BD">
        <w:rPr>
          <w:rFonts w:ascii="Arial" w:hAnsi="Arial" w:cs="Arial"/>
          <w:spacing w:val="2"/>
          <w:sz w:val="24"/>
          <w:szCs w:val="24"/>
        </w:rPr>
        <w:t xml:space="preserve"> </w:t>
      </w:r>
      <w:r w:rsidRPr="007D05BD">
        <w:rPr>
          <w:rFonts w:ascii="Arial" w:hAnsi="Arial" w:cs="Arial"/>
          <w:sz w:val="24"/>
          <w:szCs w:val="24"/>
        </w:rPr>
        <w:t>or</w:t>
      </w:r>
      <w:r w:rsidRPr="007D05BD">
        <w:rPr>
          <w:rFonts w:ascii="Arial" w:hAnsi="Arial" w:cs="Arial"/>
          <w:spacing w:val="1"/>
          <w:sz w:val="24"/>
          <w:szCs w:val="24"/>
        </w:rPr>
        <w:t xml:space="preserve"> </w:t>
      </w:r>
      <w:r w:rsidRPr="007D05BD">
        <w:rPr>
          <w:rFonts w:ascii="Arial" w:hAnsi="Arial" w:cs="Arial"/>
          <w:sz w:val="24"/>
          <w:szCs w:val="24"/>
        </w:rPr>
        <w:t>tape, ideally</w:t>
      </w:r>
      <w:r w:rsidRPr="007D05BD">
        <w:rPr>
          <w:rFonts w:ascii="Arial" w:hAnsi="Arial" w:cs="Arial"/>
          <w:spacing w:val="-1"/>
          <w:sz w:val="24"/>
          <w:szCs w:val="24"/>
        </w:rPr>
        <w:t xml:space="preserve"> </w:t>
      </w:r>
      <w:r w:rsidRPr="007D05BD">
        <w:rPr>
          <w:rFonts w:ascii="Arial" w:hAnsi="Arial" w:cs="Arial"/>
          <w:sz w:val="24"/>
          <w:szCs w:val="24"/>
        </w:rPr>
        <w:t>once</w:t>
      </w:r>
      <w:r w:rsidRPr="007D05BD">
        <w:rPr>
          <w:rFonts w:ascii="Arial" w:hAnsi="Arial" w:cs="Arial"/>
          <w:spacing w:val="-1"/>
          <w:sz w:val="24"/>
          <w:szCs w:val="24"/>
        </w:rPr>
        <w:t xml:space="preserve"> </w:t>
      </w:r>
      <w:r w:rsidRPr="007D05BD">
        <w:rPr>
          <w:rFonts w:ascii="Arial" w:hAnsi="Arial" w:cs="Arial"/>
          <w:sz w:val="24"/>
          <w:szCs w:val="24"/>
        </w:rPr>
        <w:t>a</w:t>
      </w:r>
      <w:r w:rsidRPr="007D05BD">
        <w:rPr>
          <w:rFonts w:ascii="Arial" w:hAnsi="Arial" w:cs="Arial"/>
          <w:spacing w:val="-1"/>
          <w:sz w:val="24"/>
          <w:szCs w:val="24"/>
        </w:rPr>
        <w:t xml:space="preserve"> </w:t>
      </w:r>
      <w:proofErr w:type="gramStart"/>
      <w:r w:rsidRPr="007D05BD">
        <w:rPr>
          <w:rFonts w:ascii="Arial" w:hAnsi="Arial" w:cs="Arial"/>
          <w:sz w:val="24"/>
          <w:szCs w:val="24"/>
        </w:rPr>
        <w:t>day</w:t>
      </w:r>
      <w:proofErr w:type="gramEnd"/>
    </w:p>
    <w:p w14:paraId="378888F5" w14:textId="77777777" w:rsidR="007D05BD" w:rsidRPr="007D05BD" w:rsidRDefault="007D05BD" w:rsidP="00B4357F">
      <w:pPr>
        <w:pStyle w:val="ListParagraph"/>
        <w:widowControl w:val="0"/>
        <w:numPr>
          <w:ilvl w:val="0"/>
          <w:numId w:val="23"/>
        </w:numPr>
        <w:tabs>
          <w:tab w:val="left" w:pos="821"/>
        </w:tabs>
        <w:autoSpaceDE w:val="0"/>
        <w:autoSpaceDN w:val="0"/>
        <w:spacing w:before="21" w:after="0" w:line="242" w:lineRule="auto"/>
        <w:ind w:right="568"/>
        <w:rPr>
          <w:rFonts w:ascii="Arial" w:hAnsi="Arial" w:cs="Arial"/>
          <w:sz w:val="24"/>
          <w:szCs w:val="24"/>
        </w:rPr>
      </w:pPr>
      <w:r w:rsidRPr="007D05BD">
        <w:rPr>
          <w:rFonts w:ascii="Arial" w:hAnsi="Arial" w:cs="Arial"/>
          <w:sz w:val="24"/>
          <w:szCs w:val="24"/>
        </w:rPr>
        <w:t>Mouth washes will not remove plaque but can be used at a different time</w:t>
      </w:r>
      <w:r w:rsidRPr="007D05BD">
        <w:rPr>
          <w:rFonts w:ascii="Arial" w:hAnsi="Arial" w:cs="Arial"/>
          <w:spacing w:val="-58"/>
          <w:sz w:val="24"/>
          <w:szCs w:val="24"/>
        </w:rPr>
        <w:t xml:space="preserve"> </w:t>
      </w:r>
      <w:r w:rsidRPr="007D05BD">
        <w:rPr>
          <w:rFonts w:ascii="Arial" w:hAnsi="Arial" w:cs="Arial"/>
          <w:sz w:val="24"/>
          <w:szCs w:val="24"/>
        </w:rPr>
        <w:t>from</w:t>
      </w:r>
      <w:r w:rsidRPr="007D05BD">
        <w:rPr>
          <w:rFonts w:ascii="Arial" w:hAnsi="Arial" w:cs="Arial"/>
          <w:spacing w:val="-4"/>
          <w:sz w:val="24"/>
          <w:szCs w:val="24"/>
        </w:rPr>
        <w:t xml:space="preserve"> </w:t>
      </w:r>
      <w:r w:rsidRPr="007D05BD">
        <w:rPr>
          <w:rFonts w:ascii="Arial" w:hAnsi="Arial" w:cs="Arial"/>
          <w:sz w:val="24"/>
          <w:szCs w:val="24"/>
        </w:rPr>
        <w:t>brushing</w:t>
      </w:r>
      <w:r w:rsidRPr="007D05BD">
        <w:rPr>
          <w:rFonts w:ascii="Arial" w:hAnsi="Arial" w:cs="Arial"/>
          <w:spacing w:val="-1"/>
          <w:sz w:val="24"/>
          <w:szCs w:val="24"/>
        </w:rPr>
        <w:t xml:space="preserve"> </w:t>
      </w:r>
      <w:r w:rsidRPr="007D05BD">
        <w:rPr>
          <w:rFonts w:ascii="Arial" w:hAnsi="Arial" w:cs="Arial"/>
          <w:sz w:val="24"/>
          <w:szCs w:val="24"/>
        </w:rPr>
        <w:t>to freshen the</w:t>
      </w:r>
      <w:r w:rsidRPr="007D05BD">
        <w:rPr>
          <w:rFonts w:ascii="Arial" w:hAnsi="Arial" w:cs="Arial"/>
          <w:spacing w:val="-1"/>
          <w:sz w:val="24"/>
          <w:szCs w:val="24"/>
        </w:rPr>
        <w:t xml:space="preserve"> </w:t>
      </w:r>
      <w:r w:rsidRPr="007D05BD">
        <w:rPr>
          <w:rFonts w:ascii="Arial" w:hAnsi="Arial" w:cs="Arial"/>
          <w:sz w:val="24"/>
          <w:szCs w:val="24"/>
        </w:rPr>
        <w:t>mouth</w:t>
      </w:r>
      <w:r w:rsidRPr="007D05BD">
        <w:rPr>
          <w:rFonts w:ascii="Arial" w:hAnsi="Arial" w:cs="Arial"/>
          <w:spacing w:val="-3"/>
          <w:sz w:val="24"/>
          <w:szCs w:val="24"/>
        </w:rPr>
        <w:t xml:space="preserve"> </w:t>
      </w:r>
      <w:r w:rsidRPr="007D05BD">
        <w:rPr>
          <w:rFonts w:ascii="Arial" w:hAnsi="Arial" w:cs="Arial"/>
          <w:sz w:val="24"/>
          <w:szCs w:val="24"/>
        </w:rPr>
        <w:t>and</w:t>
      </w:r>
      <w:r w:rsidRPr="007D05BD">
        <w:rPr>
          <w:rFonts w:ascii="Arial" w:hAnsi="Arial" w:cs="Arial"/>
          <w:spacing w:val="-2"/>
          <w:sz w:val="24"/>
          <w:szCs w:val="24"/>
        </w:rPr>
        <w:t xml:space="preserve"> </w:t>
      </w:r>
      <w:proofErr w:type="gramStart"/>
      <w:r w:rsidRPr="007D05BD">
        <w:rPr>
          <w:rFonts w:ascii="Arial" w:hAnsi="Arial" w:cs="Arial"/>
          <w:sz w:val="24"/>
          <w:szCs w:val="24"/>
        </w:rPr>
        <w:t>breath</w:t>
      </w:r>
      <w:proofErr w:type="gramEnd"/>
    </w:p>
    <w:p w14:paraId="0BFAF241" w14:textId="77777777" w:rsidR="007D05BD" w:rsidRPr="007D05BD" w:rsidRDefault="007D05BD" w:rsidP="007D05BD">
      <w:pPr>
        <w:pStyle w:val="BodyText"/>
        <w:spacing w:before="81" w:line="259" w:lineRule="auto"/>
        <w:ind w:left="100" w:right="156"/>
        <w:rPr>
          <w:rFonts w:eastAsiaTheme="minorHAnsi"/>
          <w:sz w:val="24"/>
          <w:szCs w:val="24"/>
          <w:lang w:eastAsia="en-US" w:bidi="ar-SA"/>
        </w:rPr>
      </w:pPr>
      <w:r w:rsidRPr="007D05BD">
        <w:rPr>
          <w:rFonts w:eastAsiaTheme="minorHAnsi"/>
          <w:sz w:val="24"/>
          <w:szCs w:val="24"/>
          <w:lang w:eastAsia="en-US" w:bidi="ar-SA"/>
        </w:rPr>
        <w:t xml:space="preserve">Many adults have early-stage gum disease which is generally painless.  The first sign is seeing blood when you spit out after brushing, an area of the gum tissue may be slightly red and puffy too.  It is usually caused by not brushing the gum edges where they meet the teeth or in the areas between the teeth, allowing the plaque to irritate the soft gum </w:t>
      </w:r>
      <w:proofErr w:type="gramStart"/>
      <w:r w:rsidRPr="007D05BD">
        <w:rPr>
          <w:rFonts w:eastAsiaTheme="minorHAnsi"/>
          <w:sz w:val="24"/>
          <w:szCs w:val="24"/>
          <w:lang w:eastAsia="en-US" w:bidi="ar-SA"/>
        </w:rPr>
        <w:t>tissue</w:t>
      </w:r>
      <w:proofErr w:type="gramEnd"/>
    </w:p>
    <w:p w14:paraId="352C5386" w14:textId="77777777" w:rsidR="007D05BD" w:rsidRPr="007D05BD" w:rsidRDefault="007D05BD" w:rsidP="00B4357F">
      <w:pPr>
        <w:pStyle w:val="ListParagraph"/>
        <w:widowControl w:val="0"/>
        <w:numPr>
          <w:ilvl w:val="0"/>
          <w:numId w:val="24"/>
        </w:numPr>
        <w:tabs>
          <w:tab w:val="left" w:pos="821"/>
        </w:tabs>
        <w:autoSpaceDE w:val="0"/>
        <w:autoSpaceDN w:val="0"/>
        <w:spacing w:before="159" w:after="0" w:line="242" w:lineRule="auto"/>
        <w:ind w:right="193"/>
        <w:rPr>
          <w:rFonts w:ascii="Arial" w:hAnsi="Arial" w:cs="Arial"/>
          <w:sz w:val="24"/>
          <w:szCs w:val="24"/>
        </w:rPr>
      </w:pPr>
      <w:r w:rsidRPr="007D05BD">
        <w:rPr>
          <w:rFonts w:ascii="Arial" w:hAnsi="Arial" w:cs="Arial"/>
          <w:sz w:val="24"/>
          <w:szCs w:val="24"/>
        </w:rPr>
        <w:t>Continue to gently brush any areas that bleed every time to clean the mouth</w:t>
      </w:r>
      <w:r w:rsidRPr="007D05BD">
        <w:rPr>
          <w:rFonts w:ascii="Arial" w:hAnsi="Arial" w:cs="Arial"/>
          <w:spacing w:val="-58"/>
          <w:sz w:val="24"/>
          <w:szCs w:val="24"/>
        </w:rPr>
        <w:t xml:space="preserve"> </w:t>
      </w:r>
      <w:r w:rsidRPr="007D05BD">
        <w:rPr>
          <w:rFonts w:ascii="Arial" w:hAnsi="Arial" w:cs="Arial"/>
          <w:sz w:val="24"/>
          <w:szCs w:val="24"/>
        </w:rPr>
        <w:t>and</w:t>
      </w:r>
      <w:r w:rsidRPr="007D05BD">
        <w:rPr>
          <w:rFonts w:ascii="Arial" w:hAnsi="Arial" w:cs="Arial"/>
          <w:spacing w:val="-2"/>
          <w:sz w:val="24"/>
          <w:szCs w:val="24"/>
        </w:rPr>
        <w:t xml:space="preserve"> </w:t>
      </w:r>
      <w:r w:rsidRPr="007D05BD">
        <w:rPr>
          <w:rFonts w:ascii="Arial" w:hAnsi="Arial" w:cs="Arial"/>
          <w:sz w:val="24"/>
          <w:szCs w:val="24"/>
        </w:rPr>
        <w:t>use</w:t>
      </w:r>
      <w:r w:rsidRPr="007D05BD">
        <w:rPr>
          <w:rFonts w:ascii="Arial" w:hAnsi="Arial" w:cs="Arial"/>
          <w:spacing w:val="-1"/>
          <w:sz w:val="24"/>
          <w:szCs w:val="24"/>
        </w:rPr>
        <w:t xml:space="preserve"> </w:t>
      </w:r>
      <w:r w:rsidRPr="007D05BD">
        <w:rPr>
          <w:rFonts w:ascii="Arial" w:hAnsi="Arial" w:cs="Arial"/>
          <w:sz w:val="24"/>
          <w:szCs w:val="24"/>
        </w:rPr>
        <w:t>interdental</w:t>
      </w:r>
      <w:r w:rsidRPr="007D05BD">
        <w:rPr>
          <w:rFonts w:ascii="Arial" w:hAnsi="Arial" w:cs="Arial"/>
          <w:spacing w:val="-1"/>
          <w:sz w:val="24"/>
          <w:szCs w:val="24"/>
        </w:rPr>
        <w:t xml:space="preserve"> </w:t>
      </w:r>
      <w:r w:rsidRPr="007D05BD">
        <w:rPr>
          <w:rFonts w:ascii="Arial" w:hAnsi="Arial" w:cs="Arial"/>
          <w:sz w:val="24"/>
          <w:szCs w:val="24"/>
        </w:rPr>
        <w:t>brushes</w:t>
      </w:r>
      <w:r w:rsidRPr="007D05BD">
        <w:rPr>
          <w:rFonts w:ascii="Arial" w:hAnsi="Arial" w:cs="Arial"/>
          <w:spacing w:val="1"/>
          <w:sz w:val="24"/>
          <w:szCs w:val="24"/>
        </w:rPr>
        <w:t xml:space="preserve"> </w:t>
      </w:r>
      <w:r w:rsidRPr="007D05BD">
        <w:rPr>
          <w:rFonts w:ascii="Arial" w:hAnsi="Arial" w:cs="Arial"/>
          <w:sz w:val="24"/>
          <w:szCs w:val="24"/>
        </w:rPr>
        <w:t>or floss</w:t>
      </w:r>
      <w:r w:rsidRPr="007D05BD">
        <w:rPr>
          <w:rFonts w:ascii="Arial" w:hAnsi="Arial" w:cs="Arial"/>
          <w:spacing w:val="-1"/>
          <w:sz w:val="24"/>
          <w:szCs w:val="24"/>
        </w:rPr>
        <w:t xml:space="preserve"> </w:t>
      </w:r>
      <w:r w:rsidRPr="007D05BD">
        <w:rPr>
          <w:rFonts w:ascii="Arial" w:hAnsi="Arial" w:cs="Arial"/>
          <w:sz w:val="24"/>
          <w:szCs w:val="24"/>
        </w:rPr>
        <w:t>for</w:t>
      </w:r>
      <w:r w:rsidRPr="007D05BD">
        <w:rPr>
          <w:rFonts w:ascii="Arial" w:hAnsi="Arial" w:cs="Arial"/>
          <w:spacing w:val="-2"/>
          <w:sz w:val="24"/>
          <w:szCs w:val="24"/>
        </w:rPr>
        <w:t xml:space="preserve"> </w:t>
      </w:r>
      <w:r w:rsidRPr="007D05BD">
        <w:rPr>
          <w:rFonts w:ascii="Arial" w:hAnsi="Arial" w:cs="Arial"/>
          <w:sz w:val="24"/>
          <w:szCs w:val="24"/>
        </w:rPr>
        <w:t>between</w:t>
      </w:r>
      <w:r w:rsidRPr="007D05BD">
        <w:rPr>
          <w:rFonts w:ascii="Arial" w:hAnsi="Arial" w:cs="Arial"/>
          <w:spacing w:val="1"/>
          <w:sz w:val="24"/>
          <w:szCs w:val="24"/>
        </w:rPr>
        <w:t xml:space="preserve"> </w:t>
      </w:r>
      <w:r w:rsidRPr="007D05BD">
        <w:rPr>
          <w:rFonts w:ascii="Arial" w:hAnsi="Arial" w:cs="Arial"/>
          <w:sz w:val="24"/>
          <w:szCs w:val="24"/>
        </w:rPr>
        <w:t xml:space="preserve">the </w:t>
      </w:r>
      <w:proofErr w:type="gramStart"/>
      <w:r w:rsidRPr="007D05BD">
        <w:rPr>
          <w:rFonts w:ascii="Arial" w:hAnsi="Arial" w:cs="Arial"/>
          <w:sz w:val="24"/>
          <w:szCs w:val="24"/>
        </w:rPr>
        <w:t>teeth</w:t>
      </w:r>
      <w:proofErr w:type="gramEnd"/>
    </w:p>
    <w:p w14:paraId="008D0018" w14:textId="77777777" w:rsidR="007D05BD" w:rsidRPr="007D05BD" w:rsidRDefault="007D05BD" w:rsidP="00B4357F">
      <w:pPr>
        <w:pStyle w:val="ListParagraph"/>
        <w:widowControl w:val="0"/>
        <w:numPr>
          <w:ilvl w:val="0"/>
          <w:numId w:val="24"/>
        </w:numPr>
        <w:tabs>
          <w:tab w:val="left" w:pos="821"/>
        </w:tabs>
        <w:autoSpaceDE w:val="0"/>
        <w:autoSpaceDN w:val="0"/>
        <w:spacing w:before="21" w:after="0" w:line="242" w:lineRule="auto"/>
        <w:ind w:right="403"/>
        <w:rPr>
          <w:rFonts w:ascii="Arial" w:hAnsi="Arial" w:cs="Arial"/>
          <w:sz w:val="24"/>
          <w:szCs w:val="24"/>
        </w:rPr>
      </w:pPr>
      <w:r w:rsidRPr="007D05BD">
        <w:rPr>
          <w:rFonts w:ascii="Arial" w:hAnsi="Arial" w:cs="Arial"/>
          <w:sz w:val="24"/>
          <w:szCs w:val="24"/>
        </w:rPr>
        <w:t>Antibacterial mouth washes can help you control gum disease but only use</w:t>
      </w:r>
      <w:r w:rsidRPr="007D05BD">
        <w:rPr>
          <w:rFonts w:ascii="Arial" w:hAnsi="Arial" w:cs="Arial"/>
          <w:spacing w:val="-58"/>
          <w:sz w:val="24"/>
          <w:szCs w:val="24"/>
        </w:rPr>
        <w:t xml:space="preserve"> </w:t>
      </w:r>
      <w:r w:rsidRPr="007D05BD">
        <w:rPr>
          <w:rFonts w:ascii="Arial" w:hAnsi="Arial" w:cs="Arial"/>
          <w:sz w:val="24"/>
          <w:szCs w:val="24"/>
        </w:rPr>
        <w:t>them for</w:t>
      </w:r>
      <w:r w:rsidRPr="007D05BD">
        <w:rPr>
          <w:rFonts w:ascii="Arial" w:hAnsi="Arial" w:cs="Arial"/>
          <w:spacing w:val="-1"/>
          <w:sz w:val="24"/>
          <w:szCs w:val="24"/>
        </w:rPr>
        <w:t xml:space="preserve"> </w:t>
      </w:r>
      <w:r w:rsidRPr="007D05BD">
        <w:rPr>
          <w:rFonts w:ascii="Arial" w:hAnsi="Arial" w:cs="Arial"/>
          <w:sz w:val="24"/>
          <w:szCs w:val="24"/>
        </w:rPr>
        <w:t>a</w:t>
      </w:r>
      <w:r w:rsidRPr="007D05BD">
        <w:rPr>
          <w:rFonts w:ascii="Arial" w:hAnsi="Arial" w:cs="Arial"/>
          <w:spacing w:val="1"/>
          <w:sz w:val="24"/>
          <w:szCs w:val="24"/>
        </w:rPr>
        <w:t xml:space="preserve"> </w:t>
      </w:r>
      <w:r w:rsidRPr="007D05BD">
        <w:rPr>
          <w:rFonts w:ascii="Arial" w:hAnsi="Arial" w:cs="Arial"/>
          <w:sz w:val="24"/>
          <w:szCs w:val="24"/>
        </w:rPr>
        <w:t>limited</w:t>
      </w:r>
      <w:r w:rsidRPr="007D05BD">
        <w:rPr>
          <w:rFonts w:ascii="Arial" w:hAnsi="Arial" w:cs="Arial"/>
          <w:spacing w:val="1"/>
          <w:sz w:val="24"/>
          <w:szCs w:val="24"/>
        </w:rPr>
        <w:t xml:space="preserve"> </w:t>
      </w:r>
      <w:r w:rsidRPr="007D05BD">
        <w:rPr>
          <w:rFonts w:ascii="Arial" w:hAnsi="Arial" w:cs="Arial"/>
          <w:sz w:val="24"/>
          <w:szCs w:val="24"/>
        </w:rPr>
        <w:t>time if</w:t>
      </w:r>
      <w:r w:rsidRPr="007D05BD">
        <w:rPr>
          <w:rFonts w:ascii="Arial" w:hAnsi="Arial" w:cs="Arial"/>
          <w:spacing w:val="-1"/>
          <w:sz w:val="24"/>
          <w:szCs w:val="24"/>
        </w:rPr>
        <w:t xml:space="preserve"> </w:t>
      </w:r>
      <w:r w:rsidRPr="007D05BD">
        <w:rPr>
          <w:rFonts w:ascii="Arial" w:hAnsi="Arial" w:cs="Arial"/>
          <w:sz w:val="24"/>
          <w:szCs w:val="24"/>
        </w:rPr>
        <w:t>brushing</w:t>
      </w:r>
      <w:r w:rsidRPr="007D05BD">
        <w:rPr>
          <w:rFonts w:ascii="Arial" w:hAnsi="Arial" w:cs="Arial"/>
          <w:spacing w:val="1"/>
          <w:sz w:val="24"/>
          <w:szCs w:val="24"/>
        </w:rPr>
        <w:t xml:space="preserve"> </w:t>
      </w:r>
      <w:r w:rsidRPr="007D05BD">
        <w:rPr>
          <w:rFonts w:ascii="Arial" w:hAnsi="Arial" w:cs="Arial"/>
          <w:sz w:val="24"/>
          <w:szCs w:val="24"/>
        </w:rPr>
        <w:t>is</w:t>
      </w:r>
      <w:r w:rsidRPr="007D05BD">
        <w:rPr>
          <w:rFonts w:ascii="Arial" w:hAnsi="Arial" w:cs="Arial"/>
          <w:spacing w:val="-2"/>
          <w:sz w:val="24"/>
          <w:szCs w:val="24"/>
        </w:rPr>
        <w:t xml:space="preserve"> </w:t>
      </w:r>
      <w:proofErr w:type="gramStart"/>
      <w:r w:rsidRPr="007D05BD">
        <w:rPr>
          <w:rFonts w:ascii="Arial" w:hAnsi="Arial" w:cs="Arial"/>
          <w:sz w:val="24"/>
          <w:szCs w:val="24"/>
        </w:rPr>
        <w:t>painful</w:t>
      </w:r>
      <w:proofErr w:type="gramEnd"/>
    </w:p>
    <w:p w14:paraId="3C4945FA" w14:textId="77777777" w:rsidR="007D05BD" w:rsidRPr="007D05BD" w:rsidRDefault="007D05BD" w:rsidP="00B4357F">
      <w:pPr>
        <w:pStyle w:val="ListParagraph"/>
        <w:widowControl w:val="0"/>
        <w:numPr>
          <w:ilvl w:val="0"/>
          <w:numId w:val="24"/>
        </w:numPr>
        <w:tabs>
          <w:tab w:val="left" w:pos="821"/>
        </w:tabs>
        <w:autoSpaceDE w:val="0"/>
        <w:autoSpaceDN w:val="0"/>
        <w:spacing w:before="18" w:after="0" w:line="252" w:lineRule="auto"/>
        <w:ind w:right="246"/>
        <w:rPr>
          <w:rFonts w:ascii="Arial" w:hAnsi="Arial" w:cs="Arial"/>
          <w:sz w:val="24"/>
          <w:szCs w:val="24"/>
        </w:rPr>
      </w:pPr>
      <w:r w:rsidRPr="007D05BD">
        <w:rPr>
          <w:rFonts w:ascii="Arial" w:hAnsi="Arial" w:cs="Arial"/>
          <w:sz w:val="24"/>
          <w:szCs w:val="24"/>
        </w:rPr>
        <w:t>If you smoke it will increase the risk of you having gum disease and masks the</w:t>
      </w:r>
      <w:r w:rsidRPr="007D05BD">
        <w:rPr>
          <w:rFonts w:ascii="Arial" w:hAnsi="Arial" w:cs="Arial"/>
          <w:spacing w:val="-58"/>
          <w:sz w:val="24"/>
          <w:szCs w:val="24"/>
        </w:rPr>
        <w:t xml:space="preserve"> </w:t>
      </w:r>
      <w:r w:rsidRPr="007D05BD">
        <w:rPr>
          <w:rFonts w:ascii="Arial" w:hAnsi="Arial" w:cs="Arial"/>
          <w:sz w:val="24"/>
          <w:szCs w:val="24"/>
        </w:rPr>
        <w:t>early warning signs of bleeding.  The chance of your teeth becoming loose is</w:t>
      </w:r>
      <w:r w:rsidRPr="007D05BD">
        <w:rPr>
          <w:rFonts w:ascii="Arial" w:hAnsi="Arial" w:cs="Arial"/>
          <w:spacing w:val="1"/>
          <w:sz w:val="24"/>
          <w:szCs w:val="24"/>
        </w:rPr>
        <w:t xml:space="preserve"> </w:t>
      </w:r>
      <w:r w:rsidRPr="007D05BD">
        <w:rPr>
          <w:rFonts w:ascii="Arial" w:hAnsi="Arial" w:cs="Arial"/>
          <w:sz w:val="24"/>
          <w:szCs w:val="24"/>
        </w:rPr>
        <w:t>increased the longer you</w:t>
      </w:r>
      <w:r w:rsidRPr="007D05BD">
        <w:rPr>
          <w:rFonts w:ascii="Arial" w:hAnsi="Arial" w:cs="Arial"/>
          <w:spacing w:val="-1"/>
          <w:sz w:val="24"/>
          <w:szCs w:val="24"/>
        </w:rPr>
        <w:t xml:space="preserve"> </w:t>
      </w:r>
      <w:r w:rsidRPr="007D05BD">
        <w:rPr>
          <w:rFonts w:ascii="Arial" w:hAnsi="Arial" w:cs="Arial"/>
          <w:sz w:val="24"/>
          <w:szCs w:val="24"/>
        </w:rPr>
        <w:t>smoke</w:t>
      </w:r>
      <w:r w:rsidRPr="007D05BD">
        <w:rPr>
          <w:rFonts w:ascii="Arial" w:hAnsi="Arial" w:cs="Arial"/>
          <w:spacing w:val="-2"/>
          <w:sz w:val="24"/>
          <w:szCs w:val="24"/>
        </w:rPr>
        <w:t xml:space="preserve"> </w:t>
      </w:r>
      <w:r w:rsidRPr="007D05BD">
        <w:rPr>
          <w:rFonts w:ascii="Arial" w:hAnsi="Arial" w:cs="Arial"/>
          <w:sz w:val="24"/>
          <w:szCs w:val="24"/>
        </w:rPr>
        <w:t>and</w:t>
      </w:r>
      <w:r w:rsidRPr="007D05BD">
        <w:rPr>
          <w:rFonts w:ascii="Arial" w:hAnsi="Arial" w:cs="Arial"/>
          <w:spacing w:val="-2"/>
          <w:sz w:val="24"/>
          <w:szCs w:val="24"/>
        </w:rPr>
        <w:t xml:space="preserve"> </w:t>
      </w:r>
      <w:r w:rsidRPr="007D05BD">
        <w:rPr>
          <w:rFonts w:ascii="Arial" w:hAnsi="Arial" w:cs="Arial"/>
          <w:sz w:val="24"/>
          <w:szCs w:val="24"/>
        </w:rPr>
        <w:t>have</w:t>
      </w:r>
      <w:r w:rsidRPr="007D05BD">
        <w:rPr>
          <w:rFonts w:ascii="Arial" w:hAnsi="Arial" w:cs="Arial"/>
          <w:spacing w:val="1"/>
          <w:sz w:val="24"/>
          <w:szCs w:val="24"/>
        </w:rPr>
        <w:t xml:space="preserve"> </w:t>
      </w:r>
      <w:r w:rsidRPr="007D05BD">
        <w:rPr>
          <w:rFonts w:ascii="Arial" w:hAnsi="Arial" w:cs="Arial"/>
          <w:sz w:val="24"/>
          <w:szCs w:val="24"/>
        </w:rPr>
        <w:t>prolonged</w:t>
      </w:r>
      <w:r w:rsidRPr="007D05BD">
        <w:rPr>
          <w:rFonts w:ascii="Arial" w:hAnsi="Arial" w:cs="Arial"/>
          <w:spacing w:val="-2"/>
          <w:sz w:val="24"/>
          <w:szCs w:val="24"/>
        </w:rPr>
        <w:t xml:space="preserve"> </w:t>
      </w:r>
      <w:r w:rsidRPr="007D05BD">
        <w:rPr>
          <w:rFonts w:ascii="Arial" w:hAnsi="Arial" w:cs="Arial"/>
          <w:sz w:val="24"/>
          <w:szCs w:val="24"/>
        </w:rPr>
        <w:t>gum</w:t>
      </w:r>
      <w:r w:rsidRPr="007D05BD">
        <w:rPr>
          <w:rFonts w:ascii="Arial" w:hAnsi="Arial" w:cs="Arial"/>
          <w:spacing w:val="-2"/>
          <w:sz w:val="24"/>
          <w:szCs w:val="24"/>
        </w:rPr>
        <w:t xml:space="preserve"> </w:t>
      </w:r>
      <w:proofErr w:type="gramStart"/>
      <w:r w:rsidRPr="007D05BD">
        <w:rPr>
          <w:rFonts w:ascii="Arial" w:hAnsi="Arial" w:cs="Arial"/>
          <w:sz w:val="24"/>
          <w:szCs w:val="24"/>
        </w:rPr>
        <w:t>disease</w:t>
      </w:r>
      <w:proofErr w:type="gramEnd"/>
    </w:p>
    <w:p w14:paraId="620E5692" w14:textId="77777777" w:rsidR="007D05BD" w:rsidRPr="007D05BD" w:rsidRDefault="007D05BD" w:rsidP="00B4357F">
      <w:pPr>
        <w:pStyle w:val="ListParagraph"/>
        <w:widowControl w:val="0"/>
        <w:numPr>
          <w:ilvl w:val="0"/>
          <w:numId w:val="24"/>
        </w:numPr>
        <w:tabs>
          <w:tab w:val="left" w:pos="821"/>
        </w:tabs>
        <w:autoSpaceDE w:val="0"/>
        <w:autoSpaceDN w:val="0"/>
        <w:spacing w:before="6" w:after="0" w:line="242" w:lineRule="auto"/>
        <w:ind w:right="374"/>
        <w:rPr>
          <w:rFonts w:ascii="Arial" w:hAnsi="Arial" w:cs="Arial"/>
          <w:sz w:val="24"/>
          <w:szCs w:val="24"/>
        </w:rPr>
      </w:pPr>
      <w:r w:rsidRPr="007D05BD">
        <w:rPr>
          <w:rFonts w:ascii="Arial" w:hAnsi="Arial" w:cs="Arial"/>
          <w:sz w:val="24"/>
          <w:szCs w:val="24"/>
        </w:rPr>
        <w:t>If you have diabetes and do not control your sugar levels well you are more</w:t>
      </w:r>
      <w:r w:rsidRPr="007D05BD">
        <w:rPr>
          <w:rFonts w:ascii="Arial" w:hAnsi="Arial" w:cs="Arial"/>
          <w:spacing w:val="-58"/>
          <w:sz w:val="24"/>
          <w:szCs w:val="24"/>
        </w:rPr>
        <w:t xml:space="preserve"> </w:t>
      </w:r>
      <w:r w:rsidRPr="007D05BD">
        <w:rPr>
          <w:rFonts w:ascii="Arial" w:hAnsi="Arial" w:cs="Arial"/>
          <w:sz w:val="24"/>
          <w:szCs w:val="24"/>
        </w:rPr>
        <w:t>likely</w:t>
      </w:r>
      <w:r w:rsidRPr="007D05BD">
        <w:rPr>
          <w:rFonts w:ascii="Arial" w:hAnsi="Arial" w:cs="Arial"/>
          <w:spacing w:val="-2"/>
          <w:sz w:val="24"/>
          <w:szCs w:val="24"/>
        </w:rPr>
        <w:t xml:space="preserve"> </w:t>
      </w:r>
      <w:r w:rsidRPr="007D05BD">
        <w:rPr>
          <w:rFonts w:ascii="Arial" w:hAnsi="Arial" w:cs="Arial"/>
          <w:sz w:val="24"/>
          <w:szCs w:val="24"/>
        </w:rPr>
        <w:t>to</w:t>
      </w:r>
      <w:r w:rsidRPr="007D05BD">
        <w:rPr>
          <w:rFonts w:ascii="Arial" w:hAnsi="Arial" w:cs="Arial"/>
          <w:spacing w:val="-1"/>
          <w:sz w:val="24"/>
          <w:szCs w:val="24"/>
        </w:rPr>
        <w:t xml:space="preserve"> </w:t>
      </w:r>
      <w:r w:rsidRPr="007D05BD">
        <w:rPr>
          <w:rFonts w:ascii="Arial" w:hAnsi="Arial" w:cs="Arial"/>
          <w:sz w:val="24"/>
          <w:szCs w:val="24"/>
        </w:rPr>
        <w:t>experience</w:t>
      </w:r>
      <w:r w:rsidRPr="007D05BD">
        <w:rPr>
          <w:rFonts w:ascii="Arial" w:hAnsi="Arial" w:cs="Arial"/>
          <w:spacing w:val="-1"/>
          <w:sz w:val="24"/>
          <w:szCs w:val="24"/>
        </w:rPr>
        <w:t xml:space="preserve"> </w:t>
      </w:r>
      <w:r w:rsidRPr="007D05BD">
        <w:rPr>
          <w:rFonts w:ascii="Arial" w:hAnsi="Arial" w:cs="Arial"/>
          <w:sz w:val="24"/>
          <w:szCs w:val="24"/>
        </w:rPr>
        <w:t>gum</w:t>
      </w:r>
      <w:r w:rsidRPr="007D05BD">
        <w:rPr>
          <w:rFonts w:ascii="Arial" w:hAnsi="Arial" w:cs="Arial"/>
          <w:spacing w:val="-1"/>
          <w:sz w:val="24"/>
          <w:szCs w:val="24"/>
        </w:rPr>
        <w:t xml:space="preserve"> </w:t>
      </w:r>
      <w:r w:rsidRPr="007D05BD">
        <w:rPr>
          <w:rFonts w:ascii="Arial" w:hAnsi="Arial" w:cs="Arial"/>
          <w:sz w:val="24"/>
          <w:szCs w:val="24"/>
        </w:rPr>
        <w:t>disease,</w:t>
      </w:r>
      <w:r w:rsidRPr="007D05BD">
        <w:rPr>
          <w:rFonts w:ascii="Arial" w:hAnsi="Arial" w:cs="Arial"/>
          <w:spacing w:val="-1"/>
          <w:sz w:val="24"/>
          <w:szCs w:val="24"/>
        </w:rPr>
        <w:t xml:space="preserve"> </w:t>
      </w:r>
      <w:r w:rsidRPr="007D05BD">
        <w:rPr>
          <w:rFonts w:ascii="Arial" w:hAnsi="Arial" w:cs="Arial"/>
          <w:sz w:val="24"/>
          <w:szCs w:val="24"/>
        </w:rPr>
        <w:t>and</w:t>
      </w:r>
      <w:r w:rsidRPr="007D05BD">
        <w:rPr>
          <w:rFonts w:ascii="Arial" w:hAnsi="Arial" w:cs="Arial"/>
          <w:spacing w:val="-3"/>
          <w:sz w:val="24"/>
          <w:szCs w:val="24"/>
        </w:rPr>
        <w:t xml:space="preserve"> </w:t>
      </w:r>
      <w:r w:rsidRPr="007D05BD">
        <w:rPr>
          <w:rFonts w:ascii="Arial" w:hAnsi="Arial" w:cs="Arial"/>
          <w:sz w:val="24"/>
          <w:szCs w:val="24"/>
        </w:rPr>
        <w:t>treatment/</w:t>
      </w:r>
      <w:r w:rsidRPr="007D05BD">
        <w:rPr>
          <w:rFonts w:ascii="Arial" w:hAnsi="Arial" w:cs="Arial"/>
          <w:spacing w:val="-3"/>
          <w:sz w:val="24"/>
          <w:szCs w:val="24"/>
        </w:rPr>
        <w:t xml:space="preserve"> </w:t>
      </w:r>
      <w:r w:rsidRPr="007D05BD">
        <w:rPr>
          <w:rFonts w:ascii="Arial" w:hAnsi="Arial" w:cs="Arial"/>
          <w:sz w:val="24"/>
          <w:szCs w:val="24"/>
        </w:rPr>
        <w:t>control</w:t>
      </w:r>
      <w:r w:rsidRPr="007D05BD">
        <w:rPr>
          <w:rFonts w:ascii="Arial" w:hAnsi="Arial" w:cs="Arial"/>
          <w:spacing w:val="-1"/>
          <w:sz w:val="24"/>
          <w:szCs w:val="24"/>
        </w:rPr>
        <w:t xml:space="preserve"> </w:t>
      </w:r>
      <w:r w:rsidRPr="007D05BD">
        <w:rPr>
          <w:rFonts w:ascii="Arial" w:hAnsi="Arial" w:cs="Arial"/>
          <w:sz w:val="24"/>
          <w:szCs w:val="24"/>
        </w:rPr>
        <w:t>is</w:t>
      </w:r>
      <w:r w:rsidRPr="007D05BD">
        <w:rPr>
          <w:rFonts w:ascii="Arial" w:hAnsi="Arial" w:cs="Arial"/>
          <w:spacing w:val="-2"/>
          <w:sz w:val="24"/>
          <w:szCs w:val="24"/>
        </w:rPr>
        <w:t xml:space="preserve"> </w:t>
      </w:r>
      <w:r w:rsidRPr="007D05BD">
        <w:rPr>
          <w:rFonts w:ascii="Arial" w:hAnsi="Arial" w:cs="Arial"/>
          <w:sz w:val="24"/>
          <w:szCs w:val="24"/>
        </w:rPr>
        <w:t>less</w:t>
      </w:r>
      <w:r w:rsidRPr="007D05BD">
        <w:rPr>
          <w:rFonts w:ascii="Arial" w:hAnsi="Arial" w:cs="Arial"/>
          <w:spacing w:val="-2"/>
          <w:sz w:val="24"/>
          <w:szCs w:val="24"/>
        </w:rPr>
        <w:t xml:space="preserve"> </w:t>
      </w:r>
      <w:proofErr w:type="gramStart"/>
      <w:r w:rsidRPr="007D05BD">
        <w:rPr>
          <w:rFonts w:ascii="Arial" w:hAnsi="Arial" w:cs="Arial"/>
          <w:sz w:val="24"/>
          <w:szCs w:val="24"/>
        </w:rPr>
        <w:t>effective</w:t>
      </w:r>
      <w:proofErr w:type="gramEnd"/>
    </w:p>
    <w:p w14:paraId="5B1C00AB" w14:textId="77777777" w:rsidR="007D05BD" w:rsidRPr="007D05BD" w:rsidRDefault="007D05BD" w:rsidP="00B4357F">
      <w:pPr>
        <w:pStyle w:val="ListParagraph"/>
        <w:widowControl w:val="0"/>
        <w:numPr>
          <w:ilvl w:val="0"/>
          <w:numId w:val="24"/>
        </w:numPr>
        <w:tabs>
          <w:tab w:val="left" w:pos="821"/>
        </w:tabs>
        <w:autoSpaceDE w:val="0"/>
        <w:autoSpaceDN w:val="0"/>
        <w:spacing w:before="21" w:after="0" w:line="242" w:lineRule="auto"/>
        <w:ind w:right="617"/>
        <w:rPr>
          <w:rFonts w:ascii="Arial" w:hAnsi="Arial" w:cs="Arial"/>
          <w:sz w:val="24"/>
          <w:szCs w:val="24"/>
        </w:rPr>
      </w:pPr>
      <w:r w:rsidRPr="007D05BD">
        <w:rPr>
          <w:rFonts w:ascii="Arial" w:hAnsi="Arial" w:cs="Arial"/>
          <w:sz w:val="24"/>
          <w:szCs w:val="24"/>
        </w:rPr>
        <w:t>Some medications can affect gum health as they cause a ‘dry mouth’ or</w:t>
      </w:r>
      <w:r w:rsidRPr="007D05BD">
        <w:rPr>
          <w:rFonts w:ascii="Arial" w:hAnsi="Arial" w:cs="Arial"/>
          <w:spacing w:val="-58"/>
          <w:sz w:val="24"/>
          <w:szCs w:val="24"/>
        </w:rPr>
        <w:t xml:space="preserve"> </w:t>
      </w:r>
      <w:r w:rsidRPr="007D05BD">
        <w:rPr>
          <w:rFonts w:ascii="Arial" w:hAnsi="Arial" w:cs="Arial"/>
          <w:sz w:val="24"/>
          <w:szCs w:val="24"/>
        </w:rPr>
        <w:t>swelling of</w:t>
      </w:r>
      <w:r w:rsidRPr="007D05BD">
        <w:rPr>
          <w:rFonts w:ascii="Arial" w:hAnsi="Arial" w:cs="Arial"/>
          <w:spacing w:val="1"/>
          <w:sz w:val="24"/>
          <w:szCs w:val="24"/>
        </w:rPr>
        <w:t xml:space="preserve"> </w:t>
      </w:r>
      <w:r w:rsidRPr="007D05BD">
        <w:rPr>
          <w:rFonts w:ascii="Arial" w:hAnsi="Arial" w:cs="Arial"/>
          <w:sz w:val="24"/>
          <w:szCs w:val="24"/>
        </w:rPr>
        <w:t>the gum</w:t>
      </w:r>
      <w:r w:rsidRPr="007D05BD">
        <w:rPr>
          <w:rFonts w:ascii="Arial" w:hAnsi="Arial" w:cs="Arial"/>
          <w:spacing w:val="-3"/>
          <w:sz w:val="24"/>
          <w:szCs w:val="24"/>
        </w:rPr>
        <w:t xml:space="preserve"> </w:t>
      </w:r>
      <w:r w:rsidRPr="007D05BD">
        <w:rPr>
          <w:rFonts w:ascii="Arial" w:hAnsi="Arial" w:cs="Arial"/>
          <w:sz w:val="24"/>
          <w:szCs w:val="24"/>
        </w:rPr>
        <w:t>tissue, you</w:t>
      </w:r>
      <w:r w:rsidRPr="007D05BD">
        <w:rPr>
          <w:rFonts w:ascii="Arial" w:hAnsi="Arial" w:cs="Arial"/>
          <w:spacing w:val="-2"/>
          <w:sz w:val="24"/>
          <w:szCs w:val="24"/>
        </w:rPr>
        <w:t xml:space="preserve"> </w:t>
      </w:r>
      <w:r w:rsidRPr="007D05BD">
        <w:rPr>
          <w:rFonts w:ascii="Arial" w:hAnsi="Arial" w:cs="Arial"/>
          <w:sz w:val="24"/>
          <w:szCs w:val="24"/>
        </w:rPr>
        <w:t>can</w:t>
      </w:r>
      <w:r w:rsidRPr="007D05BD">
        <w:rPr>
          <w:rFonts w:ascii="Arial" w:hAnsi="Arial" w:cs="Arial"/>
          <w:spacing w:val="-2"/>
          <w:sz w:val="24"/>
          <w:szCs w:val="24"/>
        </w:rPr>
        <w:t xml:space="preserve"> </w:t>
      </w:r>
      <w:r w:rsidRPr="007D05BD">
        <w:rPr>
          <w:rFonts w:ascii="Arial" w:hAnsi="Arial" w:cs="Arial"/>
          <w:sz w:val="24"/>
          <w:szCs w:val="24"/>
        </w:rPr>
        <w:t>ask</w:t>
      </w:r>
      <w:r w:rsidRPr="007D05BD">
        <w:rPr>
          <w:rFonts w:ascii="Arial" w:hAnsi="Arial" w:cs="Arial"/>
          <w:spacing w:val="-1"/>
          <w:sz w:val="24"/>
          <w:szCs w:val="24"/>
        </w:rPr>
        <w:t xml:space="preserve"> </w:t>
      </w:r>
      <w:r w:rsidRPr="007D05BD">
        <w:rPr>
          <w:rFonts w:ascii="Arial" w:hAnsi="Arial" w:cs="Arial"/>
          <w:sz w:val="24"/>
          <w:szCs w:val="24"/>
        </w:rPr>
        <w:t>our</w:t>
      </w:r>
      <w:r w:rsidRPr="007D05BD">
        <w:rPr>
          <w:rFonts w:ascii="Arial" w:hAnsi="Arial" w:cs="Arial"/>
          <w:spacing w:val="-4"/>
          <w:sz w:val="24"/>
          <w:szCs w:val="24"/>
        </w:rPr>
        <w:t xml:space="preserve"> </w:t>
      </w:r>
      <w:r w:rsidRPr="007D05BD">
        <w:rPr>
          <w:rFonts w:ascii="Arial" w:hAnsi="Arial" w:cs="Arial"/>
          <w:sz w:val="24"/>
          <w:szCs w:val="24"/>
        </w:rPr>
        <w:t>pharmacy</w:t>
      </w:r>
      <w:r w:rsidRPr="007D05BD">
        <w:rPr>
          <w:rFonts w:ascii="Arial" w:hAnsi="Arial" w:cs="Arial"/>
          <w:spacing w:val="-3"/>
          <w:sz w:val="24"/>
          <w:szCs w:val="24"/>
        </w:rPr>
        <w:t xml:space="preserve"> </w:t>
      </w:r>
      <w:r w:rsidRPr="007D05BD">
        <w:rPr>
          <w:rFonts w:ascii="Arial" w:hAnsi="Arial" w:cs="Arial"/>
          <w:sz w:val="24"/>
          <w:szCs w:val="24"/>
        </w:rPr>
        <w:t>for</w:t>
      </w:r>
      <w:r w:rsidRPr="007D05BD">
        <w:rPr>
          <w:rFonts w:ascii="Arial" w:hAnsi="Arial" w:cs="Arial"/>
          <w:spacing w:val="-1"/>
          <w:sz w:val="24"/>
          <w:szCs w:val="24"/>
        </w:rPr>
        <w:t xml:space="preserve"> </w:t>
      </w:r>
      <w:proofErr w:type="gramStart"/>
      <w:r w:rsidRPr="007D05BD">
        <w:rPr>
          <w:rFonts w:ascii="Arial" w:hAnsi="Arial" w:cs="Arial"/>
          <w:sz w:val="24"/>
          <w:szCs w:val="24"/>
        </w:rPr>
        <w:t>advice</w:t>
      </w:r>
      <w:proofErr w:type="gramEnd"/>
    </w:p>
    <w:p w14:paraId="5C5293F5" w14:textId="77777777" w:rsidR="007D05BD" w:rsidRPr="007D05BD" w:rsidRDefault="007D05BD" w:rsidP="00B4357F">
      <w:pPr>
        <w:pStyle w:val="ListParagraph"/>
        <w:widowControl w:val="0"/>
        <w:numPr>
          <w:ilvl w:val="0"/>
          <w:numId w:val="24"/>
        </w:numPr>
        <w:tabs>
          <w:tab w:val="left" w:pos="821"/>
        </w:tabs>
        <w:autoSpaceDE w:val="0"/>
        <w:autoSpaceDN w:val="0"/>
        <w:spacing w:before="19" w:after="0" w:line="240" w:lineRule="auto"/>
        <w:rPr>
          <w:rFonts w:ascii="Arial" w:hAnsi="Arial" w:cs="Arial"/>
          <w:sz w:val="24"/>
          <w:szCs w:val="24"/>
        </w:rPr>
      </w:pPr>
      <w:r w:rsidRPr="007D05BD">
        <w:rPr>
          <w:rFonts w:ascii="Arial" w:hAnsi="Arial" w:cs="Arial"/>
          <w:sz w:val="24"/>
          <w:szCs w:val="24"/>
        </w:rPr>
        <w:t>Pregnancy</w:t>
      </w:r>
      <w:r w:rsidRPr="007D05BD">
        <w:rPr>
          <w:rFonts w:ascii="Arial" w:hAnsi="Arial" w:cs="Arial"/>
          <w:spacing w:val="-4"/>
          <w:sz w:val="24"/>
          <w:szCs w:val="24"/>
        </w:rPr>
        <w:t xml:space="preserve"> </w:t>
      </w:r>
      <w:r w:rsidRPr="007D05BD">
        <w:rPr>
          <w:rFonts w:ascii="Arial" w:hAnsi="Arial" w:cs="Arial"/>
          <w:sz w:val="24"/>
          <w:szCs w:val="24"/>
        </w:rPr>
        <w:t>can</w:t>
      </w:r>
      <w:r w:rsidRPr="007D05BD">
        <w:rPr>
          <w:rFonts w:ascii="Arial" w:hAnsi="Arial" w:cs="Arial"/>
          <w:spacing w:val="-2"/>
          <w:sz w:val="24"/>
          <w:szCs w:val="24"/>
        </w:rPr>
        <w:t xml:space="preserve"> </w:t>
      </w:r>
      <w:r w:rsidRPr="007D05BD">
        <w:rPr>
          <w:rFonts w:ascii="Arial" w:hAnsi="Arial" w:cs="Arial"/>
          <w:sz w:val="24"/>
          <w:szCs w:val="24"/>
        </w:rPr>
        <w:t>cause</w:t>
      </w:r>
      <w:r w:rsidRPr="007D05BD">
        <w:rPr>
          <w:rFonts w:ascii="Arial" w:hAnsi="Arial" w:cs="Arial"/>
          <w:spacing w:val="-2"/>
          <w:sz w:val="24"/>
          <w:szCs w:val="24"/>
        </w:rPr>
        <w:t xml:space="preserve"> </w:t>
      </w:r>
      <w:r w:rsidRPr="007D05BD">
        <w:rPr>
          <w:rFonts w:ascii="Arial" w:hAnsi="Arial" w:cs="Arial"/>
          <w:sz w:val="24"/>
          <w:szCs w:val="24"/>
        </w:rPr>
        <w:t>gum</w:t>
      </w:r>
      <w:r w:rsidRPr="007D05BD">
        <w:rPr>
          <w:rFonts w:ascii="Arial" w:hAnsi="Arial" w:cs="Arial"/>
          <w:spacing w:val="-2"/>
          <w:sz w:val="24"/>
          <w:szCs w:val="24"/>
        </w:rPr>
        <w:t xml:space="preserve"> </w:t>
      </w:r>
      <w:r w:rsidRPr="007D05BD">
        <w:rPr>
          <w:rFonts w:ascii="Arial" w:hAnsi="Arial" w:cs="Arial"/>
          <w:sz w:val="24"/>
          <w:szCs w:val="24"/>
        </w:rPr>
        <w:t>disease</w:t>
      </w:r>
      <w:r w:rsidRPr="007D05BD">
        <w:rPr>
          <w:rFonts w:ascii="Arial" w:hAnsi="Arial" w:cs="Arial"/>
          <w:spacing w:val="-2"/>
          <w:sz w:val="24"/>
          <w:szCs w:val="24"/>
        </w:rPr>
        <w:t xml:space="preserve"> </w:t>
      </w:r>
      <w:r w:rsidRPr="007D05BD">
        <w:rPr>
          <w:rFonts w:ascii="Arial" w:hAnsi="Arial" w:cs="Arial"/>
          <w:sz w:val="24"/>
          <w:szCs w:val="24"/>
        </w:rPr>
        <w:t>due to</w:t>
      </w:r>
      <w:r w:rsidRPr="007D05BD">
        <w:rPr>
          <w:rFonts w:ascii="Arial" w:hAnsi="Arial" w:cs="Arial"/>
          <w:spacing w:val="-4"/>
          <w:sz w:val="24"/>
          <w:szCs w:val="24"/>
        </w:rPr>
        <w:t xml:space="preserve"> </w:t>
      </w:r>
      <w:r w:rsidRPr="007D05BD">
        <w:rPr>
          <w:rFonts w:ascii="Arial" w:hAnsi="Arial" w:cs="Arial"/>
          <w:sz w:val="24"/>
          <w:szCs w:val="24"/>
        </w:rPr>
        <w:t>hormonal</w:t>
      </w:r>
      <w:r w:rsidRPr="007D05BD">
        <w:rPr>
          <w:rFonts w:ascii="Arial" w:hAnsi="Arial" w:cs="Arial"/>
          <w:spacing w:val="-4"/>
          <w:sz w:val="24"/>
          <w:szCs w:val="24"/>
        </w:rPr>
        <w:t xml:space="preserve"> </w:t>
      </w:r>
      <w:proofErr w:type="gramStart"/>
      <w:r w:rsidRPr="007D05BD">
        <w:rPr>
          <w:rFonts w:ascii="Arial" w:hAnsi="Arial" w:cs="Arial"/>
          <w:sz w:val="24"/>
          <w:szCs w:val="24"/>
        </w:rPr>
        <w:t>changes</w:t>
      </w:r>
      <w:proofErr w:type="gramEnd"/>
    </w:p>
    <w:p w14:paraId="67031729" w14:textId="77777777" w:rsidR="007D05BD" w:rsidRPr="007D05BD" w:rsidRDefault="007D05BD" w:rsidP="007D05BD">
      <w:pPr>
        <w:pStyle w:val="BodyText"/>
        <w:spacing w:before="164" w:line="259" w:lineRule="auto"/>
        <w:ind w:left="460" w:right="2275"/>
        <w:rPr>
          <w:rStyle w:val="Hyperlink"/>
          <w:sz w:val="24"/>
          <w:szCs w:val="24"/>
        </w:rPr>
      </w:pPr>
      <w:r w:rsidRPr="007D05BD">
        <w:rPr>
          <w:rStyle w:val="Hyperlink"/>
          <w:sz w:val="24"/>
          <w:szCs w:val="24"/>
        </w:rPr>
        <w:t xml:space="preserve">Source: </w:t>
      </w:r>
      <w:hyperlink r:id="rId56" w:history="1">
        <w:r w:rsidRPr="007D05BD">
          <w:rPr>
            <w:rStyle w:val="Hyperlink"/>
            <w:sz w:val="24"/>
            <w:szCs w:val="24"/>
          </w:rPr>
          <w:t>https://www.nhs.uk/pregnancy/related-conditions/common-</w:t>
        </w:r>
      </w:hyperlink>
      <w:r w:rsidRPr="007D05BD">
        <w:rPr>
          <w:rStyle w:val="Hyperlink"/>
          <w:sz w:val="24"/>
          <w:szCs w:val="24"/>
        </w:rPr>
        <w:t xml:space="preserve"> </w:t>
      </w:r>
      <w:hyperlink r:id="rId57">
        <w:r w:rsidRPr="007D05BD">
          <w:rPr>
            <w:rStyle w:val="Hyperlink"/>
            <w:sz w:val="24"/>
            <w:szCs w:val="24"/>
          </w:rPr>
          <w:t>symptoms/bleeding-gums/</w:t>
        </w:r>
      </w:hyperlink>
    </w:p>
    <w:p w14:paraId="7C9C7514" w14:textId="77777777" w:rsidR="007D05BD" w:rsidRPr="007D05BD" w:rsidRDefault="007D05BD" w:rsidP="007D05BD">
      <w:pPr>
        <w:pStyle w:val="BodyText"/>
        <w:rPr>
          <w:sz w:val="24"/>
          <w:szCs w:val="24"/>
        </w:rPr>
      </w:pPr>
    </w:p>
    <w:p w14:paraId="194483C4" w14:textId="77777777" w:rsidR="007D05BD" w:rsidRPr="007D05BD" w:rsidRDefault="007D05BD" w:rsidP="007D05BD">
      <w:pPr>
        <w:pStyle w:val="BodyText"/>
        <w:spacing w:before="6"/>
        <w:rPr>
          <w:sz w:val="24"/>
          <w:szCs w:val="24"/>
        </w:rPr>
      </w:pPr>
    </w:p>
    <w:p w14:paraId="747FC7A6" w14:textId="77777777" w:rsidR="007D05BD" w:rsidRPr="007D05BD" w:rsidRDefault="007D05BD" w:rsidP="007D05BD">
      <w:pPr>
        <w:pStyle w:val="BodyText"/>
        <w:spacing w:before="101" w:line="259" w:lineRule="auto"/>
        <w:ind w:left="100" w:right="295"/>
        <w:rPr>
          <w:rFonts w:eastAsiaTheme="minorHAnsi"/>
          <w:sz w:val="24"/>
          <w:szCs w:val="24"/>
          <w:lang w:eastAsia="en-US" w:bidi="ar-SA"/>
        </w:rPr>
      </w:pPr>
      <w:r w:rsidRPr="007D05BD">
        <w:rPr>
          <w:rFonts w:eastAsiaTheme="minorHAnsi"/>
          <w:sz w:val="24"/>
          <w:szCs w:val="24"/>
          <w:lang w:eastAsia="en-US" w:bidi="ar-SA"/>
        </w:rPr>
        <w:t>The more times in the day that sugary foods and drinks are consumed, the higher the risk of the teeth becoming decayed.  The saliva in our mouth is normally neutral but when sugars are eaten or drunk it increases the acidity and over time the tooth enamel begins to lose minerals and strength, eventually causing it to breakdown and the tooth will decay.</w:t>
      </w:r>
    </w:p>
    <w:p w14:paraId="651B1627" w14:textId="77777777" w:rsidR="007D05BD" w:rsidRPr="007D05BD" w:rsidRDefault="007D05BD" w:rsidP="00B4357F">
      <w:pPr>
        <w:pStyle w:val="ListParagraph"/>
        <w:widowControl w:val="0"/>
        <w:numPr>
          <w:ilvl w:val="0"/>
          <w:numId w:val="25"/>
        </w:numPr>
        <w:tabs>
          <w:tab w:val="left" w:pos="821"/>
        </w:tabs>
        <w:autoSpaceDE w:val="0"/>
        <w:autoSpaceDN w:val="0"/>
        <w:spacing w:before="162" w:after="0" w:line="242" w:lineRule="auto"/>
        <w:ind w:right="561"/>
        <w:rPr>
          <w:rFonts w:ascii="Arial" w:hAnsi="Arial" w:cs="Arial"/>
          <w:sz w:val="24"/>
          <w:szCs w:val="24"/>
        </w:rPr>
      </w:pPr>
      <w:r w:rsidRPr="007D05BD">
        <w:rPr>
          <w:rFonts w:ascii="Arial" w:hAnsi="Arial" w:cs="Arial"/>
          <w:sz w:val="24"/>
          <w:szCs w:val="24"/>
        </w:rPr>
        <w:t xml:space="preserve">Try to reduce the amount and number of times you have foods and drinks that contain sugars, no more than four times a day is </w:t>
      </w:r>
      <w:proofErr w:type="gramStart"/>
      <w:r w:rsidRPr="007D05BD">
        <w:rPr>
          <w:rFonts w:ascii="Arial" w:hAnsi="Arial" w:cs="Arial"/>
          <w:sz w:val="24"/>
          <w:szCs w:val="24"/>
        </w:rPr>
        <w:t>advised</w:t>
      </w:r>
      <w:proofErr w:type="gramEnd"/>
    </w:p>
    <w:p w14:paraId="5B2DB0E8" w14:textId="77777777" w:rsidR="007D05BD" w:rsidRPr="007D05BD" w:rsidRDefault="007D05BD" w:rsidP="00B4357F">
      <w:pPr>
        <w:pStyle w:val="ListParagraph"/>
        <w:widowControl w:val="0"/>
        <w:numPr>
          <w:ilvl w:val="0"/>
          <w:numId w:val="25"/>
        </w:numPr>
        <w:tabs>
          <w:tab w:val="left" w:pos="821"/>
        </w:tabs>
        <w:autoSpaceDE w:val="0"/>
        <w:autoSpaceDN w:val="0"/>
        <w:spacing w:before="18" w:after="0" w:line="242" w:lineRule="auto"/>
        <w:ind w:right="641"/>
        <w:rPr>
          <w:rFonts w:ascii="Arial" w:hAnsi="Arial" w:cs="Arial"/>
          <w:sz w:val="24"/>
          <w:szCs w:val="24"/>
        </w:rPr>
      </w:pPr>
      <w:r w:rsidRPr="007D05BD">
        <w:rPr>
          <w:rFonts w:ascii="Arial" w:hAnsi="Arial" w:cs="Arial"/>
          <w:sz w:val="24"/>
          <w:szCs w:val="24"/>
        </w:rPr>
        <w:t>Keeping sugars to mealtime eating/drinking is best when other foods can help reduce mouth acidity.</w:t>
      </w:r>
    </w:p>
    <w:p w14:paraId="02E88CDA" w14:textId="77777777" w:rsidR="007D05BD" w:rsidRPr="007D05BD" w:rsidRDefault="007D05BD" w:rsidP="00B4357F">
      <w:pPr>
        <w:pStyle w:val="ListParagraph"/>
        <w:widowControl w:val="0"/>
        <w:numPr>
          <w:ilvl w:val="0"/>
          <w:numId w:val="25"/>
        </w:numPr>
        <w:tabs>
          <w:tab w:val="left" w:pos="821"/>
        </w:tabs>
        <w:autoSpaceDE w:val="0"/>
        <w:autoSpaceDN w:val="0"/>
        <w:spacing w:before="21" w:after="0" w:line="242" w:lineRule="auto"/>
        <w:ind w:right="662"/>
        <w:rPr>
          <w:rFonts w:ascii="Arial" w:hAnsi="Arial" w:cs="Arial"/>
          <w:sz w:val="24"/>
          <w:szCs w:val="24"/>
        </w:rPr>
      </w:pPr>
      <w:r w:rsidRPr="007D05BD">
        <w:rPr>
          <w:rFonts w:ascii="Arial" w:hAnsi="Arial" w:cs="Arial"/>
          <w:sz w:val="24"/>
          <w:szCs w:val="24"/>
        </w:rPr>
        <w:t xml:space="preserve">Snacking or grazing on foods that contain sugar increase the risk of tooth </w:t>
      </w:r>
      <w:proofErr w:type="gramStart"/>
      <w:r w:rsidRPr="007D05BD">
        <w:rPr>
          <w:rFonts w:ascii="Arial" w:hAnsi="Arial" w:cs="Arial"/>
          <w:sz w:val="24"/>
          <w:szCs w:val="24"/>
        </w:rPr>
        <w:t>decay</w:t>
      </w:r>
      <w:proofErr w:type="gramEnd"/>
    </w:p>
    <w:p w14:paraId="2E702F22" w14:textId="77777777" w:rsidR="007D05BD" w:rsidRPr="007D05BD" w:rsidRDefault="007D05BD" w:rsidP="00B4357F">
      <w:pPr>
        <w:pStyle w:val="ListParagraph"/>
        <w:widowControl w:val="0"/>
        <w:numPr>
          <w:ilvl w:val="0"/>
          <w:numId w:val="25"/>
        </w:numPr>
        <w:tabs>
          <w:tab w:val="left" w:pos="821"/>
        </w:tabs>
        <w:autoSpaceDE w:val="0"/>
        <w:autoSpaceDN w:val="0"/>
        <w:spacing w:before="18" w:after="0" w:line="244" w:lineRule="auto"/>
        <w:ind w:right="159"/>
        <w:rPr>
          <w:rFonts w:ascii="Arial" w:hAnsi="Arial" w:cs="Arial"/>
          <w:sz w:val="24"/>
          <w:szCs w:val="24"/>
        </w:rPr>
      </w:pPr>
      <w:r w:rsidRPr="007D05BD">
        <w:rPr>
          <w:rFonts w:ascii="Arial" w:hAnsi="Arial" w:cs="Arial"/>
          <w:sz w:val="24"/>
          <w:szCs w:val="24"/>
        </w:rPr>
        <w:t xml:space="preserve">Avoid having sugar-sweetened drinks between meals, such as fizzy drinks, fruit juices, smoothies, squashes, or energy drinks which are very high in </w:t>
      </w:r>
      <w:proofErr w:type="gramStart"/>
      <w:r w:rsidRPr="007D05BD">
        <w:rPr>
          <w:rFonts w:ascii="Arial" w:hAnsi="Arial" w:cs="Arial"/>
          <w:sz w:val="24"/>
          <w:szCs w:val="24"/>
        </w:rPr>
        <w:t>sugars</w:t>
      </w:r>
      <w:proofErr w:type="gramEnd"/>
    </w:p>
    <w:p w14:paraId="20CCFE14" w14:textId="77777777" w:rsidR="007D05BD" w:rsidRPr="007D05BD" w:rsidRDefault="007D05BD" w:rsidP="00B4357F">
      <w:pPr>
        <w:pStyle w:val="ListParagraph"/>
        <w:widowControl w:val="0"/>
        <w:numPr>
          <w:ilvl w:val="0"/>
          <w:numId w:val="25"/>
        </w:numPr>
        <w:tabs>
          <w:tab w:val="left" w:pos="821"/>
        </w:tabs>
        <w:autoSpaceDE w:val="0"/>
        <w:autoSpaceDN w:val="0"/>
        <w:spacing w:before="15" w:after="0" w:line="240" w:lineRule="auto"/>
        <w:rPr>
          <w:rFonts w:ascii="Arial" w:hAnsi="Arial" w:cs="Arial"/>
          <w:sz w:val="24"/>
          <w:szCs w:val="24"/>
        </w:rPr>
      </w:pPr>
      <w:r w:rsidRPr="007D05BD">
        <w:rPr>
          <w:rFonts w:ascii="Arial" w:hAnsi="Arial" w:cs="Arial"/>
          <w:sz w:val="24"/>
          <w:szCs w:val="24"/>
        </w:rPr>
        <w:t xml:space="preserve">Drink water between meals and as a regular habit to stay </w:t>
      </w:r>
      <w:proofErr w:type="gramStart"/>
      <w:r w:rsidRPr="007D05BD">
        <w:rPr>
          <w:rFonts w:ascii="Arial" w:hAnsi="Arial" w:cs="Arial"/>
          <w:sz w:val="24"/>
          <w:szCs w:val="24"/>
        </w:rPr>
        <w:t>hydrated</w:t>
      </w:r>
      <w:proofErr w:type="gramEnd"/>
    </w:p>
    <w:p w14:paraId="733BFDC2" w14:textId="77777777" w:rsidR="007D05BD" w:rsidRPr="007D05BD" w:rsidRDefault="007D05BD" w:rsidP="00B4357F">
      <w:pPr>
        <w:pStyle w:val="ListParagraph"/>
        <w:widowControl w:val="0"/>
        <w:numPr>
          <w:ilvl w:val="0"/>
          <w:numId w:val="25"/>
        </w:numPr>
        <w:tabs>
          <w:tab w:val="left" w:pos="821"/>
        </w:tabs>
        <w:autoSpaceDE w:val="0"/>
        <w:autoSpaceDN w:val="0"/>
        <w:spacing w:before="3" w:after="0" w:line="252" w:lineRule="auto"/>
        <w:ind w:right="324"/>
        <w:rPr>
          <w:rFonts w:ascii="Arial" w:hAnsi="Arial" w:cs="Arial"/>
          <w:sz w:val="24"/>
          <w:szCs w:val="24"/>
        </w:rPr>
      </w:pPr>
      <w:r w:rsidRPr="007D05BD">
        <w:rPr>
          <w:rFonts w:ascii="Arial" w:hAnsi="Arial" w:cs="Arial"/>
          <w:sz w:val="24"/>
          <w:szCs w:val="24"/>
        </w:rPr>
        <w:t xml:space="preserve">Try to cut down on the amount of sugar you add to hot drinks or foods, try reducing it gradually by half a teaspoon at a time and you probably will not notice the </w:t>
      </w:r>
      <w:proofErr w:type="gramStart"/>
      <w:r w:rsidRPr="007D05BD">
        <w:rPr>
          <w:rFonts w:ascii="Arial" w:hAnsi="Arial" w:cs="Arial"/>
          <w:sz w:val="24"/>
          <w:szCs w:val="24"/>
        </w:rPr>
        <w:t>difference</w:t>
      </w:r>
      <w:proofErr w:type="gramEnd"/>
    </w:p>
    <w:p w14:paraId="5F82FA07" w14:textId="77777777" w:rsidR="007D05BD" w:rsidRPr="007D05BD" w:rsidRDefault="007D05BD" w:rsidP="00B4357F">
      <w:pPr>
        <w:pStyle w:val="ListParagraph"/>
        <w:widowControl w:val="0"/>
        <w:numPr>
          <w:ilvl w:val="0"/>
          <w:numId w:val="25"/>
        </w:numPr>
        <w:tabs>
          <w:tab w:val="left" w:pos="821"/>
        </w:tabs>
        <w:autoSpaceDE w:val="0"/>
        <w:autoSpaceDN w:val="0"/>
        <w:spacing w:before="7" w:after="0" w:line="242" w:lineRule="auto"/>
        <w:ind w:right="186"/>
        <w:rPr>
          <w:rFonts w:ascii="Arial" w:hAnsi="Arial" w:cs="Arial"/>
          <w:sz w:val="24"/>
          <w:szCs w:val="24"/>
        </w:rPr>
      </w:pPr>
      <w:r w:rsidRPr="007D05BD">
        <w:rPr>
          <w:rFonts w:ascii="Arial" w:hAnsi="Arial" w:cs="Arial"/>
          <w:sz w:val="24"/>
          <w:szCs w:val="24"/>
        </w:rPr>
        <w:lastRenderedPageBreak/>
        <w:t xml:space="preserve">Avoid having sugary foods and drinks just before bedtime as the saliva flow in the mouth slows down during sleep, increasing the risk of tooth </w:t>
      </w:r>
      <w:proofErr w:type="gramStart"/>
      <w:r w:rsidRPr="007D05BD">
        <w:rPr>
          <w:rFonts w:ascii="Arial" w:hAnsi="Arial" w:cs="Arial"/>
          <w:sz w:val="24"/>
          <w:szCs w:val="24"/>
        </w:rPr>
        <w:t>decay</w:t>
      </w:r>
      <w:proofErr w:type="gramEnd"/>
    </w:p>
    <w:p w14:paraId="3EBED6CE" w14:textId="77777777" w:rsidR="007D05BD" w:rsidRPr="007D05BD" w:rsidRDefault="00104BD1" w:rsidP="007D05BD">
      <w:pPr>
        <w:pStyle w:val="BodyText"/>
        <w:spacing w:before="179" w:line="400" w:lineRule="auto"/>
        <w:ind w:left="100" w:right="2897"/>
        <w:rPr>
          <w:sz w:val="24"/>
          <w:szCs w:val="24"/>
        </w:rPr>
      </w:pPr>
      <w:hyperlink r:id="rId58">
        <w:r w:rsidR="007D05BD" w:rsidRPr="007D05BD">
          <w:rPr>
            <w:color w:val="0462C1"/>
            <w:sz w:val="24"/>
            <w:szCs w:val="24"/>
            <w:u w:val="single" w:color="0462C1"/>
          </w:rPr>
          <w:t>https://www.nhs.uk/live-well/healthy-teeth-and-gums/</w:t>
        </w:r>
      </w:hyperlink>
      <w:r w:rsidR="007D05BD" w:rsidRPr="007D05BD">
        <w:rPr>
          <w:color w:val="0462C1"/>
          <w:spacing w:val="1"/>
          <w:sz w:val="24"/>
          <w:szCs w:val="24"/>
        </w:rPr>
        <w:t xml:space="preserve"> </w:t>
      </w:r>
      <w:hyperlink r:id="rId59">
        <w:r w:rsidR="007D05BD" w:rsidRPr="007D05BD">
          <w:rPr>
            <w:color w:val="0462C1"/>
            <w:spacing w:val="-1"/>
            <w:sz w:val="24"/>
            <w:szCs w:val="24"/>
            <w:u w:val="single" w:color="0462C1"/>
          </w:rPr>
          <w:t>https://www.dentalhealth.org/your-oral-and-dental-health</w:t>
        </w:r>
      </w:hyperlink>
    </w:p>
    <w:p w14:paraId="3A4364C5" w14:textId="77777777" w:rsidR="007D05BD" w:rsidRPr="007D05BD" w:rsidRDefault="007D05BD" w:rsidP="007D05BD">
      <w:pPr>
        <w:pStyle w:val="BodyText"/>
        <w:spacing w:before="164" w:line="261" w:lineRule="auto"/>
        <w:ind w:left="100" w:right="109"/>
        <w:rPr>
          <w:rFonts w:eastAsiaTheme="minorHAnsi"/>
          <w:b/>
          <w:bCs/>
          <w:sz w:val="24"/>
          <w:szCs w:val="24"/>
          <w:lang w:eastAsia="en-US" w:bidi="ar-SA"/>
        </w:rPr>
      </w:pPr>
      <w:r w:rsidRPr="007D05BD">
        <w:rPr>
          <w:rFonts w:eastAsiaTheme="minorHAnsi"/>
          <w:b/>
          <w:bCs/>
          <w:sz w:val="24"/>
          <w:szCs w:val="24"/>
          <w:lang w:eastAsia="en-US" w:bidi="ar-SA"/>
        </w:rPr>
        <w:t>Mouth Cancer</w:t>
      </w:r>
    </w:p>
    <w:p w14:paraId="467D9B6E" w14:textId="77777777" w:rsidR="007D05BD" w:rsidRPr="007D05BD" w:rsidRDefault="007D05BD" w:rsidP="007D05BD">
      <w:pPr>
        <w:pStyle w:val="BodyText"/>
        <w:spacing w:before="164" w:line="261" w:lineRule="auto"/>
        <w:ind w:left="100" w:right="109"/>
        <w:rPr>
          <w:rFonts w:eastAsiaTheme="minorHAnsi"/>
          <w:sz w:val="24"/>
          <w:szCs w:val="24"/>
          <w:lang w:eastAsia="en-US" w:bidi="ar-SA"/>
        </w:rPr>
      </w:pPr>
      <w:r w:rsidRPr="007D05BD">
        <w:rPr>
          <w:rFonts w:eastAsiaTheme="minorHAnsi"/>
          <w:sz w:val="24"/>
          <w:szCs w:val="24"/>
          <w:lang w:eastAsia="en-US" w:bidi="ar-SA"/>
        </w:rPr>
        <w:t xml:space="preserve">Many people are unaware that cancer can occur in the mouth, but it can affect anyone although some groups are at a higher </w:t>
      </w:r>
      <w:proofErr w:type="gramStart"/>
      <w:r w:rsidRPr="007D05BD">
        <w:rPr>
          <w:rFonts w:eastAsiaTheme="minorHAnsi"/>
          <w:sz w:val="24"/>
          <w:szCs w:val="24"/>
          <w:lang w:eastAsia="en-US" w:bidi="ar-SA"/>
        </w:rPr>
        <w:t>risk</w:t>
      </w:r>
      <w:proofErr w:type="gramEnd"/>
    </w:p>
    <w:p w14:paraId="5BC097D6" w14:textId="77777777" w:rsidR="007D05BD" w:rsidRPr="007D05BD" w:rsidRDefault="007D05BD" w:rsidP="00B4357F">
      <w:pPr>
        <w:pStyle w:val="ListParagraph"/>
        <w:widowControl w:val="0"/>
        <w:numPr>
          <w:ilvl w:val="0"/>
          <w:numId w:val="26"/>
        </w:numPr>
        <w:tabs>
          <w:tab w:val="left" w:pos="821"/>
        </w:tabs>
        <w:autoSpaceDE w:val="0"/>
        <w:autoSpaceDN w:val="0"/>
        <w:spacing w:before="159" w:after="0" w:line="242" w:lineRule="auto"/>
        <w:ind w:right="445"/>
        <w:rPr>
          <w:rFonts w:ascii="Arial" w:hAnsi="Arial" w:cs="Arial"/>
          <w:sz w:val="24"/>
          <w:szCs w:val="24"/>
        </w:rPr>
      </w:pPr>
      <w:r w:rsidRPr="007D05BD">
        <w:rPr>
          <w:rFonts w:ascii="Arial" w:hAnsi="Arial" w:cs="Arial"/>
          <w:sz w:val="24"/>
          <w:szCs w:val="24"/>
        </w:rPr>
        <w:t xml:space="preserve">Smoking, tobacco use (such as shisha, chewing tobacco and gutkha), and drinking alcohol in excess are the leading causes of mouth </w:t>
      </w:r>
      <w:proofErr w:type="gramStart"/>
      <w:r w:rsidRPr="007D05BD">
        <w:rPr>
          <w:rFonts w:ascii="Arial" w:hAnsi="Arial" w:cs="Arial"/>
          <w:sz w:val="24"/>
          <w:szCs w:val="24"/>
        </w:rPr>
        <w:t>cancer</w:t>
      </w:r>
      <w:proofErr w:type="gramEnd"/>
    </w:p>
    <w:p w14:paraId="068DD486" w14:textId="77777777" w:rsidR="007D05BD" w:rsidRPr="007D05BD" w:rsidRDefault="007D05BD" w:rsidP="00B4357F">
      <w:pPr>
        <w:pStyle w:val="ListParagraph"/>
        <w:widowControl w:val="0"/>
        <w:numPr>
          <w:ilvl w:val="0"/>
          <w:numId w:val="26"/>
        </w:numPr>
        <w:tabs>
          <w:tab w:val="left" w:pos="821"/>
        </w:tabs>
        <w:autoSpaceDE w:val="0"/>
        <w:autoSpaceDN w:val="0"/>
        <w:spacing w:before="20" w:after="0" w:line="242" w:lineRule="auto"/>
        <w:ind w:right="219"/>
        <w:rPr>
          <w:rFonts w:ascii="Arial" w:hAnsi="Arial" w:cs="Arial"/>
          <w:sz w:val="24"/>
          <w:szCs w:val="24"/>
        </w:rPr>
      </w:pPr>
      <w:r w:rsidRPr="007D05BD">
        <w:rPr>
          <w:rFonts w:ascii="Arial" w:hAnsi="Arial" w:cs="Arial"/>
          <w:sz w:val="24"/>
          <w:szCs w:val="24"/>
        </w:rPr>
        <w:t xml:space="preserve">The combined effect of drinking alcohol and using tobacco multiplies the risk of developing mouth </w:t>
      </w:r>
      <w:proofErr w:type="gramStart"/>
      <w:r w:rsidRPr="007D05BD">
        <w:rPr>
          <w:rFonts w:ascii="Arial" w:hAnsi="Arial" w:cs="Arial"/>
          <w:sz w:val="24"/>
          <w:szCs w:val="24"/>
        </w:rPr>
        <w:t>cancer</w:t>
      </w:r>
      <w:proofErr w:type="gramEnd"/>
    </w:p>
    <w:p w14:paraId="0A1EBBC0" w14:textId="77777777" w:rsidR="007D05BD" w:rsidRPr="007D05BD" w:rsidRDefault="007D05BD" w:rsidP="00B4357F">
      <w:pPr>
        <w:pStyle w:val="ListParagraph"/>
        <w:widowControl w:val="0"/>
        <w:numPr>
          <w:ilvl w:val="0"/>
          <w:numId w:val="26"/>
        </w:numPr>
        <w:tabs>
          <w:tab w:val="left" w:pos="821"/>
        </w:tabs>
        <w:autoSpaceDE w:val="0"/>
        <w:autoSpaceDN w:val="0"/>
        <w:spacing w:before="19" w:after="0" w:line="244" w:lineRule="auto"/>
        <w:ind w:right="715"/>
        <w:rPr>
          <w:rFonts w:ascii="Arial" w:hAnsi="Arial" w:cs="Arial"/>
          <w:sz w:val="24"/>
          <w:szCs w:val="24"/>
        </w:rPr>
      </w:pPr>
      <w:r w:rsidRPr="007D05BD">
        <w:rPr>
          <w:rFonts w:ascii="Arial" w:hAnsi="Arial" w:cs="Arial"/>
          <w:sz w:val="24"/>
          <w:szCs w:val="24"/>
        </w:rPr>
        <w:t>Around a third of mouth cancers are linked to an unhealthy diet which is lacking in antioxidants found in fruit and vegetables</w:t>
      </w:r>
    </w:p>
    <w:p w14:paraId="58156886" w14:textId="77777777" w:rsidR="007D05BD" w:rsidRPr="007D05BD" w:rsidRDefault="007D05BD" w:rsidP="00B4357F">
      <w:pPr>
        <w:pStyle w:val="ListParagraph"/>
        <w:widowControl w:val="0"/>
        <w:numPr>
          <w:ilvl w:val="0"/>
          <w:numId w:val="26"/>
        </w:numPr>
        <w:tabs>
          <w:tab w:val="left" w:pos="821"/>
        </w:tabs>
        <w:autoSpaceDE w:val="0"/>
        <w:autoSpaceDN w:val="0"/>
        <w:spacing w:before="15" w:after="0" w:line="242" w:lineRule="auto"/>
        <w:ind w:right="162"/>
        <w:rPr>
          <w:rFonts w:ascii="Arial" w:hAnsi="Arial" w:cs="Arial"/>
          <w:sz w:val="24"/>
          <w:szCs w:val="24"/>
        </w:rPr>
      </w:pPr>
      <w:r w:rsidRPr="007D05BD">
        <w:rPr>
          <w:rFonts w:ascii="Arial" w:hAnsi="Arial" w:cs="Arial"/>
          <w:sz w:val="24"/>
          <w:szCs w:val="24"/>
        </w:rPr>
        <w:t xml:space="preserve">Human Papillomavirus (HPV) which can be transmitted through oral sex and is a major cause of the rise in mouth cancer in recent </w:t>
      </w:r>
      <w:proofErr w:type="gramStart"/>
      <w:r w:rsidRPr="007D05BD">
        <w:rPr>
          <w:rFonts w:ascii="Arial" w:hAnsi="Arial" w:cs="Arial"/>
          <w:sz w:val="24"/>
          <w:szCs w:val="24"/>
        </w:rPr>
        <w:t>years</w:t>
      </w:r>
      <w:proofErr w:type="gramEnd"/>
    </w:p>
    <w:p w14:paraId="4857CA3A" w14:textId="77777777" w:rsidR="007D05BD" w:rsidRPr="007D05BD" w:rsidRDefault="007D05BD" w:rsidP="00B4357F">
      <w:pPr>
        <w:pStyle w:val="ListParagraph"/>
        <w:widowControl w:val="0"/>
        <w:numPr>
          <w:ilvl w:val="0"/>
          <w:numId w:val="26"/>
        </w:numPr>
        <w:tabs>
          <w:tab w:val="left" w:pos="821"/>
        </w:tabs>
        <w:autoSpaceDE w:val="0"/>
        <w:autoSpaceDN w:val="0"/>
        <w:spacing w:before="18" w:after="0" w:line="244" w:lineRule="auto"/>
        <w:ind w:right="300"/>
        <w:rPr>
          <w:rFonts w:ascii="Arial" w:hAnsi="Arial" w:cs="Arial"/>
          <w:sz w:val="24"/>
          <w:szCs w:val="24"/>
        </w:rPr>
      </w:pPr>
      <w:r w:rsidRPr="007D05BD">
        <w:rPr>
          <w:rFonts w:ascii="Arial" w:hAnsi="Arial" w:cs="Arial"/>
          <w:sz w:val="24"/>
          <w:szCs w:val="24"/>
        </w:rPr>
        <w:t xml:space="preserve">Cancers of the tongue make up a third of all mouth cancers and cause 28% of all mouth cancer </w:t>
      </w:r>
      <w:proofErr w:type="gramStart"/>
      <w:r w:rsidRPr="007D05BD">
        <w:rPr>
          <w:rFonts w:ascii="Arial" w:hAnsi="Arial" w:cs="Arial"/>
          <w:sz w:val="24"/>
          <w:szCs w:val="24"/>
        </w:rPr>
        <w:t>deaths</w:t>
      </w:r>
      <w:proofErr w:type="gramEnd"/>
    </w:p>
    <w:p w14:paraId="6AF5DBF9" w14:textId="77777777" w:rsidR="007D05BD" w:rsidRPr="007D05BD" w:rsidRDefault="007D05BD" w:rsidP="00B4357F">
      <w:pPr>
        <w:pStyle w:val="ListParagraph"/>
        <w:widowControl w:val="0"/>
        <w:numPr>
          <w:ilvl w:val="0"/>
          <w:numId w:val="26"/>
        </w:numPr>
        <w:tabs>
          <w:tab w:val="left" w:pos="821"/>
        </w:tabs>
        <w:autoSpaceDE w:val="0"/>
        <w:autoSpaceDN w:val="0"/>
        <w:spacing w:before="16" w:after="0" w:line="242" w:lineRule="auto"/>
        <w:ind w:right="572"/>
        <w:rPr>
          <w:rFonts w:ascii="Arial" w:hAnsi="Arial" w:cs="Arial"/>
          <w:sz w:val="24"/>
          <w:szCs w:val="24"/>
        </w:rPr>
      </w:pPr>
      <w:r w:rsidRPr="007D05BD">
        <w:rPr>
          <w:rFonts w:ascii="Arial" w:hAnsi="Arial" w:cs="Arial"/>
          <w:sz w:val="24"/>
          <w:szCs w:val="24"/>
        </w:rPr>
        <w:t xml:space="preserve">The risk increases as we age and men over the age of 40 are a higher-risk group and are less likely to see a dentist </w:t>
      </w:r>
      <w:proofErr w:type="gramStart"/>
      <w:r w:rsidRPr="007D05BD">
        <w:rPr>
          <w:rFonts w:ascii="Arial" w:hAnsi="Arial" w:cs="Arial"/>
          <w:sz w:val="24"/>
          <w:szCs w:val="24"/>
        </w:rPr>
        <w:t>regularly</w:t>
      </w:r>
      <w:proofErr w:type="gramEnd"/>
    </w:p>
    <w:p w14:paraId="7504D58B" w14:textId="77777777" w:rsidR="007D05BD" w:rsidRPr="007D05BD" w:rsidRDefault="00104BD1" w:rsidP="007D05BD">
      <w:pPr>
        <w:pStyle w:val="BodyText"/>
        <w:spacing w:before="179"/>
        <w:ind w:left="100"/>
        <w:rPr>
          <w:sz w:val="24"/>
          <w:szCs w:val="24"/>
        </w:rPr>
      </w:pPr>
      <w:hyperlink r:id="rId60">
        <w:r w:rsidR="007D05BD" w:rsidRPr="007D05BD">
          <w:rPr>
            <w:color w:val="0462C1"/>
            <w:sz w:val="24"/>
            <w:szCs w:val="24"/>
            <w:u w:val="single" w:color="0462C1"/>
          </w:rPr>
          <w:t>https://www.nhs.uk/conditions/mouth-cancer/</w:t>
        </w:r>
      </w:hyperlink>
    </w:p>
    <w:p w14:paraId="55811986" w14:textId="77777777" w:rsidR="007D05BD" w:rsidRPr="007D05BD" w:rsidRDefault="00104BD1" w:rsidP="007D05BD">
      <w:pPr>
        <w:pStyle w:val="BodyText"/>
        <w:spacing w:before="182" w:line="261" w:lineRule="auto"/>
        <w:ind w:left="100" w:right="628"/>
        <w:rPr>
          <w:sz w:val="24"/>
          <w:szCs w:val="24"/>
        </w:rPr>
      </w:pPr>
      <w:hyperlink r:id="rId61">
        <w:r w:rsidR="007D05BD" w:rsidRPr="007D05BD">
          <w:rPr>
            <w:color w:val="0462C1"/>
            <w:spacing w:val="-1"/>
            <w:sz w:val="24"/>
            <w:szCs w:val="24"/>
            <w:u w:val="single" w:color="0462C1"/>
          </w:rPr>
          <w:t>http</w:t>
        </w:r>
        <w:r w:rsidR="007D05BD" w:rsidRPr="007D05BD">
          <w:rPr>
            <w:color w:val="0462C1"/>
            <w:sz w:val="24"/>
            <w:szCs w:val="24"/>
            <w:u w:val="single" w:color="0462C1"/>
          </w:rPr>
          <w:t xml:space="preserve"> </w:t>
        </w:r>
        <w:r w:rsidR="007D05BD" w:rsidRPr="007D05BD">
          <w:rPr>
            <w:color w:val="0462C1"/>
            <w:spacing w:val="-1"/>
            <w:sz w:val="24"/>
            <w:szCs w:val="24"/>
            <w:u w:val="single" w:color="0462C1"/>
          </w:rPr>
          <w:t>https://www.macmillan.org.uk/cancer-information-and-support/head-and-</w:t>
        </w:r>
      </w:hyperlink>
      <w:r w:rsidR="007D05BD" w:rsidRPr="007D05BD">
        <w:rPr>
          <w:color w:val="0462C1"/>
          <w:spacing w:val="-58"/>
          <w:sz w:val="24"/>
          <w:szCs w:val="24"/>
        </w:rPr>
        <w:t xml:space="preserve"> </w:t>
      </w:r>
      <w:hyperlink r:id="rId62">
        <w:r w:rsidR="007D05BD" w:rsidRPr="007D05BD">
          <w:rPr>
            <w:color w:val="0462C1"/>
            <w:sz w:val="24"/>
            <w:szCs w:val="24"/>
            <w:u w:val="single" w:color="0462C1"/>
          </w:rPr>
          <w:t>neck-cancer/mouth-cancers://www.nhs.uk/conditions/toothache/</w:t>
        </w:r>
      </w:hyperlink>
    </w:p>
    <w:p w14:paraId="54BD1666" w14:textId="77777777" w:rsidR="007D05BD" w:rsidRPr="007D05BD" w:rsidRDefault="00104BD1" w:rsidP="007D05BD">
      <w:pPr>
        <w:pStyle w:val="BodyText"/>
        <w:spacing w:before="153"/>
        <w:ind w:left="100"/>
        <w:rPr>
          <w:sz w:val="24"/>
          <w:szCs w:val="24"/>
        </w:rPr>
      </w:pPr>
      <w:hyperlink r:id="rId63">
        <w:r w:rsidR="007D05BD" w:rsidRPr="007D05BD">
          <w:rPr>
            <w:color w:val="0462C1"/>
            <w:sz w:val="24"/>
            <w:szCs w:val="24"/>
            <w:u w:val="single" w:color="0462C1"/>
          </w:rPr>
          <w:t>https://www.cancerresearchuk.org/about-cancer/mouth-cancer</w:t>
        </w:r>
      </w:hyperlink>
    </w:p>
    <w:p w14:paraId="75113665" w14:textId="77777777" w:rsidR="007D05BD" w:rsidRPr="007D05BD" w:rsidRDefault="007D05BD" w:rsidP="007D05BD">
      <w:pPr>
        <w:pStyle w:val="BodyText"/>
        <w:rPr>
          <w:sz w:val="24"/>
          <w:szCs w:val="24"/>
        </w:rPr>
      </w:pPr>
    </w:p>
    <w:p w14:paraId="3060BDBF" w14:textId="77777777" w:rsidR="007D05BD" w:rsidRPr="007D05BD" w:rsidRDefault="007D05BD" w:rsidP="007D05BD">
      <w:pPr>
        <w:pStyle w:val="BodyText"/>
        <w:spacing w:before="9"/>
        <w:rPr>
          <w:sz w:val="24"/>
          <w:szCs w:val="24"/>
        </w:rPr>
      </w:pPr>
    </w:p>
    <w:p w14:paraId="0A5C2860" w14:textId="77777777" w:rsidR="007D05BD" w:rsidRPr="007D05BD" w:rsidRDefault="007D05BD" w:rsidP="007D05BD">
      <w:pPr>
        <w:spacing w:before="100"/>
        <w:ind w:left="100"/>
        <w:rPr>
          <w:rFonts w:ascii="Arial" w:hAnsi="Arial" w:cs="Arial"/>
          <w:b/>
          <w:bCs/>
          <w:sz w:val="24"/>
          <w:szCs w:val="24"/>
        </w:rPr>
      </w:pPr>
      <w:r w:rsidRPr="007D05BD">
        <w:rPr>
          <w:rFonts w:ascii="Arial" w:hAnsi="Arial" w:cs="Arial"/>
          <w:b/>
          <w:bCs/>
          <w:sz w:val="24"/>
          <w:szCs w:val="24"/>
        </w:rPr>
        <w:t>Visiting</w:t>
      </w:r>
      <w:r w:rsidRPr="007D05BD">
        <w:rPr>
          <w:rFonts w:ascii="Arial" w:hAnsi="Arial" w:cs="Arial"/>
          <w:b/>
          <w:bCs/>
          <w:spacing w:val="-4"/>
          <w:sz w:val="24"/>
          <w:szCs w:val="24"/>
        </w:rPr>
        <w:t xml:space="preserve"> </w:t>
      </w:r>
      <w:r w:rsidRPr="007D05BD">
        <w:rPr>
          <w:rFonts w:ascii="Arial" w:hAnsi="Arial" w:cs="Arial"/>
          <w:b/>
          <w:bCs/>
          <w:sz w:val="24"/>
          <w:szCs w:val="24"/>
        </w:rPr>
        <w:t>the</w:t>
      </w:r>
      <w:r w:rsidRPr="007D05BD">
        <w:rPr>
          <w:rFonts w:ascii="Arial" w:hAnsi="Arial" w:cs="Arial"/>
          <w:b/>
          <w:bCs/>
          <w:spacing w:val="-1"/>
          <w:sz w:val="24"/>
          <w:szCs w:val="24"/>
        </w:rPr>
        <w:t xml:space="preserve"> </w:t>
      </w:r>
      <w:r w:rsidRPr="007D05BD">
        <w:rPr>
          <w:rFonts w:ascii="Arial" w:hAnsi="Arial" w:cs="Arial"/>
          <w:b/>
          <w:bCs/>
          <w:sz w:val="24"/>
          <w:szCs w:val="24"/>
        </w:rPr>
        <w:t>dentist</w:t>
      </w:r>
    </w:p>
    <w:p w14:paraId="0C859224" w14:textId="77777777" w:rsidR="007D05BD" w:rsidRPr="007D05BD" w:rsidRDefault="007D05BD" w:rsidP="007D05BD">
      <w:pPr>
        <w:pStyle w:val="BodyText"/>
        <w:spacing w:before="182" w:line="259" w:lineRule="auto"/>
        <w:ind w:left="100" w:right="140"/>
        <w:rPr>
          <w:rFonts w:eastAsiaTheme="minorHAnsi"/>
          <w:sz w:val="24"/>
          <w:szCs w:val="24"/>
          <w:lang w:eastAsia="en-US" w:bidi="ar-SA"/>
        </w:rPr>
      </w:pPr>
      <w:r w:rsidRPr="007D05BD">
        <w:rPr>
          <w:rFonts w:eastAsiaTheme="minorHAnsi"/>
          <w:sz w:val="24"/>
          <w:szCs w:val="24"/>
          <w:lang w:eastAsia="en-US" w:bidi="ar-SA"/>
        </w:rPr>
        <w:t xml:space="preserve">Regular dental check-ups are important to maintain the health of your mouth, teeth, and gums.  The dentist can spot any early signs of disease and provide treatment.  The dentist will check for gum disease and the early signs of mouth cancers </w:t>
      </w:r>
      <w:proofErr w:type="gramStart"/>
      <w:r w:rsidRPr="007D05BD">
        <w:rPr>
          <w:rFonts w:eastAsiaTheme="minorHAnsi"/>
          <w:sz w:val="24"/>
          <w:szCs w:val="24"/>
          <w:lang w:eastAsia="en-US" w:bidi="ar-SA"/>
        </w:rPr>
        <w:t>too</w:t>
      </w:r>
      <w:proofErr w:type="gramEnd"/>
    </w:p>
    <w:p w14:paraId="7B442972" w14:textId="77777777" w:rsidR="007D05BD" w:rsidRPr="007D05BD" w:rsidRDefault="007D05BD" w:rsidP="007D05BD">
      <w:pPr>
        <w:pStyle w:val="BodyText"/>
        <w:spacing w:before="160" w:line="261" w:lineRule="auto"/>
        <w:ind w:left="100" w:right="277"/>
        <w:rPr>
          <w:rFonts w:eastAsiaTheme="minorHAnsi"/>
          <w:sz w:val="24"/>
          <w:szCs w:val="24"/>
          <w:lang w:eastAsia="en-US" w:bidi="ar-SA"/>
        </w:rPr>
      </w:pPr>
      <w:r w:rsidRPr="007D05BD">
        <w:rPr>
          <w:rFonts w:eastAsiaTheme="minorHAnsi"/>
          <w:sz w:val="24"/>
          <w:szCs w:val="24"/>
          <w:lang w:eastAsia="en-US" w:bidi="ar-SA"/>
        </w:rPr>
        <w:t>Although the Covid pandemic has caused a shortage of NHS dental appointments it is important to try to find a dentist even if you are put on a waiting list initially</w:t>
      </w:r>
    </w:p>
    <w:p w14:paraId="00F6E75D" w14:textId="77777777" w:rsidR="007D05BD" w:rsidRPr="007D05BD" w:rsidRDefault="007D05BD" w:rsidP="00B4357F">
      <w:pPr>
        <w:pStyle w:val="ListParagraph"/>
        <w:widowControl w:val="0"/>
        <w:numPr>
          <w:ilvl w:val="0"/>
          <w:numId w:val="27"/>
        </w:numPr>
        <w:tabs>
          <w:tab w:val="left" w:pos="821"/>
        </w:tabs>
        <w:autoSpaceDE w:val="0"/>
        <w:autoSpaceDN w:val="0"/>
        <w:spacing w:before="154" w:after="0" w:line="244" w:lineRule="auto"/>
        <w:ind w:right="448"/>
        <w:rPr>
          <w:rFonts w:ascii="Arial" w:hAnsi="Arial" w:cs="Arial"/>
          <w:sz w:val="24"/>
          <w:szCs w:val="24"/>
        </w:rPr>
      </w:pPr>
      <w:r w:rsidRPr="007D05BD">
        <w:rPr>
          <w:rFonts w:ascii="Arial" w:hAnsi="Arial" w:cs="Arial"/>
          <w:sz w:val="24"/>
          <w:szCs w:val="24"/>
        </w:rPr>
        <w:t xml:space="preserve">Telephone NHS Helpline 111 or Kent Dental helpline - 0300 123 4412 and ask for local dental surgeries with NHS </w:t>
      </w:r>
      <w:proofErr w:type="gramStart"/>
      <w:r w:rsidRPr="007D05BD">
        <w:rPr>
          <w:rFonts w:ascii="Arial" w:hAnsi="Arial" w:cs="Arial"/>
          <w:sz w:val="24"/>
          <w:szCs w:val="24"/>
        </w:rPr>
        <w:t>provision</w:t>
      </w:r>
      <w:proofErr w:type="gramEnd"/>
    </w:p>
    <w:p w14:paraId="1B169276" w14:textId="77777777" w:rsidR="007D05BD" w:rsidRPr="007D05BD" w:rsidRDefault="007D05BD" w:rsidP="00B4357F">
      <w:pPr>
        <w:pStyle w:val="ListParagraph"/>
        <w:widowControl w:val="0"/>
        <w:numPr>
          <w:ilvl w:val="0"/>
          <w:numId w:val="27"/>
        </w:numPr>
        <w:tabs>
          <w:tab w:val="left" w:pos="821"/>
        </w:tabs>
        <w:autoSpaceDE w:val="0"/>
        <w:autoSpaceDN w:val="0"/>
        <w:spacing w:before="15" w:after="0" w:line="242" w:lineRule="auto"/>
        <w:ind w:right="681"/>
        <w:rPr>
          <w:rFonts w:ascii="Arial" w:hAnsi="Arial" w:cs="Arial"/>
          <w:sz w:val="24"/>
          <w:szCs w:val="24"/>
        </w:rPr>
      </w:pPr>
      <w:r w:rsidRPr="007D05BD">
        <w:rPr>
          <w:rFonts w:ascii="Arial" w:hAnsi="Arial" w:cs="Arial"/>
          <w:sz w:val="24"/>
          <w:szCs w:val="24"/>
        </w:rPr>
        <w:t xml:space="preserve">Check the NHS search finder on </w:t>
      </w:r>
      <w:hyperlink r:id="rId64">
        <w:r w:rsidRPr="007D05BD">
          <w:rPr>
            <w:rFonts w:ascii="Arial" w:hAnsi="Arial" w:cs="Arial"/>
            <w:sz w:val="24"/>
            <w:szCs w:val="24"/>
          </w:rPr>
          <w:t xml:space="preserve">www.nhs.uk </w:t>
        </w:r>
      </w:hyperlink>
      <w:hyperlink r:id="rId65">
        <w:r w:rsidRPr="007D05BD">
          <w:rPr>
            <w:rFonts w:ascii="Arial" w:hAnsi="Arial" w:cs="Arial"/>
            <w:sz w:val="24"/>
            <w:szCs w:val="24"/>
          </w:rPr>
          <w:t>https://www.nhs.uk/service-</w:t>
        </w:r>
      </w:hyperlink>
      <w:r w:rsidRPr="007D05BD">
        <w:rPr>
          <w:rFonts w:ascii="Arial" w:hAnsi="Arial" w:cs="Arial"/>
          <w:sz w:val="24"/>
          <w:szCs w:val="24"/>
        </w:rPr>
        <w:t xml:space="preserve"> </w:t>
      </w:r>
      <w:hyperlink r:id="rId66">
        <w:r w:rsidRPr="007D05BD">
          <w:rPr>
            <w:rFonts w:ascii="Arial" w:hAnsi="Arial" w:cs="Arial"/>
            <w:sz w:val="24"/>
            <w:szCs w:val="24"/>
          </w:rPr>
          <w:t>search/find-a-dentist</w:t>
        </w:r>
      </w:hyperlink>
    </w:p>
    <w:p w14:paraId="4BFD6AC5" w14:textId="77777777" w:rsidR="007D05BD" w:rsidRPr="007D05BD" w:rsidRDefault="007D05BD" w:rsidP="00B4357F">
      <w:pPr>
        <w:pStyle w:val="ListParagraph"/>
        <w:widowControl w:val="0"/>
        <w:numPr>
          <w:ilvl w:val="0"/>
          <w:numId w:val="27"/>
        </w:numPr>
        <w:tabs>
          <w:tab w:val="left" w:pos="821"/>
        </w:tabs>
        <w:autoSpaceDE w:val="0"/>
        <w:autoSpaceDN w:val="0"/>
        <w:spacing w:before="21" w:after="0" w:line="242" w:lineRule="auto"/>
        <w:ind w:right="338"/>
        <w:rPr>
          <w:rFonts w:ascii="Arial" w:hAnsi="Arial" w:cs="Arial"/>
          <w:sz w:val="24"/>
          <w:szCs w:val="24"/>
        </w:rPr>
      </w:pPr>
      <w:r w:rsidRPr="007D05BD">
        <w:rPr>
          <w:rFonts w:ascii="Arial" w:hAnsi="Arial" w:cs="Arial"/>
          <w:sz w:val="24"/>
          <w:szCs w:val="24"/>
        </w:rPr>
        <w:t>When booking always ask for an NHS Check-Up or if you require emergency treatment</w:t>
      </w:r>
    </w:p>
    <w:p w14:paraId="53F5EBDB" w14:textId="77777777" w:rsidR="007D05BD" w:rsidRPr="007D05BD" w:rsidRDefault="007D05BD" w:rsidP="00B4357F">
      <w:pPr>
        <w:pStyle w:val="ListParagraph"/>
        <w:widowControl w:val="0"/>
        <w:numPr>
          <w:ilvl w:val="0"/>
          <w:numId w:val="27"/>
        </w:numPr>
        <w:tabs>
          <w:tab w:val="left" w:pos="821"/>
        </w:tabs>
        <w:autoSpaceDE w:val="0"/>
        <w:autoSpaceDN w:val="0"/>
        <w:spacing w:before="18" w:after="0" w:line="242" w:lineRule="auto"/>
        <w:ind w:right="315"/>
        <w:rPr>
          <w:rFonts w:ascii="Arial" w:hAnsi="Arial" w:cs="Arial"/>
          <w:sz w:val="24"/>
          <w:szCs w:val="24"/>
        </w:rPr>
      </w:pPr>
      <w:r w:rsidRPr="007D05BD">
        <w:rPr>
          <w:rFonts w:ascii="Arial" w:hAnsi="Arial" w:cs="Arial"/>
          <w:sz w:val="24"/>
          <w:szCs w:val="24"/>
        </w:rPr>
        <w:t xml:space="preserve">Patients are not registered with a practice but will be taken on from their first Check-Up.  You may be added to a waiting </w:t>
      </w:r>
      <w:proofErr w:type="gramStart"/>
      <w:r w:rsidRPr="007D05BD">
        <w:rPr>
          <w:rFonts w:ascii="Arial" w:hAnsi="Arial" w:cs="Arial"/>
          <w:sz w:val="24"/>
          <w:szCs w:val="24"/>
        </w:rPr>
        <w:t>list</w:t>
      </w:r>
      <w:proofErr w:type="gramEnd"/>
    </w:p>
    <w:p w14:paraId="1C662274" w14:textId="77777777" w:rsidR="007D05BD" w:rsidRPr="007D05BD" w:rsidRDefault="007D05BD" w:rsidP="00B4357F">
      <w:pPr>
        <w:pStyle w:val="ListParagraph"/>
        <w:widowControl w:val="0"/>
        <w:numPr>
          <w:ilvl w:val="0"/>
          <w:numId w:val="27"/>
        </w:numPr>
        <w:tabs>
          <w:tab w:val="left" w:pos="821"/>
        </w:tabs>
        <w:autoSpaceDE w:val="0"/>
        <w:autoSpaceDN w:val="0"/>
        <w:spacing w:before="21" w:after="0" w:line="242" w:lineRule="auto"/>
        <w:ind w:right="1191"/>
        <w:rPr>
          <w:rFonts w:ascii="Arial" w:hAnsi="Arial" w:cs="Arial"/>
          <w:sz w:val="24"/>
          <w:szCs w:val="24"/>
        </w:rPr>
      </w:pPr>
      <w:r w:rsidRPr="007D05BD">
        <w:rPr>
          <w:rFonts w:ascii="Arial" w:hAnsi="Arial" w:cs="Arial"/>
          <w:sz w:val="24"/>
          <w:szCs w:val="24"/>
        </w:rPr>
        <w:t xml:space="preserve">NHS dental treatment is free for children under 18 or under 19 and in qualifying full-time </w:t>
      </w:r>
      <w:proofErr w:type="gramStart"/>
      <w:r w:rsidRPr="007D05BD">
        <w:rPr>
          <w:rFonts w:ascii="Arial" w:hAnsi="Arial" w:cs="Arial"/>
          <w:sz w:val="24"/>
          <w:szCs w:val="24"/>
        </w:rPr>
        <w:t>education</w:t>
      </w:r>
      <w:proofErr w:type="gramEnd"/>
    </w:p>
    <w:p w14:paraId="15447337" w14:textId="77777777" w:rsidR="007D05BD" w:rsidRPr="007D05BD" w:rsidRDefault="007D05BD" w:rsidP="00B4357F">
      <w:pPr>
        <w:pStyle w:val="ListParagraph"/>
        <w:widowControl w:val="0"/>
        <w:numPr>
          <w:ilvl w:val="0"/>
          <w:numId w:val="27"/>
        </w:numPr>
        <w:tabs>
          <w:tab w:val="left" w:pos="821"/>
        </w:tabs>
        <w:autoSpaceDE w:val="0"/>
        <w:autoSpaceDN w:val="0"/>
        <w:spacing w:before="19" w:after="0" w:line="244" w:lineRule="auto"/>
        <w:ind w:right="342"/>
        <w:rPr>
          <w:rFonts w:ascii="Arial" w:hAnsi="Arial" w:cs="Arial"/>
          <w:sz w:val="24"/>
          <w:szCs w:val="24"/>
        </w:rPr>
      </w:pPr>
      <w:r w:rsidRPr="007D05BD">
        <w:rPr>
          <w:rFonts w:ascii="Arial" w:hAnsi="Arial" w:cs="Arial"/>
          <w:sz w:val="24"/>
          <w:szCs w:val="24"/>
        </w:rPr>
        <w:t xml:space="preserve">Women are entitled to free NHS dental treatment during pregnancy and for any treatment started before their child’s first </w:t>
      </w:r>
      <w:proofErr w:type="gramStart"/>
      <w:r w:rsidRPr="007D05BD">
        <w:rPr>
          <w:rFonts w:ascii="Arial" w:hAnsi="Arial" w:cs="Arial"/>
          <w:sz w:val="24"/>
          <w:szCs w:val="24"/>
        </w:rPr>
        <w:t>birthday</w:t>
      </w:r>
      <w:proofErr w:type="gramEnd"/>
    </w:p>
    <w:p w14:paraId="7E04CBDC" w14:textId="77777777" w:rsidR="007D05BD" w:rsidRPr="007D05BD" w:rsidRDefault="007D05BD" w:rsidP="00B4357F">
      <w:pPr>
        <w:pStyle w:val="ListParagraph"/>
        <w:widowControl w:val="0"/>
        <w:numPr>
          <w:ilvl w:val="0"/>
          <w:numId w:val="27"/>
        </w:numPr>
        <w:tabs>
          <w:tab w:val="left" w:pos="821"/>
        </w:tabs>
        <w:autoSpaceDE w:val="0"/>
        <w:autoSpaceDN w:val="0"/>
        <w:spacing w:before="15" w:after="0" w:line="242" w:lineRule="auto"/>
        <w:ind w:right="1238"/>
        <w:rPr>
          <w:rFonts w:ascii="Arial" w:hAnsi="Arial" w:cs="Arial"/>
          <w:sz w:val="24"/>
          <w:szCs w:val="24"/>
        </w:rPr>
      </w:pPr>
      <w:proofErr w:type="spellStart"/>
      <w:r w:rsidRPr="007D05BD">
        <w:rPr>
          <w:rFonts w:ascii="Arial" w:hAnsi="Arial" w:cs="Arial"/>
          <w:sz w:val="24"/>
          <w:szCs w:val="24"/>
        </w:rPr>
        <w:t>Dentaline</w:t>
      </w:r>
      <w:proofErr w:type="spellEnd"/>
      <w:r w:rsidRPr="007D05BD">
        <w:rPr>
          <w:rFonts w:ascii="Arial" w:hAnsi="Arial" w:cs="Arial"/>
          <w:sz w:val="24"/>
          <w:szCs w:val="24"/>
        </w:rPr>
        <w:t xml:space="preserve"> is the Out of Hours Dental Emergency service, for patients developing a severe problem outside of normal working </w:t>
      </w:r>
      <w:proofErr w:type="gramStart"/>
      <w:r w:rsidRPr="007D05BD">
        <w:rPr>
          <w:rFonts w:ascii="Arial" w:hAnsi="Arial" w:cs="Arial"/>
          <w:sz w:val="24"/>
          <w:szCs w:val="24"/>
        </w:rPr>
        <w:t>hours</w:t>
      </w:r>
      <w:proofErr w:type="gramEnd"/>
    </w:p>
    <w:p w14:paraId="190DB0AF" w14:textId="77777777" w:rsidR="007D05BD" w:rsidRPr="007D05BD" w:rsidRDefault="007D05BD" w:rsidP="00B4357F">
      <w:pPr>
        <w:pStyle w:val="ListParagraph"/>
        <w:widowControl w:val="0"/>
        <w:numPr>
          <w:ilvl w:val="0"/>
          <w:numId w:val="27"/>
        </w:numPr>
        <w:tabs>
          <w:tab w:val="left" w:pos="821"/>
        </w:tabs>
        <w:autoSpaceDE w:val="0"/>
        <w:autoSpaceDN w:val="0"/>
        <w:spacing w:before="81" w:after="0" w:line="242" w:lineRule="auto"/>
        <w:ind w:right="370"/>
        <w:rPr>
          <w:rFonts w:ascii="Arial" w:hAnsi="Arial" w:cs="Arial"/>
          <w:sz w:val="24"/>
          <w:szCs w:val="24"/>
        </w:rPr>
      </w:pPr>
      <w:r w:rsidRPr="007D05BD">
        <w:rPr>
          <w:rFonts w:ascii="Arial" w:hAnsi="Arial" w:cs="Arial"/>
          <w:sz w:val="24"/>
          <w:szCs w:val="24"/>
        </w:rPr>
        <w:t xml:space="preserve">Telephone: 01634 890 300.  Provision of emergency treatment is by appointment only and </w:t>
      </w:r>
      <w:r w:rsidRPr="007D05BD">
        <w:rPr>
          <w:rFonts w:ascii="Arial" w:hAnsi="Arial" w:cs="Arial"/>
          <w:sz w:val="24"/>
          <w:szCs w:val="24"/>
        </w:rPr>
        <w:lastRenderedPageBreak/>
        <w:t xml:space="preserve">you will be triaged before an appointment is </w:t>
      </w:r>
      <w:proofErr w:type="gramStart"/>
      <w:r w:rsidRPr="007D05BD">
        <w:rPr>
          <w:rFonts w:ascii="Arial" w:hAnsi="Arial" w:cs="Arial"/>
          <w:sz w:val="24"/>
          <w:szCs w:val="24"/>
        </w:rPr>
        <w:t>offered</w:t>
      </w:r>
      <w:proofErr w:type="gramEnd"/>
    </w:p>
    <w:p w14:paraId="3D3FE37F" w14:textId="77777777" w:rsidR="007D05BD" w:rsidRPr="007D05BD" w:rsidRDefault="007D05BD" w:rsidP="007D05BD">
      <w:pPr>
        <w:pStyle w:val="ListParagraph"/>
        <w:rPr>
          <w:rFonts w:ascii="Arial" w:hAnsi="Arial" w:cs="Arial"/>
          <w:sz w:val="24"/>
          <w:szCs w:val="24"/>
        </w:rPr>
      </w:pPr>
    </w:p>
    <w:p w14:paraId="57074245" w14:textId="77777777" w:rsidR="007D05BD" w:rsidRPr="007D05BD" w:rsidRDefault="007D05BD" w:rsidP="007D05BD">
      <w:pPr>
        <w:pStyle w:val="ListParagraph"/>
        <w:widowControl w:val="0"/>
        <w:tabs>
          <w:tab w:val="left" w:pos="821"/>
        </w:tabs>
        <w:autoSpaceDE w:val="0"/>
        <w:autoSpaceDN w:val="0"/>
        <w:spacing w:before="81" w:after="0" w:line="242" w:lineRule="auto"/>
        <w:ind w:left="100" w:right="370"/>
        <w:rPr>
          <w:rFonts w:ascii="Arial" w:hAnsi="Arial" w:cs="Arial"/>
          <w:sz w:val="24"/>
          <w:szCs w:val="24"/>
        </w:rPr>
      </w:pPr>
      <w:r w:rsidRPr="007D05BD">
        <w:rPr>
          <w:rFonts w:ascii="Arial" w:hAnsi="Arial" w:cs="Arial"/>
          <w:sz w:val="24"/>
          <w:szCs w:val="24"/>
        </w:rPr>
        <w:t>Find out more about dental charges and help with costs here:</w:t>
      </w:r>
    </w:p>
    <w:p w14:paraId="4C8647AD" w14:textId="77777777" w:rsidR="007D05BD" w:rsidRPr="007D05BD" w:rsidRDefault="00104BD1" w:rsidP="007D05BD">
      <w:pPr>
        <w:pStyle w:val="BodyText"/>
        <w:spacing w:before="182" w:line="259" w:lineRule="auto"/>
        <w:ind w:right="175"/>
        <w:rPr>
          <w:sz w:val="24"/>
          <w:szCs w:val="24"/>
        </w:rPr>
      </w:pPr>
      <w:hyperlink r:id="rId67">
        <w:r w:rsidR="007D05BD" w:rsidRPr="007D05BD">
          <w:rPr>
            <w:color w:val="0462C1"/>
            <w:sz w:val="24"/>
            <w:szCs w:val="24"/>
            <w:u w:val="single" w:color="0462C1"/>
          </w:rPr>
          <w:t>https://www.nhs.uk/nhs-services/dentists/dental-costs/understanding-nhs-dental-</w:t>
        </w:r>
      </w:hyperlink>
      <w:r w:rsidR="007D05BD" w:rsidRPr="007D05BD">
        <w:rPr>
          <w:color w:val="0462C1"/>
          <w:spacing w:val="-58"/>
          <w:sz w:val="24"/>
          <w:szCs w:val="24"/>
        </w:rPr>
        <w:t xml:space="preserve"> </w:t>
      </w:r>
      <w:hyperlink r:id="rId68">
        <w:r w:rsidR="007D05BD" w:rsidRPr="007D05BD">
          <w:rPr>
            <w:color w:val="0462C1"/>
            <w:sz w:val="24"/>
            <w:szCs w:val="24"/>
            <w:u w:val="single" w:color="0462C1"/>
          </w:rPr>
          <w:t>charges/</w:t>
        </w:r>
      </w:hyperlink>
    </w:p>
    <w:p w14:paraId="5678A64A" w14:textId="77777777" w:rsidR="007D05BD" w:rsidRPr="007D05BD" w:rsidRDefault="00104BD1" w:rsidP="007D05BD">
      <w:pPr>
        <w:rPr>
          <w:rFonts w:ascii="Arial" w:hAnsi="Arial" w:cs="Arial"/>
          <w:b/>
          <w:bCs/>
          <w:sz w:val="24"/>
          <w:szCs w:val="24"/>
        </w:rPr>
      </w:pPr>
      <w:hyperlink r:id="rId69">
        <w:r w:rsidR="007D05BD" w:rsidRPr="007D05BD">
          <w:rPr>
            <w:rFonts w:ascii="Arial" w:hAnsi="Arial" w:cs="Arial"/>
            <w:color w:val="0462C1"/>
            <w:sz w:val="24"/>
            <w:szCs w:val="24"/>
            <w:u w:val="single" w:color="0462C1"/>
          </w:rPr>
          <w:t>https://www.nhs.uk/nhs-services/dentists/dental-costs/get-help-with-dental-costs/</w:t>
        </w:r>
      </w:hyperlink>
    </w:p>
    <w:p w14:paraId="6D905B0B" w14:textId="77777777" w:rsid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Cancer Support (Macmillan)</w:t>
      </w:r>
    </w:p>
    <w:p w14:paraId="4930390B" w14:textId="77777777" w:rsidR="00B4357F" w:rsidRPr="007D05BD" w:rsidRDefault="00B4357F" w:rsidP="007D05BD">
      <w:pPr>
        <w:pStyle w:val="SectionHeading"/>
        <w:ind w:left="0"/>
        <w:jc w:val="left"/>
        <w:rPr>
          <w:rFonts w:eastAsiaTheme="majorEastAsia"/>
          <w:b/>
          <w:bCs/>
          <w:color w:val="1F3864" w:themeColor="accent5" w:themeShade="80"/>
          <w:sz w:val="28"/>
          <w:szCs w:val="28"/>
          <w:u w:val="none"/>
        </w:rPr>
      </w:pPr>
    </w:p>
    <w:p w14:paraId="56019FFE"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1 in 2 of us will get cancer at some point in our lives.  Although getting this news can be devastating, help is out there.  Macmillan, are here to help everyone with cancer live life as fully as they can, providing physical, financial, and emotional support.  So whatever cancer throws your way, they will be there to help.  To find out more, please visit: </w:t>
      </w:r>
      <w:hyperlink r:id="rId70" w:history="1">
        <w:r w:rsidRPr="007D05BD">
          <w:rPr>
            <w:rFonts w:ascii="Arial" w:hAnsi="Arial" w:cs="Arial"/>
            <w:sz w:val="24"/>
            <w:szCs w:val="24"/>
          </w:rPr>
          <w:t>www.macmillan.org.uk</w:t>
        </w:r>
      </w:hyperlink>
      <w:r w:rsidRPr="007D05BD">
        <w:rPr>
          <w:rFonts w:ascii="Arial" w:hAnsi="Arial" w:cs="Arial"/>
          <w:sz w:val="24"/>
          <w:szCs w:val="24"/>
        </w:rPr>
        <w:t xml:space="preserve"> </w:t>
      </w:r>
    </w:p>
    <w:p w14:paraId="1763BBCD" w14:textId="77777777" w:rsidR="007D05BD" w:rsidRPr="007D05BD" w:rsidRDefault="007D05BD" w:rsidP="007D05BD">
      <w:pPr>
        <w:rPr>
          <w:rFonts w:ascii="Arial" w:hAnsi="Arial" w:cs="Arial"/>
          <w:sz w:val="24"/>
          <w:szCs w:val="24"/>
        </w:rPr>
      </w:pPr>
      <w:r w:rsidRPr="007D05BD">
        <w:rPr>
          <w:rFonts w:ascii="Arial" w:hAnsi="Arial" w:cs="Arial"/>
          <w:sz w:val="24"/>
          <w:szCs w:val="24"/>
        </w:rPr>
        <w:t> </w:t>
      </w:r>
    </w:p>
    <w:p w14:paraId="682869DB" w14:textId="77777777" w:rsidR="007D05BD" w:rsidRPr="007D05BD" w:rsidRDefault="007D05BD" w:rsidP="007D05BD">
      <w:pPr>
        <w:rPr>
          <w:rFonts w:ascii="Arial" w:hAnsi="Arial" w:cs="Arial"/>
          <w:sz w:val="24"/>
          <w:szCs w:val="24"/>
        </w:rPr>
      </w:pPr>
      <w:r w:rsidRPr="007D05BD">
        <w:rPr>
          <w:rFonts w:ascii="Arial" w:hAnsi="Arial" w:cs="Arial"/>
          <w:sz w:val="24"/>
          <w:szCs w:val="24"/>
        </w:rPr>
        <w:t>If you or someone you care about has been diagnosed with cancer, Macmillan are there to assist.  Find out how we support you and get information about different cancer types:</w:t>
      </w:r>
      <w:r w:rsidRPr="007D05BD">
        <w:rPr>
          <w:rFonts w:ascii="Arial" w:hAnsi="Arial" w:cs="Arial"/>
          <w:color w:val="000000"/>
          <w:sz w:val="24"/>
          <w:szCs w:val="24"/>
          <w:shd w:val="clear" w:color="auto" w:fill="FFFFFF"/>
        </w:rPr>
        <w:t xml:space="preserve"> </w:t>
      </w:r>
      <w:hyperlink r:id="rId71" w:history="1">
        <w:r w:rsidRPr="007D05BD">
          <w:rPr>
            <w:rStyle w:val="Hyperlink"/>
            <w:rFonts w:ascii="Arial" w:hAnsi="Arial" w:cs="Arial"/>
            <w:sz w:val="24"/>
            <w:szCs w:val="24"/>
          </w:rPr>
          <w:t>www.macmillan.org.uk/cancer-information-and-support</w:t>
        </w:r>
      </w:hyperlink>
    </w:p>
    <w:p w14:paraId="7171F436" w14:textId="77777777" w:rsidR="007D05BD" w:rsidRPr="007D05BD" w:rsidRDefault="007D05BD" w:rsidP="007D05BD">
      <w:pPr>
        <w:rPr>
          <w:rFonts w:ascii="Arial" w:hAnsi="Arial" w:cs="Arial"/>
          <w:sz w:val="24"/>
          <w:szCs w:val="24"/>
        </w:rPr>
      </w:pPr>
      <w:r w:rsidRPr="007D05BD">
        <w:rPr>
          <w:rFonts w:ascii="Arial" w:hAnsi="Arial" w:cs="Arial"/>
          <w:sz w:val="24"/>
          <w:szCs w:val="24"/>
        </w:rPr>
        <w:t> </w:t>
      </w:r>
    </w:p>
    <w:p w14:paraId="3BB2ACE9"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To access the financial support Macmillan offers, please visit the below: </w:t>
      </w:r>
    </w:p>
    <w:p w14:paraId="50A032B2" w14:textId="77777777" w:rsidR="007D05BD" w:rsidRPr="007D05BD" w:rsidRDefault="00104BD1" w:rsidP="007D05BD">
      <w:pPr>
        <w:rPr>
          <w:rStyle w:val="Hyperlink"/>
          <w:rFonts w:ascii="Arial" w:hAnsi="Arial" w:cs="Arial"/>
          <w:sz w:val="24"/>
          <w:szCs w:val="24"/>
        </w:rPr>
      </w:pPr>
      <w:hyperlink r:id="rId72" w:history="1">
        <w:r w:rsidR="007D05BD" w:rsidRPr="007D05BD">
          <w:rPr>
            <w:rStyle w:val="Hyperlink"/>
            <w:rFonts w:ascii="Arial" w:hAnsi="Arial" w:cs="Arial"/>
            <w:sz w:val="24"/>
            <w:szCs w:val="24"/>
          </w:rPr>
          <w:t>Cost of living - support for people with cancer - Macmillan Cancer Support</w:t>
        </w:r>
      </w:hyperlink>
    </w:p>
    <w:p w14:paraId="2CC5BE84" w14:textId="77777777" w:rsidR="007D05BD" w:rsidRPr="007D05BD" w:rsidRDefault="00104BD1" w:rsidP="007D05BD">
      <w:pPr>
        <w:rPr>
          <w:rStyle w:val="Hyperlink"/>
          <w:rFonts w:ascii="Arial" w:hAnsi="Arial" w:cs="Arial"/>
          <w:sz w:val="24"/>
          <w:szCs w:val="24"/>
        </w:rPr>
      </w:pPr>
      <w:hyperlink r:id="rId73" w:history="1">
        <w:r w:rsidR="007D05BD" w:rsidRPr="007D05BD">
          <w:rPr>
            <w:rStyle w:val="Hyperlink"/>
            <w:rFonts w:ascii="Arial" w:hAnsi="Arial" w:cs="Arial"/>
            <w:sz w:val="24"/>
            <w:szCs w:val="24"/>
          </w:rPr>
          <w:t>Macmillan financial grants - Macmillan Cancer Support</w:t>
        </w:r>
      </w:hyperlink>
    </w:p>
    <w:p w14:paraId="392A9E5A" w14:textId="77777777" w:rsidR="007D05BD" w:rsidRPr="007D05BD" w:rsidRDefault="007D05BD" w:rsidP="007D05BD">
      <w:pPr>
        <w:rPr>
          <w:rFonts w:ascii="Arial" w:hAnsi="Arial" w:cs="Arial"/>
          <w:sz w:val="24"/>
          <w:szCs w:val="24"/>
        </w:rPr>
      </w:pPr>
      <w:r w:rsidRPr="007D05BD">
        <w:rPr>
          <w:rFonts w:ascii="Arial" w:hAnsi="Arial" w:cs="Arial"/>
          <w:sz w:val="24"/>
          <w:szCs w:val="24"/>
        </w:rPr>
        <w:t> </w:t>
      </w:r>
    </w:p>
    <w:p w14:paraId="3309B8B7" w14:textId="77777777" w:rsidR="007D05BD" w:rsidRPr="007D05BD" w:rsidRDefault="007D05BD" w:rsidP="007D05BD">
      <w:pPr>
        <w:rPr>
          <w:rFonts w:ascii="Arial" w:hAnsi="Arial" w:cs="Arial"/>
          <w:sz w:val="24"/>
          <w:szCs w:val="24"/>
        </w:rPr>
      </w:pPr>
      <w:r w:rsidRPr="007D05BD">
        <w:rPr>
          <w:rFonts w:ascii="Arial" w:hAnsi="Arial" w:cs="Arial"/>
          <w:sz w:val="24"/>
          <w:szCs w:val="24"/>
        </w:rPr>
        <w:t xml:space="preserve">For information, support or just someone to talk to, call 0808 808 00 </w:t>
      </w:r>
      <w:proofErr w:type="gramStart"/>
      <w:r w:rsidRPr="007D05BD">
        <w:rPr>
          <w:rFonts w:ascii="Arial" w:hAnsi="Arial" w:cs="Arial"/>
          <w:sz w:val="24"/>
          <w:szCs w:val="24"/>
        </w:rPr>
        <w:t>00</w:t>
      </w:r>
      <w:proofErr w:type="gramEnd"/>
    </w:p>
    <w:p w14:paraId="17000C0A" w14:textId="77777777" w:rsidR="007D05BD" w:rsidRPr="007D05BD" w:rsidRDefault="007D05BD" w:rsidP="007D05BD">
      <w:pPr>
        <w:rPr>
          <w:rFonts w:ascii="Arial" w:hAnsi="Arial" w:cs="Arial"/>
          <w:b/>
          <w:bCs/>
          <w:sz w:val="24"/>
          <w:szCs w:val="24"/>
        </w:rPr>
      </w:pPr>
    </w:p>
    <w:p w14:paraId="77DAA103"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 xml:space="preserve">Managing your work-life balance </w:t>
      </w:r>
    </w:p>
    <w:p w14:paraId="195FF7F0" w14:textId="77777777" w:rsidR="007D05BD" w:rsidRPr="007D05BD" w:rsidRDefault="007D05BD" w:rsidP="007D05BD">
      <w:pPr>
        <w:rPr>
          <w:rFonts w:ascii="Arial" w:hAnsi="Arial" w:cs="Arial"/>
          <w:b/>
          <w:bCs/>
          <w:sz w:val="24"/>
          <w:szCs w:val="24"/>
          <w:highlight w:val="yellow"/>
          <w:u w:val="single"/>
        </w:rPr>
      </w:pPr>
    </w:p>
    <w:p w14:paraId="11B771CE" w14:textId="77777777" w:rsidR="007D05BD" w:rsidRPr="007D05BD" w:rsidRDefault="007D05BD" w:rsidP="007D05BD">
      <w:pPr>
        <w:rPr>
          <w:rFonts w:ascii="Arial" w:hAnsi="Arial" w:cs="Arial"/>
          <w:sz w:val="24"/>
          <w:szCs w:val="24"/>
        </w:rPr>
      </w:pPr>
      <w:r w:rsidRPr="007D05BD">
        <w:rPr>
          <w:rFonts w:ascii="Arial" w:hAnsi="Arial" w:cs="Arial"/>
          <w:sz w:val="24"/>
          <w:szCs w:val="24"/>
        </w:rPr>
        <w:t>Tracy-Anne Barker from TA Barker Associates is a Management Trainer and Business Coach.  Here she shares her top tips, as a fellow small business owner on how to manage your work-life balance and grow your business.</w:t>
      </w:r>
    </w:p>
    <w:p w14:paraId="4595A77B" w14:textId="77777777" w:rsidR="007D05BD" w:rsidRPr="007D05BD" w:rsidRDefault="007D05BD" w:rsidP="007D05BD">
      <w:pPr>
        <w:rPr>
          <w:rFonts w:ascii="Arial" w:hAnsi="Arial" w:cs="Arial"/>
          <w:sz w:val="24"/>
          <w:szCs w:val="24"/>
        </w:rPr>
      </w:pPr>
    </w:p>
    <w:p w14:paraId="1946E3A4"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 xml:space="preserve">When you are the manager or owner of a small business, you </w:t>
      </w:r>
      <w:proofErr w:type="gramStart"/>
      <w:r w:rsidRPr="007D05BD">
        <w:rPr>
          <w:rFonts w:ascii="Arial" w:hAnsi="Arial" w:cs="Arial"/>
          <w:sz w:val="24"/>
          <w:szCs w:val="24"/>
          <w:lang w:val="en-US"/>
        </w:rPr>
        <w:t>have to</w:t>
      </w:r>
      <w:proofErr w:type="gramEnd"/>
      <w:r w:rsidRPr="007D05BD">
        <w:rPr>
          <w:rFonts w:ascii="Arial" w:hAnsi="Arial" w:cs="Arial"/>
          <w:sz w:val="24"/>
          <w:szCs w:val="24"/>
          <w:lang w:val="en-US"/>
        </w:rPr>
        <w:t xml:space="preserve"> wear many hats and it can be difficult to take a break from the 24/7. Here are some ideas for you to try.</w:t>
      </w:r>
    </w:p>
    <w:p w14:paraId="4F97C8C5" w14:textId="77777777" w:rsidR="007D05BD" w:rsidRPr="007D05BD" w:rsidRDefault="007D05BD" w:rsidP="007D05BD">
      <w:pPr>
        <w:rPr>
          <w:rFonts w:ascii="Arial" w:hAnsi="Arial" w:cs="Arial"/>
          <w:b/>
          <w:bCs/>
          <w:sz w:val="24"/>
          <w:szCs w:val="24"/>
          <w:u w:val="single"/>
          <w:lang w:val="en-US"/>
        </w:rPr>
      </w:pPr>
      <w:r w:rsidRPr="007D05BD">
        <w:rPr>
          <w:rFonts w:ascii="Arial" w:hAnsi="Arial" w:cs="Arial"/>
          <w:b/>
          <w:bCs/>
          <w:sz w:val="24"/>
          <w:szCs w:val="24"/>
          <w:u w:val="single"/>
          <w:lang w:val="en-US"/>
        </w:rPr>
        <w:t xml:space="preserve">Emails &amp; managing your </w:t>
      </w:r>
      <w:proofErr w:type="gramStart"/>
      <w:r w:rsidRPr="007D05BD">
        <w:rPr>
          <w:rFonts w:ascii="Arial" w:hAnsi="Arial" w:cs="Arial"/>
          <w:b/>
          <w:bCs/>
          <w:sz w:val="24"/>
          <w:szCs w:val="24"/>
          <w:u w:val="single"/>
          <w:lang w:val="en-US"/>
        </w:rPr>
        <w:t>time</w:t>
      </w:r>
      <w:proofErr w:type="gramEnd"/>
    </w:p>
    <w:p w14:paraId="0CFDFE45"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 xml:space="preserve">We spend a staggering 28% of our day looking at emails! This means a quarter of our </w:t>
      </w:r>
      <w:proofErr w:type="gramStart"/>
      <w:r w:rsidRPr="007D05BD">
        <w:rPr>
          <w:rFonts w:ascii="Arial" w:hAnsi="Arial" w:cs="Arial"/>
          <w:sz w:val="24"/>
          <w:szCs w:val="24"/>
          <w:lang w:val="en-US"/>
        </w:rPr>
        <w:t>day,</w:t>
      </w:r>
      <w:proofErr w:type="gramEnd"/>
      <w:r w:rsidRPr="007D05BD">
        <w:rPr>
          <w:rFonts w:ascii="Arial" w:hAnsi="Arial" w:cs="Arial"/>
          <w:sz w:val="24"/>
          <w:szCs w:val="24"/>
          <w:lang w:val="en-US"/>
        </w:rPr>
        <w:t xml:space="preserve"> we are getting distracted. Think how productive we can be if we can reduce that a little.</w:t>
      </w:r>
    </w:p>
    <w:p w14:paraId="0710423C" w14:textId="77777777" w:rsidR="007D05BD" w:rsidRPr="007D05BD" w:rsidRDefault="007D05BD" w:rsidP="007D05BD">
      <w:pPr>
        <w:ind w:left="5760" w:firstLine="720"/>
        <w:rPr>
          <w:rFonts w:ascii="Arial" w:hAnsi="Arial" w:cs="Arial"/>
          <w:sz w:val="24"/>
          <w:szCs w:val="24"/>
          <w:lang w:val="en-US"/>
        </w:rPr>
      </w:pPr>
      <w:r w:rsidRPr="007D05BD">
        <w:rPr>
          <w:rFonts w:ascii="Arial" w:hAnsi="Arial" w:cs="Arial"/>
          <w:sz w:val="24"/>
          <w:szCs w:val="24"/>
          <w:lang w:val="en-US"/>
        </w:rPr>
        <w:t xml:space="preserve"> Source </w:t>
      </w:r>
      <w:hyperlink r:id="rId74" w:history="1">
        <w:r w:rsidRPr="007D05BD">
          <w:rPr>
            <w:rStyle w:val="Hyperlink"/>
            <w:rFonts w:ascii="Arial" w:hAnsi="Arial" w:cs="Arial"/>
            <w:sz w:val="24"/>
            <w:szCs w:val="24"/>
            <w:lang w:val="en-US"/>
          </w:rPr>
          <w:t>www.ppm.express</w:t>
        </w:r>
      </w:hyperlink>
      <w:r w:rsidRPr="007D05BD">
        <w:rPr>
          <w:rFonts w:ascii="Arial" w:hAnsi="Arial" w:cs="Arial"/>
          <w:sz w:val="24"/>
          <w:szCs w:val="24"/>
          <w:lang w:val="en-US"/>
        </w:rPr>
        <w:t xml:space="preserve">  </w:t>
      </w:r>
    </w:p>
    <w:p w14:paraId="15C9AEDF"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If we keep our emails open in the background of our laptop, tablet, or phone, that can mean up to 11 distractions in an hour.</w:t>
      </w:r>
    </w:p>
    <w:p w14:paraId="754667E4"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Whether you are taking a break or making your working day more efficient, there are tips you can try to ensure that you are still communicating with your clients. Even whilst getting a break from your email. There are </w:t>
      </w:r>
      <w:proofErr w:type="gramStart"/>
      <w:r w:rsidRPr="007D05BD">
        <w:rPr>
          <w:rFonts w:ascii="Arial" w:hAnsi="Arial" w:cs="Arial"/>
          <w:sz w:val="24"/>
          <w:szCs w:val="24"/>
          <w:lang w:val="en-US"/>
        </w:rPr>
        <w:t>a number of</w:t>
      </w:r>
      <w:proofErr w:type="gramEnd"/>
      <w:r w:rsidRPr="007D05BD">
        <w:rPr>
          <w:rFonts w:ascii="Arial" w:hAnsi="Arial" w:cs="Arial"/>
          <w:sz w:val="24"/>
          <w:szCs w:val="24"/>
          <w:lang w:val="en-US"/>
        </w:rPr>
        <w:t xml:space="preserve"> tools that can also help us automate some of the more repetitive tasks we deal with in our emails.</w:t>
      </w:r>
    </w:p>
    <w:p w14:paraId="290C8F97"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lastRenderedPageBreak/>
        <w:t xml:space="preserve">We can help ourselves and our customers by setting boundaries and making sure we set an instant </w:t>
      </w:r>
      <w:proofErr w:type="spellStart"/>
      <w:r w:rsidRPr="007D05BD">
        <w:rPr>
          <w:rFonts w:ascii="Arial" w:hAnsi="Arial" w:cs="Arial"/>
          <w:sz w:val="24"/>
          <w:szCs w:val="24"/>
          <w:lang w:val="en-US"/>
        </w:rPr>
        <w:t>reply</w:t>
      </w:r>
      <w:proofErr w:type="spellEnd"/>
      <w:r w:rsidRPr="007D05BD">
        <w:rPr>
          <w:rFonts w:ascii="Arial" w:hAnsi="Arial" w:cs="Arial"/>
          <w:sz w:val="24"/>
          <w:szCs w:val="24"/>
          <w:lang w:val="en-US"/>
        </w:rPr>
        <w:t xml:space="preserve"> message.  This should include as a minimum:</w:t>
      </w:r>
    </w:p>
    <w:p w14:paraId="61ED4DC6"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 xml:space="preserve">when you are next in the office, </w:t>
      </w:r>
    </w:p>
    <w:p w14:paraId="67CD8E6D"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 xml:space="preserve">a timescale when you expect to respond to </w:t>
      </w:r>
      <w:proofErr w:type="gramStart"/>
      <w:r w:rsidRPr="007D05BD">
        <w:rPr>
          <w:rFonts w:ascii="Arial" w:hAnsi="Arial" w:cs="Arial"/>
          <w:sz w:val="24"/>
          <w:szCs w:val="24"/>
          <w:lang w:val="en-US"/>
        </w:rPr>
        <w:t>emails</w:t>
      </w:r>
      <w:proofErr w:type="gramEnd"/>
    </w:p>
    <w:p w14:paraId="53DDE235"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 xml:space="preserve"> the name of anyone, whom they can contact in your place and their contact </w:t>
      </w:r>
      <w:proofErr w:type="gramStart"/>
      <w:r w:rsidRPr="007D05BD">
        <w:rPr>
          <w:rFonts w:ascii="Arial" w:hAnsi="Arial" w:cs="Arial"/>
          <w:sz w:val="24"/>
          <w:szCs w:val="24"/>
          <w:lang w:val="en-US"/>
        </w:rPr>
        <w:t>numbers</w:t>
      </w:r>
      <w:proofErr w:type="gramEnd"/>
    </w:p>
    <w:p w14:paraId="023BF9B4"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 xml:space="preserve">There is also a </w:t>
      </w:r>
      <w:r w:rsidRPr="007D05BD">
        <w:rPr>
          <w:rFonts w:ascii="Arial" w:hAnsi="Arial" w:cs="Arial"/>
          <w:b/>
          <w:bCs/>
          <w:sz w:val="24"/>
          <w:szCs w:val="24"/>
          <w:lang w:val="en-US"/>
        </w:rPr>
        <w:t>“Create Rule”</w:t>
      </w:r>
      <w:r w:rsidRPr="007D05BD">
        <w:rPr>
          <w:rFonts w:ascii="Arial" w:hAnsi="Arial" w:cs="Arial"/>
          <w:sz w:val="24"/>
          <w:szCs w:val="24"/>
          <w:lang w:val="en-US"/>
        </w:rPr>
        <w:t xml:space="preserve"> facility in your outlook, which enables you to push emails straight out of your inbox and into a folder ready for dealing with at another time, or onto another recipient. </w:t>
      </w:r>
    </w:p>
    <w:p w14:paraId="51E717D3"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For example, if you set up a rule for anything which says “Invoice” it can be dispatched to a folder ready to deal with on your admin day.  The seconds it saves you in trying to find these emails later or dragging them to a folder, all add up during the month.</w:t>
      </w:r>
    </w:p>
    <w:p w14:paraId="2989E4A7"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Talking of dragging emails into folders, have you tried the quick steps facility? It enables you to see </w:t>
      </w:r>
      <w:proofErr w:type="gramStart"/>
      <w:r w:rsidRPr="007D05BD">
        <w:rPr>
          <w:rFonts w:ascii="Arial" w:hAnsi="Arial" w:cs="Arial"/>
          <w:sz w:val="24"/>
          <w:szCs w:val="24"/>
          <w:lang w:val="en-US"/>
        </w:rPr>
        <w:t>all of</w:t>
      </w:r>
      <w:proofErr w:type="gramEnd"/>
      <w:r w:rsidRPr="007D05BD">
        <w:rPr>
          <w:rFonts w:ascii="Arial" w:hAnsi="Arial" w:cs="Arial"/>
          <w:sz w:val="24"/>
          <w:szCs w:val="24"/>
          <w:lang w:val="en-US"/>
        </w:rPr>
        <w:t xml:space="preserve"> your regularly used folders in a handy box at the top of your inbox and just one click and the email is moved! </w:t>
      </w:r>
    </w:p>
    <w:p w14:paraId="2A15B3D6"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Making room in your life for “time out” is so important. Giving yourself permission to leave your phone and computer out of reach, can be difficult. Particularly if you are self-employed, you can feel anxious about missing out on an opportunity. Or worry that you will fall behind, after all, when it’s only you it can be tough. </w:t>
      </w:r>
    </w:p>
    <w:p w14:paraId="1DA0D211"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You can find out more here: </w:t>
      </w:r>
      <w:hyperlink r:id="rId75" w:history="1">
        <w:r w:rsidRPr="007D05BD">
          <w:rPr>
            <w:rStyle w:val="Hyperlink"/>
            <w:rFonts w:ascii="Arial" w:hAnsi="Arial" w:cs="Arial"/>
            <w:sz w:val="24"/>
            <w:szCs w:val="24"/>
            <w:lang w:val="en-US"/>
          </w:rPr>
          <w:t>https://support.microsoft.com/en-gb/office/Manage-and-organize-b6d7ea98-a81f-492c-8e4b-694b6bb96b30</w:t>
        </w:r>
      </w:hyperlink>
      <w:r w:rsidRPr="007D05BD">
        <w:rPr>
          <w:rFonts w:ascii="Arial" w:hAnsi="Arial" w:cs="Arial"/>
          <w:sz w:val="24"/>
          <w:szCs w:val="24"/>
          <w:lang w:val="en-US"/>
        </w:rPr>
        <w:t xml:space="preserve"> </w:t>
      </w:r>
    </w:p>
    <w:p w14:paraId="3DA787EE" w14:textId="77777777" w:rsidR="007D05BD" w:rsidRPr="007D05BD" w:rsidRDefault="007D05BD" w:rsidP="007D05BD">
      <w:pPr>
        <w:rPr>
          <w:rFonts w:ascii="Arial" w:hAnsi="Arial" w:cs="Arial"/>
          <w:b/>
          <w:bCs/>
          <w:sz w:val="24"/>
          <w:szCs w:val="24"/>
          <w:u w:val="single"/>
          <w:lang w:val="en-US"/>
        </w:rPr>
      </w:pPr>
      <w:r w:rsidRPr="007D05BD">
        <w:rPr>
          <w:rFonts w:ascii="Arial" w:hAnsi="Arial" w:cs="Arial"/>
          <w:b/>
          <w:bCs/>
          <w:sz w:val="24"/>
          <w:szCs w:val="24"/>
          <w:u w:val="single"/>
          <w:lang w:val="en-US"/>
        </w:rPr>
        <w:t>Reframing:</w:t>
      </w:r>
    </w:p>
    <w:p w14:paraId="5F168050"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 xml:space="preserve">Turning negative thoughts into positive ones is easier said than done sometimes. When we say </w:t>
      </w:r>
      <w:r w:rsidRPr="007D05BD">
        <w:rPr>
          <w:rFonts w:ascii="Arial" w:hAnsi="Arial" w:cs="Arial"/>
          <w:b/>
          <w:bCs/>
          <w:i/>
          <w:iCs/>
          <w:sz w:val="24"/>
          <w:szCs w:val="24"/>
          <w:lang w:val="en-US"/>
        </w:rPr>
        <w:t>“Should</w:t>
      </w:r>
      <w:r w:rsidRPr="007D05BD">
        <w:rPr>
          <w:rFonts w:ascii="Arial" w:hAnsi="Arial" w:cs="Arial"/>
          <w:sz w:val="24"/>
          <w:szCs w:val="24"/>
          <w:lang w:val="en-US"/>
        </w:rPr>
        <w:t>”, it adds a whole heap of pressure to our workload.</w:t>
      </w:r>
    </w:p>
    <w:p w14:paraId="7D456882"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One of the best ways of approaching “problems” is to see them as “challenges</w:t>
      </w:r>
      <w:proofErr w:type="gramStart"/>
      <w:r w:rsidRPr="007D05BD">
        <w:rPr>
          <w:rFonts w:ascii="Arial" w:hAnsi="Arial" w:cs="Arial"/>
          <w:sz w:val="24"/>
          <w:szCs w:val="24"/>
          <w:lang w:val="en-US"/>
        </w:rPr>
        <w:t>”, or</w:t>
      </w:r>
      <w:proofErr w:type="gramEnd"/>
      <w:r w:rsidRPr="007D05BD">
        <w:rPr>
          <w:rFonts w:ascii="Arial" w:hAnsi="Arial" w:cs="Arial"/>
          <w:sz w:val="24"/>
          <w:szCs w:val="24"/>
          <w:lang w:val="en-US"/>
        </w:rPr>
        <w:t xml:space="preserve"> turning a weakness into a strength. This is when we start to frame thoughts in a more positive way.  </w:t>
      </w:r>
    </w:p>
    <w:p w14:paraId="6AC72F32"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It will take practice. But next time you get someone cut you up on a roundabout, instead of thinking how selfish they are, or what a bad driver, try thinking that they could be rushing to the hospital, they could be a doctor trying to get to a patient, or they may just have made an honest mistake.</w:t>
      </w:r>
    </w:p>
    <w:p w14:paraId="766A879F" w14:textId="77777777" w:rsidR="007D05BD" w:rsidRPr="007D05BD" w:rsidRDefault="007D05BD" w:rsidP="007D05BD">
      <w:pPr>
        <w:rPr>
          <w:rFonts w:ascii="Arial" w:hAnsi="Arial" w:cs="Arial"/>
          <w:b/>
          <w:bCs/>
          <w:i/>
          <w:iCs/>
          <w:sz w:val="24"/>
          <w:szCs w:val="24"/>
          <w:lang w:val="en-US"/>
        </w:rPr>
      </w:pPr>
      <w:r w:rsidRPr="007D05BD">
        <w:rPr>
          <w:rFonts w:ascii="Arial" w:hAnsi="Arial" w:cs="Arial"/>
          <w:b/>
          <w:bCs/>
          <w:i/>
          <w:iCs/>
          <w:sz w:val="24"/>
          <w:szCs w:val="24"/>
          <w:lang w:val="en-US"/>
        </w:rPr>
        <w:t>Here are a few hints on how to reframe your thinking:</w:t>
      </w:r>
    </w:p>
    <w:p w14:paraId="6FE1E5B4"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How can I look at this differently?</w:t>
      </w:r>
    </w:p>
    <w:p w14:paraId="48362FD6"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Am I making assumptions?</w:t>
      </w:r>
    </w:p>
    <w:p w14:paraId="61D611E9" w14:textId="77777777" w:rsidR="007D05BD" w:rsidRPr="007D05BD" w:rsidRDefault="007D05BD" w:rsidP="00B4357F">
      <w:pPr>
        <w:pStyle w:val="ListParagraph"/>
        <w:numPr>
          <w:ilvl w:val="0"/>
          <w:numId w:val="28"/>
        </w:numPr>
        <w:spacing w:after="160" w:line="259" w:lineRule="auto"/>
        <w:rPr>
          <w:rFonts w:ascii="Arial" w:hAnsi="Arial" w:cs="Arial"/>
          <w:sz w:val="24"/>
          <w:szCs w:val="24"/>
          <w:lang w:val="en-US"/>
        </w:rPr>
      </w:pPr>
      <w:r w:rsidRPr="007D05BD">
        <w:rPr>
          <w:rFonts w:ascii="Arial" w:hAnsi="Arial" w:cs="Arial"/>
          <w:sz w:val="24"/>
          <w:szCs w:val="24"/>
          <w:lang w:val="en-US"/>
        </w:rPr>
        <w:t>Could I learn something from this?</w:t>
      </w:r>
    </w:p>
    <w:p w14:paraId="6C7A0A6F"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A great starting place is to remind yourself every morning, of the positives in your life:</w:t>
      </w:r>
    </w:p>
    <w:p w14:paraId="20EF28A8"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Stuck in traffic on the way to work? You have a job to go to.</w:t>
      </w:r>
    </w:p>
    <w:p w14:paraId="11F770E7"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Feeling tired after a busy weekend? If it isn’t a health problem, just get an early night.</w:t>
      </w:r>
    </w:p>
    <w:p w14:paraId="5CB3066A" w14:textId="77777777" w:rsidR="007D05BD" w:rsidRPr="007D05BD" w:rsidRDefault="007D05BD" w:rsidP="007D05BD">
      <w:pPr>
        <w:rPr>
          <w:rFonts w:ascii="Arial" w:hAnsi="Arial" w:cs="Arial"/>
          <w:b/>
          <w:bCs/>
          <w:sz w:val="24"/>
          <w:szCs w:val="24"/>
          <w:u w:val="single"/>
          <w:lang w:val="en-US"/>
        </w:rPr>
      </w:pPr>
      <w:r w:rsidRPr="007D05BD">
        <w:rPr>
          <w:rFonts w:ascii="Arial" w:hAnsi="Arial" w:cs="Arial"/>
          <w:b/>
          <w:bCs/>
          <w:sz w:val="24"/>
          <w:szCs w:val="24"/>
          <w:u w:val="single"/>
          <w:lang w:val="en-US"/>
        </w:rPr>
        <w:t xml:space="preserve">Networking &amp; collaborating - finding a </w:t>
      </w:r>
      <w:proofErr w:type="gramStart"/>
      <w:r w:rsidRPr="007D05BD">
        <w:rPr>
          <w:rFonts w:ascii="Arial" w:hAnsi="Arial" w:cs="Arial"/>
          <w:b/>
          <w:bCs/>
          <w:sz w:val="24"/>
          <w:szCs w:val="24"/>
          <w:u w:val="single"/>
          <w:lang w:val="en-US"/>
        </w:rPr>
        <w:t>balance</w:t>
      </w:r>
      <w:proofErr w:type="gramEnd"/>
    </w:p>
    <w:p w14:paraId="5B09E8B2"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Finding a balance isn’t always easy. Whether in trying to take time off or in juggling the everyday workload.</w:t>
      </w:r>
    </w:p>
    <w:p w14:paraId="2630ECDA" w14:textId="77777777" w:rsidR="007D05BD" w:rsidRPr="007D05BD" w:rsidRDefault="007D05BD" w:rsidP="007D05BD">
      <w:pPr>
        <w:rPr>
          <w:rFonts w:ascii="Arial" w:hAnsi="Arial" w:cs="Arial"/>
          <w:sz w:val="24"/>
          <w:szCs w:val="24"/>
          <w:lang w:val="en-US"/>
        </w:rPr>
      </w:pPr>
      <w:r w:rsidRPr="007D05BD">
        <w:rPr>
          <w:rFonts w:ascii="Arial" w:hAnsi="Arial" w:cs="Arial"/>
          <w:b/>
          <w:bCs/>
          <w:sz w:val="24"/>
          <w:szCs w:val="24"/>
          <w:lang w:val="en-US"/>
        </w:rPr>
        <w:t>Collaborating:</w:t>
      </w:r>
      <w:r w:rsidRPr="007D05BD">
        <w:rPr>
          <w:rFonts w:ascii="Arial" w:hAnsi="Arial" w:cs="Arial"/>
          <w:sz w:val="24"/>
          <w:szCs w:val="24"/>
          <w:lang w:val="en-US"/>
        </w:rPr>
        <w:t xml:space="preserve"> The first thing you need to remember is that you don’t need to do it all alone. There are some great Virtual Assistants (VA) out there who can assist you with all aspects of your business, whether Administration. Social Media or Bookkeeping. </w:t>
      </w:r>
    </w:p>
    <w:p w14:paraId="3DFB2829"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lastRenderedPageBreak/>
        <w:t xml:space="preserve">A VA is an extra pair of hands when you need them. You can hire them for as many, or as few hours as you need. As an example – when you go on holiday, who manages your diary, your emails, and administration? </w:t>
      </w:r>
    </w:p>
    <w:p w14:paraId="674072E0" w14:textId="77777777" w:rsidR="007D05BD" w:rsidRPr="007D05BD" w:rsidRDefault="007D05BD" w:rsidP="007D05BD">
      <w:pPr>
        <w:rPr>
          <w:rFonts w:ascii="Arial" w:hAnsi="Arial" w:cs="Arial"/>
          <w:sz w:val="24"/>
          <w:szCs w:val="24"/>
          <w:lang w:val="en-US"/>
        </w:rPr>
      </w:pPr>
      <w:r w:rsidRPr="007D05BD">
        <w:rPr>
          <w:rFonts w:ascii="Arial" w:hAnsi="Arial" w:cs="Arial"/>
          <w:sz w:val="24"/>
          <w:szCs w:val="24"/>
          <w:lang w:val="en-US"/>
        </w:rPr>
        <w:t>Recently for my two-week holiday, my VA took care of all of that, spending 15 minutes a day. Even when the budget is tight, it is possible. Don’t be put off thinking you need to pay a full-time salary, just a few hours might be a good solution.</w:t>
      </w:r>
    </w:p>
    <w:p w14:paraId="2E83EE3E" w14:textId="77777777" w:rsidR="007D05BD" w:rsidRPr="007D05BD" w:rsidRDefault="007D05BD" w:rsidP="007D05BD">
      <w:pPr>
        <w:rPr>
          <w:rFonts w:ascii="Arial" w:hAnsi="Arial" w:cs="Arial"/>
          <w:sz w:val="24"/>
          <w:szCs w:val="24"/>
          <w:lang w:val="en-US"/>
        </w:rPr>
      </w:pPr>
      <w:r w:rsidRPr="007D05BD">
        <w:rPr>
          <w:rFonts w:ascii="Arial" w:hAnsi="Arial" w:cs="Arial"/>
          <w:b/>
          <w:bCs/>
          <w:sz w:val="24"/>
          <w:szCs w:val="24"/>
          <w:lang w:val="en-US"/>
        </w:rPr>
        <w:t>So where to find a VA?</w:t>
      </w:r>
      <w:r w:rsidRPr="007D05BD">
        <w:rPr>
          <w:rFonts w:ascii="Arial" w:hAnsi="Arial" w:cs="Arial"/>
          <w:sz w:val="24"/>
          <w:szCs w:val="24"/>
          <w:lang w:val="en-US"/>
        </w:rPr>
        <w:t xml:space="preserve"> Ask fellow business owners for recommendations or go along to one of your local networking sessions.</w:t>
      </w:r>
    </w:p>
    <w:p w14:paraId="16578576" w14:textId="77777777" w:rsidR="007D05BD" w:rsidRPr="007D05BD" w:rsidRDefault="007D05BD" w:rsidP="007D05BD">
      <w:pPr>
        <w:jc w:val="both"/>
        <w:rPr>
          <w:rFonts w:ascii="Arial" w:hAnsi="Arial" w:cs="Arial"/>
          <w:sz w:val="24"/>
          <w:szCs w:val="24"/>
          <w:lang w:val="en-US"/>
        </w:rPr>
      </w:pPr>
      <w:r w:rsidRPr="007D05BD">
        <w:rPr>
          <w:rFonts w:ascii="Arial" w:hAnsi="Arial" w:cs="Arial"/>
          <w:b/>
          <w:bCs/>
          <w:sz w:val="24"/>
          <w:szCs w:val="24"/>
          <w:lang w:val="en-US"/>
        </w:rPr>
        <w:t>Networking:</w:t>
      </w:r>
      <w:r w:rsidRPr="007D05BD">
        <w:rPr>
          <w:rFonts w:ascii="Arial" w:hAnsi="Arial" w:cs="Arial"/>
          <w:sz w:val="24"/>
          <w:szCs w:val="24"/>
          <w:lang w:val="en-US"/>
        </w:rPr>
        <w:t xml:space="preserve"> Aside from trying to grow your business, networking groups can have the benefit of you being able to share ideas and coping strategies, with people who are in the exact same situation as you.</w:t>
      </w:r>
    </w:p>
    <w:p w14:paraId="36A7B78A"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If you need a gentle nudge, I </w:t>
      </w:r>
      <w:proofErr w:type="gramStart"/>
      <w:r w:rsidRPr="007D05BD">
        <w:rPr>
          <w:rFonts w:ascii="Arial" w:hAnsi="Arial" w:cs="Arial"/>
          <w:sz w:val="24"/>
          <w:szCs w:val="24"/>
          <w:lang w:val="en-US"/>
        </w:rPr>
        <w:t>would</w:t>
      </w:r>
      <w:proofErr w:type="gramEnd"/>
      <w:r w:rsidRPr="007D05BD">
        <w:rPr>
          <w:rFonts w:ascii="Arial" w:hAnsi="Arial" w:cs="Arial"/>
          <w:sz w:val="24"/>
          <w:szCs w:val="24"/>
          <w:lang w:val="en-US"/>
        </w:rPr>
        <w:t xml:space="preserve"> always advocate asking friends and colleagues which networking groups they attend, as having a friendly face can really help in the early days. </w:t>
      </w:r>
    </w:p>
    <w:p w14:paraId="5B390166"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Not everyone likes to </w:t>
      </w:r>
      <w:proofErr w:type="gramStart"/>
      <w:r w:rsidRPr="007D05BD">
        <w:rPr>
          <w:rFonts w:ascii="Arial" w:hAnsi="Arial" w:cs="Arial"/>
          <w:sz w:val="24"/>
          <w:szCs w:val="24"/>
          <w:lang w:val="en-US"/>
        </w:rPr>
        <w:t>network</w:t>
      </w:r>
      <w:proofErr w:type="gramEnd"/>
      <w:r w:rsidRPr="007D05BD">
        <w:rPr>
          <w:rFonts w:ascii="Arial" w:hAnsi="Arial" w:cs="Arial"/>
          <w:sz w:val="24"/>
          <w:szCs w:val="24"/>
          <w:lang w:val="en-US"/>
        </w:rPr>
        <w:t xml:space="preserve"> and it is really important that as a small business owner you don’t become overwhelmed, at the thought of having to join a group or groups.</w:t>
      </w:r>
    </w:p>
    <w:p w14:paraId="34F77ED9"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It is of equal importance that you find ways to ensure that you don’t feel isolated or cut off, which can easily happen if you work alone and long hours.</w:t>
      </w:r>
    </w:p>
    <w:p w14:paraId="15CA07AD"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It’s all about finding a balance.</w:t>
      </w:r>
    </w:p>
    <w:p w14:paraId="02953E36"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Try online groups, Professional Associations, or local Chambers of Commerce. </w:t>
      </w:r>
    </w:p>
    <w:p w14:paraId="3280403C"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Go, on give some of these ideas a go!</w:t>
      </w:r>
    </w:p>
    <w:p w14:paraId="7D2D147D" w14:textId="77777777" w:rsidR="007D05BD" w:rsidRPr="007D05BD" w:rsidRDefault="007D05BD" w:rsidP="007D05BD">
      <w:pPr>
        <w:jc w:val="both"/>
        <w:rPr>
          <w:rFonts w:ascii="Arial" w:hAnsi="Arial" w:cs="Arial"/>
          <w:sz w:val="24"/>
          <w:szCs w:val="24"/>
          <w:lang w:val="en-US"/>
        </w:rPr>
      </w:pPr>
      <w:r w:rsidRPr="007D05BD">
        <w:rPr>
          <w:rFonts w:ascii="Arial" w:hAnsi="Arial" w:cs="Arial"/>
          <w:sz w:val="24"/>
          <w:szCs w:val="24"/>
          <w:lang w:val="en-US"/>
        </w:rPr>
        <w:t xml:space="preserve">Good luck </w:t>
      </w:r>
    </w:p>
    <w:p w14:paraId="4577F652" w14:textId="77777777" w:rsidR="007D05BD" w:rsidRPr="007D05BD" w:rsidRDefault="007D05BD" w:rsidP="007D05BD">
      <w:pPr>
        <w:rPr>
          <w:rFonts w:ascii="Arial" w:hAnsi="Arial" w:cs="Arial"/>
          <w:b/>
          <w:bCs/>
          <w:sz w:val="24"/>
          <w:szCs w:val="24"/>
        </w:rPr>
      </w:pPr>
      <w:r w:rsidRPr="007D05BD">
        <w:rPr>
          <w:rFonts w:ascii="Arial" w:hAnsi="Arial" w:cs="Arial"/>
          <w:b/>
          <w:bCs/>
          <w:sz w:val="24"/>
          <w:szCs w:val="24"/>
        </w:rPr>
        <w:t>Tracy-Anne Barker, TA Barker Associates</w:t>
      </w:r>
    </w:p>
    <w:p w14:paraId="26318BD2" w14:textId="77777777" w:rsidR="007D05BD" w:rsidRPr="007D05BD" w:rsidRDefault="007D05BD" w:rsidP="007D05BD">
      <w:pPr>
        <w:pStyle w:val="SectionHeading"/>
        <w:ind w:left="0"/>
        <w:jc w:val="left"/>
        <w:rPr>
          <w:rFonts w:eastAsiaTheme="majorEastAsia"/>
          <w:b/>
          <w:bCs/>
          <w:color w:val="1F3864" w:themeColor="accent5" w:themeShade="80"/>
          <w:sz w:val="28"/>
          <w:szCs w:val="28"/>
          <w:u w:val="none"/>
        </w:rPr>
      </w:pPr>
      <w:r w:rsidRPr="007D05BD">
        <w:rPr>
          <w:rFonts w:eastAsiaTheme="majorEastAsia"/>
          <w:b/>
          <w:bCs/>
          <w:color w:val="1F3864" w:themeColor="accent5" w:themeShade="80"/>
          <w:sz w:val="28"/>
          <w:szCs w:val="28"/>
          <w:u w:val="none"/>
        </w:rPr>
        <w:t xml:space="preserve">Where to get health help </w:t>
      </w:r>
    </w:p>
    <w:p w14:paraId="55CDBD92" w14:textId="77777777" w:rsidR="007D05BD" w:rsidRPr="007D05BD" w:rsidRDefault="007D05BD" w:rsidP="007D05BD">
      <w:pPr>
        <w:rPr>
          <w:rFonts w:ascii="Arial" w:hAnsi="Arial" w:cs="Arial"/>
          <w:sz w:val="24"/>
          <w:szCs w:val="24"/>
        </w:rPr>
      </w:pPr>
      <w:r w:rsidRPr="007D05BD">
        <w:rPr>
          <w:rFonts w:ascii="Arial" w:hAnsi="Arial" w:cs="Arial"/>
          <w:sz w:val="24"/>
          <w:szCs w:val="24"/>
        </w:rPr>
        <w:t>The following useful links are provided to signpost you to further sources of help:</w:t>
      </w:r>
    </w:p>
    <w:p w14:paraId="50EE726A" w14:textId="77777777" w:rsidR="007D05BD" w:rsidRPr="007D05BD" w:rsidRDefault="00104BD1" w:rsidP="007D05BD">
      <w:pPr>
        <w:rPr>
          <w:rFonts w:ascii="Arial" w:hAnsi="Arial" w:cs="Arial"/>
          <w:b/>
          <w:bCs/>
          <w:sz w:val="24"/>
          <w:szCs w:val="24"/>
        </w:rPr>
      </w:pPr>
      <w:hyperlink r:id="rId76" w:history="1">
        <w:r w:rsidR="007D05BD" w:rsidRPr="007D05BD">
          <w:rPr>
            <w:rStyle w:val="Hyperlink"/>
            <w:rFonts w:ascii="Arial" w:hAnsi="Arial" w:cs="Arial"/>
            <w:b/>
            <w:bCs/>
            <w:sz w:val="24"/>
            <w:szCs w:val="24"/>
          </w:rPr>
          <w:t>https://www.kent.gov.uk/social-care-and-health/health/one-you-kent</w:t>
        </w:r>
      </w:hyperlink>
    </w:p>
    <w:p w14:paraId="66A82752" w14:textId="77777777" w:rsidR="007D05BD" w:rsidRPr="007D05BD" w:rsidRDefault="00104BD1" w:rsidP="007D05BD">
      <w:pPr>
        <w:rPr>
          <w:rFonts w:ascii="Arial" w:hAnsi="Arial" w:cs="Arial"/>
          <w:b/>
          <w:bCs/>
          <w:sz w:val="24"/>
          <w:szCs w:val="24"/>
        </w:rPr>
      </w:pPr>
      <w:hyperlink r:id="rId77" w:history="1">
        <w:r w:rsidR="007D05BD" w:rsidRPr="007D05BD">
          <w:rPr>
            <w:rStyle w:val="Hyperlink"/>
            <w:rFonts w:ascii="Arial" w:hAnsi="Arial" w:cs="Arial"/>
            <w:b/>
            <w:bCs/>
            <w:sz w:val="24"/>
            <w:szCs w:val="24"/>
          </w:rPr>
          <w:t>www.abettermedway.co.uk</w:t>
        </w:r>
      </w:hyperlink>
    </w:p>
    <w:p w14:paraId="5BF95452" w14:textId="77777777" w:rsidR="007D05BD" w:rsidRPr="007D05BD" w:rsidRDefault="00104BD1" w:rsidP="007D05BD">
      <w:pPr>
        <w:rPr>
          <w:rFonts w:ascii="Arial" w:hAnsi="Arial" w:cs="Arial"/>
          <w:b/>
          <w:bCs/>
          <w:sz w:val="24"/>
          <w:szCs w:val="24"/>
        </w:rPr>
      </w:pPr>
      <w:hyperlink r:id="rId78" w:history="1">
        <w:r w:rsidR="007D05BD" w:rsidRPr="007D05BD">
          <w:rPr>
            <w:rStyle w:val="Hyperlink"/>
            <w:rFonts w:ascii="Arial" w:hAnsi="Arial" w:cs="Arial"/>
            <w:b/>
            <w:bCs/>
            <w:sz w:val="24"/>
            <w:szCs w:val="24"/>
          </w:rPr>
          <w:t>https://livewellkent.org.uk/</w:t>
        </w:r>
      </w:hyperlink>
      <w:r w:rsidR="007D05BD" w:rsidRPr="007D05BD">
        <w:rPr>
          <w:rFonts w:ascii="Arial" w:hAnsi="Arial" w:cs="Arial"/>
          <w:b/>
          <w:bCs/>
          <w:sz w:val="24"/>
          <w:szCs w:val="24"/>
        </w:rPr>
        <w:t xml:space="preserve"> </w:t>
      </w:r>
    </w:p>
    <w:p w14:paraId="6D219A3E" w14:textId="0724BE56" w:rsidR="006F08A0" w:rsidRPr="007D05BD" w:rsidRDefault="00104BD1" w:rsidP="007D05BD">
      <w:pPr>
        <w:pStyle w:val="Heading2"/>
        <w:rPr>
          <w:rFonts w:ascii="Arial" w:eastAsia="Arial" w:hAnsi="Arial" w:cs="Arial"/>
          <w:b/>
          <w:bCs/>
          <w:color w:val="1F3864" w:themeColor="accent5" w:themeShade="80"/>
          <w:sz w:val="24"/>
          <w:szCs w:val="24"/>
          <w:lang w:eastAsia="en-GB" w:bidi="en-GB"/>
        </w:rPr>
      </w:pPr>
      <w:hyperlink r:id="rId79" w:history="1">
        <w:r w:rsidR="007D05BD" w:rsidRPr="007D05BD">
          <w:rPr>
            <w:rStyle w:val="Hyperlink"/>
            <w:rFonts w:ascii="Arial" w:hAnsi="Arial" w:cs="Arial"/>
            <w:b/>
            <w:bCs/>
            <w:sz w:val="24"/>
            <w:szCs w:val="24"/>
          </w:rPr>
          <w:t>https://www.kentandmedway.icb.nhs.uk/your-health/local-services</w:t>
        </w:r>
      </w:hyperlink>
      <w:proofErr w:type="gramStart"/>
      <w:r w:rsidR="006F08A0" w:rsidRPr="007D05BD">
        <w:rPr>
          <w:rFonts w:ascii="Arial" w:hAnsi="Arial" w:cs="Arial"/>
          <w:b/>
          <w:bCs/>
          <w:color w:val="1F3864" w:themeColor="accent5" w:themeShade="80"/>
          <w:sz w:val="24"/>
          <w:szCs w:val="24"/>
        </w:rPr>
        <w:t>Contact</w:t>
      </w:r>
      <w:proofErr w:type="gramEnd"/>
    </w:p>
    <w:p w14:paraId="3D271E75" w14:textId="7397C602" w:rsidR="006F08A0" w:rsidRPr="007D05BD" w:rsidRDefault="006F08A0" w:rsidP="00707CB7">
      <w:pPr>
        <w:rPr>
          <w:rFonts w:ascii="Arial" w:hAnsi="Arial" w:cs="Arial"/>
          <w:sz w:val="24"/>
          <w:szCs w:val="24"/>
        </w:rPr>
      </w:pPr>
      <w:r w:rsidRPr="007D05BD">
        <w:rPr>
          <w:rFonts w:ascii="Arial" w:hAnsi="Arial" w:cs="Arial"/>
          <w:sz w:val="24"/>
          <w:szCs w:val="24"/>
        </w:rPr>
        <w:t xml:space="preserve">For a no obligation meeting to get the Workplace Health programme started in your business, or for further information please contact: </w:t>
      </w:r>
    </w:p>
    <w:p w14:paraId="20C83191" w14:textId="4C14618F" w:rsidR="006F08A0" w:rsidRPr="007D05BD" w:rsidRDefault="006F08A0" w:rsidP="00707CB7">
      <w:pPr>
        <w:rPr>
          <w:rStyle w:val="Hyperlink"/>
          <w:rFonts w:ascii="Arial" w:hAnsi="Arial" w:cs="Arial"/>
          <w:sz w:val="24"/>
          <w:szCs w:val="24"/>
        </w:rPr>
      </w:pPr>
      <w:r w:rsidRPr="007D05BD">
        <w:rPr>
          <w:rFonts w:ascii="Arial" w:hAnsi="Arial" w:cs="Arial"/>
          <w:sz w:val="24"/>
          <w:szCs w:val="24"/>
        </w:rPr>
        <w:t xml:space="preserve">By email </w:t>
      </w:r>
      <w:hyperlink r:id="rId80" w:history="1">
        <w:r w:rsidRPr="007D05BD">
          <w:rPr>
            <w:rFonts w:ascii="Arial" w:hAnsi="Arial" w:cs="Arial"/>
            <w:sz w:val="24"/>
            <w:szCs w:val="24"/>
          </w:rPr>
          <w:t>workplacehealth@medway.gov.uk</w:t>
        </w:r>
      </w:hyperlink>
      <w:r w:rsidRPr="007D05BD">
        <w:rPr>
          <w:rFonts w:ascii="Arial" w:hAnsi="Arial" w:cs="Arial"/>
          <w:sz w:val="24"/>
          <w:szCs w:val="24"/>
        </w:rPr>
        <w:t xml:space="preserve">.  By telephone 01634 334307 or visit the </w:t>
      </w:r>
      <w:hyperlink r:id="rId81" w:history="1">
        <w:r w:rsidRPr="007D05BD">
          <w:rPr>
            <w:rStyle w:val="Hyperlink"/>
            <w:rFonts w:ascii="Arial" w:hAnsi="Arial" w:cs="Arial"/>
            <w:sz w:val="24"/>
            <w:szCs w:val="24"/>
          </w:rPr>
          <w:t>website.</w:t>
        </w:r>
      </w:hyperlink>
    </w:p>
    <w:p w14:paraId="3B2250F5" w14:textId="77777777" w:rsidR="006F08A0" w:rsidRPr="007D05BD" w:rsidRDefault="006F08A0" w:rsidP="00282246">
      <w:pPr>
        <w:pStyle w:val="BodyText"/>
        <w:tabs>
          <w:tab w:val="left" w:pos="567"/>
        </w:tabs>
        <w:spacing w:before="129" w:line="266" w:lineRule="auto"/>
        <w:ind w:left="567" w:right="381"/>
        <w:rPr>
          <w:sz w:val="24"/>
          <w:szCs w:val="24"/>
          <w:vertAlign w:val="superscript"/>
        </w:rPr>
      </w:pPr>
      <w:r w:rsidRPr="007D05BD">
        <w:rPr>
          <w:sz w:val="24"/>
          <w:szCs w:val="24"/>
          <w:vertAlign w:val="superscript"/>
        </w:rPr>
        <w:t xml:space="preserve"> </w:t>
      </w:r>
    </w:p>
    <w:p w14:paraId="2E889335" w14:textId="77777777" w:rsidR="006F08A0" w:rsidRPr="007D05BD" w:rsidRDefault="006F08A0" w:rsidP="00707CB7">
      <w:pPr>
        <w:rPr>
          <w:rFonts w:ascii="Arial" w:hAnsi="Arial" w:cs="Arial"/>
          <w:sz w:val="24"/>
          <w:szCs w:val="24"/>
          <w:vertAlign w:val="superscript"/>
        </w:rPr>
      </w:pPr>
      <w:r w:rsidRPr="007D05BD">
        <w:rPr>
          <w:rFonts w:ascii="Arial" w:hAnsi="Arial" w:cs="Arial"/>
          <w:sz w:val="24"/>
          <w:szCs w:val="24"/>
          <w:vertAlign w:val="superscript"/>
        </w:rPr>
        <w:t>Thank you to all those who have contributed to this guide: Members of the Public Health Team,</w:t>
      </w:r>
    </w:p>
    <w:p w14:paraId="488427AD" w14:textId="467552BF" w:rsidR="006F08A0" w:rsidRPr="007D05BD" w:rsidRDefault="006F08A0" w:rsidP="00707CB7">
      <w:pPr>
        <w:rPr>
          <w:rFonts w:ascii="Arial" w:hAnsi="Arial" w:cs="Arial"/>
          <w:sz w:val="24"/>
          <w:szCs w:val="24"/>
          <w:vertAlign w:val="superscript"/>
        </w:rPr>
      </w:pPr>
      <w:r w:rsidRPr="007D05BD">
        <w:rPr>
          <w:rFonts w:ascii="Arial" w:hAnsi="Arial" w:cs="Arial"/>
          <w:sz w:val="24"/>
          <w:szCs w:val="24"/>
          <w:vertAlign w:val="superscript"/>
        </w:rPr>
        <w:t>The following sources of information were consulted in the production of this guide:</w:t>
      </w:r>
    </w:p>
    <w:p w14:paraId="00BB7203" w14:textId="77777777" w:rsidR="00282246" w:rsidRPr="007D05BD" w:rsidRDefault="006F08A0" w:rsidP="00B4357F">
      <w:pPr>
        <w:pStyle w:val="ListParagraph"/>
        <w:numPr>
          <w:ilvl w:val="0"/>
          <w:numId w:val="2"/>
        </w:numPr>
        <w:rPr>
          <w:rFonts w:ascii="Arial" w:hAnsi="Arial" w:cs="Arial"/>
          <w:sz w:val="24"/>
          <w:szCs w:val="24"/>
          <w:vertAlign w:val="superscript"/>
        </w:rPr>
      </w:pPr>
      <w:r w:rsidRPr="007D05BD">
        <w:rPr>
          <w:rFonts w:ascii="Arial" w:hAnsi="Arial" w:cs="Arial"/>
          <w:sz w:val="24"/>
          <w:szCs w:val="24"/>
          <w:vertAlign w:val="superscript"/>
        </w:rPr>
        <w:t xml:space="preserve">Business in the Community Public Health England Toolkits: </w:t>
      </w:r>
    </w:p>
    <w:p w14:paraId="10F3065F" w14:textId="36109B85" w:rsidR="006F08A0" w:rsidRPr="007D05BD" w:rsidRDefault="001C29BB" w:rsidP="00B4357F">
      <w:pPr>
        <w:pStyle w:val="ListParagraph"/>
        <w:numPr>
          <w:ilvl w:val="0"/>
          <w:numId w:val="2"/>
        </w:numPr>
        <w:rPr>
          <w:rFonts w:ascii="Arial" w:hAnsi="Arial" w:cs="Arial"/>
          <w:sz w:val="24"/>
          <w:szCs w:val="24"/>
          <w:vertAlign w:val="superscript"/>
        </w:rPr>
      </w:pPr>
      <w:r w:rsidRPr="007D05BD">
        <w:rPr>
          <w:rFonts w:ascii="Arial" w:hAnsi="Arial" w:cs="Arial"/>
          <w:sz w:val="24"/>
          <w:szCs w:val="24"/>
          <w:vertAlign w:val="superscript"/>
        </w:rPr>
        <w:t>Government Buying Standards for Food and Catering:</w:t>
      </w:r>
      <w:r w:rsidR="004719F7" w:rsidRPr="007D05BD">
        <w:rPr>
          <w:rFonts w:ascii="Arial" w:hAnsi="Arial" w:cs="Arial"/>
          <w:sz w:val="24"/>
          <w:szCs w:val="24"/>
          <w:vertAlign w:val="superscript"/>
        </w:rPr>
        <w:t xml:space="preserve"> </w:t>
      </w:r>
      <w:r w:rsidR="00F14E38" w:rsidRPr="007D05BD">
        <w:rPr>
          <w:rFonts w:ascii="Arial" w:hAnsi="Arial" w:cs="Arial"/>
          <w:sz w:val="24"/>
          <w:szCs w:val="24"/>
          <w:vertAlign w:val="superscript"/>
        </w:rPr>
        <w:t>IGD</w:t>
      </w:r>
    </w:p>
    <w:p w14:paraId="362B0BB1" w14:textId="4D27C909" w:rsidR="00282246" w:rsidRPr="007D05BD" w:rsidRDefault="00282246" w:rsidP="00B4357F">
      <w:pPr>
        <w:pStyle w:val="ListParagraph"/>
        <w:numPr>
          <w:ilvl w:val="0"/>
          <w:numId w:val="2"/>
        </w:numPr>
        <w:rPr>
          <w:rFonts w:ascii="Arial" w:hAnsi="Arial" w:cs="Arial"/>
          <w:sz w:val="24"/>
          <w:szCs w:val="24"/>
          <w:vertAlign w:val="superscript"/>
        </w:rPr>
      </w:pPr>
      <w:r w:rsidRPr="007D05BD">
        <w:rPr>
          <w:rFonts w:ascii="Arial" w:hAnsi="Arial" w:cs="Arial"/>
          <w:sz w:val="24"/>
          <w:szCs w:val="24"/>
          <w:vertAlign w:val="superscript"/>
        </w:rPr>
        <w:t>Health and Safety Executive</w:t>
      </w:r>
    </w:p>
    <w:p w14:paraId="273D69E3" w14:textId="4ED073B8" w:rsidR="00D8629F" w:rsidRPr="007D05BD" w:rsidRDefault="00282246" w:rsidP="00B4357F">
      <w:pPr>
        <w:pStyle w:val="ListParagraph"/>
        <w:numPr>
          <w:ilvl w:val="0"/>
          <w:numId w:val="2"/>
        </w:numPr>
        <w:rPr>
          <w:rFonts w:ascii="Arial" w:hAnsi="Arial" w:cs="Arial"/>
          <w:sz w:val="24"/>
          <w:szCs w:val="24"/>
          <w:vertAlign w:val="superscript"/>
        </w:rPr>
      </w:pPr>
      <w:r w:rsidRPr="007D05BD">
        <w:rPr>
          <w:rFonts w:ascii="Arial" w:hAnsi="Arial" w:cs="Arial"/>
          <w:sz w:val="24"/>
          <w:szCs w:val="24"/>
          <w:vertAlign w:val="superscript"/>
        </w:rPr>
        <w:t>British Dietetic Association</w:t>
      </w:r>
    </w:p>
    <w:sectPr w:rsidR="00D8629F" w:rsidRPr="007D05BD" w:rsidSect="0061348F">
      <w:footerReference w:type="default" r:id="rId82"/>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4D20" w14:textId="77777777" w:rsidR="00F551EB" w:rsidRDefault="00581A73">
      <w:pPr>
        <w:spacing w:after="0" w:line="240" w:lineRule="auto"/>
      </w:pPr>
      <w:r>
        <w:separator/>
      </w:r>
    </w:p>
  </w:endnote>
  <w:endnote w:type="continuationSeparator" w:id="0">
    <w:p w14:paraId="0248BD05" w14:textId="77777777" w:rsidR="00F551EB" w:rsidRDefault="0058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38CB" w14:textId="79EFA0BF" w:rsidR="000278B9" w:rsidRPr="000278B9" w:rsidRDefault="006F08A0" w:rsidP="000278B9">
    <w:pPr>
      <w:pStyle w:val="Footer"/>
      <w:tabs>
        <w:tab w:val="clear" w:pos="9026"/>
      </w:tabs>
    </w:pPr>
    <w:r>
      <w:fldChar w:fldCharType="begin"/>
    </w:r>
    <w:r>
      <w:instrText xml:space="preserve"> PAGE   \* MERGEFORMAT </w:instrText>
    </w:r>
    <w:r>
      <w:fldChar w:fldCharType="separate"/>
    </w:r>
    <w:r w:rsidR="00883A7E">
      <w:rPr>
        <w:noProof/>
      </w:rPr>
      <w:t>8</w:t>
    </w:r>
    <w:r>
      <w:rPr>
        <w:noProof/>
      </w:rPr>
      <w:fldChar w:fldCharType="end"/>
    </w:r>
    <w:r>
      <w:rPr>
        <w:noProof/>
      </w:rPr>
      <w:t xml:space="preserve"> </w:t>
    </w:r>
  </w:p>
  <w:p w14:paraId="2201AD06" w14:textId="77777777" w:rsidR="0096000F" w:rsidRDefault="00104B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EC40" w14:textId="77777777" w:rsidR="00F551EB" w:rsidRDefault="00581A73">
      <w:pPr>
        <w:spacing w:after="0" w:line="240" w:lineRule="auto"/>
      </w:pPr>
      <w:r>
        <w:separator/>
      </w:r>
    </w:p>
  </w:footnote>
  <w:footnote w:type="continuationSeparator" w:id="0">
    <w:p w14:paraId="1570F507" w14:textId="77777777" w:rsidR="00F551EB" w:rsidRDefault="00581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6F8"/>
    <w:multiLevelType w:val="hybridMultilevel"/>
    <w:tmpl w:val="CC6284D4"/>
    <w:lvl w:ilvl="0" w:tplc="44C4A26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5E27"/>
    <w:multiLevelType w:val="hybridMultilevel"/>
    <w:tmpl w:val="8D0EE7A6"/>
    <w:lvl w:ilvl="0" w:tplc="44C4A26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A707A"/>
    <w:multiLevelType w:val="hybridMultilevel"/>
    <w:tmpl w:val="8E748F24"/>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3" w15:restartNumberingAfterBreak="0">
    <w:nsid w:val="12B02EFC"/>
    <w:multiLevelType w:val="hybridMultilevel"/>
    <w:tmpl w:val="7FC40DD2"/>
    <w:lvl w:ilvl="0" w:tplc="1EA4F40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723F8"/>
    <w:multiLevelType w:val="hybridMultilevel"/>
    <w:tmpl w:val="E0687100"/>
    <w:lvl w:ilvl="0" w:tplc="44C4A26E">
      <w:start w:val="1"/>
      <w:numFmt w:val="bullet"/>
      <w:lvlText w:val="•"/>
      <w:lvlJc w:val="left"/>
      <w:pPr>
        <w:tabs>
          <w:tab w:val="num" w:pos="460"/>
        </w:tabs>
        <w:ind w:left="460" w:hanging="360"/>
      </w:pPr>
      <w:rPr>
        <w:rFonts w:ascii="Arial" w:hAnsi="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20B3D1E"/>
    <w:multiLevelType w:val="hybridMultilevel"/>
    <w:tmpl w:val="F12CD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3F7DAC"/>
    <w:multiLevelType w:val="hybridMultilevel"/>
    <w:tmpl w:val="F04C5C78"/>
    <w:lvl w:ilvl="0" w:tplc="44C4A26E">
      <w:start w:val="1"/>
      <w:numFmt w:val="bullet"/>
      <w:lvlText w:val="•"/>
      <w:lvlJc w:val="left"/>
      <w:pPr>
        <w:tabs>
          <w:tab w:val="num" w:pos="1180"/>
        </w:tabs>
        <w:ind w:left="1180" w:hanging="360"/>
      </w:pPr>
      <w:rPr>
        <w:rFonts w:ascii="Arial" w:hAnsi="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233B47CC"/>
    <w:multiLevelType w:val="multilevel"/>
    <w:tmpl w:val="63CA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D3B85"/>
    <w:multiLevelType w:val="hybridMultilevel"/>
    <w:tmpl w:val="28E66718"/>
    <w:lvl w:ilvl="0" w:tplc="8258D0A0">
      <w:numFmt w:val="bullet"/>
      <w:lvlText w:val=""/>
      <w:lvlJc w:val="left"/>
      <w:pPr>
        <w:ind w:left="851" w:hanging="360"/>
      </w:pPr>
      <w:rPr>
        <w:rFonts w:ascii="Symbol" w:eastAsia="Symbol" w:hAnsi="Symbol" w:cs="Symbol" w:hint="default"/>
        <w:b w:val="0"/>
        <w:bCs w:val="0"/>
        <w:i w:val="0"/>
        <w:iCs w:val="0"/>
        <w:w w:val="100"/>
        <w:sz w:val="24"/>
        <w:szCs w:val="24"/>
        <w:lang w:val="en-GB" w:eastAsia="en-US" w:bidi="ar-SA"/>
      </w:rPr>
    </w:lvl>
    <w:lvl w:ilvl="1" w:tplc="31D887A0">
      <w:numFmt w:val="bullet"/>
      <w:lvlText w:val="•"/>
      <w:lvlJc w:val="left"/>
      <w:pPr>
        <w:ind w:left="1499" w:hanging="360"/>
      </w:pPr>
      <w:rPr>
        <w:lang w:val="en-GB" w:eastAsia="en-US" w:bidi="ar-SA"/>
      </w:rPr>
    </w:lvl>
    <w:lvl w:ilvl="2" w:tplc="735E7530">
      <w:numFmt w:val="bullet"/>
      <w:lvlText w:val="•"/>
      <w:lvlJc w:val="left"/>
      <w:pPr>
        <w:ind w:left="2138" w:hanging="360"/>
      </w:pPr>
      <w:rPr>
        <w:lang w:val="en-GB" w:eastAsia="en-US" w:bidi="ar-SA"/>
      </w:rPr>
    </w:lvl>
    <w:lvl w:ilvl="3" w:tplc="4AEA41DA">
      <w:numFmt w:val="bullet"/>
      <w:lvlText w:val="•"/>
      <w:lvlJc w:val="left"/>
      <w:pPr>
        <w:ind w:left="2777" w:hanging="360"/>
      </w:pPr>
      <w:rPr>
        <w:lang w:val="en-GB" w:eastAsia="en-US" w:bidi="ar-SA"/>
      </w:rPr>
    </w:lvl>
    <w:lvl w:ilvl="4" w:tplc="C708270A">
      <w:numFmt w:val="bullet"/>
      <w:lvlText w:val="•"/>
      <w:lvlJc w:val="left"/>
      <w:pPr>
        <w:ind w:left="3416" w:hanging="360"/>
      </w:pPr>
      <w:rPr>
        <w:lang w:val="en-GB" w:eastAsia="en-US" w:bidi="ar-SA"/>
      </w:rPr>
    </w:lvl>
    <w:lvl w:ilvl="5" w:tplc="FE2A58CA">
      <w:numFmt w:val="bullet"/>
      <w:lvlText w:val="•"/>
      <w:lvlJc w:val="left"/>
      <w:pPr>
        <w:ind w:left="4055" w:hanging="360"/>
      </w:pPr>
      <w:rPr>
        <w:lang w:val="en-GB" w:eastAsia="en-US" w:bidi="ar-SA"/>
      </w:rPr>
    </w:lvl>
    <w:lvl w:ilvl="6" w:tplc="A4BA1170">
      <w:numFmt w:val="bullet"/>
      <w:lvlText w:val="•"/>
      <w:lvlJc w:val="left"/>
      <w:pPr>
        <w:ind w:left="4695" w:hanging="360"/>
      </w:pPr>
      <w:rPr>
        <w:lang w:val="en-GB" w:eastAsia="en-US" w:bidi="ar-SA"/>
      </w:rPr>
    </w:lvl>
    <w:lvl w:ilvl="7" w:tplc="31EE0814">
      <w:numFmt w:val="bullet"/>
      <w:lvlText w:val="•"/>
      <w:lvlJc w:val="left"/>
      <w:pPr>
        <w:ind w:left="5334" w:hanging="360"/>
      </w:pPr>
      <w:rPr>
        <w:lang w:val="en-GB" w:eastAsia="en-US" w:bidi="ar-SA"/>
      </w:rPr>
    </w:lvl>
    <w:lvl w:ilvl="8" w:tplc="3F74A872">
      <w:numFmt w:val="bullet"/>
      <w:lvlText w:val="•"/>
      <w:lvlJc w:val="left"/>
      <w:pPr>
        <w:ind w:left="5973" w:hanging="360"/>
      </w:pPr>
      <w:rPr>
        <w:lang w:val="en-GB" w:eastAsia="en-US" w:bidi="ar-SA"/>
      </w:rPr>
    </w:lvl>
  </w:abstractNum>
  <w:abstractNum w:abstractNumId="9" w15:restartNumberingAfterBreak="0">
    <w:nsid w:val="265259CE"/>
    <w:multiLevelType w:val="hybridMultilevel"/>
    <w:tmpl w:val="1BA4ED4C"/>
    <w:lvl w:ilvl="0" w:tplc="44C4A26E">
      <w:start w:val="1"/>
      <w:numFmt w:val="bullet"/>
      <w:lvlText w:val="•"/>
      <w:lvlJc w:val="left"/>
      <w:pPr>
        <w:tabs>
          <w:tab w:val="num" w:pos="1180"/>
        </w:tabs>
        <w:ind w:left="1180" w:hanging="360"/>
      </w:pPr>
      <w:rPr>
        <w:rFonts w:ascii="Arial" w:hAnsi="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2C143BD9"/>
    <w:multiLevelType w:val="multilevel"/>
    <w:tmpl w:val="F32C722C"/>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DB64C5E"/>
    <w:multiLevelType w:val="hybridMultilevel"/>
    <w:tmpl w:val="D52A4DD0"/>
    <w:lvl w:ilvl="0" w:tplc="8382AF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DD4CF8"/>
    <w:multiLevelType w:val="hybridMultilevel"/>
    <w:tmpl w:val="0B34075E"/>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4908"/>
    <w:multiLevelType w:val="hybridMultilevel"/>
    <w:tmpl w:val="E5AEDB20"/>
    <w:lvl w:ilvl="0" w:tplc="1EA4F40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4645B"/>
    <w:multiLevelType w:val="hybridMultilevel"/>
    <w:tmpl w:val="8CE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26D22"/>
    <w:multiLevelType w:val="hybridMultilevel"/>
    <w:tmpl w:val="22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63657"/>
    <w:multiLevelType w:val="hybridMultilevel"/>
    <w:tmpl w:val="23305928"/>
    <w:lvl w:ilvl="0" w:tplc="89F6224C">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43420782"/>
    <w:multiLevelType w:val="multilevel"/>
    <w:tmpl w:val="5E1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55245B"/>
    <w:multiLevelType w:val="hybridMultilevel"/>
    <w:tmpl w:val="DAA8E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FF0FD8"/>
    <w:multiLevelType w:val="hybridMultilevel"/>
    <w:tmpl w:val="287A2B46"/>
    <w:lvl w:ilvl="0" w:tplc="1EA4F40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84E5B"/>
    <w:multiLevelType w:val="multilevel"/>
    <w:tmpl w:val="06740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270B9"/>
    <w:multiLevelType w:val="hybridMultilevel"/>
    <w:tmpl w:val="6A4E9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8B5D04"/>
    <w:multiLevelType w:val="hybridMultilevel"/>
    <w:tmpl w:val="32D8044C"/>
    <w:lvl w:ilvl="0" w:tplc="1F6A91CC">
      <w:start w:val="1"/>
      <w:numFmt w:val="bullet"/>
      <w:lvlText w:val="•"/>
      <w:lvlJc w:val="left"/>
      <w:pPr>
        <w:tabs>
          <w:tab w:val="num" w:pos="720"/>
        </w:tabs>
        <w:ind w:left="720" w:hanging="360"/>
      </w:pPr>
      <w:rPr>
        <w:rFonts w:ascii="Arial" w:hAnsi="Arial" w:hint="default"/>
      </w:rPr>
    </w:lvl>
    <w:lvl w:ilvl="1" w:tplc="BB485894" w:tentative="1">
      <w:start w:val="1"/>
      <w:numFmt w:val="bullet"/>
      <w:lvlText w:val="•"/>
      <w:lvlJc w:val="left"/>
      <w:pPr>
        <w:tabs>
          <w:tab w:val="num" w:pos="1440"/>
        </w:tabs>
        <w:ind w:left="1440" w:hanging="360"/>
      </w:pPr>
      <w:rPr>
        <w:rFonts w:ascii="Arial" w:hAnsi="Arial" w:hint="default"/>
      </w:rPr>
    </w:lvl>
    <w:lvl w:ilvl="2" w:tplc="98986D3C" w:tentative="1">
      <w:start w:val="1"/>
      <w:numFmt w:val="bullet"/>
      <w:lvlText w:val="•"/>
      <w:lvlJc w:val="left"/>
      <w:pPr>
        <w:tabs>
          <w:tab w:val="num" w:pos="2160"/>
        </w:tabs>
        <w:ind w:left="2160" w:hanging="360"/>
      </w:pPr>
      <w:rPr>
        <w:rFonts w:ascii="Arial" w:hAnsi="Arial" w:hint="default"/>
      </w:rPr>
    </w:lvl>
    <w:lvl w:ilvl="3" w:tplc="15467414" w:tentative="1">
      <w:start w:val="1"/>
      <w:numFmt w:val="bullet"/>
      <w:lvlText w:val="•"/>
      <w:lvlJc w:val="left"/>
      <w:pPr>
        <w:tabs>
          <w:tab w:val="num" w:pos="2880"/>
        </w:tabs>
        <w:ind w:left="2880" w:hanging="360"/>
      </w:pPr>
      <w:rPr>
        <w:rFonts w:ascii="Arial" w:hAnsi="Arial" w:hint="default"/>
      </w:rPr>
    </w:lvl>
    <w:lvl w:ilvl="4" w:tplc="9566DEEE" w:tentative="1">
      <w:start w:val="1"/>
      <w:numFmt w:val="bullet"/>
      <w:lvlText w:val="•"/>
      <w:lvlJc w:val="left"/>
      <w:pPr>
        <w:tabs>
          <w:tab w:val="num" w:pos="3600"/>
        </w:tabs>
        <w:ind w:left="3600" w:hanging="360"/>
      </w:pPr>
      <w:rPr>
        <w:rFonts w:ascii="Arial" w:hAnsi="Arial" w:hint="default"/>
      </w:rPr>
    </w:lvl>
    <w:lvl w:ilvl="5" w:tplc="CBCE4B72" w:tentative="1">
      <w:start w:val="1"/>
      <w:numFmt w:val="bullet"/>
      <w:lvlText w:val="•"/>
      <w:lvlJc w:val="left"/>
      <w:pPr>
        <w:tabs>
          <w:tab w:val="num" w:pos="4320"/>
        </w:tabs>
        <w:ind w:left="4320" w:hanging="360"/>
      </w:pPr>
      <w:rPr>
        <w:rFonts w:ascii="Arial" w:hAnsi="Arial" w:hint="default"/>
      </w:rPr>
    </w:lvl>
    <w:lvl w:ilvl="6" w:tplc="AB5EAA6A" w:tentative="1">
      <w:start w:val="1"/>
      <w:numFmt w:val="bullet"/>
      <w:lvlText w:val="•"/>
      <w:lvlJc w:val="left"/>
      <w:pPr>
        <w:tabs>
          <w:tab w:val="num" w:pos="5040"/>
        </w:tabs>
        <w:ind w:left="5040" w:hanging="360"/>
      </w:pPr>
      <w:rPr>
        <w:rFonts w:ascii="Arial" w:hAnsi="Arial" w:hint="default"/>
      </w:rPr>
    </w:lvl>
    <w:lvl w:ilvl="7" w:tplc="4E30EADA" w:tentative="1">
      <w:start w:val="1"/>
      <w:numFmt w:val="bullet"/>
      <w:lvlText w:val="•"/>
      <w:lvlJc w:val="left"/>
      <w:pPr>
        <w:tabs>
          <w:tab w:val="num" w:pos="5760"/>
        </w:tabs>
        <w:ind w:left="5760" w:hanging="360"/>
      </w:pPr>
      <w:rPr>
        <w:rFonts w:ascii="Arial" w:hAnsi="Arial" w:hint="default"/>
      </w:rPr>
    </w:lvl>
    <w:lvl w:ilvl="8" w:tplc="373445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A337EE"/>
    <w:multiLevelType w:val="hybridMultilevel"/>
    <w:tmpl w:val="AB7AFFD0"/>
    <w:lvl w:ilvl="0" w:tplc="44C4A26E">
      <w:start w:val="1"/>
      <w:numFmt w:val="bullet"/>
      <w:lvlText w:val="•"/>
      <w:lvlJc w:val="left"/>
      <w:pPr>
        <w:tabs>
          <w:tab w:val="num" w:pos="720"/>
        </w:tabs>
        <w:ind w:left="720" w:hanging="360"/>
      </w:pPr>
      <w:rPr>
        <w:rFonts w:ascii="Arial" w:hAnsi="Arial" w:hint="default"/>
      </w:rPr>
    </w:lvl>
    <w:lvl w:ilvl="1" w:tplc="F90E37C0" w:tentative="1">
      <w:start w:val="1"/>
      <w:numFmt w:val="bullet"/>
      <w:lvlText w:val="•"/>
      <w:lvlJc w:val="left"/>
      <w:pPr>
        <w:tabs>
          <w:tab w:val="num" w:pos="1440"/>
        </w:tabs>
        <w:ind w:left="1440" w:hanging="360"/>
      </w:pPr>
      <w:rPr>
        <w:rFonts w:ascii="Arial" w:hAnsi="Arial" w:hint="default"/>
      </w:rPr>
    </w:lvl>
    <w:lvl w:ilvl="2" w:tplc="3280BC84" w:tentative="1">
      <w:start w:val="1"/>
      <w:numFmt w:val="bullet"/>
      <w:lvlText w:val="•"/>
      <w:lvlJc w:val="left"/>
      <w:pPr>
        <w:tabs>
          <w:tab w:val="num" w:pos="2160"/>
        </w:tabs>
        <w:ind w:left="2160" w:hanging="360"/>
      </w:pPr>
      <w:rPr>
        <w:rFonts w:ascii="Arial" w:hAnsi="Arial" w:hint="default"/>
      </w:rPr>
    </w:lvl>
    <w:lvl w:ilvl="3" w:tplc="B20E43E4" w:tentative="1">
      <w:start w:val="1"/>
      <w:numFmt w:val="bullet"/>
      <w:lvlText w:val="•"/>
      <w:lvlJc w:val="left"/>
      <w:pPr>
        <w:tabs>
          <w:tab w:val="num" w:pos="2880"/>
        </w:tabs>
        <w:ind w:left="2880" w:hanging="360"/>
      </w:pPr>
      <w:rPr>
        <w:rFonts w:ascii="Arial" w:hAnsi="Arial" w:hint="default"/>
      </w:rPr>
    </w:lvl>
    <w:lvl w:ilvl="4" w:tplc="03529C9E" w:tentative="1">
      <w:start w:val="1"/>
      <w:numFmt w:val="bullet"/>
      <w:lvlText w:val="•"/>
      <w:lvlJc w:val="left"/>
      <w:pPr>
        <w:tabs>
          <w:tab w:val="num" w:pos="3600"/>
        </w:tabs>
        <w:ind w:left="3600" w:hanging="360"/>
      </w:pPr>
      <w:rPr>
        <w:rFonts w:ascii="Arial" w:hAnsi="Arial" w:hint="default"/>
      </w:rPr>
    </w:lvl>
    <w:lvl w:ilvl="5" w:tplc="D2F0029E" w:tentative="1">
      <w:start w:val="1"/>
      <w:numFmt w:val="bullet"/>
      <w:lvlText w:val="•"/>
      <w:lvlJc w:val="left"/>
      <w:pPr>
        <w:tabs>
          <w:tab w:val="num" w:pos="4320"/>
        </w:tabs>
        <w:ind w:left="4320" w:hanging="360"/>
      </w:pPr>
      <w:rPr>
        <w:rFonts w:ascii="Arial" w:hAnsi="Arial" w:hint="default"/>
      </w:rPr>
    </w:lvl>
    <w:lvl w:ilvl="6" w:tplc="D5A24D28" w:tentative="1">
      <w:start w:val="1"/>
      <w:numFmt w:val="bullet"/>
      <w:lvlText w:val="•"/>
      <w:lvlJc w:val="left"/>
      <w:pPr>
        <w:tabs>
          <w:tab w:val="num" w:pos="5040"/>
        </w:tabs>
        <w:ind w:left="5040" w:hanging="360"/>
      </w:pPr>
      <w:rPr>
        <w:rFonts w:ascii="Arial" w:hAnsi="Arial" w:hint="default"/>
      </w:rPr>
    </w:lvl>
    <w:lvl w:ilvl="7" w:tplc="77440FDA" w:tentative="1">
      <w:start w:val="1"/>
      <w:numFmt w:val="bullet"/>
      <w:lvlText w:val="•"/>
      <w:lvlJc w:val="left"/>
      <w:pPr>
        <w:tabs>
          <w:tab w:val="num" w:pos="5760"/>
        </w:tabs>
        <w:ind w:left="5760" w:hanging="360"/>
      </w:pPr>
      <w:rPr>
        <w:rFonts w:ascii="Arial" w:hAnsi="Arial" w:hint="default"/>
      </w:rPr>
    </w:lvl>
    <w:lvl w:ilvl="8" w:tplc="5E601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25" w15:restartNumberingAfterBreak="0">
    <w:nsid w:val="59EE46DC"/>
    <w:multiLevelType w:val="hybridMultilevel"/>
    <w:tmpl w:val="36EA1A8A"/>
    <w:lvl w:ilvl="0" w:tplc="1EA4F40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0C23"/>
    <w:multiLevelType w:val="hybridMultilevel"/>
    <w:tmpl w:val="A484ED5E"/>
    <w:lvl w:ilvl="0" w:tplc="1EA4F40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C2071"/>
    <w:multiLevelType w:val="hybridMultilevel"/>
    <w:tmpl w:val="6416F752"/>
    <w:lvl w:ilvl="0" w:tplc="4DC62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2B344E"/>
    <w:multiLevelType w:val="hybridMultilevel"/>
    <w:tmpl w:val="A31CFB0E"/>
    <w:lvl w:ilvl="0" w:tplc="44C4A26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A541C"/>
    <w:multiLevelType w:val="hybridMultilevel"/>
    <w:tmpl w:val="E8DCF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211610">
    <w:abstractNumId w:val="24"/>
  </w:num>
  <w:num w:numId="2" w16cid:durableId="1033306698">
    <w:abstractNumId w:val="12"/>
  </w:num>
  <w:num w:numId="3" w16cid:durableId="643313358">
    <w:abstractNumId w:val="2"/>
  </w:num>
  <w:num w:numId="4" w16cid:durableId="1272930555">
    <w:abstractNumId w:val="27"/>
  </w:num>
  <w:num w:numId="5" w16cid:durableId="1179657923">
    <w:abstractNumId w:val="11"/>
  </w:num>
  <w:num w:numId="6" w16cid:durableId="1165897740">
    <w:abstractNumId w:val="5"/>
  </w:num>
  <w:num w:numId="7" w16cid:durableId="1934166220">
    <w:abstractNumId w:val="10"/>
  </w:num>
  <w:num w:numId="8" w16cid:durableId="490488868">
    <w:abstractNumId w:val="7"/>
  </w:num>
  <w:num w:numId="9" w16cid:durableId="1536698589">
    <w:abstractNumId w:val="20"/>
  </w:num>
  <w:num w:numId="10" w16cid:durableId="1502158713">
    <w:abstractNumId w:val="15"/>
  </w:num>
  <w:num w:numId="11" w16cid:durableId="185406210">
    <w:abstractNumId w:val="14"/>
  </w:num>
  <w:num w:numId="12" w16cid:durableId="1767994259">
    <w:abstractNumId w:val="23"/>
  </w:num>
  <w:num w:numId="13" w16cid:durableId="1712226033">
    <w:abstractNumId w:val="22"/>
  </w:num>
  <w:num w:numId="14" w16cid:durableId="697127105">
    <w:abstractNumId w:val="26"/>
  </w:num>
  <w:num w:numId="15" w16cid:durableId="885064382">
    <w:abstractNumId w:val="13"/>
  </w:num>
  <w:num w:numId="16" w16cid:durableId="1639647481">
    <w:abstractNumId w:val="19"/>
  </w:num>
  <w:num w:numId="17" w16cid:durableId="1784109650">
    <w:abstractNumId w:val="25"/>
  </w:num>
  <w:num w:numId="18" w16cid:durableId="1249196879">
    <w:abstractNumId w:val="8"/>
  </w:num>
  <w:num w:numId="19" w16cid:durableId="210777438">
    <w:abstractNumId w:val="29"/>
  </w:num>
  <w:num w:numId="20" w16cid:durableId="113259974">
    <w:abstractNumId w:val="21"/>
  </w:num>
  <w:num w:numId="21" w16cid:durableId="981545038">
    <w:abstractNumId w:val="17"/>
  </w:num>
  <w:num w:numId="22" w16cid:durableId="745499701">
    <w:abstractNumId w:val="1"/>
  </w:num>
  <w:num w:numId="23" w16cid:durableId="252278721">
    <w:abstractNumId w:val="6"/>
  </w:num>
  <w:num w:numId="24" w16cid:durableId="105851563">
    <w:abstractNumId w:val="0"/>
  </w:num>
  <w:num w:numId="25" w16cid:durableId="440954878">
    <w:abstractNumId w:val="28"/>
  </w:num>
  <w:num w:numId="26" w16cid:durableId="940796818">
    <w:abstractNumId w:val="9"/>
  </w:num>
  <w:num w:numId="27" w16cid:durableId="2139913386">
    <w:abstractNumId w:val="4"/>
  </w:num>
  <w:num w:numId="28" w16cid:durableId="1500151738">
    <w:abstractNumId w:val="16"/>
  </w:num>
  <w:num w:numId="29" w16cid:durableId="1258101810">
    <w:abstractNumId w:val="18"/>
  </w:num>
  <w:num w:numId="30" w16cid:durableId="156900194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0"/>
    <w:rsid w:val="00000E78"/>
    <w:rsid w:val="0000363F"/>
    <w:rsid w:val="00005852"/>
    <w:rsid w:val="00010026"/>
    <w:rsid w:val="000106BC"/>
    <w:rsid w:val="00020BAD"/>
    <w:rsid w:val="00025075"/>
    <w:rsid w:val="00041E12"/>
    <w:rsid w:val="00044580"/>
    <w:rsid w:val="00074A5A"/>
    <w:rsid w:val="00077100"/>
    <w:rsid w:val="00086405"/>
    <w:rsid w:val="00090EA2"/>
    <w:rsid w:val="000915A7"/>
    <w:rsid w:val="00094EE9"/>
    <w:rsid w:val="000A1417"/>
    <w:rsid w:val="000B321C"/>
    <w:rsid w:val="000B3B4D"/>
    <w:rsid w:val="000B5969"/>
    <w:rsid w:val="000C2C06"/>
    <w:rsid w:val="000C699F"/>
    <w:rsid w:val="000D19ED"/>
    <w:rsid w:val="000D2411"/>
    <w:rsid w:val="000D310E"/>
    <w:rsid w:val="000E5ECE"/>
    <w:rsid w:val="001006B4"/>
    <w:rsid w:val="001011CC"/>
    <w:rsid w:val="00120B6A"/>
    <w:rsid w:val="00122D38"/>
    <w:rsid w:val="00123FC0"/>
    <w:rsid w:val="00125060"/>
    <w:rsid w:val="00133B63"/>
    <w:rsid w:val="001425FB"/>
    <w:rsid w:val="00142F26"/>
    <w:rsid w:val="001470A9"/>
    <w:rsid w:val="0015417A"/>
    <w:rsid w:val="0015670B"/>
    <w:rsid w:val="001850CC"/>
    <w:rsid w:val="0019050C"/>
    <w:rsid w:val="001A0628"/>
    <w:rsid w:val="001A647D"/>
    <w:rsid w:val="001B01B4"/>
    <w:rsid w:val="001C13F7"/>
    <w:rsid w:val="001C29BB"/>
    <w:rsid w:val="001C37BA"/>
    <w:rsid w:val="001C4F0C"/>
    <w:rsid w:val="001C5429"/>
    <w:rsid w:val="001C6DE8"/>
    <w:rsid w:val="001D3452"/>
    <w:rsid w:val="001E33AD"/>
    <w:rsid w:val="0020224B"/>
    <w:rsid w:val="002023C0"/>
    <w:rsid w:val="0020744B"/>
    <w:rsid w:val="00232DE3"/>
    <w:rsid w:val="00233D8A"/>
    <w:rsid w:val="00242ECA"/>
    <w:rsid w:val="00256C36"/>
    <w:rsid w:val="00264600"/>
    <w:rsid w:val="00265FF7"/>
    <w:rsid w:val="002728EA"/>
    <w:rsid w:val="00282246"/>
    <w:rsid w:val="00282293"/>
    <w:rsid w:val="00292A14"/>
    <w:rsid w:val="002B07AB"/>
    <w:rsid w:val="002B0F0B"/>
    <w:rsid w:val="002B2FD3"/>
    <w:rsid w:val="002C42A4"/>
    <w:rsid w:val="002C627E"/>
    <w:rsid w:val="002C7794"/>
    <w:rsid w:val="002D1663"/>
    <w:rsid w:val="002D7E97"/>
    <w:rsid w:val="002E3AD7"/>
    <w:rsid w:val="002E51FC"/>
    <w:rsid w:val="002E5BAB"/>
    <w:rsid w:val="002F31A6"/>
    <w:rsid w:val="002F4C32"/>
    <w:rsid w:val="003005EE"/>
    <w:rsid w:val="00301857"/>
    <w:rsid w:val="00302AE0"/>
    <w:rsid w:val="0030541D"/>
    <w:rsid w:val="00306469"/>
    <w:rsid w:val="0030657E"/>
    <w:rsid w:val="0030756C"/>
    <w:rsid w:val="00307C47"/>
    <w:rsid w:val="003149C8"/>
    <w:rsid w:val="00320666"/>
    <w:rsid w:val="0032158A"/>
    <w:rsid w:val="00327038"/>
    <w:rsid w:val="00327A87"/>
    <w:rsid w:val="003436CE"/>
    <w:rsid w:val="003453D0"/>
    <w:rsid w:val="003454C0"/>
    <w:rsid w:val="003621DB"/>
    <w:rsid w:val="003731C6"/>
    <w:rsid w:val="0039332D"/>
    <w:rsid w:val="00394990"/>
    <w:rsid w:val="00395325"/>
    <w:rsid w:val="003A098F"/>
    <w:rsid w:val="003A189E"/>
    <w:rsid w:val="003A6C41"/>
    <w:rsid w:val="003C0770"/>
    <w:rsid w:val="003D7402"/>
    <w:rsid w:val="003D7C2F"/>
    <w:rsid w:val="003E408C"/>
    <w:rsid w:val="003F2087"/>
    <w:rsid w:val="00405AF3"/>
    <w:rsid w:val="00410251"/>
    <w:rsid w:val="00413F17"/>
    <w:rsid w:val="0041442E"/>
    <w:rsid w:val="00417BB4"/>
    <w:rsid w:val="00425179"/>
    <w:rsid w:val="00425EBC"/>
    <w:rsid w:val="00426EC9"/>
    <w:rsid w:val="0044065B"/>
    <w:rsid w:val="00455291"/>
    <w:rsid w:val="00460D47"/>
    <w:rsid w:val="00464154"/>
    <w:rsid w:val="00466CBE"/>
    <w:rsid w:val="004719F7"/>
    <w:rsid w:val="00472503"/>
    <w:rsid w:val="004810EC"/>
    <w:rsid w:val="00481FBE"/>
    <w:rsid w:val="0048287B"/>
    <w:rsid w:val="00484266"/>
    <w:rsid w:val="004906B6"/>
    <w:rsid w:val="0049742A"/>
    <w:rsid w:val="004B2BDA"/>
    <w:rsid w:val="004C43CC"/>
    <w:rsid w:val="004D1BAB"/>
    <w:rsid w:val="004F22E7"/>
    <w:rsid w:val="004F764B"/>
    <w:rsid w:val="00510F72"/>
    <w:rsid w:val="00513206"/>
    <w:rsid w:val="00516F5A"/>
    <w:rsid w:val="00543AC1"/>
    <w:rsid w:val="00544CAA"/>
    <w:rsid w:val="00564D17"/>
    <w:rsid w:val="00576A48"/>
    <w:rsid w:val="00577224"/>
    <w:rsid w:val="00581A73"/>
    <w:rsid w:val="00590490"/>
    <w:rsid w:val="00596514"/>
    <w:rsid w:val="005A0E3C"/>
    <w:rsid w:val="005B13F1"/>
    <w:rsid w:val="005F3E27"/>
    <w:rsid w:val="005F7BDB"/>
    <w:rsid w:val="006026F3"/>
    <w:rsid w:val="006030C8"/>
    <w:rsid w:val="006031A1"/>
    <w:rsid w:val="006054CD"/>
    <w:rsid w:val="00617B65"/>
    <w:rsid w:val="0062197F"/>
    <w:rsid w:val="00623B6E"/>
    <w:rsid w:val="00632951"/>
    <w:rsid w:val="00634F20"/>
    <w:rsid w:val="00635114"/>
    <w:rsid w:val="0063781B"/>
    <w:rsid w:val="00644531"/>
    <w:rsid w:val="00646313"/>
    <w:rsid w:val="006572EC"/>
    <w:rsid w:val="006574D5"/>
    <w:rsid w:val="0066296D"/>
    <w:rsid w:val="00663550"/>
    <w:rsid w:val="00663F01"/>
    <w:rsid w:val="00670990"/>
    <w:rsid w:val="00673632"/>
    <w:rsid w:val="00673A91"/>
    <w:rsid w:val="006874A8"/>
    <w:rsid w:val="006922D1"/>
    <w:rsid w:val="00693070"/>
    <w:rsid w:val="00696927"/>
    <w:rsid w:val="00697617"/>
    <w:rsid w:val="0069766B"/>
    <w:rsid w:val="006A4D68"/>
    <w:rsid w:val="006A55C7"/>
    <w:rsid w:val="006C0490"/>
    <w:rsid w:val="006C127A"/>
    <w:rsid w:val="006C61F2"/>
    <w:rsid w:val="006D66ED"/>
    <w:rsid w:val="006D688B"/>
    <w:rsid w:val="006F08A0"/>
    <w:rsid w:val="006F12D8"/>
    <w:rsid w:val="006F2180"/>
    <w:rsid w:val="006F4641"/>
    <w:rsid w:val="006F7354"/>
    <w:rsid w:val="006F77CD"/>
    <w:rsid w:val="007002FC"/>
    <w:rsid w:val="00707CB7"/>
    <w:rsid w:val="0072093D"/>
    <w:rsid w:val="007305FF"/>
    <w:rsid w:val="00731376"/>
    <w:rsid w:val="00751415"/>
    <w:rsid w:val="00760989"/>
    <w:rsid w:val="007736A2"/>
    <w:rsid w:val="0077715F"/>
    <w:rsid w:val="00794D73"/>
    <w:rsid w:val="007953F2"/>
    <w:rsid w:val="00795E95"/>
    <w:rsid w:val="007A3E80"/>
    <w:rsid w:val="007A427F"/>
    <w:rsid w:val="007A5C3C"/>
    <w:rsid w:val="007C0607"/>
    <w:rsid w:val="007C214C"/>
    <w:rsid w:val="007D05BD"/>
    <w:rsid w:val="007D13B6"/>
    <w:rsid w:val="007D5E90"/>
    <w:rsid w:val="007D65AA"/>
    <w:rsid w:val="007D7570"/>
    <w:rsid w:val="007D7EA0"/>
    <w:rsid w:val="007E306E"/>
    <w:rsid w:val="007F083D"/>
    <w:rsid w:val="007F1CC7"/>
    <w:rsid w:val="00806ABD"/>
    <w:rsid w:val="008122E8"/>
    <w:rsid w:val="0081371D"/>
    <w:rsid w:val="00813E63"/>
    <w:rsid w:val="00814A05"/>
    <w:rsid w:val="00815C37"/>
    <w:rsid w:val="008275F0"/>
    <w:rsid w:val="00840541"/>
    <w:rsid w:val="00841E45"/>
    <w:rsid w:val="008460A8"/>
    <w:rsid w:val="00847336"/>
    <w:rsid w:val="00861957"/>
    <w:rsid w:val="00883A7E"/>
    <w:rsid w:val="008940A4"/>
    <w:rsid w:val="008A16B8"/>
    <w:rsid w:val="008B0A57"/>
    <w:rsid w:val="008B1685"/>
    <w:rsid w:val="008B4C6E"/>
    <w:rsid w:val="008B5DC6"/>
    <w:rsid w:val="008B6E6E"/>
    <w:rsid w:val="008D1446"/>
    <w:rsid w:val="008D18FF"/>
    <w:rsid w:val="008D4DED"/>
    <w:rsid w:val="008D7EF9"/>
    <w:rsid w:val="008E12D4"/>
    <w:rsid w:val="008E623E"/>
    <w:rsid w:val="008F0590"/>
    <w:rsid w:val="008F214D"/>
    <w:rsid w:val="008F2940"/>
    <w:rsid w:val="008F6868"/>
    <w:rsid w:val="00902375"/>
    <w:rsid w:val="00907C13"/>
    <w:rsid w:val="00917F0D"/>
    <w:rsid w:val="0092560A"/>
    <w:rsid w:val="009323E5"/>
    <w:rsid w:val="009354F9"/>
    <w:rsid w:val="0093610A"/>
    <w:rsid w:val="00945A53"/>
    <w:rsid w:val="00946191"/>
    <w:rsid w:val="0094632D"/>
    <w:rsid w:val="009606DF"/>
    <w:rsid w:val="00965B41"/>
    <w:rsid w:val="009669D7"/>
    <w:rsid w:val="009703D6"/>
    <w:rsid w:val="009752D0"/>
    <w:rsid w:val="0097716D"/>
    <w:rsid w:val="00981CAE"/>
    <w:rsid w:val="00981FE8"/>
    <w:rsid w:val="00983148"/>
    <w:rsid w:val="009A6A3D"/>
    <w:rsid w:val="009A6DA9"/>
    <w:rsid w:val="009C03AB"/>
    <w:rsid w:val="009C14C8"/>
    <w:rsid w:val="009C2C80"/>
    <w:rsid w:val="009D6D2E"/>
    <w:rsid w:val="009E0963"/>
    <w:rsid w:val="009E358D"/>
    <w:rsid w:val="009E712C"/>
    <w:rsid w:val="009F7930"/>
    <w:rsid w:val="00A02F5A"/>
    <w:rsid w:val="00A051F9"/>
    <w:rsid w:val="00A11D7E"/>
    <w:rsid w:val="00A121A0"/>
    <w:rsid w:val="00A13EB7"/>
    <w:rsid w:val="00A30946"/>
    <w:rsid w:val="00A309CD"/>
    <w:rsid w:val="00A319BB"/>
    <w:rsid w:val="00A44E3A"/>
    <w:rsid w:val="00A53ECA"/>
    <w:rsid w:val="00A611D2"/>
    <w:rsid w:val="00A712EE"/>
    <w:rsid w:val="00A72FC7"/>
    <w:rsid w:val="00A82FB3"/>
    <w:rsid w:val="00A91257"/>
    <w:rsid w:val="00A93B42"/>
    <w:rsid w:val="00A95DCC"/>
    <w:rsid w:val="00AA02A2"/>
    <w:rsid w:val="00AA1C4F"/>
    <w:rsid w:val="00AD6834"/>
    <w:rsid w:val="00AE6ECF"/>
    <w:rsid w:val="00AF38F8"/>
    <w:rsid w:val="00AF7D5B"/>
    <w:rsid w:val="00B07A4B"/>
    <w:rsid w:val="00B15873"/>
    <w:rsid w:val="00B21B01"/>
    <w:rsid w:val="00B253BF"/>
    <w:rsid w:val="00B4357F"/>
    <w:rsid w:val="00B465CC"/>
    <w:rsid w:val="00B55057"/>
    <w:rsid w:val="00B6032F"/>
    <w:rsid w:val="00B72C73"/>
    <w:rsid w:val="00B83A51"/>
    <w:rsid w:val="00B90448"/>
    <w:rsid w:val="00BA4CE0"/>
    <w:rsid w:val="00BB6F29"/>
    <w:rsid w:val="00BC3EF4"/>
    <w:rsid w:val="00BC4018"/>
    <w:rsid w:val="00BD2897"/>
    <w:rsid w:val="00BD7F7D"/>
    <w:rsid w:val="00BE05EA"/>
    <w:rsid w:val="00BF1489"/>
    <w:rsid w:val="00BF587E"/>
    <w:rsid w:val="00C21597"/>
    <w:rsid w:val="00C23EB6"/>
    <w:rsid w:val="00C32C09"/>
    <w:rsid w:val="00C3321D"/>
    <w:rsid w:val="00C37FC0"/>
    <w:rsid w:val="00C433F2"/>
    <w:rsid w:val="00CB0C12"/>
    <w:rsid w:val="00CB2117"/>
    <w:rsid w:val="00CC12EC"/>
    <w:rsid w:val="00CC3798"/>
    <w:rsid w:val="00CF1177"/>
    <w:rsid w:val="00CF21B5"/>
    <w:rsid w:val="00CF49EE"/>
    <w:rsid w:val="00D12B2C"/>
    <w:rsid w:val="00D22866"/>
    <w:rsid w:val="00D255FF"/>
    <w:rsid w:val="00D334B4"/>
    <w:rsid w:val="00D33E8D"/>
    <w:rsid w:val="00D3543B"/>
    <w:rsid w:val="00D35739"/>
    <w:rsid w:val="00D358C0"/>
    <w:rsid w:val="00D40255"/>
    <w:rsid w:val="00D41191"/>
    <w:rsid w:val="00D426AE"/>
    <w:rsid w:val="00D645C4"/>
    <w:rsid w:val="00D74D81"/>
    <w:rsid w:val="00D92BCB"/>
    <w:rsid w:val="00DA1380"/>
    <w:rsid w:val="00DA1E97"/>
    <w:rsid w:val="00DC3E48"/>
    <w:rsid w:val="00DE2CEC"/>
    <w:rsid w:val="00DF0277"/>
    <w:rsid w:val="00DF02E8"/>
    <w:rsid w:val="00DF195B"/>
    <w:rsid w:val="00DF3336"/>
    <w:rsid w:val="00E02ED9"/>
    <w:rsid w:val="00E06F36"/>
    <w:rsid w:val="00E20A9F"/>
    <w:rsid w:val="00E21443"/>
    <w:rsid w:val="00E25E2B"/>
    <w:rsid w:val="00E358ED"/>
    <w:rsid w:val="00E54C8F"/>
    <w:rsid w:val="00E551D1"/>
    <w:rsid w:val="00E605A7"/>
    <w:rsid w:val="00E6772D"/>
    <w:rsid w:val="00E74D97"/>
    <w:rsid w:val="00E83D73"/>
    <w:rsid w:val="00E8598C"/>
    <w:rsid w:val="00EA1F90"/>
    <w:rsid w:val="00EA302D"/>
    <w:rsid w:val="00EC253F"/>
    <w:rsid w:val="00EC74BF"/>
    <w:rsid w:val="00ED0ABE"/>
    <w:rsid w:val="00ED6161"/>
    <w:rsid w:val="00ED6181"/>
    <w:rsid w:val="00EE4FCB"/>
    <w:rsid w:val="00EF0A13"/>
    <w:rsid w:val="00F01F7A"/>
    <w:rsid w:val="00F03304"/>
    <w:rsid w:val="00F14E38"/>
    <w:rsid w:val="00F20FDE"/>
    <w:rsid w:val="00F20FF6"/>
    <w:rsid w:val="00F31A45"/>
    <w:rsid w:val="00F43BBE"/>
    <w:rsid w:val="00F44CED"/>
    <w:rsid w:val="00F4685F"/>
    <w:rsid w:val="00F551EB"/>
    <w:rsid w:val="00F615E0"/>
    <w:rsid w:val="00F616BA"/>
    <w:rsid w:val="00F6245A"/>
    <w:rsid w:val="00F654B3"/>
    <w:rsid w:val="00F70834"/>
    <w:rsid w:val="00F75EBE"/>
    <w:rsid w:val="00F821D5"/>
    <w:rsid w:val="00F90D1D"/>
    <w:rsid w:val="00F95077"/>
    <w:rsid w:val="00FB647C"/>
    <w:rsid w:val="00FC087B"/>
    <w:rsid w:val="00FC1867"/>
    <w:rsid w:val="00FC4CFB"/>
    <w:rsid w:val="00FE252B"/>
    <w:rsid w:val="00FE2BA6"/>
    <w:rsid w:val="00FF2A0F"/>
    <w:rsid w:val="00FF2BFA"/>
    <w:rsid w:val="00FF5263"/>
    <w:rsid w:val="00FF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6EE72"/>
  <w15:chartTrackingRefBased/>
  <w15:docId w15:val="{B380F4DB-3630-425E-98F6-8A9079E1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A0"/>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2E5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08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08A0"/>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6F08A0"/>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6F08A0"/>
    <w:rPr>
      <w:rFonts w:ascii="Arial" w:eastAsia="Arial" w:hAnsi="Arial" w:cs="Arial"/>
      <w:sz w:val="18"/>
      <w:szCs w:val="18"/>
      <w:lang w:eastAsia="en-GB" w:bidi="en-GB"/>
    </w:rPr>
  </w:style>
  <w:style w:type="paragraph" w:styleId="ListParagraph">
    <w:name w:val="List Paragraph"/>
    <w:basedOn w:val="Normal"/>
    <w:link w:val="ListParagraphChar"/>
    <w:uiPriority w:val="34"/>
    <w:qFormat/>
    <w:rsid w:val="006F08A0"/>
    <w:pPr>
      <w:ind w:left="720"/>
      <w:contextualSpacing/>
    </w:pPr>
  </w:style>
  <w:style w:type="paragraph" w:styleId="Footer">
    <w:name w:val="footer"/>
    <w:basedOn w:val="Normal"/>
    <w:link w:val="FooterChar"/>
    <w:uiPriority w:val="99"/>
    <w:unhideWhenUsed/>
    <w:rsid w:val="006F08A0"/>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6F08A0"/>
    <w:rPr>
      <w:rFonts w:ascii="Arial" w:eastAsia="Arial" w:hAnsi="Arial" w:cs="Arial"/>
      <w:sz w:val="20"/>
      <w:szCs w:val="20"/>
      <w:lang w:eastAsia="en-GB" w:bidi="en-GB"/>
    </w:rPr>
  </w:style>
  <w:style w:type="character" w:styleId="Hyperlink">
    <w:name w:val="Hyperlink"/>
    <w:basedOn w:val="DefaultParagraphFont"/>
    <w:uiPriority w:val="99"/>
    <w:unhideWhenUsed/>
    <w:rsid w:val="006F08A0"/>
    <w:rPr>
      <w:color w:val="0563C1" w:themeColor="hyperlink"/>
      <w:u w:val="single"/>
    </w:rPr>
  </w:style>
  <w:style w:type="character" w:styleId="Strong">
    <w:name w:val="Strong"/>
    <w:basedOn w:val="DefaultParagraphFont"/>
    <w:uiPriority w:val="22"/>
    <w:qFormat/>
    <w:rsid w:val="006F08A0"/>
    <w:rPr>
      <w:b/>
      <w:bCs/>
    </w:rPr>
  </w:style>
  <w:style w:type="character" w:customStyle="1" w:styleId="Heading2Char">
    <w:name w:val="Heading 2 Char"/>
    <w:basedOn w:val="DefaultParagraphFont"/>
    <w:link w:val="Heading2"/>
    <w:uiPriority w:val="9"/>
    <w:rsid w:val="007C060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95325"/>
    <w:rPr>
      <w:color w:val="605E5C"/>
      <w:shd w:val="clear" w:color="auto" w:fill="E1DFDD"/>
    </w:rPr>
  </w:style>
  <w:style w:type="character" w:styleId="FollowedHyperlink">
    <w:name w:val="FollowedHyperlink"/>
    <w:basedOn w:val="DefaultParagraphFont"/>
    <w:uiPriority w:val="99"/>
    <w:semiHidden/>
    <w:unhideWhenUsed/>
    <w:rsid w:val="0030657E"/>
    <w:rPr>
      <w:color w:val="954F72" w:themeColor="followedHyperlink"/>
      <w:u w:val="single"/>
    </w:rPr>
  </w:style>
  <w:style w:type="paragraph" w:styleId="NormalWeb">
    <w:name w:val="Normal (Web)"/>
    <w:basedOn w:val="Normal"/>
    <w:uiPriority w:val="99"/>
    <w:semiHidden/>
    <w:unhideWhenUsed/>
    <w:rsid w:val="009C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E5BA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A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02D"/>
    <w:rPr>
      <w:rFonts w:eastAsiaTheme="minorEastAsia"/>
      <w:sz w:val="20"/>
      <w:szCs w:val="20"/>
    </w:rPr>
  </w:style>
  <w:style w:type="paragraph" w:styleId="Title">
    <w:name w:val="Title"/>
    <w:basedOn w:val="Normal"/>
    <w:next w:val="Normal"/>
    <w:link w:val="TitleChar"/>
    <w:uiPriority w:val="10"/>
    <w:qFormat/>
    <w:rsid w:val="003731C6"/>
    <w:pPr>
      <w:spacing w:after="0" w:line="240" w:lineRule="auto"/>
      <w:contextualSpacing/>
    </w:pPr>
    <w:rPr>
      <w:rFonts w:asciiTheme="majorHAnsi" w:eastAsiaTheme="majorEastAsia" w:hAnsiTheme="majorHAnsi" w:cstheme="majorBidi"/>
      <w:color w:val="98388A"/>
      <w:spacing w:val="-10"/>
      <w:kern w:val="28"/>
      <w:sz w:val="56"/>
      <w:szCs w:val="56"/>
    </w:rPr>
  </w:style>
  <w:style w:type="character" w:customStyle="1" w:styleId="TitleChar">
    <w:name w:val="Title Char"/>
    <w:basedOn w:val="DefaultParagraphFont"/>
    <w:link w:val="Title"/>
    <w:uiPriority w:val="10"/>
    <w:rsid w:val="003731C6"/>
    <w:rPr>
      <w:rFonts w:asciiTheme="majorHAnsi" w:eastAsiaTheme="majorEastAsia" w:hAnsiTheme="majorHAnsi" w:cstheme="majorBidi"/>
      <w:color w:val="98388A"/>
      <w:spacing w:val="-10"/>
      <w:kern w:val="28"/>
      <w:sz w:val="56"/>
      <w:szCs w:val="56"/>
    </w:rPr>
  </w:style>
  <w:style w:type="paragraph" w:styleId="Subtitle">
    <w:name w:val="Subtitle"/>
    <w:basedOn w:val="Normal"/>
    <w:next w:val="Normal"/>
    <w:link w:val="SubtitleChar"/>
    <w:uiPriority w:val="11"/>
    <w:qFormat/>
    <w:rsid w:val="003731C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731C6"/>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F22E7"/>
    <w:rPr>
      <w:color w:val="605E5C"/>
      <w:shd w:val="clear" w:color="auto" w:fill="E1DFDD"/>
    </w:rPr>
  </w:style>
  <w:style w:type="paragraph" w:customStyle="1" w:styleId="SectionHeading">
    <w:name w:val="Section Heading"/>
    <w:basedOn w:val="Heading1"/>
    <w:link w:val="SectionHeadingChar"/>
    <w:qFormat/>
    <w:rsid w:val="007D05BD"/>
    <w:pPr>
      <w:keepNext w:val="0"/>
      <w:keepLines w:val="0"/>
      <w:widowControl w:val="0"/>
      <w:autoSpaceDE w:val="0"/>
      <w:autoSpaceDN w:val="0"/>
      <w:spacing w:before="0" w:line="240" w:lineRule="auto"/>
      <w:ind w:left="293" w:right="67"/>
      <w:jc w:val="center"/>
    </w:pPr>
    <w:rPr>
      <w:rFonts w:ascii="Arial" w:eastAsia="Arial" w:hAnsi="Arial" w:cs="Arial"/>
      <w:color w:val="auto"/>
      <w:sz w:val="26"/>
      <w:szCs w:val="26"/>
      <w:u w:val="single"/>
    </w:rPr>
  </w:style>
  <w:style w:type="character" w:customStyle="1" w:styleId="ListParagraphChar">
    <w:name w:val="List Paragraph Char"/>
    <w:basedOn w:val="DefaultParagraphFont"/>
    <w:link w:val="ListParagraph"/>
    <w:uiPriority w:val="34"/>
    <w:rsid w:val="007D05BD"/>
    <w:rPr>
      <w:rFonts w:eastAsiaTheme="minorEastAsia"/>
      <w:sz w:val="20"/>
      <w:szCs w:val="20"/>
    </w:rPr>
  </w:style>
  <w:style w:type="character" w:customStyle="1" w:styleId="SectionHeadingChar">
    <w:name w:val="Section Heading Char"/>
    <w:basedOn w:val="ListParagraphChar"/>
    <w:link w:val="SectionHeading"/>
    <w:rsid w:val="007D05BD"/>
    <w:rPr>
      <w:rFonts w:ascii="Arial" w:eastAsia="Arial" w:hAnsi="Arial" w:cs="Arial"/>
      <w:sz w:val="26"/>
      <w:szCs w:val="26"/>
      <w:u w:val="single"/>
    </w:rPr>
  </w:style>
  <w:style w:type="character" w:styleId="CommentReference">
    <w:name w:val="annotation reference"/>
    <w:basedOn w:val="DefaultParagraphFont"/>
    <w:uiPriority w:val="99"/>
    <w:semiHidden/>
    <w:unhideWhenUsed/>
    <w:rsid w:val="007D05BD"/>
    <w:rPr>
      <w:sz w:val="16"/>
      <w:szCs w:val="16"/>
    </w:rPr>
  </w:style>
  <w:style w:type="paragraph" w:styleId="CommentText">
    <w:name w:val="annotation text"/>
    <w:basedOn w:val="Normal"/>
    <w:link w:val="CommentTextChar"/>
    <w:uiPriority w:val="99"/>
    <w:unhideWhenUsed/>
    <w:rsid w:val="007D05BD"/>
    <w:pPr>
      <w:spacing w:after="160" w:line="240" w:lineRule="auto"/>
    </w:pPr>
    <w:rPr>
      <w:rFonts w:eastAsiaTheme="minorHAnsi"/>
    </w:rPr>
  </w:style>
  <w:style w:type="character" w:customStyle="1" w:styleId="CommentTextChar">
    <w:name w:val="Comment Text Char"/>
    <w:basedOn w:val="DefaultParagraphFont"/>
    <w:link w:val="CommentText"/>
    <w:uiPriority w:val="99"/>
    <w:rsid w:val="007D05BD"/>
    <w:rPr>
      <w:sz w:val="20"/>
      <w:szCs w:val="20"/>
    </w:rPr>
  </w:style>
  <w:style w:type="paragraph" w:styleId="CommentSubject">
    <w:name w:val="annotation subject"/>
    <w:basedOn w:val="CommentText"/>
    <w:next w:val="CommentText"/>
    <w:link w:val="CommentSubjectChar"/>
    <w:uiPriority w:val="99"/>
    <w:semiHidden/>
    <w:unhideWhenUsed/>
    <w:rsid w:val="007D05BD"/>
    <w:rPr>
      <w:b/>
      <w:bCs/>
    </w:rPr>
  </w:style>
  <w:style w:type="character" w:customStyle="1" w:styleId="CommentSubjectChar">
    <w:name w:val="Comment Subject Char"/>
    <w:basedOn w:val="CommentTextChar"/>
    <w:link w:val="CommentSubject"/>
    <w:uiPriority w:val="99"/>
    <w:semiHidden/>
    <w:rsid w:val="007D0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079">
      <w:bodyDiv w:val="1"/>
      <w:marLeft w:val="0"/>
      <w:marRight w:val="0"/>
      <w:marTop w:val="0"/>
      <w:marBottom w:val="0"/>
      <w:divBdr>
        <w:top w:val="none" w:sz="0" w:space="0" w:color="auto"/>
        <w:left w:val="none" w:sz="0" w:space="0" w:color="auto"/>
        <w:bottom w:val="none" w:sz="0" w:space="0" w:color="auto"/>
        <w:right w:val="none" w:sz="0" w:space="0" w:color="auto"/>
      </w:divBdr>
    </w:div>
    <w:div w:id="36392344">
      <w:bodyDiv w:val="1"/>
      <w:marLeft w:val="0"/>
      <w:marRight w:val="0"/>
      <w:marTop w:val="0"/>
      <w:marBottom w:val="0"/>
      <w:divBdr>
        <w:top w:val="none" w:sz="0" w:space="0" w:color="auto"/>
        <w:left w:val="none" w:sz="0" w:space="0" w:color="auto"/>
        <w:bottom w:val="none" w:sz="0" w:space="0" w:color="auto"/>
        <w:right w:val="none" w:sz="0" w:space="0" w:color="auto"/>
      </w:divBdr>
    </w:div>
    <w:div w:id="65887150">
      <w:bodyDiv w:val="1"/>
      <w:marLeft w:val="0"/>
      <w:marRight w:val="0"/>
      <w:marTop w:val="0"/>
      <w:marBottom w:val="0"/>
      <w:divBdr>
        <w:top w:val="none" w:sz="0" w:space="0" w:color="auto"/>
        <w:left w:val="none" w:sz="0" w:space="0" w:color="auto"/>
        <w:bottom w:val="none" w:sz="0" w:space="0" w:color="auto"/>
        <w:right w:val="none" w:sz="0" w:space="0" w:color="auto"/>
      </w:divBdr>
    </w:div>
    <w:div w:id="85349812">
      <w:bodyDiv w:val="1"/>
      <w:marLeft w:val="0"/>
      <w:marRight w:val="0"/>
      <w:marTop w:val="0"/>
      <w:marBottom w:val="0"/>
      <w:divBdr>
        <w:top w:val="none" w:sz="0" w:space="0" w:color="auto"/>
        <w:left w:val="none" w:sz="0" w:space="0" w:color="auto"/>
        <w:bottom w:val="none" w:sz="0" w:space="0" w:color="auto"/>
        <w:right w:val="none" w:sz="0" w:space="0" w:color="auto"/>
      </w:divBdr>
    </w:div>
    <w:div w:id="89007184">
      <w:bodyDiv w:val="1"/>
      <w:marLeft w:val="0"/>
      <w:marRight w:val="0"/>
      <w:marTop w:val="0"/>
      <w:marBottom w:val="0"/>
      <w:divBdr>
        <w:top w:val="none" w:sz="0" w:space="0" w:color="auto"/>
        <w:left w:val="none" w:sz="0" w:space="0" w:color="auto"/>
        <w:bottom w:val="none" w:sz="0" w:space="0" w:color="auto"/>
        <w:right w:val="none" w:sz="0" w:space="0" w:color="auto"/>
      </w:divBdr>
      <w:divsChild>
        <w:div w:id="215045790">
          <w:marLeft w:val="0"/>
          <w:marRight w:val="0"/>
          <w:marTop w:val="0"/>
          <w:marBottom w:val="0"/>
          <w:divBdr>
            <w:top w:val="none" w:sz="0" w:space="0" w:color="auto"/>
            <w:left w:val="none" w:sz="0" w:space="0" w:color="auto"/>
            <w:bottom w:val="none" w:sz="0" w:space="0" w:color="auto"/>
            <w:right w:val="none" w:sz="0" w:space="0" w:color="auto"/>
          </w:divBdr>
          <w:divsChild>
            <w:div w:id="705108427">
              <w:marLeft w:val="0"/>
              <w:marRight w:val="0"/>
              <w:marTop w:val="0"/>
              <w:marBottom w:val="0"/>
              <w:divBdr>
                <w:top w:val="none" w:sz="0" w:space="0" w:color="auto"/>
                <w:left w:val="none" w:sz="0" w:space="0" w:color="auto"/>
                <w:bottom w:val="none" w:sz="0" w:space="0" w:color="auto"/>
                <w:right w:val="none" w:sz="0" w:space="0" w:color="auto"/>
              </w:divBdr>
            </w:div>
          </w:divsChild>
        </w:div>
        <w:div w:id="392120242">
          <w:marLeft w:val="0"/>
          <w:marRight w:val="0"/>
          <w:marTop w:val="0"/>
          <w:marBottom w:val="0"/>
          <w:divBdr>
            <w:top w:val="none" w:sz="0" w:space="0" w:color="auto"/>
            <w:left w:val="none" w:sz="0" w:space="0" w:color="auto"/>
            <w:bottom w:val="none" w:sz="0" w:space="0" w:color="auto"/>
            <w:right w:val="none" w:sz="0" w:space="0" w:color="auto"/>
          </w:divBdr>
        </w:div>
      </w:divsChild>
    </w:div>
    <w:div w:id="114108096">
      <w:bodyDiv w:val="1"/>
      <w:marLeft w:val="0"/>
      <w:marRight w:val="0"/>
      <w:marTop w:val="0"/>
      <w:marBottom w:val="0"/>
      <w:divBdr>
        <w:top w:val="none" w:sz="0" w:space="0" w:color="auto"/>
        <w:left w:val="none" w:sz="0" w:space="0" w:color="auto"/>
        <w:bottom w:val="none" w:sz="0" w:space="0" w:color="auto"/>
        <w:right w:val="none" w:sz="0" w:space="0" w:color="auto"/>
      </w:divBdr>
    </w:div>
    <w:div w:id="135535076">
      <w:bodyDiv w:val="1"/>
      <w:marLeft w:val="0"/>
      <w:marRight w:val="0"/>
      <w:marTop w:val="0"/>
      <w:marBottom w:val="0"/>
      <w:divBdr>
        <w:top w:val="none" w:sz="0" w:space="0" w:color="auto"/>
        <w:left w:val="none" w:sz="0" w:space="0" w:color="auto"/>
        <w:bottom w:val="none" w:sz="0" w:space="0" w:color="auto"/>
        <w:right w:val="none" w:sz="0" w:space="0" w:color="auto"/>
      </w:divBdr>
    </w:div>
    <w:div w:id="167060305">
      <w:bodyDiv w:val="1"/>
      <w:marLeft w:val="0"/>
      <w:marRight w:val="0"/>
      <w:marTop w:val="0"/>
      <w:marBottom w:val="0"/>
      <w:divBdr>
        <w:top w:val="none" w:sz="0" w:space="0" w:color="auto"/>
        <w:left w:val="none" w:sz="0" w:space="0" w:color="auto"/>
        <w:bottom w:val="none" w:sz="0" w:space="0" w:color="auto"/>
        <w:right w:val="none" w:sz="0" w:space="0" w:color="auto"/>
      </w:divBdr>
    </w:div>
    <w:div w:id="329528040">
      <w:bodyDiv w:val="1"/>
      <w:marLeft w:val="0"/>
      <w:marRight w:val="0"/>
      <w:marTop w:val="0"/>
      <w:marBottom w:val="0"/>
      <w:divBdr>
        <w:top w:val="none" w:sz="0" w:space="0" w:color="auto"/>
        <w:left w:val="none" w:sz="0" w:space="0" w:color="auto"/>
        <w:bottom w:val="none" w:sz="0" w:space="0" w:color="auto"/>
        <w:right w:val="none" w:sz="0" w:space="0" w:color="auto"/>
      </w:divBdr>
    </w:div>
    <w:div w:id="398795471">
      <w:bodyDiv w:val="1"/>
      <w:marLeft w:val="0"/>
      <w:marRight w:val="0"/>
      <w:marTop w:val="0"/>
      <w:marBottom w:val="0"/>
      <w:divBdr>
        <w:top w:val="none" w:sz="0" w:space="0" w:color="auto"/>
        <w:left w:val="none" w:sz="0" w:space="0" w:color="auto"/>
        <w:bottom w:val="none" w:sz="0" w:space="0" w:color="auto"/>
        <w:right w:val="none" w:sz="0" w:space="0" w:color="auto"/>
      </w:divBdr>
    </w:div>
    <w:div w:id="442386247">
      <w:bodyDiv w:val="1"/>
      <w:marLeft w:val="0"/>
      <w:marRight w:val="0"/>
      <w:marTop w:val="0"/>
      <w:marBottom w:val="0"/>
      <w:divBdr>
        <w:top w:val="none" w:sz="0" w:space="0" w:color="auto"/>
        <w:left w:val="none" w:sz="0" w:space="0" w:color="auto"/>
        <w:bottom w:val="none" w:sz="0" w:space="0" w:color="auto"/>
        <w:right w:val="none" w:sz="0" w:space="0" w:color="auto"/>
      </w:divBdr>
    </w:div>
    <w:div w:id="836844218">
      <w:bodyDiv w:val="1"/>
      <w:marLeft w:val="0"/>
      <w:marRight w:val="0"/>
      <w:marTop w:val="0"/>
      <w:marBottom w:val="0"/>
      <w:divBdr>
        <w:top w:val="none" w:sz="0" w:space="0" w:color="auto"/>
        <w:left w:val="none" w:sz="0" w:space="0" w:color="auto"/>
        <w:bottom w:val="none" w:sz="0" w:space="0" w:color="auto"/>
        <w:right w:val="none" w:sz="0" w:space="0" w:color="auto"/>
      </w:divBdr>
    </w:div>
    <w:div w:id="1054744102">
      <w:bodyDiv w:val="1"/>
      <w:marLeft w:val="0"/>
      <w:marRight w:val="0"/>
      <w:marTop w:val="0"/>
      <w:marBottom w:val="0"/>
      <w:divBdr>
        <w:top w:val="none" w:sz="0" w:space="0" w:color="auto"/>
        <w:left w:val="none" w:sz="0" w:space="0" w:color="auto"/>
        <w:bottom w:val="none" w:sz="0" w:space="0" w:color="auto"/>
        <w:right w:val="none" w:sz="0" w:space="0" w:color="auto"/>
      </w:divBdr>
    </w:div>
    <w:div w:id="1529175498">
      <w:bodyDiv w:val="1"/>
      <w:marLeft w:val="0"/>
      <w:marRight w:val="0"/>
      <w:marTop w:val="0"/>
      <w:marBottom w:val="0"/>
      <w:divBdr>
        <w:top w:val="none" w:sz="0" w:space="0" w:color="auto"/>
        <w:left w:val="none" w:sz="0" w:space="0" w:color="auto"/>
        <w:bottom w:val="none" w:sz="0" w:space="0" w:color="auto"/>
        <w:right w:val="none" w:sz="0" w:space="0" w:color="auto"/>
      </w:divBdr>
    </w:div>
    <w:div w:id="1553731657">
      <w:bodyDiv w:val="1"/>
      <w:marLeft w:val="0"/>
      <w:marRight w:val="0"/>
      <w:marTop w:val="0"/>
      <w:marBottom w:val="0"/>
      <w:divBdr>
        <w:top w:val="none" w:sz="0" w:space="0" w:color="auto"/>
        <w:left w:val="none" w:sz="0" w:space="0" w:color="auto"/>
        <w:bottom w:val="none" w:sz="0" w:space="0" w:color="auto"/>
        <w:right w:val="none" w:sz="0" w:space="0" w:color="auto"/>
      </w:divBdr>
    </w:div>
    <w:div w:id="1688872811">
      <w:bodyDiv w:val="1"/>
      <w:marLeft w:val="0"/>
      <w:marRight w:val="0"/>
      <w:marTop w:val="0"/>
      <w:marBottom w:val="0"/>
      <w:divBdr>
        <w:top w:val="none" w:sz="0" w:space="0" w:color="auto"/>
        <w:left w:val="none" w:sz="0" w:space="0" w:color="auto"/>
        <w:bottom w:val="none" w:sz="0" w:space="0" w:color="auto"/>
        <w:right w:val="none" w:sz="0" w:space="0" w:color="auto"/>
      </w:divBdr>
    </w:div>
    <w:div w:id="1809011111">
      <w:bodyDiv w:val="1"/>
      <w:marLeft w:val="0"/>
      <w:marRight w:val="0"/>
      <w:marTop w:val="0"/>
      <w:marBottom w:val="0"/>
      <w:divBdr>
        <w:top w:val="none" w:sz="0" w:space="0" w:color="auto"/>
        <w:left w:val="none" w:sz="0" w:space="0" w:color="auto"/>
        <w:bottom w:val="none" w:sz="0" w:space="0" w:color="auto"/>
        <w:right w:val="none" w:sz="0" w:space="0" w:color="auto"/>
      </w:divBdr>
    </w:div>
    <w:div w:id="1908689563">
      <w:bodyDiv w:val="1"/>
      <w:marLeft w:val="0"/>
      <w:marRight w:val="0"/>
      <w:marTop w:val="0"/>
      <w:marBottom w:val="0"/>
      <w:divBdr>
        <w:top w:val="none" w:sz="0" w:space="0" w:color="auto"/>
        <w:left w:val="none" w:sz="0" w:space="0" w:color="auto"/>
        <w:bottom w:val="none" w:sz="0" w:space="0" w:color="auto"/>
        <w:right w:val="none" w:sz="0" w:space="0" w:color="auto"/>
      </w:divBdr>
    </w:div>
    <w:div w:id="1990863214">
      <w:bodyDiv w:val="1"/>
      <w:marLeft w:val="0"/>
      <w:marRight w:val="0"/>
      <w:marTop w:val="0"/>
      <w:marBottom w:val="0"/>
      <w:divBdr>
        <w:top w:val="none" w:sz="0" w:space="0" w:color="auto"/>
        <w:left w:val="none" w:sz="0" w:space="0" w:color="auto"/>
        <w:bottom w:val="none" w:sz="0" w:space="0" w:color="auto"/>
        <w:right w:val="none" w:sz="0" w:space="0" w:color="auto"/>
      </w:divBdr>
    </w:div>
    <w:div w:id="2006782591">
      <w:bodyDiv w:val="1"/>
      <w:marLeft w:val="0"/>
      <w:marRight w:val="0"/>
      <w:marTop w:val="0"/>
      <w:marBottom w:val="0"/>
      <w:divBdr>
        <w:top w:val="none" w:sz="0" w:space="0" w:color="auto"/>
        <w:left w:val="none" w:sz="0" w:space="0" w:color="auto"/>
        <w:bottom w:val="none" w:sz="0" w:space="0" w:color="auto"/>
        <w:right w:val="none" w:sz="0" w:space="0" w:color="auto"/>
      </w:divBdr>
    </w:div>
    <w:div w:id="2033800071">
      <w:bodyDiv w:val="1"/>
      <w:marLeft w:val="0"/>
      <w:marRight w:val="0"/>
      <w:marTop w:val="0"/>
      <w:marBottom w:val="0"/>
      <w:divBdr>
        <w:top w:val="none" w:sz="0" w:space="0" w:color="auto"/>
        <w:left w:val="none" w:sz="0" w:space="0" w:color="auto"/>
        <w:bottom w:val="none" w:sz="0" w:space="0" w:color="auto"/>
        <w:right w:val="none" w:sz="0" w:space="0" w:color="auto"/>
      </w:divBdr>
    </w:div>
    <w:div w:id="2057191666">
      <w:bodyDiv w:val="1"/>
      <w:marLeft w:val="0"/>
      <w:marRight w:val="0"/>
      <w:marTop w:val="0"/>
      <w:marBottom w:val="0"/>
      <w:divBdr>
        <w:top w:val="none" w:sz="0" w:space="0" w:color="auto"/>
        <w:left w:val="none" w:sz="0" w:space="0" w:color="auto"/>
        <w:bottom w:val="none" w:sz="0" w:space="0" w:color="auto"/>
        <w:right w:val="none" w:sz="0" w:space="0" w:color="auto"/>
      </w:divBdr>
    </w:div>
    <w:div w:id="2096900077">
      <w:bodyDiv w:val="1"/>
      <w:marLeft w:val="0"/>
      <w:marRight w:val="0"/>
      <w:marTop w:val="0"/>
      <w:marBottom w:val="0"/>
      <w:divBdr>
        <w:top w:val="none" w:sz="0" w:space="0" w:color="auto"/>
        <w:left w:val="none" w:sz="0" w:space="0" w:color="auto"/>
        <w:bottom w:val="none" w:sz="0" w:space="0" w:color="auto"/>
        <w:right w:val="none" w:sz="0" w:space="0" w:color="auto"/>
      </w:divBdr>
    </w:div>
    <w:div w:id="2103335463">
      <w:bodyDiv w:val="1"/>
      <w:marLeft w:val="0"/>
      <w:marRight w:val="0"/>
      <w:marTop w:val="0"/>
      <w:marBottom w:val="0"/>
      <w:divBdr>
        <w:top w:val="none" w:sz="0" w:space="0" w:color="auto"/>
        <w:left w:val="none" w:sz="0" w:space="0" w:color="auto"/>
        <w:bottom w:val="none" w:sz="0" w:space="0" w:color="auto"/>
        <w:right w:val="none" w:sz="0" w:space="0" w:color="auto"/>
      </w:divBdr>
    </w:div>
    <w:div w:id="21328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ishskinfoundation.org.uk" TargetMode="External"/><Relationship Id="rId21" Type="http://schemas.openxmlformats.org/officeDocument/2006/relationships/hyperlink" Target="http://www.gov.uk/government/publications/the-eatwell-guide" TargetMode="External"/><Relationship Id="rId42" Type="http://schemas.openxmlformats.org/officeDocument/2006/relationships/hyperlink" Target="https://www.menopausedoctor.co.uk" TargetMode="External"/><Relationship Id="rId47" Type="http://schemas.openxmlformats.org/officeDocument/2006/relationships/hyperlink" Target="http://www.eyecaretrust.org.uk" TargetMode="External"/><Relationship Id="rId63" Type="http://schemas.openxmlformats.org/officeDocument/2006/relationships/hyperlink" Target="https://www.cancerresearchuk.org/about-cancer/mouth-cancer" TargetMode="External"/><Relationship Id="rId68" Type="http://schemas.openxmlformats.org/officeDocument/2006/relationships/hyperlink" Target="https://www.nhs.uk/nhs-services/dentists/dental-costs/understanding-nhs-dental-charges/" TargetMode="External"/><Relationship Id="rId84" Type="http://schemas.openxmlformats.org/officeDocument/2006/relationships/theme" Target="theme/theme1.xml"/><Relationship Id="rId16" Type="http://schemas.openxmlformats.org/officeDocument/2006/relationships/hyperlink" Target="https://www.bloodpressureuk.org/your-blood-pressure/understanding-your-blood-pressure/" TargetMode="External"/><Relationship Id="rId11" Type="http://schemas.openxmlformats.org/officeDocument/2006/relationships/image" Target="media/image1.png"/><Relationship Id="rId32" Type="http://schemas.openxmlformats.org/officeDocument/2006/relationships/hyperlink" Target="https://prostatecanceruk.org/prostate-information/about-prostate-cancer/prostate-cancer-symptoms" TargetMode="External"/><Relationship Id="rId37" Type="http://schemas.openxmlformats.org/officeDocument/2006/relationships/hyperlink" Target="https://thebms.org.uk" TargetMode="External"/><Relationship Id="rId53" Type="http://schemas.openxmlformats.org/officeDocument/2006/relationships/hyperlink" Target="https://www.mind.org.uk/information-support/tips-for-everyday-living/money-and-mental-health" TargetMode="External"/><Relationship Id="rId58" Type="http://schemas.openxmlformats.org/officeDocument/2006/relationships/hyperlink" Target="https://www.nhs.uk/live-well/healthy-teeth-and-gums/" TargetMode="External"/><Relationship Id="rId74" Type="http://schemas.openxmlformats.org/officeDocument/2006/relationships/hyperlink" Target="http://www.ppm.express" TargetMode="External"/><Relationship Id="rId79" Type="http://schemas.openxmlformats.org/officeDocument/2006/relationships/hyperlink" Target="https://www.kentandmedway.icb.nhs.uk/your-health/local-services" TargetMode="External"/><Relationship Id="rId5" Type="http://schemas.openxmlformats.org/officeDocument/2006/relationships/numbering" Target="numbering.xml"/><Relationship Id="rId61" Type="http://schemas.openxmlformats.org/officeDocument/2006/relationships/hyperlink" Target="https://www.nhs.uk/conditions/toothache/" TargetMode="External"/><Relationship Id="rId82" Type="http://schemas.openxmlformats.org/officeDocument/2006/relationships/footer" Target="footer1.xml"/><Relationship Id="rId19" Type="http://schemas.openxmlformats.org/officeDocument/2006/relationships/hyperlink" Target="https://www.medway.gov.uk/homepage/48/a_better_medway" TargetMode="External"/><Relationship Id="rId14" Type="http://schemas.openxmlformats.org/officeDocument/2006/relationships/hyperlink" Target="https://www.healthcheck.nhs.uk/" TargetMode="External"/><Relationship Id="rId22" Type="http://schemas.openxmlformats.org/officeDocument/2006/relationships/hyperlink" Target="http://www.nhs.uk/live-well/eat-well/the-eatwell-guide/" TargetMode="External"/><Relationship Id="rId27" Type="http://schemas.openxmlformats.org/officeDocument/2006/relationships/hyperlink" Target="https://www.britishskinfoundation.org.uk" TargetMode="External"/><Relationship Id="rId30" Type="http://schemas.openxmlformats.org/officeDocument/2006/relationships/hyperlink" Target="https://prostatecanceruk.org/risk-checker" TargetMode="External"/><Relationship Id="rId35" Type="http://schemas.openxmlformats.org/officeDocument/2006/relationships/hyperlink" Target="https://www.mind.org.uk/information-support/types-of-mental-health-problems/premenstrual-dysphoric-disorder-pmdd/about-pmdd/" TargetMode="External"/><Relationship Id="rId43" Type="http://schemas.openxmlformats.org/officeDocument/2006/relationships/hyperlink" Target="https://www.balance-menopause.com/" TargetMode="External"/><Relationship Id="rId48" Type="http://schemas.openxmlformats.org/officeDocument/2006/relationships/hyperlink" Target="https://www.nhs.uk/every-mind-matters/" TargetMode="External"/><Relationship Id="rId56" Type="http://schemas.openxmlformats.org/officeDocument/2006/relationships/hyperlink" Target="https://www.nhs.uk/pregnancy/related-conditions/common-" TargetMode="External"/><Relationship Id="rId64" Type="http://schemas.openxmlformats.org/officeDocument/2006/relationships/hyperlink" Target="http://www.nhs.uk/" TargetMode="External"/><Relationship Id="rId69" Type="http://schemas.openxmlformats.org/officeDocument/2006/relationships/hyperlink" Target="https://www.nhs.uk/nhs-services/dentists/dental-costs/get-help-with-dental-costs/" TargetMode="External"/><Relationship Id="rId77" Type="http://schemas.openxmlformats.org/officeDocument/2006/relationships/hyperlink" Target="http://www.abettermedway.co.uk" TargetMode="External"/><Relationship Id="rId8" Type="http://schemas.openxmlformats.org/officeDocument/2006/relationships/webSettings" Target="webSettings.xml"/><Relationship Id="rId51" Type="http://schemas.openxmlformats.org/officeDocument/2006/relationships/hyperlink" Target="https://www.gov.uk/government/news/coronavirus-support-for-employees-benefit-claimants-and-businesses" TargetMode="External"/><Relationship Id="rId72" Type="http://schemas.openxmlformats.org/officeDocument/2006/relationships/hyperlink" Target="https://www.macmillan.org.uk/cancer-information-and-support/get-help/cost-of-living" TargetMode="External"/><Relationship Id="rId80" Type="http://schemas.openxmlformats.org/officeDocument/2006/relationships/hyperlink" Target="mailto:workplacehealth@medway.gov.uk?subject=Contact%20from%20Employer%20Guide%20downloaded%20from%20the%20website"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everydayactivekent.org.uk/" TargetMode="External"/><Relationship Id="rId25" Type="http://schemas.openxmlformats.org/officeDocument/2006/relationships/hyperlink" Target="https://www.medway.gov.uk/info/200233/stop_smoking_support" TargetMode="External"/><Relationship Id="rId33" Type="http://schemas.openxmlformats.org/officeDocument/2006/relationships/hyperlink" Target="https://itsinthebag.org.uk/" TargetMode="External"/><Relationship Id="rId38" Type="http://schemas.openxmlformats.org/officeDocument/2006/relationships/hyperlink" Target="https://www.nice.org.uk/guidance/ng23" TargetMode="External"/><Relationship Id="rId46" Type="http://schemas.openxmlformats.org/officeDocument/2006/relationships/hyperlink" Target="https://www.nhs.uk/service-search/find-an-optician" TargetMode="External"/><Relationship Id="rId59" Type="http://schemas.openxmlformats.org/officeDocument/2006/relationships/hyperlink" Target="https://www.dentalhealth.org/your-oral-and-dental-health" TargetMode="External"/><Relationship Id="rId67" Type="http://schemas.openxmlformats.org/officeDocument/2006/relationships/hyperlink" Target="https://www.nhs.uk/nhs-services/dentists/dental-costs/understanding-nhs-dental-charges/" TargetMode="External"/><Relationship Id="rId20" Type="http://schemas.openxmlformats.org/officeDocument/2006/relationships/hyperlink" Target="https://www.kent.gov.uk/social-care-and-health/health/one-you-kent/healthy-weight" TargetMode="External"/><Relationship Id="rId41" Type="http://schemas.openxmlformats.org/officeDocument/2006/relationships/hyperlink" Target="https://www.nuffieldhealth.com/search?q=menopause" TargetMode="External"/><Relationship Id="rId54" Type="http://schemas.openxmlformats.org/officeDocument/2006/relationships/hyperlink" Target="https://www.moneyadviceservice.org.uk/en/tools/debt-advice-locator" TargetMode="External"/><Relationship Id="rId62" Type="http://schemas.openxmlformats.org/officeDocument/2006/relationships/hyperlink" Target="https://www.nhs.uk/conditions/toothache/" TargetMode="External"/><Relationship Id="rId70" Type="http://schemas.openxmlformats.org/officeDocument/2006/relationships/hyperlink" Target="http://www.macmillan.org.uk" TargetMode="External"/><Relationship Id="rId75" Type="http://schemas.openxmlformats.org/officeDocument/2006/relationships/hyperlink" Target="https://support.microsoft.com/en-gb/office/Manage-and-organize-b6d7ea98-a81f-492c-8e4b-694b6bb96b3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hs.uk" TargetMode="External"/><Relationship Id="rId23" Type="http://schemas.openxmlformats.org/officeDocument/2006/relationships/hyperlink" Target="https://www.bhf.org.uk/informationsupport/publications/health-at-work/health-at-work-healthy-eating-workshops" TargetMode="External"/><Relationship Id="rId28" Type="http://schemas.openxmlformats.org/officeDocument/2006/relationships/hyperlink" Target="https://screencancer.com/how-to-check-your-moles/" TargetMode="External"/><Relationship Id="rId36" Type="http://schemas.openxmlformats.org/officeDocument/2006/relationships/hyperlink" Target="https://www.everydayactivekent.org.uk/" TargetMode="External"/><Relationship Id="rId49" Type="http://schemas.openxmlformats.org/officeDocument/2006/relationships/hyperlink" Target="http://www.releasethepressure.uk" TargetMode="External"/><Relationship Id="rId57" Type="http://schemas.openxmlformats.org/officeDocument/2006/relationships/hyperlink" Target="https://www.nhs.uk/pregnancy/related-conditions/common-symptoms/bleeding-gums/" TargetMode="External"/><Relationship Id="rId10" Type="http://schemas.openxmlformats.org/officeDocument/2006/relationships/endnotes" Target="endnotes.xml"/><Relationship Id="rId31" Type="http://schemas.openxmlformats.org/officeDocument/2006/relationships/hyperlink" Target="https://prostatecanceruk.org/" TargetMode="External"/><Relationship Id="rId44" Type="http://schemas.openxmlformats.org/officeDocument/2006/relationships/hyperlink" Target="https://www.nhs.uk/better-health/drink-less/" TargetMode="External"/><Relationship Id="rId52" Type="http://schemas.openxmlformats.org/officeDocument/2006/relationships/hyperlink" Target="https://www.mentalhealthandmoneyadvice.org/en/" TargetMode="External"/><Relationship Id="rId60" Type="http://schemas.openxmlformats.org/officeDocument/2006/relationships/hyperlink" Target="https://www.nhs.uk/conditions/mouth-cancer/" TargetMode="External"/><Relationship Id="rId65" Type="http://schemas.openxmlformats.org/officeDocument/2006/relationships/hyperlink" Target="https://www.nhs.uk/service-search/find-a-dentist" TargetMode="External"/><Relationship Id="rId73" Type="http://schemas.openxmlformats.org/officeDocument/2006/relationships/hyperlink" Target="https://www.macmillan.org.uk/cancer-information-and-support/get-help/financial-help/macmillan-grants" TargetMode="External"/><Relationship Id="rId78" Type="http://schemas.openxmlformats.org/officeDocument/2006/relationships/hyperlink" Target="https://livewellkent.org.uk/" TargetMode="External"/><Relationship Id="rId81" Type="http://schemas.openxmlformats.org/officeDocument/2006/relationships/hyperlink" Target="http://www.medway.gov.uk/healthyworkpla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everydayactivekent.org.uk/" TargetMode="External"/><Relationship Id="rId39" Type="http://schemas.openxmlformats.org/officeDocument/2006/relationships/hyperlink" Target="https://menopausesupport.co.uk" TargetMode="External"/><Relationship Id="rId34" Type="http://schemas.openxmlformats.org/officeDocument/2006/relationships/hyperlink" Target="https://www.nhs.uk/conditions/periods/period-problems/" TargetMode="External"/><Relationship Id="rId50" Type="http://schemas.openxmlformats.org/officeDocument/2006/relationships/hyperlink" Target="https://www.citizensadvice.org.uk/health/coronavirus-what-it-means-for-you/" TargetMode="External"/><Relationship Id="rId55" Type="http://schemas.openxmlformats.org/officeDocument/2006/relationships/hyperlink" Target="mailto:workplacehealth@medway.gov.uk" TargetMode="External"/><Relationship Id="rId76" Type="http://schemas.openxmlformats.org/officeDocument/2006/relationships/hyperlink" Target="https://www.kent.gov.uk/social-care-and-health/health/one-you-kent" TargetMode="External"/><Relationship Id="rId7" Type="http://schemas.openxmlformats.org/officeDocument/2006/relationships/settings" Target="settings.xml"/><Relationship Id="rId71" Type="http://schemas.openxmlformats.org/officeDocument/2006/relationships/hyperlink" Target="http://www.macmillan.org.uk/cancer-information-and-support" TargetMode="External"/><Relationship Id="rId2" Type="http://schemas.openxmlformats.org/officeDocument/2006/relationships/customXml" Target="../customXml/item2.xml"/><Relationship Id="rId29" Type="http://schemas.openxmlformats.org/officeDocument/2006/relationships/hyperlink" Target="https://www.testicularcanceruk.com/" TargetMode="External"/><Relationship Id="rId24" Type="http://schemas.openxmlformats.org/officeDocument/2006/relationships/hyperlink" Target="https://www.diabetes.org.uk/" TargetMode="External"/><Relationship Id="rId40" Type="http://schemas.openxmlformats.org/officeDocument/2006/relationships/hyperlink" Target="https://www.menopausematters.co.uk" TargetMode="External"/><Relationship Id="rId45" Type="http://schemas.openxmlformats.org/officeDocument/2006/relationships/hyperlink" Target="https://alcoholchange.org.uk/help-and-support/managing-your-drinking/dry-january/get-involved/the-dry-january-app" TargetMode="External"/><Relationship Id="rId66" Type="http://schemas.openxmlformats.org/officeDocument/2006/relationships/hyperlink" Target="https://www.nhs.uk/service-search/find-a-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42F7F019F20C4A9730112D3872C5FB" ma:contentTypeVersion="13" ma:contentTypeDescription="Create a new document." ma:contentTypeScope="" ma:versionID="164b9153c0387713d691781711b6a9c6">
  <xsd:schema xmlns:xsd="http://www.w3.org/2001/XMLSchema" xmlns:xs="http://www.w3.org/2001/XMLSchema" xmlns:p="http://schemas.microsoft.com/office/2006/metadata/properties" xmlns:ns3="46690301-cfce-4f0f-a40d-05e449b24412" xmlns:ns4="c3e13062-7a7d-4c36-ab46-cb87fbff7617" targetNamespace="http://schemas.microsoft.com/office/2006/metadata/properties" ma:root="true" ma:fieldsID="9780b79e1fd3d496eb57597a8653035e" ns3:_="" ns4:_="">
    <xsd:import namespace="46690301-cfce-4f0f-a40d-05e449b24412"/>
    <xsd:import namespace="c3e13062-7a7d-4c36-ab46-cb87fbff7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0301-cfce-4f0f-a40d-05e449b24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13062-7a7d-4c36-ab46-cb87fbff76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C0437-CAEB-4111-8B29-ED15FB165C5C}">
  <ds:schemaRefs>
    <ds:schemaRef ds:uri="http://schemas.microsoft.com/sharepoint/v3/contenttype/forms"/>
  </ds:schemaRefs>
</ds:datastoreItem>
</file>

<file path=customXml/itemProps2.xml><?xml version="1.0" encoding="utf-8"?>
<ds:datastoreItem xmlns:ds="http://schemas.openxmlformats.org/officeDocument/2006/customXml" ds:itemID="{C392A37B-643D-46FD-9227-AED5614C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0301-cfce-4f0f-a40d-05e449b24412"/>
    <ds:schemaRef ds:uri="c3e13062-7a7d-4c36-ab46-cb87fbff7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2004D-14A4-47CF-BF04-DC0145FC5F1B}">
  <ds:schemaRefs>
    <ds:schemaRef ds:uri="http://schemas.openxmlformats.org/officeDocument/2006/bibliography"/>
  </ds:schemaRefs>
</ds:datastoreItem>
</file>

<file path=customXml/itemProps4.xml><?xml version="1.0" encoding="utf-8"?>
<ds:datastoreItem xmlns:ds="http://schemas.openxmlformats.org/officeDocument/2006/customXml" ds:itemID="{59425068-8993-4D83-B92A-1FDA420D243E}">
  <ds:schemaRefs>
    <ds:schemaRef ds:uri="http://schemas.microsoft.com/office/2006/metadata/properties"/>
    <ds:schemaRef ds:uri="http://schemas.microsoft.com/office/infopath/2007/PartnerControls"/>
    <ds:schemaRef ds:uri="http://purl.org/dc/elements/1.1/"/>
    <ds:schemaRef ds:uri="http://www.w3.org/XML/1998/namespace"/>
    <ds:schemaRef ds:uri="c3e13062-7a7d-4c36-ab46-cb87fbff7617"/>
    <ds:schemaRef ds:uri="http://purl.org/dc/terms/"/>
    <ds:schemaRef ds:uri="http://schemas.microsoft.com/office/2006/documentManagement/types"/>
    <ds:schemaRef ds:uri="http://schemas.openxmlformats.org/package/2006/metadata/core-properties"/>
    <ds:schemaRef ds:uri="46690301-cfce-4f0f-a40d-05e449b24412"/>
    <ds:schemaRef ds:uri="http://purl.org/dc/dcmitype/"/>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45887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michelle;white, vicki</dc:creator>
  <cp:keywords/>
  <dc:description/>
  <cp:lastModifiedBy>offord, robyn</cp:lastModifiedBy>
  <cp:revision>2</cp:revision>
  <cp:lastPrinted>2021-03-09T12:55:00Z</cp:lastPrinted>
  <dcterms:created xsi:type="dcterms:W3CDTF">2023-05-23T10:10:00Z</dcterms:created>
  <dcterms:modified xsi:type="dcterms:W3CDTF">2023-05-23T10:10:00Z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0x0101009642F7F019F20C4A9730112D3872C5FB</vt:lpwstr>
  </property>
</Properties>
</file>