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AE935" w14:textId="5D664552" w:rsidR="006D1059" w:rsidRDefault="006D1059" w:rsidP="006D1059">
      <w:pPr>
        <w:jc w:val="center"/>
        <w:rPr>
          <w:rFonts w:ascii="Calibri" w:eastAsia="Calibri" w:hAnsi="Calibri" w:cs="Calibri"/>
          <w:b/>
          <w:bCs/>
          <w:color w:val="000000" w:themeColor="text1"/>
          <w:sz w:val="24"/>
          <w:szCs w:val="24"/>
          <w:lang w:val="en-GB"/>
        </w:rPr>
      </w:pPr>
      <w:r>
        <w:rPr>
          <w:noProof/>
          <w:lang w:eastAsia="en-GB"/>
        </w:rPr>
        <w:drawing>
          <wp:anchor distT="0" distB="0" distL="114300" distR="114300" simplePos="0" relativeHeight="251658240" behindDoc="1" locked="0" layoutInCell="1" allowOverlap="1" wp14:anchorId="377E4484" wp14:editId="23E28531">
            <wp:simplePos x="0" y="0"/>
            <wp:positionH relativeFrom="margin">
              <wp:align>center</wp:align>
            </wp:positionH>
            <wp:positionV relativeFrom="paragraph">
              <wp:posOffset>-342900</wp:posOffset>
            </wp:positionV>
            <wp:extent cx="1162050" cy="800100"/>
            <wp:effectExtent l="0" t="0" r="0" b="0"/>
            <wp:wrapNone/>
            <wp:docPr id="4" name="Picture 4" descr="Image of Medway Council logo" title="Image of 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800100"/>
                    </a:xfrm>
                    <a:prstGeom prst="rect">
                      <a:avLst/>
                    </a:prstGeom>
                    <a:noFill/>
                    <a:ln>
                      <a:noFill/>
                    </a:ln>
                  </pic:spPr>
                </pic:pic>
              </a:graphicData>
            </a:graphic>
          </wp:anchor>
        </w:drawing>
      </w:r>
    </w:p>
    <w:p w14:paraId="13F22915" w14:textId="77777777" w:rsidR="006D1059" w:rsidRDefault="006D1059" w:rsidP="006D1059">
      <w:pPr>
        <w:autoSpaceDE w:val="0"/>
        <w:autoSpaceDN w:val="0"/>
        <w:adjustRightInd w:val="0"/>
        <w:jc w:val="center"/>
        <w:rPr>
          <w:rFonts w:ascii="Arial" w:hAnsi="Arial" w:cs="Arial"/>
          <w:b/>
          <w:bCs/>
        </w:rPr>
      </w:pPr>
    </w:p>
    <w:p w14:paraId="25166E39" w14:textId="441C7CF2" w:rsidR="006D1059" w:rsidRPr="006D1059" w:rsidRDefault="006D1059" w:rsidP="006D1059">
      <w:pPr>
        <w:autoSpaceDE w:val="0"/>
        <w:autoSpaceDN w:val="0"/>
        <w:adjustRightInd w:val="0"/>
        <w:jc w:val="center"/>
        <w:rPr>
          <w:rFonts w:ascii="Arial" w:hAnsi="Arial" w:cs="Arial"/>
          <w:b/>
          <w:bCs/>
        </w:rPr>
      </w:pPr>
      <w:r w:rsidRPr="006D1059">
        <w:rPr>
          <w:rFonts w:ascii="Arial" w:hAnsi="Arial" w:cs="Arial"/>
          <w:b/>
          <w:bCs/>
        </w:rPr>
        <w:t>Bikeability Cycle Training:</w:t>
      </w:r>
    </w:p>
    <w:p w14:paraId="688F5A18" w14:textId="51A7E2A4" w:rsidR="006D1059" w:rsidRPr="006D1059" w:rsidRDefault="006D1059" w:rsidP="006D1059">
      <w:pPr>
        <w:autoSpaceDE w:val="0"/>
        <w:autoSpaceDN w:val="0"/>
        <w:adjustRightInd w:val="0"/>
        <w:jc w:val="center"/>
        <w:rPr>
          <w:rFonts w:ascii="Arial" w:hAnsi="Arial" w:cs="Arial"/>
          <w:b/>
          <w:bCs/>
        </w:rPr>
      </w:pPr>
      <w:r w:rsidRPr="006D1059">
        <w:rPr>
          <w:rFonts w:ascii="Arial" w:hAnsi="Arial" w:cs="Arial"/>
          <w:b/>
          <w:bCs/>
        </w:rPr>
        <w:t>Letter of Consent</w:t>
      </w:r>
    </w:p>
    <w:p w14:paraId="3DC64768" w14:textId="21D184ED" w:rsidR="15125EA7" w:rsidRPr="006D1059" w:rsidRDefault="15125EA7" w:rsidP="6A9FA9E5">
      <w:pPr>
        <w:rPr>
          <w:rFonts w:ascii="Arial" w:eastAsia="Calibri" w:hAnsi="Arial" w:cs="Arial"/>
          <w:color w:val="000000" w:themeColor="text1"/>
          <w:lang w:val="en-GB"/>
        </w:rPr>
      </w:pPr>
      <w:r w:rsidRPr="006D1059">
        <w:rPr>
          <w:rFonts w:ascii="Arial" w:eastAsia="Calibri" w:hAnsi="Arial" w:cs="Arial"/>
          <w:b/>
          <w:bCs/>
          <w:color w:val="000000" w:themeColor="text1"/>
          <w:lang w:val="en-GB"/>
        </w:rPr>
        <w:t xml:space="preserve">Dear Parent / </w:t>
      </w:r>
      <w:r w:rsidR="405EB5C6" w:rsidRPr="006D1059">
        <w:rPr>
          <w:rFonts w:ascii="Arial" w:eastAsia="Calibri" w:hAnsi="Arial" w:cs="Arial"/>
          <w:b/>
          <w:bCs/>
          <w:color w:val="000000" w:themeColor="text1"/>
          <w:lang w:val="en-GB"/>
        </w:rPr>
        <w:t>C</w:t>
      </w:r>
      <w:r w:rsidRPr="006D1059">
        <w:rPr>
          <w:rFonts w:ascii="Arial" w:eastAsia="Calibri" w:hAnsi="Arial" w:cs="Arial"/>
          <w:b/>
          <w:bCs/>
          <w:color w:val="000000" w:themeColor="text1"/>
          <w:lang w:val="en-GB"/>
        </w:rPr>
        <w:t xml:space="preserve">arer  </w:t>
      </w:r>
      <w:r w:rsidRPr="006D1059">
        <w:rPr>
          <w:rFonts w:ascii="Arial" w:eastAsia="Calibri" w:hAnsi="Arial" w:cs="Arial"/>
          <w:color w:val="000000" w:themeColor="text1"/>
          <w:lang w:val="en-GB"/>
        </w:rPr>
        <w:t xml:space="preserve"> </w:t>
      </w:r>
    </w:p>
    <w:p w14:paraId="321181E7" w14:textId="537217FB" w:rsidR="00A473B5" w:rsidRPr="006D1059" w:rsidRDefault="00A473B5" w:rsidP="6A9FA9E5">
      <w:pPr>
        <w:rPr>
          <w:rFonts w:ascii="Arial" w:eastAsia="Calibri" w:hAnsi="Arial" w:cs="Arial"/>
          <w:color w:val="000000" w:themeColor="text1"/>
          <w:lang w:val="en-GB"/>
        </w:rPr>
      </w:pPr>
      <w:r w:rsidRPr="006D1059">
        <w:rPr>
          <w:rFonts w:ascii="Arial" w:eastAsia="Calibri" w:hAnsi="Arial" w:cs="Arial"/>
          <w:color w:val="000000" w:themeColor="text1"/>
          <w:lang w:val="en-GB"/>
        </w:rPr>
        <w:t>Great news! Your child has been offered the opportunity to take part in Bikeability cycle training.</w:t>
      </w:r>
    </w:p>
    <w:p w14:paraId="3C3338E5" w14:textId="099AD8F3" w:rsidR="004103D6" w:rsidRPr="006D1059" w:rsidRDefault="004103D6" w:rsidP="6A9FA9E5">
      <w:pPr>
        <w:rPr>
          <w:rFonts w:ascii="Arial" w:eastAsia="Calibri" w:hAnsi="Arial" w:cs="Arial"/>
          <w:color w:val="000000" w:themeColor="text1"/>
          <w:lang w:val="en-GB"/>
        </w:rPr>
      </w:pPr>
      <w:r w:rsidRPr="006D1059">
        <w:rPr>
          <w:rFonts w:ascii="Arial" w:eastAsia="Calibri" w:hAnsi="Arial" w:cs="Arial"/>
          <w:color w:val="000000" w:themeColor="text1"/>
          <w:lang w:val="en-GB"/>
        </w:rPr>
        <w:t>Please complete the following</w:t>
      </w:r>
      <w:r w:rsidR="00B67673">
        <w:rPr>
          <w:rFonts w:ascii="Arial" w:eastAsia="Calibri" w:hAnsi="Arial" w:cs="Arial"/>
          <w:color w:val="000000" w:themeColor="text1"/>
          <w:lang w:val="en-GB"/>
        </w:rPr>
        <w:t xml:space="preserve"> consent</w:t>
      </w:r>
      <w:r w:rsidRPr="006D1059">
        <w:rPr>
          <w:rFonts w:ascii="Arial" w:eastAsia="Calibri" w:hAnsi="Arial" w:cs="Arial"/>
          <w:color w:val="000000" w:themeColor="text1"/>
          <w:lang w:val="en-GB"/>
        </w:rPr>
        <w:t xml:space="preserve"> form and return it as soon as possible to your school. Failure to complete this form will result in your child being unable to take part in </w:t>
      </w:r>
      <w:r w:rsidR="00B67673">
        <w:rPr>
          <w:rFonts w:ascii="Arial" w:eastAsia="Calibri" w:hAnsi="Arial" w:cs="Arial"/>
          <w:color w:val="000000" w:themeColor="text1"/>
          <w:lang w:val="en-GB"/>
        </w:rPr>
        <w:t>any</w:t>
      </w:r>
      <w:r w:rsidRPr="006D1059">
        <w:rPr>
          <w:rFonts w:ascii="Arial" w:eastAsia="Calibri" w:hAnsi="Arial" w:cs="Arial"/>
          <w:color w:val="000000" w:themeColor="text1"/>
          <w:lang w:val="en-GB"/>
        </w:rPr>
        <w:t xml:space="preserve"> training. </w:t>
      </w:r>
    </w:p>
    <w:p w14:paraId="42FF2F94" w14:textId="0AB96540" w:rsidR="6A9FA9E5" w:rsidRPr="006D1059" w:rsidRDefault="00BA3F3C" w:rsidP="6A9FA9E5">
      <w:pPr>
        <w:rPr>
          <w:rFonts w:ascii="Arial" w:eastAsia="Calibri" w:hAnsi="Arial" w:cs="Arial"/>
          <w:color w:val="000000" w:themeColor="text1"/>
          <w:sz w:val="24"/>
          <w:szCs w:val="24"/>
          <w:lang w:val="en-GB"/>
        </w:rPr>
      </w:pPr>
      <w:r w:rsidRPr="006D1059">
        <w:rPr>
          <w:rFonts w:ascii="Arial" w:eastAsia="Calibri" w:hAnsi="Arial" w:cs="Arial"/>
          <w:noProof/>
          <w:color w:val="000000" w:themeColor="text1"/>
          <w:sz w:val="24"/>
          <w:szCs w:val="24"/>
          <w:lang w:val="en-GB"/>
        </w:rPr>
        <mc:AlternateContent>
          <mc:Choice Requires="wps">
            <w:drawing>
              <wp:inline distT="0" distB="0" distL="0" distR="0" wp14:anchorId="056DF775" wp14:editId="2D12F7BF">
                <wp:extent cx="6000750" cy="1404620"/>
                <wp:effectExtent l="0" t="0" r="19050" b="152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404620"/>
                        </a:xfrm>
                        <a:prstGeom prst="rect">
                          <a:avLst/>
                        </a:prstGeom>
                        <a:solidFill>
                          <a:srgbClr val="FFFFFF"/>
                        </a:solidFill>
                        <a:ln w="9525">
                          <a:solidFill>
                            <a:srgbClr val="000000"/>
                          </a:solidFill>
                          <a:miter lim="800000"/>
                          <a:headEnd/>
                          <a:tailEnd/>
                        </a:ln>
                      </wps:spPr>
                      <wps:txbx>
                        <w:txbxContent>
                          <w:p w14:paraId="3B9BAA9B" w14:textId="77777777" w:rsidR="005E4862" w:rsidRPr="006D1059" w:rsidRDefault="005E4862" w:rsidP="00ED4341">
                            <w:pPr>
                              <w:rPr>
                                <w:rFonts w:ascii="Arial" w:eastAsia="Calibri" w:hAnsi="Arial" w:cs="Arial"/>
                                <w:b/>
                                <w:bCs/>
                                <w:lang w:val="en-GB"/>
                              </w:rPr>
                            </w:pPr>
                            <w:r w:rsidRPr="006D1059">
                              <w:rPr>
                                <w:rFonts w:ascii="Arial" w:eastAsia="Calibri" w:hAnsi="Arial" w:cs="Arial"/>
                                <w:b/>
                                <w:bCs/>
                                <w:lang w:val="en-GB"/>
                              </w:rPr>
                              <w:t>What is Bikeability?</w:t>
                            </w:r>
                          </w:p>
                          <w:p w14:paraId="4B396AD3" w14:textId="0589A257" w:rsidR="00ED4341" w:rsidRPr="006D1059" w:rsidRDefault="00ED4341" w:rsidP="00ED4341">
                            <w:pPr>
                              <w:rPr>
                                <w:rFonts w:ascii="Arial" w:eastAsia="Calibri" w:hAnsi="Arial" w:cs="Arial"/>
                                <w:lang w:val="en-GB"/>
                              </w:rPr>
                            </w:pPr>
                            <w:r w:rsidRPr="006D1059">
                              <w:rPr>
                                <w:rFonts w:ascii="Arial" w:eastAsia="Calibri" w:hAnsi="Arial" w:cs="Arial"/>
                                <w:lang w:val="en-GB"/>
                              </w:rPr>
                              <w:t>Bikeability is the government’s national cycle training programme.</w:t>
                            </w:r>
                            <w:r w:rsidRPr="006D1059">
                              <w:rPr>
                                <w:rFonts w:ascii="Arial" w:eastAsia="Calibri" w:hAnsi="Arial" w:cs="Arial"/>
                                <w:color w:val="000000" w:themeColor="text1"/>
                                <w:lang w:val="en-GB"/>
                              </w:rPr>
                              <w:t xml:space="preserve"> It</w:t>
                            </w:r>
                            <w:r w:rsidR="006C337A" w:rsidRPr="006D1059">
                              <w:rPr>
                                <w:rFonts w:ascii="Arial" w:eastAsia="Calibri" w:hAnsi="Arial" w:cs="Arial"/>
                                <w:color w:val="000000" w:themeColor="text1"/>
                                <w:lang w:val="en-GB"/>
                              </w:rPr>
                              <w:t xml:space="preserve"> helps </w:t>
                            </w:r>
                            <w:r w:rsidR="001C4002" w:rsidRPr="006D1059">
                              <w:rPr>
                                <w:rFonts w:ascii="Arial" w:eastAsia="Calibri" w:hAnsi="Arial" w:cs="Arial"/>
                                <w:color w:val="000000" w:themeColor="text1"/>
                                <w:lang w:val="en-GB"/>
                              </w:rPr>
                              <w:t>you</w:t>
                            </w:r>
                            <w:r w:rsidR="00DA5595" w:rsidRPr="006D1059">
                              <w:rPr>
                                <w:rFonts w:ascii="Arial" w:eastAsia="Calibri" w:hAnsi="Arial" w:cs="Arial"/>
                                <w:color w:val="000000" w:themeColor="text1"/>
                                <w:lang w:val="en-GB"/>
                              </w:rPr>
                              <w:t xml:space="preserve"> </w:t>
                            </w:r>
                            <w:r w:rsidR="006C337A" w:rsidRPr="006D1059">
                              <w:rPr>
                                <w:rFonts w:ascii="Arial" w:eastAsia="Calibri" w:hAnsi="Arial" w:cs="Arial"/>
                                <w:color w:val="000000" w:themeColor="text1"/>
                                <w:lang w:val="en-GB"/>
                              </w:rPr>
                              <w:t xml:space="preserve">learn </w:t>
                            </w:r>
                            <w:r w:rsidRPr="006D1059">
                              <w:rPr>
                                <w:rFonts w:ascii="Arial" w:eastAsia="Calibri" w:hAnsi="Arial" w:cs="Arial"/>
                                <w:color w:val="000000" w:themeColor="text1"/>
                                <w:lang w:val="en-GB"/>
                              </w:rPr>
                              <w:t xml:space="preserve">practical skills and understanding </w:t>
                            </w:r>
                            <w:r w:rsidR="001C4002" w:rsidRPr="006D1059">
                              <w:rPr>
                                <w:rFonts w:ascii="Arial" w:eastAsia="Calibri" w:hAnsi="Arial" w:cs="Arial"/>
                                <w:color w:val="000000" w:themeColor="text1"/>
                                <w:lang w:val="en-GB"/>
                              </w:rPr>
                              <w:t xml:space="preserve">of </w:t>
                            </w:r>
                            <w:r w:rsidRPr="006D1059">
                              <w:rPr>
                                <w:rFonts w:ascii="Arial" w:eastAsia="Calibri" w:hAnsi="Arial" w:cs="Arial"/>
                                <w:color w:val="000000" w:themeColor="text1"/>
                                <w:lang w:val="en-GB"/>
                              </w:rPr>
                              <w:t>how to cycle on today’s roads. Bikeability gives</w:t>
                            </w:r>
                            <w:r w:rsidRPr="006D1059">
                              <w:rPr>
                                <w:rFonts w:ascii="Arial" w:eastAsia="Calibri" w:hAnsi="Arial" w:cs="Arial"/>
                                <w:lang w:val="en-GB"/>
                              </w:rPr>
                              <w:t xml:space="preserve"> everyone the confidence to cycle and enjoy this skill for life. </w:t>
                            </w:r>
                          </w:p>
                          <w:p w14:paraId="37672313" w14:textId="01DE902E" w:rsidR="00BA3F3C" w:rsidRPr="006D1059" w:rsidRDefault="00ED4341">
                            <w:pPr>
                              <w:rPr>
                                <w:rFonts w:ascii="Arial" w:eastAsia="Calibri" w:hAnsi="Arial" w:cs="Arial"/>
                                <w:lang w:val="en-GB"/>
                              </w:rPr>
                            </w:pPr>
                            <w:r w:rsidRPr="006D1059">
                              <w:rPr>
                                <w:rFonts w:ascii="Arial" w:eastAsia="Calibri" w:hAnsi="Arial" w:cs="Arial"/>
                                <w:lang w:val="en-GB"/>
                              </w:rPr>
                              <w:t xml:space="preserve">Find out more: </w:t>
                            </w:r>
                            <w:hyperlink r:id="rId10">
                              <w:r w:rsidRPr="006D1059">
                                <w:rPr>
                                  <w:rStyle w:val="Hyperlink"/>
                                  <w:rFonts w:ascii="Arial" w:eastAsia="Calibri" w:hAnsi="Arial" w:cs="Arial"/>
                                  <w:lang w:val="en-GB"/>
                                </w:rPr>
                                <w:t>www.bikeability.org.uk</w:t>
                              </w:r>
                            </w:hyperlink>
                            <w:r w:rsidRPr="006D1059">
                              <w:rPr>
                                <w:rFonts w:ascii="Arial" w:eastAsia="Calibri" w:hAnsi="Arial" w:cs="Arial"/>
                                <w:lang w:val="en-GB"/>
                              </w:rPr>
                              <w:t xml:space="preserve"> </w:t>
                            </w:r>
                          </w:p>
                        </w:txbxContent>
                      </wps:txbx>
                      <wps:bodyPr rot="0" vert="horz" wrap="square" lIns="91440" tIns="45720" rIns="91440" bIns="45720" anchor="t" anchorCtr="0">
                        <a:spAutoFit/>
                      </wps:bodyPr>
                    </wps:wsp>
                  </a:graphicData>
                </a:graphic>
              </wp:inline>
            </w:drawing>
          </mc:Choice>
          <mc:Fallback>
            <w:pict>
              <v:shapetype w14:anchorId="056DF775" id="_x0000_t202" coordsize="21600,21600" o:spt="202" path="m,l,21600r21600,l21600,xe">
                <v:stroke joinstyle="miter"/>
                <v:path gradientshapeok="t" o:connecttype="rect"/>
              </v:shapetype>
              <v:shape id="Text Box 2" o:spid="_x0000_s1026" type="#_x0000_t202" style="width:4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">
                <v:textbox style="mso-fit-shape-to-text:t">
                  <w:txbxContent>
                    <w:p w14:paraId="3B9BAA9B" w14:textId="77777777" w:rsidR="005E4862" w:rsidRPr="006D1059" w:rsidRDefault="005E4862" w:rsidP="00ED4341">
                      <w:pPr>
                        <w:rPr>
                          <w:rFonts w:ascii="Arial" w:eastAsia="Calibri" w:hAnsi="Arial" w:cs="Arial"/>
                          <w:b/>
                          <w:bCs/>
                          <w:lang w:val="en-GB"/>
                        </w:rPr>
                      </w:pPr>
                      <w:r w:rsidRPr="006D1059">
                        <w:rPr>
                          <w:rFonts w:ascii="Arial" w:eastAsia="Calibri" w:hAnsi="Arial" w:cs="Arial"/>
                          <w:b/>
                          <w:bCs/>
                          <w:lang w:val="en-GB"/>
                        </w:rPr>
                        <w:t>What is Bikeability?</w:t>
                      </w:r>
                    </w:p>
                    <w:p w14:paraId="4B396AD3" w14:textId="0589A257" w:rsidR="00ED4341" w:rsidRPr="006D1059" w:rsidRDefault="00ED4341" w:rsidP="00ED4341">
                      <w:pPr>
                        <w:rPr>
                          <w:rFonts w:ascii="Arial" w:eastAsia="Calibri" w:hAnsi="Arial" w:cs="Arial"/>
                          <w:lang w:val="en-GB"/>
                        </w:rPr>
                      </w:pPr>
                      <w:r w:rsidRPr="006D1059">
                        <w:rPr>
                          <w:rFonts w:ascii="Arial" w:eastAsia="Calibri" w:hAnsi="Arial" w:cs="Arial"/>
                          <w:lang w:val="en-GB"/>
                        </w:rPr>
                        <w:t>Bikeability is the government’s national cycle training programme.</w:t>
                      </w:r>
                      <w:r w:rsidRPr="006D1059">
                        <w:rPr>
                          <w:rFonts w:ascii="Arial" w:eastAsia="Calibri" w:hAnsi="Arial" w:cs="Arial"/>
                          <w:color w:val="000000" w:themeColor="text1"/>
                          <w:lang w:val="en-GB"/>
                        </w:rPr>
                        <w:t xml:space="preserve"> It</w:t>
                      </w:r>
                      <w:r w:rsidR="006C337A" w:rsidRPr="006D1059">
                        <w:rPr>
                          <w:rFonts w:ascii="Arial" w:eastAsia="Calibri" w:hAnsi="Arial" w:cs="Arial"/>
                          <w:color w:val="000000" w:themeColor="text1"/>
                          <w:lang w:val="en-GB"/>
                        </w:rPr>
                        <w:t xml:space="preserve"> helps </w:t>
                      </w:r>
                      <w:r w:rsidR="001C4002" w:rsidRPr="006D1059">
                        <w:rPr>
                          <w:rFonts w:ascii="Arial" w:eastAsia="Calibri" w:hAnsi="Arial" w:cs="Arial"/>
                          <w:color w:val="000000" w:themeColor="text1"/>
                          <w:lang w:val="en-GB"/>
                        </w:rPr>
                        <w:t>you</w:t>
                      </w:r>
                      <w:r w:rsidR="00DA5595" w:rsidRPr="006D1059">
                        <w:rPr>
                          <w:rFonts w:ascii="Arial" w:eastAsia="Calibri" w:hAnsi="Arial" w:cs="Arial"/>
                          <w:color w:val="000000" w:themeColor="text1"/>
                          <w:lang w:val="en-GB"/>
                        </w:rPr>
                        <w:t xml:space="preserve"> </w:t>
                      </w:r>
                      <w:r w:rsidR="006C337A" w:rsidRPr="006D1059">
                        <w:rPr>
                          <w:rFonts w:ascii="Arial" w:eastAsia="Calibri" w:hAnsi="Arial" w:cs="Arial"/>
                          <w:color w:val="000000" w:themeColor="text1"/>
                          <w:lang w:val="en-GB"/>
                        </w:rPr>
                        <w:t xml:space="preserve">learn </w:t>
                      </w:r>
                      <w:r w:rsidRPr="006D1059">
                        <w:rPr>
                          <w:rFonts w:ascii="Arial" w:eastAsia="Calibri" w:hAnsi="Arial" w:cs="Arial"/>
                          <w:color w:val="000000" w:themeColor="text1"/>
                          <w:lang w:val="en-GB"/>
                        </w:rPr>
                        <w:t xml:space="preserve">practical skills and understanding </w:t>
                      </w:r>
                      <w:r w:rsidR="001C4002" w:rsidRPr="006D1059">
                        <w:rPr>
                          <w:rFonts w:ascii="Arial" w:eastAsia="Calibri" w:hAnsi="Arial" w:cs="Arial"/>
                          <w:color w:val="000000" w:themeColor="text1"/>
                          <w:lang w:val="en-GB"/>
                        </w:rPr>
                        <w:t xml:space="preserve">of </w:t>
                      </w:r>
                      <w:r w:rsidRPr="006D1059">
                        <w:rPr>
                          <w:rFonts w:ascii="Arial" w:eastAsia="Calibri" w:hAnsi="Arial" w:cs="Arial"/>
                          <w:color w:val="000000" w:themeColor="text1"/>
                          <w:lang w:val="en-GB"/>
                        </w:rPr>
                        <w:t>how to cycle on today’s roads. Bikeability gives</w:t>
                      </w:r>
                      <w:r w:rsidRPr="006D1059">
                        <w:rPr>
                          <w:rFonts w:ascii="Arial" w:eastAsia="Calibri" w:hAnsi="Arial" w:cs="Arial"/>
                          <w:lang w:val="en-GB"/>
                        </w:rPr>
                        <w:t xml:space="preserve"> everyone the confidence to cycle and enjoy this skill for life. </w:t>
                      </w:r>
                    </w:p>
                    <w:p w14:paraId="37672313" w14:textId="01DE902E" w:rsidR="00BA3F3C" w:rsidRPr="006D1059" w:rsidRDefault="00ED4341">
                      <w:pPr>
                        <w:rPr>
                          <w:rFonts w:ascii="Arial" w:eastAsia="Calibri" w:hAnsi="Arial" w:cs="Arial"/>
                          <w:lang w:val="en-GB"/>
                        </w:rPr>
                      </w:pPr>
                      <w:r w:rsidRPr="006D1059">
                        <w:rPr>
                          <w:rFonts w:ascii="Arial" w:eastAsia="Calibri" w:hAnsi="Arial" w:cs="Arial"/>
                          <w:lang w:val="en-GB"/>
                        </w:rPr>
                        <w:t xml:space="preserve">Find out more: </w:t>
                      </w:r>
                      <w:hyperlink r:id="rId11">
                        <w:r w:rsidRPr="006D1059">
                          <w:rPr>
                            <w:rStyle w:val="Hyperlink"/>
                            <w:rFonts w:ascii="Arial" w:eastAsia="Calibri" w:hAnsi="Arial" w:cs="Arial"/>
                            <w:lang w:val="en-GB"/>
                          </w:rPr>
                          <w:t>www.bikeability.org.uk</w:t>
                        </w:r>
                      </w:hyperlink>
                      <w:r w:rsidRPr="006D1059">
                        <w:rPr>
                          <w:rFonts w:ascii="Arial" w:eastAsia="Calibri" w:hAnsi="Arial" w:cs="Arial"/>
                          <w:lang w:val="en-GB"/>
                        </w:rPr>
                        <w:t xml:space="preserve"> </w:t>
                      </w:r>
                    </w:p>
                  </w:txbxContent>
                </v:textbox>
                <w10:anchorlock/>
              </v:shape>
            </w:pict>
          </mc:Fallback>
        </mc:AlternateContent>
      </w:r>
    </w:p>
    <w:p w14:paraId="2EA7E675" w14:textId="53CF95FA" w:rsidR="00F729E7" w:rsidRPr="006D1059" w:rsidRDefault="008025F4" w:rsidP="6A9FA9E5">
      <w:pPr>
        <w:rPr>
          <w:rFonts w:ascii="Arial" w:eastAsia="Calibri" w:hAnsi="Arial" w:cs="Arial"/>
          <w:b/>
          <w:bCs/>
          <w:color w:val="000000" w:themeColor="text1"/>
          <w:lang w:val="en-GB"/>
        </w:rPr>
      </w:pPr>
      <w:r w:rsidRPr="006D1059">
        <w:rPr>
          <w:rFonts w:ascii="Arial" w:eastAsia="Calibri" w:hAnsi="Arial" w:cs="Arial"/>
          <w:b/>
          <w:bCs/>
          <w:color w:val="000000" w:themeColor="text1"/>
          <w:lang w:val="en-GB"/>
        </w:rPr>
        <w:t>Name of child:</w:t>
      </w:r>
    </w:p>
    <w:p w14:paraId="3801D3AB" w14:textId="77777777" w:rsidR="001B2EDD" w:rsidRDefault="001B2EDD" w:rsidP="6A9FA9E5">
      <w:pPr>
        <w:rPr>
          <w:rFonts w:ascii="Arial" w:eastAsia="Calibri" w:hAnsi="Arial" w:cs="Arial"/>
          <w:b/>
          <w:bCs/>
          <w:color w:val="000000" w:themeColor="text1"/>
          <w:lang w:val="en-GB"/>
        </w:rPr>
      </w:pPr>
    </w:p>
    <w:p w14:paraId="2FCE409C" w14:textId="4A945807" w:rsidR="008025F4" w:rsidRPr="006D1059" w:rsidRDefault="008025F4" w:rsidP="6A9FA9E5">
      <w:pPr>
        <w:rPr>
          <w:rFonts w:ascii="Arial" w:eastAsia="Calibri" w:hAnsi="Arial" w:cs="Arial"/>
          <w:b/>
          <w:bCs/>
          <w:color w:val="000000" w:themeColor="text1"/>
          <w:lang w:val="en-GB"/>
        </w:rPr>
      </w:pPr>
      <w:r w:rsidRPr="006D1059">
        <w:rPr>
          <w:rFonts w:ascii="Arial" w:eastAsia="Calibri" w:hAnsi="Arial" w:cs="Arial"/>
          <w:b/>
          <w:bCs/>
          <w:color w:val="000000" w:themeColor="text1"/>
          <w:lang w:val="en-GB"/>
        </w:rPr>
        <w:t>School/Organisation:</w:t>
      </w:r>
    </w:p>
    <w:p w14:paraId="6C435B74" w14:textId="77777777" w:rsidR="001B2EDD" w:rsidRDefault="001B2EDD" w:rsidP="6A9FA9E5">
      <w:pPr>
        <w:rPr>
          <w:rFonts w:ascii="Arial" w:eastAsia="Calibri" w:hAnsi="Arial" w:cs="Arial"/>
          <w:b/>
          <w:bCs/>
          <w:color w:val="000000" w:themeColor="text1"/>
          <w:lang w:val="en-GB"/>
        </w:rPr>
      </w:pPr>
    </w:p>
    <w:p w14:paraId="126E2E14" w14:textId="392219C5" w:rsidR="008025F4" w:rsidRPr="006D1059" w:rsidRDefault="008025F4" w:rsidP="6A9FA9E5">
      <w:pPr>
        <w:rPr>
          <w:rFonts w:ascii="Arial" w:eastAsia="Calibri" w:hAnsi="Arial" w:cs="Arial"/>
          <w:b/>
          <w:bCs/>
          <w:color w:val="000000" w:themeColor="text1"/>
          <w:lang w:val="en-GB"/>
        </w:rPr>
      </w:pPr>
      <w:r w:rsidRPr="006D1059">
        <w:rPr>
          <w:rFonts w:ascii="Arial" w:eastAsia="Calibri" w:hAnsi="Arial" w:cs="Arial"/>
          <w:b/>
          <w:bCs/>
          <w:color w:val="000000" w:themeColor="text1"/>
          <w:lang w:val="en-GB"/>
        </w:rPr>
        <w:t>School Year:</w:t>
      </w:r>
    </w:p>
    <w:p w14:paraId="13BBFD04" w14:textId="77777777" w:rsidR="001B2EDD" w:rsidRDefault="001B2EDD" w:rsidP="6A9FA9E5">
      <w:pPr>
        <w:rPr>
          <w:rFonts w:ascii="Arial" w:eastAsia="Calibri" w:hAnsi="Arial" w:cs="Arial"/>
          <w:b/>
          <w:bCs/>
          <w:color w:val="000000" w:themeColor="text1"/>
          <w:lang w:val="en-GB"/>
        </w:rPr>
      </w:pPr>
    </w:p>
    <w:p w14:paraId="26B34444" w14:textId="77C01742" w:rsidR="00F729E7" w:rsidRPr="006D1059" w:rsidRDefault="00B31590" w:rsidP="6A9FA9E5">
      <w:pPr>
        <w:rPr>
          <w:rFonts w:ascii="Arial" w:eastAsia="Calibri" w:hAnsi="Arial" w:cs="Arial"/>
          <w:b/>
          <w:bCs/>
          <w:color w:val="000000" w:themeColor="text1"/>
          <w:lang w:val="en-GB"/>
        </w:rPr>
      </w:pPr>
      <w:r w:rsidRPr="006D1059">
        <w:rPr>
          <w:rFonts w:ascii="Arial" w:eastAsia="Calibri" w:hAnsi="Arial" w:cs="Arial"/>
          <w:b/>
          <w:bCs/>
          <w:color w:val="000000" w:themeColor="text1"/>
          <w:lang w:val="en-GB"/>
        </w:rPr>
        <w:t>Relevant m</w:t>
      </w:r>
      <w:r w:rsidR="009F5412" w:rsidRPr="006D1059">
        <w:rPr>
          <w:rFonts w:ascii="Arial" w:eastAsia="Calibri" w:hAnsi="Arial" w:cs="Arial"/>
          <w:b/>
          <w:bCs/>
          <w:color w:val="000000" w:themeColor="text1"/>
          <w:lang w:val="en-GB"/>
        </w:rPr>
        <w:t xml:space="preserve">edical </w:t>
      </w:r>
      <w:r w:rsidRPr="006D1059">
        <w:rPr>
          <w:rFonts w:ascii="Arial" w:eastAsia="Calibri" w:hAnsi="Arial" w:cs="Arial"/>
          <w:b/>
          <w:bCs/>
          <w:color w:val="000000" w:themeColor="text1"/>
          <w:lang w:val="en-GB"/>
        </w:rPr>
        <w:t>c</w:t>
      </w:r>
      <w:r w:rsidR="009F5412" w:rsidRPr="006D1059">
        <w:rPr>
          <w:rFonts w:ascii="Arial" w:eastAsia="Calibri" w:hAnsi="Arial" w:cs="Arial"/>
          <w:b/>
          <w:bCs/>
          <w:color w:val="000000" w:themeColor="text1"/>
          <w:lang w:val="en-GB"/>
        </w:rPr>
        <w:t>onditions</w:t>
      </w:r>
      <w:r w:rsidR="00B6495C">
        <w:rPr>
          <w:rFonts w:ascii="Arial" w:eastAsia="Calibri" w:hAnsi="Arial" w:cs="Arial"/>
          <w:b/>
          <w:bCs/>
          <w:color w:val="000000" w:themeColor="text1"/>
          <w:lang w:val="en-GB"/>
        </w:rPr>
        <w:t xml:space="preserve"> (please state any medication</w:t>
      </w:r>
      <w:r w:rsidR="00F96346">
        <w:rPr>
          <w:rFonts w:ascii="Arial" w:eastAsia="Calibri" w:hAnsi="Arial" w:cs="Arial"/>
          <w:b/>
          <w:bCs/>
          <w:color w:val="000000" w:themeColor="text1"/>
          <w:lang w:val="en-GB"/>
        </w:rPr>
        <w:t>/care plans</w:t>
      </w:r>
      <w:r w:rsidR="00F113C1">
        <w:rPr>
          <w:rFonts w:ascii="Arial" w:eastAsia="Calibri" w:hAnsi="Arial" w:cs="Arial"/>
          <w:b/>
          <w:bCs/>
          <w:color w:val="000000" w:themeColor="text1"/>
          <w:lang w:val="en-GB"/>
        </w:rPr>
        <w:t xml:space="preserve"> that may be required during the course)</w:t>
      </w:r>
      <w:r w:rsidRPr="006D1059">
        <w:rPr>
          <w:rFonts w:ascii="Arial" w:eastAsia="Calibri" w:hAnsi="Arial" w:cs="Arial"/>
          <w:b/>
          <w:bCs/>
          <w:color w:val="000000" w:themeColor="text1"/>
          <w:lang w:val="en-GB"/>
        </w:rPr>
        <w:t>:</w:t>
      </w:r>
    </w:p>
    <w:p w14:paraId="149710A9" w14:textId="77777777" w:rsidR="00B31590" w:rsidRPr="006D1059" w:rsidRDefault="00B31590" w:rsidP="6A9FA9E5">
      <w:pPr>
        <w:rPr>
          <w:rFonts w:ascii="Arial" w:eastAsia="Calibri" w:hAnsi="Arial" w:cs="Arial"/>
          <w:color w:val="000000" w:themeColor="text1"/>
          <w:lang w:val="en-GB"/>
        </w:rPr>
      </w:pPr>
    </w:p>
    <w:p w14:paraId="4DE83A53" w14:textId="77777777" w:rsidR="00252C51" w:rsidRDefault="00252C51" w:rsidP="006C1A58">
      <w:pPr>
        <w:rPr>
          <w:rFonts w:ascii="Arial" w:eastAsia="Calibri" w:hAnsi="Arial" w:cs="Arial"/>
          <w:color w:val="000000" w:themeColor="text1"/>
          <w:lang w:val="en-GB"/>
        </w:rPr>
      </w:pPr>
    </w:p>
    <w:p w14:paraId="7D6C0A3F" w14:textId="77777777" w:rsidR="007B568E" w:rsidRDefault="007B568E" w:rsidP="006C1A58">
      <w:pPr>
        <w:rPr>
          <w:rFonts w:ascii="Arial" w:eastAsia="Calibri" w:hAnsi="Arial" w:cs="Arial"/>
          <w:color w:val="000000" w:themeColor="text1"/>
          <w:lang w:val="en-GB"/>
        </w:rPr>
      </w:pPr>
    </w:p>
    <w:p w14:paraId="07AC37A7" w14:textId="77777777" w:rsidR="007B568E" w:rsidRDefault="007B568E" w:rsidP="006C1A58">
      <w:pPr>
        <w:rPr>
          <w:rFonts w:ascii="Arial" w:eastAsia="Calibri" w:hAnsi="Arial" w:cs="Arial"/>
          <w:color w:val="000000" w:themeColor="text1"/>
          <w:lang w:val="en-GB"/>
        </w:rPr>
      </w:pPr>
    </w:p>
    <w:p w14:paraId="07ED6E20" w14:textId="738D1D5C" w:rsidR="006C1A58" w:rsidRPr="006D1059" w:rsidRDefault="00601CC2" w:rsidP="006C1A58">
      <w:pPr>
        <w:rPr>
          <w:rFonts w:ascii="Arial" w:eastAsia="Calibri" w:hAnsi="Arial" w:cs="Arial"/>
          <w:color w:val="000000" w:themeColor="text1"/>
          <w:lang w:val="en-GB"/>
        </w:rPr>
      </w:pPr>
      <w:r>
        <w:rPr>
          <w:rFonts w:ascii="Arial" w:eastAsia="Calibri" w:hAnsi="Arial" w:cs="Arial"/>
          <w:color w:val="000000" w:themeColor="text1"/>
          <w:lang w:val="en-GB"/>
        </w:rPr>
        <w:t>Is your child on any medication</w:t>
      </w:r>
      <w:r w:rsidR="006C1A58">
        <w:rPr>
          <w:rFonts w:ascii="Arial" w:eastAsia="Calibri" w:hAnsi="Arial" w:cs="Arial"/>
          <w:color w:val="000000" w:themeColor="text1"/>
          <w:lang w:val="en-GB"/>
        </w:rPr>
        <w:t>, which may affect his/her behaviour or ability to ride on the road?</w:t>
      </w:r>
      <w:r w:rsidR="006C1A58">
        <w:rPr>
          <w:rFonts w:ascii="Arial" w:eastAsia="Calibri" w:hAnsi="Arial" w:cs="Arial"/>
          <w:color w:val="000000" w:themeColor="text1"/>
          <w:lang w:val="en-GB"/>
        </w:rPr>
        <w:tab/>
        <w:t xml:space="preserve"> </w:t>
      </w:r>
      <w:sdt>
        <w:sdtPr>
          <w:rPr>
            <w:rFonts w:ascii="Arial" w:eastAsia="Calibri" w:hAnsi="Arial" w:cs="Arial"/>
            <w:color w:val="000000" w:themeColor="text1"/>
            <w:lang w:val="en-GB"/>
          </w:rPr>
          <w:id w:val="-1927494612"/>
          <w:placeholder>
            <w:docPart w:val="43C274CFA63D4AF4BA660411E090DABD"/>
          </w:placeholder>
          <w14:checkbox>
            <w14:checked w14:val="0"/>
            <w14:checkedState w14:val="2612" w14:font="MS Gothic"/>
            <w14:uncheckedState w14:val="2610" w14:font="MS Gothic"/>
          </w14:checkbox>
        </w:sdtPr>
        <w:sdtEndPr/>
        <w:sdtContent>
          <w:r w:rsidR="006C1A58" w:rsidRPr="006D1059">
            <w:rPr>
              <w:rFonts w:ascii="Segoe UI Symbol" w:eastAsia="MS Gothic" w:hAnsi="Segoe UI Symbol" w:cs="Segoe UI Symbol"/>
              <w:color w:val="000000" w:themeColor="text1"/>
              <w:lang w:val="en-GB"/>
            </w:rPr>
            <w:t>☐</w:t>
          </w:r>
        </w:sdtContent>
      </w:sdt>
      <w:r w:rsidR="006C1A58" w:rsidRPr="006D1059">
        <w:rPr>
          <w:rFonts w:ascii="Arial" w:eastAsia="Calibri" w:hAnsi="Arial" w:cs="Arial"/>
          <w:color w:val="000000" w:themeColor="text1"/>
          <w:lang w:val="en-GB"/>
        </w:rPr>
        <w:t>Yes</w:t>
      </w:r>
      <w:r w:rsidR="006C1A58" w:rsidRPr="006D1059">
        <w:rPr>
          <w:rFonts w:ascii="Arial" w:eastAsia="Calibri" w:hAnsi="Arial" w:cs="Arial"/>
          <w:color w:val="000000" w:themeColor="text1"/>
          <w:lang w:val="en-GB"/>
        </w:rPr>
        <w:tab/>
      </w:r>
      <w:r w:rsidR="006C1A58" w:rsidRPr="006D1059">
        <w:rPr>
          <w:rFonts w:ascii="Arial" w:eastAsia="Calibri" w:hAnsi="Arial" w:cs="Arial"/>
          <w:color w:val="000000" w:themeColor="text1"/>
          <w:lang w:val="en-GB"/>
        </w:rPr>
        <w:tab/>
      </w:r>
      <w:r w:rsidR="006C1A58" w:rsidRPr="006D1059">
        <w:rPr>
          <w:rFonts w:ascii="Arial" w:eastAsia="Calibri" w:hAnsi="Arial" w:cs="Arial"/>
          <w:color w:val="000000" w:themeColor="text1"/>
          <w:lang w:val="en-GB"/>
        </w:rPr>
        <w:tab/>
      </w:r>
      <w:r w:rsidR="006C1A58" w:rsidRPr="006D1059">
        <w:rPr>
          <w:rFonts w:ascii="Arial" w:eastAsia="Calibri" w:hAnsi="Arial" w:cs="Arial"/>
          <w:color w:val="000000" w:themeColor="text1"/>
          <w:lang w:val="en-GB"/>
        </w:rPr>
        <w:tab/>
      </w:r>
      <w:sdt>
        <w:sdtPr>
          <w:rPr>
            <w:rFonts w:ascii="Arial" w:eastAsia="Calibri" w:hAnsi="Arial" w:cs="Arial"/>
            <w:color w:val="000000" w:themeColor="text1"/>
            <w:lang w:val="en-GB"/>
          </w:rPr>
          <w:id w:val="983276284"/>
          <w:placeholder>
            <w:docPart w:val="43C274CFA63D4AF4BA660411E090DABD"/>
          </w:placeholder>
          <w14:checkbox>
            <w14:checked w14:val="0"/>
            <w14:checkedState w14:val="2612" w14:font="MS Gothic"/>
            <w14:uncheckedState w14:val="2610" w14:font="MS Gothic"/>
          </w14:checkbox>
        </w:sdtPr>
        <w:sdtEndPr/>
        <w:sdtContent>
          <w:r w:rsidR="006C1A58" w:rsidRPr="006D1059">
            <w:rPr>
              <w:rFonts w:ascii="Segoe UI Symbol" w:eastAsia="MS Gothic" w:hAnsi="Segoe UI Symbol" w:cs="Segoe UI Symbol"/>
              <w:color w:val="000000" w:themeColor="text1"/>
              <w:lang w:val="en-GB"/>
            </w:rPr>
            <w:t>☐</w:t>
          </w:r>
        </w:sdtContent>
      </w:sdt>
      <w:r w:rsidR="006C1A58" w:rsidRPr="006D1059">
        <w:rPr>
          <w:rFonts w:ascii="Arial" w:eastAsia="Calibri" w:hAnsi="Arial" w:cs="Arial"/>
          <w:color w:val="000000" w:themeColor="text1"/>
          <w:lang w:val="en-GB"/>
        </w:rPr>
        <w:t>No</w:t>
      </w:r>
    </w:p>
    <w:p w14:paraId="5363A926" w14:textId="777B6168" w:rsidR="00B31590" w:rsidRDefault="006C1A58" w:rsidP="6A9FA9E5">
      <w:pPr>
        <w:rPr>
          <w:rFonts w:ascii="Arial" w:eastAsia="Calibri" w:hAnsi="Arial" w:cs="Arial"/>
          <w:color w:val="000000" w:themeColor="text1"/>
          <w:lang w:val="en-GB"/>
        </w:rPr>
      </w:pPr>
      <w:r>
        <w:rPr>
          <w:rFonts w:ascii="Arial" w:eastAsia="Calibri" w:hAnsi="Arial" w:cs="Arial"/>
          <w:color w:val="000000" w:themeColor="text1"/>
          <w:lang w:val="en-GB"/>
        </w:rPr>
        <w:t>If yes, please give details:</w:t>
      </w:r>
    </w:p>
    <w:p w14:paraId="79AA4E38" w14:textId="77777777" w:rsidR="006C1A58" w:rsidRDefault="006C1A58" w:rsidP="6A9FA9E5">
      <w:pPr>
        <w:rPr>
          <w:rFonts w:ascii="Arial" w:eastAsia="Calibri" w:hAnsi="Arial" w:cs="Arial"/>
          <w:color w:val="000000" w:themeColor="text1"/>
          <w:lang w:val="en-GB"/>
        </w:rPr>
      </w:pPr>
    </w:p>
    <w:p w14:paraId="76F5D966" w14:textId="77777777" w:rsidR="007B568E" w:rsidRDefault="007B568E" w:rsidP="6A9FA9E5">
      <w:pPr>
        <w:rPr>
          <w:rFonts w:ascii="Arial" w:eastAsia="Calibri" w:hAnsi="Arial" w:cs="Arial"/>
          <w:b/>
          <w:bCs/>
          <w:color w:val="000000" w:themeColor="text1"/>
          <w:lang w:val="en-GB"/>
        </w:rPr>
      </w:pPr>
    </w:p>
    <w:p w14:paraId="3CEE459E" w14:textId="50A2247A" w:rsidR="009F5412" w:rsidRDefault="009F5412" w:rsidP="6A9FA9E5">
      <w:pPr>
        <w:rPr>
          <w:rFonts w:ascii="Arial" w:eastAsia="Calibri" w:hAnsi="Arial" w:cs="Arial"/>
          <w:b/>
          <w:bCs/>
          <w:color w:val="000000" w:themeColor="text1"/>
          <w:lang w:val="en-GB"/>
        </w:rPr>
      </w:pPr>
      <w:r w:rsidRPr="006D1059">
        <w:rPr>
          <w:rFonts w:ascii="Arial" w:eastAsia="Calibri" w:hAnsi="Arial" w:cs="Arial"/>
          <w:b/>
          <w:bCs/>
          <w:color w:val="000000" w:themeColor="text1"/>
          <w:lang w:val="en-GB"/>
        </w:rPr>
        <w:t>Relevant additional or special educational needs</w:t>
      </w:r>
      <w:r w:rsidR="00B31590" w:rsidRPr="006D1059">
        <w:rPr>
          <w:rFonts w:ascii="Arial" w:eastAsia="Calibri" w:hAnsi="Arial" w:cs="Arial"/>
          <w:b/>
          <w:bCs/>
          <w:color w:val="000000" w:themeColor="text1"/>
          <w:lang w:val="en-GB"/>
        </w:rPr>
        <w:t>:</w:t>
      </w:r>
    </w:p>
    <w:p w14:paraId="169C1AF1" w14:textId="77777777" w:rsidR="000118AF" w:rsidRPr="006D1059" w:rsidRDefault="0089718E" w:rsidP="000118AF">
      <w:pPr>
        <w:rPr>
          <w:rFonts w:ascii="Arial" w:eastAsia="Calibri" w:hAnsi="Arial" w:cs="Arial"/>
          <w:color w:val="000000" w:themeColor="text1"/>
          <w:lang w:val="en-GB"/>
        </w:rPr>
      </w:pPr>
      <w:r>
        <w:rPr>
          <w:rFonts w:ascii="Arial" w:eastAsia="Calibri" w:hAnsi="Arial" w:cs="Arial"/>
          <w:b/>
          <w:bCs/>
          <w:color w:val="000000" w:themeColor="text1"/>
          <w:lang w:val="en-GB"/>
        </w:rPr>
        <w:lastRenderedPageBreak/>
        <w:t>Autism</w:t>
      </w:r>
      <w:r w:rsidR="000118AF">
        <w:rPr>
          <w:rFonts w:ascii="Arial" w:eastAsia="Calibri" w:hAnsi="Arial" w:cs="Arial"/>
          <w:b/>
          <w:bCs/>
          <w:color w:val="000000" w:themeColor="text1"/>
          <w:lang w:val="en-GB"/>
        </w:rPr>
        <w:t>:</w:t>
      </w:r>
      <w:r>
        <w:rPr>
          <w:rFonts w:ascii="Arial" w:eastAsia="Calibri" w:hAnsi="Arial" w:cs="Arial"/>
          <w:b/>
          <w:bCs/>
          <w:color w:val="000000" w:themeColor="text1"/>
          <w:lang w:val="en-GB"/>
        </w:rPr>
        <w:t xml:space="preserve"> </w:t>
      </w:r>
      <w:sdt>
        <w:sdtPr>
          <w:rPr>
            <w:rFonts w:ascii="Arial" w:eastAsia="Calibri" w:hAnsi="Arial" w:cs="Arial"/>
            <w:color w:val="000000" w:themeColor="text1"/>
            <w:lang w:val="en-GB"/>
          </w:rPr>
          <w:id w:val="-2011664214"/>
          <w:placeholder>
            <w:docPart w:val="92CA671BCA484CA79A1182DE50A41CF7"/>
          </w:placeholder>
          <w14:checkbox>
            <w14:checked w14:val="0"/>
            <w14:checkedState w14:val="2612" w14:font="MS Gothic"/>
            <w14:uncheckedState w14:val="2610" w14:font="MS Gothic"/>
          </w14:checkbox>
        </w:sdtPr>
        <w:sdtEndPr/>
        <w:sdtContent>
          <w:r w:rsidRPr="006D1059">
            <w:rPr>
              <w:rFonts w:ascii="Segoe UI Symbol" w:eastAsia="MS Gothic" w:hAnsi="Segoe UI Symbol" w:cs="Segoe UI Symbol"/>
              <w:color w:val="000000" w:themeColor="text1"/>
              <w:lang w:val="en-GB"/>
            </w:rPr>
            <w:t>☐</w:t>
          </w:r>
        </w:sdtContent>
      </w:sdt>
      <w:r>
        <w:rPr>
          <w:rFonts w:ascii="Arial" w:eastAsia="Calibri" w:hAnsi="Arial" w:cs="Arial"/>
          <w:b/>
          <w:bCs/>
          <w:color w:val="000000" w:themeColor="text1"/>
          <w:lang w:val="en-GB"/>
        </w:rPr>
        <w:t xml:space="preserve">  Asperger Syndrome</w:t>
      </w:r>
      <w:r w:rsidR="000118AF">
        <w:rPr>
          <w:rFonts w:ascii="Arial" w:eastAsia="Calibri" w:hAnsi="Arial" w:cs="Arial"/>
          <w:b/>
          <w:bCs/>
          <w:color w:val="000000" w:themeColor="text1"/>
          <w:lang w:val="en-GB"/>
        </w:rPr>
        <w:t>:</w:t>
      </w:r>
      <w:r>
        <w:rPr>
          <w:rFonts w:ascii="Arial" w:eastAsia="Calibri" w:hAnsi="Arial" w:cs="Arial"/>
          <w:b/>
          <w:bCs/>
          <w:color w:val="000000" w:themeColor="text1"/>
          <w:lang w:val="en-GB"/>
        </w:rPr>
        <w:t xml:space="preserve"> </w:t>
      </w:r>
      <w:sdt>
        <w:sdtPr>
          <w:rPr>
            <w:rFonts w:ascii="Arial" w:eastAsia="Calibri" w:hAnsi="Arial" w:cs="Arial"/>
            <w:color w:val="000000" w:themeColor="text1"/>
            <w:lang w:val="en-GB"/>
          </w:rPr>
          <w:id w:val="569389910"/>
          <w:placeholder>
            <w:docPart w:val="6C5F121AF6EB45E19576B05DFA63F053"/>
          </w:placeholder>
          <w14:checkbox>
            <w14:checked w14:val="0"/>
            <w14:checkedState w14:val="2612" w14:font="MS Gothic"/>
            <w14:uncheckedState w14:val="2610" w14:font="MS Gothic"/>
          </w14:checkbox>
        </w:sdtPr>
        <w:sdtEndPr/>
        <w:sdtContent>
          <w:r w:rsidR="000118AF" w:rsidRPr="006D1059">
            <w:rPr>
              <w:rFonts w:ascii="Segoe UI Symbol" w:eastAsia="MS Gothic" w:hAnsi="Segoe UI Symbol" w:cs="Segoe UI Symbol"/>
              <w:color w:val="000000" w:themeColor="text1"/>
              <w:lang w:val="en-GB"/>
            </w:rPr>
            <w:t>☐</w:t>
          </w:r>
        </w:sdtContent>
      </w:sdt>
      <w:r>
        <w:rPr>
          <w:rFonts w:ascii="Arial" w:eastAsia="Calibri" w:hAnsi="Arial" w:cs="Arial"/>
          <w:b/>
          <w:bCs/>
          <w:color w:val="000000" w:themeColor="text1"/>
          <w:lang w:val="en-GB"/>
        </w:rPr>
        <w:t xml:space="preserve">  Dyspraxia</w:t>
      </w:r>
      <w:r w:rsidR="000118AF">
        <w:rPr>
          <w:rFonts w:ascii="Arial" w:eastAsia="Calibri" w:hAnsi="Arial" w:cs="Arial"/>
          <w:b/>
          <w:bCs/>
          <w:color w:val="000000" w:themeColor="text1"/>
          <w:lang w:val="en-GB"/>
        </w:rPr>
        <w:t>:</w:t>
      </w:r>
      <w:r>
        <w:rPr>
          <w:rFonts w:ascii="Arial" w:eastAsia="Calibri" w:hAnsi="Arial" w:cs="Arial"/>
          <w:b/>
          <w:bCs/>
          <w:color w:val="000000" w:themeColor="text1"/>
          <w:lang w:val="en-GB"/>
        </w:rPr>
        <w:t xml:space="preserve"> </w:t>
      </w:r>
      <w:sdt>
        <w:sdtPr>
          <w:rPr>
            <w:rFonts w:ascii="Arial" w:eastAsia="Calibri" w:hAnsi="Arial" w:cs="Arial"/>
            <w:color w:val="000000" w:themeColor="text1"/>
            <w:lang w:val="en-GB"/>
          </w:rPr>
          <w:id w:val="-442918347"/>
          <w:placeholder>
            <w:docPart w:val="C1F5AA89B75A498DA704A0A45C1C932E"/>
          </w:placeholder>
          <w14:checkbox>
            <w14:checked w14:val="0"/>
            <w14:checkedState w14:val="2612" w14:font="MS Gothic"/>
            <w14:uncheckedState w14:val="2610" w14:font="MS Gothic"/>
          </w14:checkbox>
        </w:sdtPr>
        <w:sdtEndPr/>
        <w:sdtContent>
          <w:r w:rsidR="000118AF" w:rsidRPr="006D1059">
            <w:rPr>
              <w:rFonts w:ascii="Segoe UI Symbol" w:eastAsia="MS Gothic" w:hAnsi="Segoe UI Symbol" w:cs="Segoe UI Symbol"/>
              <w:color w:val="000000" w:themeColor="text1"/>
              <w:lang w:val="en-GB"/>
            </w:rPr>
            <w:t>☐</w:t>
          </w:r>
        </w:sdtContent>
      </w:sdt>
      <w:r w:rsidR="000118AF">
        <w:rPr>
          <w:rFonts w:ascii="Arial" w:eastAsia="Calibri" w:hAnsi="Arial" w:cs="Arial"/>
          <w:color w:val="000000" w:themeColor="text1"/>
          <w:lang w:val="en-GB"/>
        </w:rPr>
        <w:t xml:space="preserve">  </w:t>
      </w:r>
      <w:r>
        <w:rPr>
          <w:rFonts w:ascii="Arial" w:eastAsia="Calibri" w:hAnsi="Arial" w:cs="Arial"/>
          <w:b/>
          <w:bCs/>
          <w:color w:val="000000" w:themeColor="text1"/>
          <w:lang w:val="en-GB"/>
        </w:rPr>
        <w:t>Dyslexia</w:t>
      </w:r>
      <w:r w:rsidR="000118AF">
        <w:rPr>
          <w:rFonts w:ascii="Arial" w:eastAsia="Calibri" w:hAnsi="Arial" w:cs="Arial"/>
          <w:b/>
          <w:bCs/>
          <w:color w:val="000000" w:themeColor="text1"/>
          <w:lang w:val="en-GB"/>
        </w:rPr>
        <w:t>:</w:t>
      </w:r>
      <w:r>
        <w:rPr>
          <w:rFonts w:ascii="Arial" w:eastAsia="Calibri" w:hAnsi="Arial" w:cs="Arial"/>
          <w:b/>
          <w:bCs/>
          <w:color w:val="000000" w:themeColor="text1"/>
          <w:lang w:val="en-GB"/>
        </w:rPr>
        <w:t xml:space="preserve"> </w:t>
      </w:r>
      <w:sdt>
        <w:sdtPr>
          <w:rPr>
            <w:rFonts w:ascii="Arial" w:eastAsia="Calibri" w:hAnsi="Arial" w:cs="Arial"/>
            <w:color w:val="000000" w:themeColor="text1"/>
            <w:lang w:val="en-GB"/>
          </w:rPr>
          <w:id w:val="1868017541"/>
          <w:placeholder>
            <w:docPart w:val="8714BB1FF79448BCBF97FD0976CF31D3"/>
          </w:placeholder>
          <w14:checkbox>
            <w14:checked w14:val="0"/>
            <w14:checkedState w14:val="2612" w14:font="MS Gothic"/>
            <w14:uncheckedState w14:val="2610" w14:font="MS Gothic"/>
          </w14:checkbox>
        </w:sdtPr>
        <w:sdtEndPr/>
        <w:sdtContent>
          <w:r w:rsidR="000118AF" w:rsidRPr="006D1059">
            <w:rPr>
              <w:rFonts w:ascii="Segoe UI Symbol" w:eastAsia="MS Gothic" w:hAnsi="Segoe UI Symbol" w:cs="Segoe UI Symbol"/>
              <w:color w:val="000000" w:themeColor="text1"/>
              <w:lang w:val="en-GB"/>
            </w:rPr>
            <w:t>☐</w:t>
          </w:r>
        </w:sdtContent>
      </w:sdt>
      <w:r>
        <w:rPr>
          <w:rFonts w:ascii="Arial" w:eastAsia="Calibri" w:hAnsi="Arial" w:cs="Arial"/>
          <w:b/>
          <w:bCs/>
          <w:color w:val="000000" w:themeColor="text1"/>
          <w:lang w:val="en-GB"/>
        </w:rPr>
        <w:t xml:space="preserve">  None</w:t>
      </w:r>
      <w:r w:rsidR="000118AF">
        <w:rPr>
          <w:rFonts w:ascii="Arial" w:eastAsia="Calibri" w:hAnsi="Arial" w:cs="Arial"/>
          <w:b/>
          <w:bCs/>
          <w:color w:val="000000" w:themeColor="text1"/>
          <w:lang w:val="en-GB"/>
        </w:rPr>
        <w:t>:</w:t>
      </w:r>
      <w:r w:rsidR="000118AF" w:rsidRPr="000118AF">
        <w:rPr>
          <w:rFonts w:ascii="Arial" w:eastAsia="Calibri" w:hAnsi="Arial" w:cs="Arial"/>
          <w:color w:val="000000" w:themeColor="text1"/>
          <w:lang w:val="en-GB"/>
        </w:rPr>
        <w:t xml:space="preserve"> </w:t>
      </w:r>
      <w:sdt>
        <w:sdtPr>
          <w:rPr>
            <w:rFonts w:ascii="Arial" w:eastAsia="Calibri" w:hAnsi="Arial" w:cs="Arial"/>
            <w:color w:val="000000" w:themeColor="text1"/>
            <w:lang w:val="en-GB"/>
          </w:rPr>
          <w:id w:val="-1289504206"/>
          <w:placeholder>
            <w:docPart w:val="CFEBAE7B525345ECA02F61B0B8C6D0ED"/>
          </w:placeholder>
          <w14:checkbox>
            <w14:checked w14:val="0"/>
            <w14:checkedState w14:val="2612" w14:font="MS Gothic"/>
            <w14:uncheckedState w14:val="2610" w14:font="MS Gothic"/>
          </w14:checkbox>
        </w:sdtPr>
        <w:sdtEndPr/>
        <w:sdtContent>
          <w:r w:rsidR="000118AF" w:rsidRPr="006D1059">
            <w:rPr>
              <w:rFonts w:ascii="Segoe UI Symbol" w:eastAsia="MS Gothic" w:hAnsi="Segoe UI Symbol" w:cs="Segoe UI Symbol"/>
              <w:color w:val="000000" w:themeColor="text1"/>
              <w:lang w:val="en-GB"/>
            </w:rPr>
            <w:t>☐</w:t>
          </w:r>
        </w:sdtContent>
      </w:sdt>
      <w:r>
        <w:rPr>
          <w:rFonts w:ascii="Arial" w:eastAsia="Calibri" w:hAnsi="Arial" w:cs="Arial"/>
          <w:b/>
          <w:bCs/>
          <w:color w:val="000000" w:themeColor="text1"/>
          <w:lang w:val="en-GB"/>
        </w:rPr>
        <w:t xml:space="preserve">  Other</w:t>
      </w:r>
      <w:r w:rsidR="000118AF">
        <w:rPr>
          <w:rFonts w:ascii="Arial" w:eastAsia="Calibri" w:hAnsi="Arial" w:cs="Arial"/>
          <w:b/>
          <w:bCs/>
          <w:color w:val="000000" w:themeColor="text1"/>
          <w:lang w:val="en-GB"/>
        </w:rPr>
        <w:t xml:space="preserve">: </w:t>
      </w:r>
      <w:sdt>
        <w:sdtPr>
          <w:rPr>
            <w:rFonts w:ascii="Arial" w:eastAsia="Calibri" w:hAnsi="Arial" w:cs="Arial"/>
            <w:color w:val="000000" w:themeColor="text1"/>
            <w:lang w:val="en-GB"/>
          </w:rPr>
          <w:id w:val="265276294"/>
          <w:placeholder>
            <w:docPart w:val="F72175EC9BD449908D37061B517A9B5C"/>
          </w:placeholder>
          <w14:checkbox>
            <w14:checked w14:val="0"/>
            <w14:checkedState w14:val="2612" w14:font="MS Gothic"/>
            <w14:uncheckedState w14:val="2610" w14:font="MS Gothic"/>
          </w14:checkbox>
        </w:sdtPr>
        <w:sdtEndPr/>
        <w:sdtContent>
          <w:r w:rsidR="000118AF" w:rsidRPr="006D1059">
            <w:rPr>
              <w:rFonts w:ascii="Segoe UI Symbol" w:eastAsia="MS Gothic" w:hAnsi="Segoe UI Symbol" w:cs="Segoe UI Symbol"/>
              <w:color w:val="000000" w:themeColor="text1"/>
              <w:lang w:val="en-GB"/>
            </w:rPr>
            <w:t>☐</w:t>
          </w:r>
        </w:sdtContent>
      </w:sdt>
    </w:p>
    <w:p w14:paraId="409F4054" w14:textId="2A884AC9" w:rsidR="0089718E" w:rsidRDefault="000118AF" w:rsidP="000118AF">
      <w:pPr>
        <w:tabs>
          <w:tab w:val="right" w:pos="9360"/>
        </w:tabs>
        <w:rPr>
          <w:rFonts w:ascii="Arial" w:eastAsia="Calibri" w:hAnsi="Arial" w:cs="Arial"/>
          <w:color w:val="000000" w:themeColor="text1"/>
          <w:lang w:val="en-GB"/>
        </w:rPr>
      </w:pPr>
      <w:r>
        <w:rPr>
          <w:rFonts w:ascii="Arial" w:eastAsia="Calibri" w:hAnsi="Arial" w:cs="Arial"/>
          <w:color w:val="000000" w:themeColor="text1"/>
          <w:lang w:val="en-GB"/>
        </w:rPr>
        <w:t>If other, please specify below:</w:t>
      </w:r>
    </w:p>
    <w:p w14:paraId="29C578AC" w14:textId="77777777" w:rsidR="000118AF" w:rsidRDefault="000118AF" w:rsidP="000118AF">
      <w:pPr>
        <w:tabs>
          <w:tab w:val="right" w:pos="9360"/>
        </w:tabs>
        <w:rPr>
          <w:rFonts w:ascii="Arial" w:eastAsia="Calibri" w:hAnsi="Arial" w:cs="Arial"/>
          <w:color w:val="000000" w:themeColor="text1"/>
          <w:lang w:val="en-GB"/>
        </w:rPr>
      </w:pPr>
    </w:p>
    <w:p w14:paraId="767DBD17" w14:textId="77777777" w:rsidR="00193C50" w:rsidRDefault="00193C50" w:rsidP="000118AF">
      <w:pPr>
        <w:tabs>
          <w:tab w:val="right" w:pos="9360"/>
        </w:tabs>
        <w:rPr>
          <w:rFonts w:ascii="Arial" w:eastAsia="Calibri" w:hAnsi="Arial" w:cs="Arial"/>
          <w:color w:val="000000" w:themeColor="text1"/>
          <w:lang w:val="en-GB"/>
        </w:rPr>
      </w:pPr>
    </w:p>
    <w:p w14:paraId="592E2434" w14:textId="77777777" w:rsidR="00E646E0" w:rsidRDefault="00E646E0" w:rsidP="000118AF">
      <w:pPr>
        <w:tabs>
          <w:tab w:val="right" w:pos="9360"/>
        </w:tabs>
        <w:rPr>
          <w:rFonts w:ascii="Arial" w:eastAsia="Calibri" w:hAnsi="Arial" w:cs="Arial"/>
          <w:color w:val="000000" w:themeColor="text1"/>
          <w:lang w:val="en-GB"/>
        </w:rPr>
      </w:pPr>
    </w:p>
    <w:p w14:paraId="477F83BB" w14:textId="77777777" w:rsidR="007B568E" w:rsidRDefault="007B568E" w:rsidP="000118AF">
      <w:pPr>
        <w:tabs>
          <w:tab w:val="right" w:pos="9360"/>
        </w:tabs>
        <w:rPr>
          <w:rFonts w:ascii="Arial" w:eastAsia="Calibri" w:hAnsi="Arial" w:cs="Arial"/>
          <w:color w:val="000000" w:themeColor="text1"/>
          <w:lang w:val="en-GB"/>
        </w:rPr>
      </w:pPr>
    </w:p>
    <w:p w14:paraId="4FF22BEE" w14:textId="34414555" w:rsidR="000118AF" w:rsidRDefault="000118AF" w:rsidP="000118AF">
      <w:pPr>
        <w:tabs>
          <w:tab w:val="right" w:pos="9360"/>
        </w:tabs>
        <w:rPr>
          <w:rFonts w:ascii="Arial" w:eastAsia="Calibri" w:hAnsi="Arial" w:cs="Arial"/>
          <w:color w:val="000000" w:themeColor="text1"/>
          <w:lang w:val="en-GB"/>
        </w:rPr>
      </w:pPr>
      <w:r>
        <w:rPr>
          <w:rFonts w:ascii="Arial" w:eastAsia="Calibri" w:hAnsi="Arial" w:cs="Arial"/>
          <w:color w:val="000000" w:themeColor="text1"/>
          <w:lang w:val="en-GB"/>
        </w:rPr>
        <w:t xml:space="preserve">Do you consider your child’s behaviour requires support on the roadside?  </w:t>
      </w:r>
      <w:sdt>
        <w:sdtPr>
          <w:rPr>
            <w:rFonts w:ascii="Arial" w:eastAsia="Calibri" w:hAnsi="Arial" w:cs="Arial"/>
            <w:color w:val="000000" w:themeColor="text1"/>
            <w:lang w:val="en-GB"/>
          </w:rPr>
          <w:id w:val="-593635253"/>
          <w:placeholder>
            <w:docPart w:val="E01F26C5D8454DC09305FF6C0E300502"/>
          </w:placeholder>
          <w14:checkbox>
            <w14:checked w14:val="0"/>
            <w14:checkedState w14:val="2612" w14:font="MS Gothic"/>
            <w14:uncheckedState w14:val="2610" w14:font="MS Gothic"/>
          </w14:checkbox>
        </w:sdtPr>
        <w:sdtEndPr/>
        <w:sdtContent>
          <w:r w:rsidRPr="006D1059">
            <w:rPr>
              <w:rFonts w:ascii="Segoe UI Symbol" w:eastAsia="MS Gothic" w:hAnsi="Segoe UI Symbol" w:cs="Segoe UI Symbol"/>
              <w:color w:val="000000" w:themeColor="text1"/>
              <w:lang w:val="en-GB"/>
            </w:rPr>
            <w:t>☐</w:t>
          </w:r>
        </w:sdtContent>
      </w:sdt>
      <w:r w:rsidRPr="006D1059">
        <w:rPr>
          <w:rFonts w:ascii="Arial" w:eastAsia="Calibri" w:hAnsi="Arial" w:cs="Arial"/>
          <w:color w:val="000000" w:themeColor="text1"/>
          <w:lang w:val="en-GB"/>
        </w:rPr>
        <w:t>Yes</w:t>
      </w:r>
      <w:r w:rsidRPr="006D1059">
        <w:rPr>
          <w:rFonts w:ascii="Arial" w:eastAsia="Calibri" w:hAnsi="Arial" w:cs="Arial"/>
          <w:color w:val="000000" w:themeColor="text1"/>
          <w:lang w:val="en-GB"/>
        </w:rPr>
        <w:tab/>
      </w:r>
      <w:sdt>
        <w:sdtPr>
          <w:rPr>
            <w:rFonts w:ascii="Arial" w:eastAsia="Calibri" w:hAnsi="Arial" w:cs="Arial"/>
            <w:color w:val="000000" w:themeColor="text1"/>
            <w:lang w:val="en-GB"/>
          </w:rPr>
          <w:id w:val="299975224"/>
          <w:placeholder>
            <w:docPart w:val="E01F26C5D8454DC09305FF6C0E300502"/>
          </w:placeholder>
          <w14:checkbox>
            <w14:checked w14:val="0"/>
            <w14:checkedState w14:val="2612" w14:font="MS Gothic"/>
            <w14:uncheckedState w14:val="2610" w14:font="MS Gothic"/>
          </w14:checkbox>
        </w:sdtPr>
        <w:sdtEndPr/>
        <w:sdtContent>
          <w:r w:rsidRPr="006D1059">
            <w:rPr>
              <w:rFonts w:ascii="Segoe UI Symbol" w:eastAsia="MS Gothic" w:hAnsi="Segoe UI Symbol" w:cs="Segoe UI Symbol"/>
              <w:color w:val="000000" w:themeColor="text1"/>
              <w:lang w:val="en-GB"/>
            </w:rPr>
            <w:t>☐</w:t>
          </w:r>
        </w:sdtContent>
      </w:sdt>
      <w:r w:rsidRPr="006D1059">
        <w:rPr>
          <w:rFonts w:ascii="Arial" w:eastAsia="Calibri" w:hAnsi="Arial" w:cs="Arial"/>
          <w:color w:val="000000" w:themeColor="text1"/>
          <w:lang w:val="en-GB"/>
        </w:rPr>
        <w:t>No</w:t>
      </w:r>
    </w:p>
    <w:p w14:paraId="6DE8BD8E" w14:textId="24E87286" w:rsidR="000118AF" w:rsidRPr="000118AF" w:rsidRDefault="000118AF" w:rsidP="000118AF">
      <w:pPr>
        <w:tabs>
          <w:tab w:val="right" w:pos="9360"/>
        </w:tabs>
        <w:rPr>
          <w:rFonts w:ascii="Arial" w:eastAsia="Calibri" w:hAnsi="Arial" w:cs="Arial"/>
          <w:color w:val="000000" w:themeColor="text1"/>
          <w:lang w:val="en-GB"/>
        </w:rPr>
      </w:pPr>
      <w:r>
        <w:rPr>
          <w:rFonts w:ascii="Arial" w:eastAsia="Calibri" w:hAnsi="Arial" w:cs="Arial"/>
          <w:color w:val="000000" w:themeColor="text1"/>
          <w:lang w:val="en-GB"/>
        </w:rPr>
        <w:t>If yes, please give details:</w:t>
      </w:r>
    </w:p>
    <w:p w14:paraId="7497E68D" w14:textId="77777777" w:rsidR="00E646E0" w:rsidRDefault="00E646E0" w:rsidP="0089718E">
      <w:pPr>
        <w:tabs>
          <w:tab w:val="left" w:pos="720"/>
          <w:tab w:val="left" w:pos="1440"/>
          <w:tab w:val="left" w:pos="2160"/>
          <w:tab w:val="left" w:pos="2880"/>
          <w:tab w:val="left" w:pos="3600"/>
          <w:tab w:val="left" w:pos="4240"/>
          <w:tab w:val="center" w:pos="4680"/>
          <w:tab w:val="left" w:pos="5160"/>
        </w:tabs>
        <w:rPr>
          <w:rFonts w:ascii="Arial" w:eastAsia="Calibri" w:hAnsi="Arial" w:cs="Arial"/>
          <w:color w:val="000000" w:themeColor="text1"/>
          <w:lang w:val="en-GB"/>
        </w:rPr>
      </w:pPr>
    </w:p>
    <w:p w14:paraId="0C60C71D" w14:textId="5A2FBDF9" w:rsidR="0089718E" w:rsidRDefault="0089718E" w:rsidP="0089718E">
      <w:pPr>
        <w:tabs>
          <w:tab w:val="left" w:pos="720"/>
          <w:tab w:val="left" w:pos="1440"/>
          <w:tab w:val="left" w:pos="2160"/>
          <w:tab w:val="left" w:pos="2880"/>
          <w:tab w:val="left" w:pos="3600"/>
          <w:tab w:val="left" w:pos="4240"/>
          <w:tab w:val="center" w:pos="4680"/>
          <w:tab w:val="left" w:pos="5160"/>
        </w:tabs>
        <w:rPr>
          <w:rFonts w:ascii="Arial" w:eastAsia="Calibri" w:hAnsi="Arial" w:cs="Arial"/>
          <w:color w:val="000000" w:themeColor="text1"/>
          <w:lang w:val="en-GB"/>
        </w:rPr>
      </w:pPr>
      <w:r>
        <w:rPr>
          <w:rFonts w:ascii="Arial" w:eastAsia="Calibri" w:hAnsi="Arial" w:cs="Arial"/>
          <w:color w:val="000000" w:themeColor="text1"/>
          <w:lang w:val="en-GB"/>
        </w:rPr>
        <w:t xml:space="preserve"> </w:t>
      </w:r>
      <w:r>
        <w:rPr>
          <w:rFonts w:ascii="Arial" w:eastAsia="Calibri" w:hAnsi="Arial" w:cs="Arial"/>
          <w:color w:val="000000" w:themeColor="text1"/>
          <w:lang w:val="en-GB"/>
        </w:rPr>
        <w:tab/>
        <w:t xml:space="preserve"> </w:t>
      </w:r>
    </w:p>
    <w:p w14:paraId="7FC41BF9" w14:textId="77777777" w:rsidR="001B2EDD" w:rsidRDefault="001B2EDD" w:rsidP="0000282F">
      <w:pPr>
        <w:rPr>
          <w:rFonts w:ascii="Arial" w:eastAsia="Calibri" w:hAnsi="Arial" w:cs="Arial"/>
          <w:b/>
          <w:bCs/>
          <w:color w:val="000000" w:themeColor="text1"/>
          <w:lang w:val="en-GB"/>
        </w:rPr>
      </w:pPr>
    </w:p>
    <w:p w14:paraId="710A1303" w14:textId="77777777" w:rsidR="00193C50" w:rsidRDefault="00193C50" w:rsidP="0000282F">
      <w:pPr>
        <w:rPr>
          <w:rFonts w:ascii="Arial" w:eastAsia="Calibri" w:hAnsi="Arial" w:cs="Arial"/>
          <w:b/>
          <w:bCs/>
          <w:color w:val="000000" w:themeColor="text1"/>
          <w:lang w:val="en-GB"/>
        </w:rPr>
      </w:pPr>
    </w:p>
    <w:p w14:paraId="7477733A" w14:textId="77777777" w:rsidR="00F80658" w:rsidRDefault="00F80658" w:rsidP="0000282F">
      <w:pPr>
        <w:rPr>
          <w:rFonts w:ascii="Arial" w:eastAsia="Calibri" w:hAnsi="Arial" w:cs="Arial"/>
          <w:b/>
          <w:bCs/>
          <w:color w:val="000000" w:themeColor="text1"/>
          <w:lang w:val="en-GB"/>
        </w:rPr>
      </w:pPr>
    </w:p>
    <w:p w14:paraId="14798F1C" w14:textId="140ADCC5" w:rsidR="0000282F" w:rsidRPr="006D1059" w:rsidRDefault="0000282F" w:rsidP="0000282F">
      <w:pPr>
        <w:rPr>
          <w:rFonts w:ascii="Arial" w:eastAsia="Calibri" w:hAnsi="Arial" w:cs="Arial"/>
          <w:color w:val="000000" w:themeColor="text1"/>
          <w:lang w:val="en-GB"/>
        </w:rPr>
      </w:pPr>
      <w:r w:rsidRPr="006D1059">
        <w:rPr>
          <w:rFonts w:ascii="Arial" w:eastAsia="Calibri" w:hAnsi="Arial" w:cs="Arial"/>
          <w:b/>
          <w:bCs/>
          <w:color w:val="000000" w:themeColor="text1"/>
          <w:lang w:val="en-GB"/>
        </w:rPr>
        <w:t>I am happy for photographs or videos to be taken of my child during Bikeability cycle training.</w:t>
      </w:r>
      <w:r w:rsidRPr="006D1059">
        <w:rPr>
          <w:rFonts w:ascii="Arial" w:eastAsia="Calibri" w:hAnsi="Arial" w:cs="Arial"/>
          <w:color w:val="000000" w:themeColor="text1"/>
          <w:lang w:val="en-GB"/>
        </w:rPr>
        <w:t xml:space="preserve"> These images may be used by the school, training provider or Bikeability Trust to promote the programme.</w:t>
      </w:r>
    </w:p>
    <w:p w14:paraId="7FC23DB3" w14:textId="7EA2BFF1" w:rsidR="0000282F" w:rsidRPr="006D1059" w:rsidRDefault="004A65E2" w:rsidP="006046B5">
      <w:pPr>
        <w:rPr>
          <w:rFonts w:ascii="Arial" w:eastAsia="Calibri" w:hAnsi="Arial" w:cs="Arial"/>
          <w:color w:val="000000" w:themeColor="text1"/>
          <w:lang w:val="en-GB"/>
        </w:rPr>
      </w:pPr>
      <w:sdt>
        <w:sdtPr>
          <w:rPr>
            <w:rFonts w:ascii="Arial" w:eastAsia="Calibri" w:hAnsi="Arial" w:cs="Arial"/>
            <w:color w:val="000000" w:themeColor="text1"/>
            <w:lang w:val="en-GB"/>
          </w:rPr>
          <w:id w:val="-272174464"/>
          <w:placeholder>
            <w:docPart w:val="1E29ED06317642938E361F16625E5276"/>
          </w:placeholder>
          <w14:checkbox>
            <w14:checked w14:val="0"/>
            <w14:checkedState w14:val="2612" w14:font="MS Gothic"/>
            <w14:uncheckedState w14:val="2610" w14:font="MS Gothic"/>
          </w14:checkbox>
        </w:sdtPr>
        <w:sdtEndPr/>
        <w:sdtContent>
          <w:r w:rsidR="0000282F" w:rsidRPr="006D1059">
            <w:rPr>
              <w:rFonts w:ascii="Segoe UI Symbol" w:eastAsia="MS Gothic" w:hAnsi="Segoe UI Symbol" w:cs="Segoe UI Symbol"/>
              <w:color w:val="000000" w:themeColor="text1"/>
              <w:lang w:val="en-GB"/>
            </w:rPr>
            <w:t>☐</w:t>
          </w:r>
        </w:sdtContent>
      </w:sdt>
      <w:r w:rsidR="0000282F" w:rsidRPr="006D1059">
        <w:rPr>
          <w:rFonts w:ascii="Arial" w:eastAsia="Calibri" w:hAnsi="Arial" w:cs="Arial"/>
          <w:color w:val="000000" w:themeColor="text1"/>
          <w:lang w:val="en-GB"/>
        </w:rPr>
        <w:t>Yes</w:t>
      </w:r>
      <w:r w:rsidR="0000282F" w:rsidRPr="006D1059">
        <w:rPr>
          <w:rFonts w:ascii="Arial" w:eastAsia="Calibri" w:hAnsi="Arial" w:cs="Arial"/>
          <w:color w:val="000000" w:themeColor="text1"/>
          <w:lang w:val="en-GB"/>
        </w:rPr>
        <w:tab/>
      </w:r>
      <w:r w:rsidR="0000282F" w:rsidRPr="006D1059">
        <w:rPr>
          <w:rFonts w:ascii="Arial" w:eastAsia="Calibri" w:hAnsi="Arial" w:cs="Arial"/>
          <w:color w:val="000000" w:themeColor="text1"/>
          <w:lang w:val="en-GB"/>
        </w:rPr>
        <w:tab/>
      </w:r>
      <w:r w:rsidR="0000282F" w:rsidRPr="006D1059">
        <w:rPr>
          <w:rFonts w:ascii="Arial" w:eastAsia="Calibri" w:hAnsi="Arial" w:cs="Arial"/>
          <w:color w:val="000000" w:themeColor="text1"/>
          <w:lang w:val="en-GB"/>
        </w:rPr>
        <w:tab/>
      </w:r>
      <w:r w:rsidR="006C337A" w:rsidRPr="006D1059">
        <w:rPr>
          <w:rFonts w:ascii="Arial" w:eastAsia="Calibri" w:hAnsi="Arial" w:cs="Arial"/>
          <w:color w:val="000000" w:themeColor="text1"/>
          <w:lang w:val="en-GB"/>
        </w:rPr>
        <w:tab/>
      </w:r>
      <w:sdt>
        <w:sdtPr>
          <w:rPr>
            <w:rFonts w:ascii="Arial" w:eastAsia="Calibri" w:hAnsi="Arial" w:cs="Arial"/>
            <w:color w:val="000000" w:themeColor="text1"/>
            <w:lang w:val="en-GB"/>
          </w:rPr>
          <w:id w:val="2141220945"/>
          <w:placeholder>
            <w:docPart w:val="1E29ED06317642938E361F16625E5276"/>
          </w:placeholder>
          <w14:checkbox>
            <w14:checked w14:val="0"/>
            <w14:checkedState w14:val="2612" w14:font="MS Gothic"/>
            <w14:uncheckedState w14:val="2610" w14:font="MS Gothic"/>
          </w14:checkbox>
        </w:sdtPr>
        <w:sdtEndPr/>
        <w:sdtContent>
          <w:r w:rsidR="0000282F" w:rsidRPr="006D1059">
            <w:rPr>
              <w:rFonts w:ascii="Segoe UI Symbol" w:eastAsia="MS Gothic" w:hAnsi="Segoe UI Symbol" w:cs="Segoe UI Symbol"/>
              <w:color w:val="000000" w:themeColor="text1"/>
              <w:lang w:val="en-GB"/>
            </w:rPr>
            <w:t>☐</w:t>
          </w:r>
        </w:sdtContent>
      </w:sdt>
      <w:r w:rsidR="0000282F" w:rsidRPr="006D1059">
        <w:rPr>
          <w:rFonts w:ascii="Arial" w:eastAsia="Calibri" w:hAnsi="Arial" w:cs="Arial"/>
          <w:color w:val="000000" w:themeColor="text1"/>
          <w:lang w:val="en-GB"/>
        </w:rPr>
        <w:t>No</w:t>
      </w:r>
    </w:p>
    <w:p w14:paraId="40D4AC20" w14:textId="77777777" w:rsidR="00F80658" w:rsidRDefault="00F80658" w:rsidP="006B76E1">
      <w:pPr>
        <w:rPr>
          <w:rFonts w:ascii="Arial" w:eastAsia="Calibri" w:hAnsi="Arial" w:cs="Arial"/>
          <w:lang w:val="en-GB"/>
        </w:rPr>
      </w:pPr>
    </w:p>
    <w:p w14:paraId="4D83CFF0" w14:textId="549508D0" w:rsidR="006B76E1" w:rsidRPr="006D1059" w:rsidRDefault="006B76E1" w:rsidP="006B76E1">
      <w:pPr>
        <w:rPr>
          <w:rFonts w:ascii="Arial" w:eastAsia="Calibri" w:hAnsi="Arial" w:cs="Arial"/>
          <w:color w:val="000000" w:themeColor="text1"/>
          <w:lang w:val="en-GB"/>
        </w:rPr>
      </w:pPr>
      <w:r w:rsidRPr="006D1059">
        <w:rPr>
          <w:rFonts w:ascii="Arial" w:eastAsia="Calibri" w:hAnsi="Arial" w:cs="Arial"/>
          <w:lang w:val="en-GB"/>
        </w:rPr>
        <w:t xml:space="preserve">Pupils will need to bring a roadworthy bike and </w:t>
      </w:r>
      <w:r w:rsidRPr="006D1059">
        <w:rPr>
          <w:rFonts w:ascii="Arial" w:eastAsia="Calibri" w:hAnsi="Arial" w:cs="Arial"/>
          <w:color w:val="FF0000"/>
          <w:lang w:val="en-GB"/>
        </w:rPr>
        <w:t>a helmet that fits securely.</w:t>
      </w:r>
    </w:p>
    <w:p w14:paraId="54CCFBC9" w14:textId="77777777" w:rsidR="006B76E1" w:rsidRPr="006D1059" w:rsidRDefault="006B76E1" w:rsidP="006B76E1">
      <w:pPr>
        <w:rPr>
          <w:rFonts w:ascii="Arial" w:eastAsia="Calibri" w:hAnsi="Arial" w:cs="Arial"/>
          <w:lang w:val="en-GB"/>
        </w:rPr>
      </w:pPr>
      <w:r w:rsidRPr="006D1059">
        <w:rPr>
          <w:rFonts w:ascii="Arial" w:eastAsia="Calibri" w:hAnsi="Arial" w:cs="Arial"/>
          <w:lang w:val="en-GB"/>
        </w:rPr>
        <w:t>A roadworthy bike has:</w:t>
      </w:r>
    </w:p>
    <w:p w14:paraId="56E42071" w14:textId="77777777" w:rsidR="006B76E1" w:rsidRPr="006D1059" w:rsidRDefault="006B76E1" w:rsidP="006B76E1">
      <w:pPr>
        <w:pStyle w:val="ListParagraph"/>
        <w:numPr>
          <w:ilvl w:val="0"/>
          <w:numId w:val="7"/>
        </w:numPr>
        <w:rPr>
          <w:rFonts w:ascii="Arial" w:eastAsia="Calibri" w:hAnsi="Arial" w:cs="Arial"/>
          <w:lang w:val="en-GB"/>
        </w:rPr>
      </w:pPr>
      <w:r w:rsidRPr="006D1059">
        <w:rPr>
          <w:rFonts w:ascii="Arial" w:eastAsia="Calibri" w:hAnsi="Arial" w:cs="Arial"/>
          <w:lang w:val="en-GB"/>
        </w:rPr>
        <w:t>Inflated tyres, as hard as an apple</w:t>
      </w:r>
    </w:p>
    <w:p w14:paraId="08BD6167" w14:textId="548CAA6E" w:rsidR="006B76E1" w:rsidRPr="006D1059" w:rsidRDefault="006B76E1" w:rsidP="006B76E1">
      <w:pPr>
        <w:pStyle w:val="ListParagraph"/>
        <w:numPr>
          <w:ilvl w:val="0"/>
          <w:numId w:val="7"/>
        </w:numPr>
        <w:rPr>
          <w:rFonts w:ascii="Arial" w:eastAsia="Calibri" w:hAnsi="Arial" w:cs="Arial"/>
          <w:lang w:val="en-GB"/>
        </w:rPr>
      </w:pPr>
      <w:r w:rsidRPr="006D1059">
        <w:rPr>
          <w:rFonts w:ascii="Arial" w:eastAsia="Calibri" w:hAnsi="Arial" w:cs="Arial"/>
          <w:lang w:val="en-GB"/>
        </w:rPr>
        <w:t>Two working brakes</w:t>
      </w:r>
    </w:p>
    <w:p w14:paraId="644E516E" w14:textId="57F63A5B" w:rsidR="006B76E1" w:rsidRPr="006D1059" w:rsidRDefault="008B131F" w:rsidP="006B76E1">
      <w:pPr>
        <w:pStyle w:val="ListParagraph"/>
        <w:numPr>
          <w:ilvl w:val="0"/>
          <w:numId w:val="7"/>
        </w:numPr>
        <w:rPr>
          <w:rFonts w:ascii="Arial" w:eastAsia="Calibri" w:hAnsi="Arial" w:cs="Arial"/>
          <w:lang w:val="en-GB"/>
        </w:rPr>
      </w:pPr>
      <w:r w:rsidRPr="006D1059">
        <w:rPr>
          <w:rFonts w:ascii="Arial" w:eastAsia="Calibri" w:hAnsi="Arial" w:cs="Arial"/>
          <w:lang w:val="en-GB"/>
        </w:rPr>
        <w:t>A well-oiled chain</w:t>
      </w:r>
    </w:p>
    <w:p w14:paraId="2B96DED3" w14:textId="108EEA8D" w:rsidR="006B76E1" w:rsidRPr="006D1059" w:rsidRDefault="00C81705" w:rsidP="006B76E1">
      <w:pPr>
        <w:pStyle w:val="ListParagraph"/>
        <w:numPr>
          <w:ilvl w:val="0"/>
          <w:numId w:val="7"/>
        </w:numPr>
        <w:rPr>
          <w:rFonts w:ascii="Arial" w:eastAsia="Calibri" w:hAnsi="Arial" w:cs="Arial"/>
          <w:lang w:val="en-GB"/>
        </w:rPr>
      </w:pPr>
      <w:r w:rsidRPr="006D1059">
        <w:rPr>
          <w:rFonts w:ascii="Arial" w:eastAsia="Calibri" w:hAnsi="Arial" w:cs="Arial"/>
          <w:lang w:val="en-GB"/>
        </w:rPr>
        <w:t>A saddle</w:t>
      </w:r>
      <w:r w:rsidR="0ABC5D48" w:rsidRPr="006D1059">
        <w:rPr>
          <w:rFonts w:ascii="Arial" w:eastAsia="Calibri" w:hAnsi="Arial" w:cs="Arial"/>
          <w:lang w:val="en-GB"/>
        </w:rPr>
        <w:t xml:space="preserve"> and</w:t>
      </w:r>
      <w:r w:rsidRPr="006D1059">
        <w:rPr>
          <w:rFonts w:ascii="Arial" w:eastAsia="Calibri" w:hAnsi="Arial" w:cs="Arial"/>
          <w:lang w:val="en-GB"/>
        </w:rPr>
        <w:t xml:space="preserve"> handlebars which are fixed on </w:t>
      </w:r>
      <w:proofErr w:type="gramStart"/>
      <w:r w:rsidRPr="006D1059">
        <w:rPr>
          <w:rFonts w:ascii="Arial" w:eastAsia="Calibri" w:hAnsi="Arial" w:cs="Arial"/>
          <w:lang w:val="en-GB"/>
        </w:rPr>
        <w:t>tight</w:t>
      </w:r>
      <w:proofErr w:type="gramEnd"/>
    </w:p>
    <w:p w14:paraId="55EF13C7" w14:textId="7C114A54" w:rsidR="006B76E1" w:rsidRPr="006D1059" w:rsidRDefault="006B76E1" w:rsidP="006B76E1">
      <w:pPr>
        <w:rPr>
          <w:rFonts w:ascii="Arial" w:eastAsia="Calibri" w:hAnsi="Arial" w:cs="Arial"/>
          <w:lang w:val="en-GB"/>
        </w:rPr>
      </w:pPr>
      <w:r w:rsidRPr="006D1059">
        <w:rPr>
          <w:rFonts w:ascii="Arial" w:eastAsia="Calibri" w:hAnsi="Arial" w:cs="Arial"/>
          <w:lang w:val="en-GB"/>
        </w:rPr>
        <w:t xml:space="preserve">For tips on how to check your bike is roadworthy, </w:t>
      </w:r>
      <w:r w:rsidR="006E14C2" w:rsidRPr="006D1059">
        <w:rPr>
          <w:rFonts w:ascii="Arial" w:eastAsia="Calibri" w:hAnsi="Arial" w:cs="Arial"/>
          <w:lang w:val="en-GB"/>
        </w:rPr>
        <w:t xml:space="preserve">visit </w:t>
      </w:r>
      <w:hyperlink r:id="rId12" w:history="1">
        <w:r w:rsidR="006E14C2" w:rsidRPr="006D1059">
          <w:rPr>
            <w:rStyle w:val="Hyperlink"/>
            <w:rFonts w:ascii="Arial" w:hAnsi="Arial" w:cs="Arial"/>
          </w:rPr>
          <w:t>https://bikeability.org.uk/bikeability-training/get-ready/</w:t>
        </w:r>
      </w:hyperlink>
    </w:p>
    <w:p w14:paraId="4FD68BF0" w14:textId="2489F355" w:rsidR="006B76E1" w:rsidRDefault="006B76E1" w:rsidP="006B76E1">
      <w:pPr>
        <w:rPr>
          <w:rFonts w:ascii="Arial" w:eastAsiaTheme="minorEastAsia" w:hAnsi="Arial" w:cs="Arial"/>
          <w:color w:val="000000" w:themeColor="text1"/>
          <w:lang w:val="en-GB"/>
        </w:rPr>
      </w:pPr>
      <w:r w:rsidRPr="006D1059">
        <w:rPr>
          <w:rFonts w:ascii="Arial" w:eastAsiaTheme="minorEastAsia" w:hAnsi="Arial" w:cs="Arial"/>
          <w:color w:val="000000" w:themeColor="text1"/>
          <w:lang w:val="en-GB"/>
        </w:rPr>
        <w:t>If you are still unsure, please seek the advice of a professional mechanic in advance of Bikeability cycle training.</w:t>
      </w:r>
      <w:r w:rsidR="00806796">
        <w:rPr>
          <w:rFonts w:ascii="Arial" w:eastAsiaTheme="minorEastAsia" w:hAnsi="Arial" w:cs="Arial"/>
          <w:color w:val="000000" w:themeColor="text1"/>
          <w:lang w:val="en-GB"/>
        </w:rPr>
        <w:t xml:space="preserve"> Most bike shops offer a free bike checking service which we encourage you to use.</w:t>
      </w:r>
    </w:p>
    <w:p w14:paraId="76C691AC" w14:textId="4DBB8C6A" w:rsidR="00F80658" w:rsidRPr="00806796" w:rsidRDefault="00F80658" w:rsidP="006B76E1">
      <w:pPr>
        <w:rPr>
          <w:rFonts w:ascii="Arial" w:eastAsiaTheme="minorEastAsia" w:hAnsi="Arial" w:cs="Arial"/>
          <w:b/>
          <w:bCs/>
          <w:color w:val="000000" w:themeColor="text1"/>
          <w:lang w:val="en-GB"/>
        </w:rPr>
      </w:pPr>
      <w:r w:rsidRPr="00806796">
        <w:rPr>
          <w:rFonts w:ascii="Arial" w:eastAsiaTheme="minorEastAsia" w:hAnsi="Arial" w:cs="Arial"/>
          <w:b/>
          <w:bCs/>
          <w:color w:val="000000" w:themeColor="text1"/>
          <w:lang w:val="en-GB"/>
        </w:rPr>
        <w:t>Instructors will not carry out bike repairs</w:t>
      </w:r>
      <w:r w:rsidR="00806796">
        <w:rPr>
          <w:rFonts w:ascii="Arial" w:eastAsiaTheme="minorEastAsia" w:hAnsi="Arial" w:cs="Arial"/>
          <w:b/>
          <w:bCs/>
          <w:color w:val="000000" w:themeColor="text1"/>
          <w:lang w:val="en-GB"/>
        </w:rPr>
        <w:t>.</w:t>
      </w:r>
    </w:p>
    <w:p w14:paraId="7F640D8F" w14:textId="77777777" w:rsidR="007B568E" w:rsidRDefault="007B568E" w:rsidP="6A9FA9E5">
      <w:pPr>
        <w:rPr>
          <w:rFonts w:ascii="Arial" w:eastAsia="Calibri" w:hAnsi="Arial" w:cs="Arial"/>
          <w:color w:val="000000" w:themeColor="text1"/>
          <w:lang w:val="en-GB"/>
        </w:rPr>
      </w:pPr>
    </w:p>
    <w:p w14:paraId="208FB023" w14:textId="09033715" w:rsidR="00B135E9" w:rsidRPr="006D1059" w:rsidRDefault="00B135E9" w:rsidP="6A9FA9E5">
      <w:pPr>
        <w:rPr>
          <w:rFonts w:ascii="Arial" w:eastAsia="Calibri" w:hAnsi="Arial" w:cs="Arial"/>
          <w:color w:val="000000" w:themeColor="text1"/>
          <w:lang w:val="en-GB"/>
        </w:rPr>
      </w:pPr>
      <w:r w:rsidRPr="006D1059">
        <w:rPr>
          <w:rFonts w:ascii="Arial" w:eastAsia="Calibri" w:hAnsi="Arial" w:cs="Arial"/>
          <w:color w:val="000000" w:themeColor="text1"/>
          <w:lang w:val="en-GB"/>
        </w:rPr>
        <w:t xml:space="preserve">For my child to take part in Bikeability, I confirm </w:t>
      </w:r>
      <w:r w:rsidR="005A50D9" w:rsidRPr="006D1059">
        <w:rPr>
          <w:rFonts w:ascii="Arial" w:eastAsia="Calibri" w:hAnsi="Arial" w:cs="Arial"/>
          <w:color w:val="000000" w:themeColor="text1"/>
          <w:lang w:val="en-GB"/>
        </w:rPr>
        <w:t>the following</w:t>
      </w:r>
      <w:r w:rsidRPr="006D1059">
        <w:rPr>
          <w:rFonts w:ascii="Arial" w:eastAsia="Calibri" w:hAnsi="Arial" w:cs="Arial"/>
          <w:color w:val="000000" w:themeColor="text1"/>
          <w:lang w:val="en-GB"/>
        </w:rPr>
        <w:t>:</w:t>
      </w:r>
    </w:p>
    <w:tbl>
      <w:tblPr>
        <w:tblStyle w:val="TableGrid"/>
        <w:tblW w:w="9498" w:type="dxa"/>
        <w:tblInd w:w="-5" w:type="dxa"/>
        <w:tblLayout w:type="fixed"/>
        <w:tblLook w:val="04A0" w:firstRow="1" w:lastRow="0" w:firstColumn="1" w:lastColumn="0" w:noHBand="0" w:noVBand="1"/>
      </w:tblPr>
      <w:tblGrid>
        <w:gridCol w:w="8080"/>
        <w:gridCol w:w="1418"/>
      </w:tblGrid>
      <w:tr w:rsidR="00972D36" w:rsidRPr="006D1059" w14:paraId="2905FE6F" w14:textId="77777777" w:rsidTr="00ED30BD">
        <w:tc>
          <w:tcPr>
            <w:tcW w:w="8080" w:type="dxa"/>
          </w:tcPr>
          <w:p w14:paraId="11316E4F" w14:textId="77777777" w:rsidR="00972D36" w:rsidRPr="006D1059" w:rsidRDefault="00972D36" w:rsidP="00972D36">
            <w:pPr>
              <w:rPr>
                <w:rFonts w:ascii="Arial" w:eastAsia="Calibri" w:hAnsi="Arial" w:cs="Arial"/>
                <w:color w:val="000000" w:themeColor="text1"/>
                <w:lang w:val="en-GB"/>
              </w:rPr>
            </w:pPr>
          </w:p>
        </w:tc>
        <w:tc>
          <w:tcPr>
            <w:tcW w:w="1418" w:type="dxa"/>
          </w:tcPr>
          <w:p w14:paraId="30618A5E" w14:textId="51845A7C" w:rsidR="00972D36" w:rsidRPr="006D1059" w:rsidRDefault="00736992" w:rsidP="00864435">
            <w:pPr>
              <w:ind w:left="360"/>
              <w:rPr>
                <w:rFonts w:ascii="Arial" w:eastAsia="Calibri" w:hAnsi="Arial" w:cs="Arial"/>
                <w:color w:val="000000" w:themeColor="text1"/>
                <w:lang w:val="en-GB"/>
              </w:rPr>
            </w:pPr>
            <w:r w:rsidRPr="006D1059">
              <w:rPr>
                <w:rFonts w:ascii="Arial" w:eastAsia="Calibri" w:hAnsi="Arial" w:cs="Arial"/>
                <w:color w:val="000000" w:themeColor="text1"/>
                <w:lang w:val="en-GB"/>
              </w:rPr>
              <w:t>Tick to confirm</w:t>
            </w:r>
          </w:p>
        </w:tc>
      </w:tr>
      <w:tr w:rsidR="00972D36" w:rsidRPr="006D1059" w14:paraId="3924BF0C" w14:textId="1509E673" w:rsidTr="00ED30BD">
        <w:tc>
          <w:tcPr>
            <w:tcW w:w="8080" w:type="dxa"/>
          </w:tcPr>
          <w:p w14:paraId="2561EF44" w14:textId="3D05302C" w:rsidR="00972D36" w:rsidRPr="006D1059" w:rsidRDefault="00972D36" w:rsidP="00972D36">
            <w:pPr>
              <w:rPr>
                <w:rFonts w:ascii="Arial" w:eastAsiaTheme="minorEastAsia" w:hAnsi="Arial" w:cs="Arial"/>
                <w:color w:val="000000" w:themeColor="text1"/>
                <w:lang w:val="en-GB"/>
              </w:rPr>
            </w:pPr>
            <w:r w:rsidRPr="006D1059">
              <w:rPr>
                <w:rFonts w:ascii="Arial" w:eastAsia="Calibri" w:hAnsi="Arial" w:cs="Arial"/>
                <w:color w:val="000000" w:themeColor="text1"/>
                <w:lang w:val="en-GB"/>
              </w:rPr>
              <w:t xml:space="preserve">My child can already ride a bicycle and I understand that cycle training </w:t>
            </w:r>
            <w:r w:rsidR="00C81705" w:rsidRPr="006D1059">
              <w:rPr>
                <w:rFonts w:ascii="Arial" w:eastAsia="Calibri" w:hAnsi="Arial" w:cs="Arial"/>
                <w:color w:val="000000" w:themeColor="text1"/>
                <w:lang w:val="en-GB"/>
              </w:rPr>
              <w:t>will</w:t>
            </w:r>
            <w:r w:rsidRPr="006D1059">
              <w:rPr>
                <w:rFonts w:ascii="Arial" w:eastAsia="Calibri" w:hAnsi="Arial" w:cs="Arial"/>
                <w:color w:val="000000" w:themeColor="text1"/>
                <w:lang w:val="en-GB"/>
              </w:rPr>
              <w:t xml:space="preserve"> be refused if they cannot ride competently.</w:t>
            </w:r>
          </w:p>
        </w:tc>
        <w:tc>
          <w:tcPr>
            <w:tcW w:w="1418" w:type="dxa"/>
          </w:tcPr>
          <w:p w14:paraId="1A2ADD33" w14:textId="77777777" w:rsidR="00972D36" w:rsidRPr="006D1059" w:rsidRDefault="00972D36" w:rsidP="00864435">
            <w:pPr>
              <w:ind w:left="360"/>
              <w:rPr>
                <w:rFonts w:ascii="Arial" w:eastAsia="Calibri" w:hAnsi="Arial" w:cs="Arial"/>
                <w:color w:val="000000" w:themeColor="text1"/>
                <w:lang w:val="en-GB"/>
              </w:rPr>
            </w:pPr>
          </w:p>
        </w:tc>
      </w:tr>
      <w:tr w:rsidR="00972D36" w:rsidRPr="006D1059" w14:paraId="1B18C483" w14:textId="26FE68F8" w:rsidTr="00ED30BD">
        <w:tc>
          <w:tcPr>
            <w:tcW w:w="8080" w:type="dxa"/>
          </w:tcPr>
          <w:p w14:paraId="51C203CE" w14:textId="77777777" w:rsidR="00972D36" w:rsidRPr="006D1059" w:rsidRDefault="00972D36" w:rsidP="00972D36">
            <w:pPr>
              <w:rPr>
                <w:rFonts w:ascii="Arial" w:eastAsiaTheme="minorEastAsia" w:hAnsi="Arial" w:cs="Arial"/>
                <w:color w:val="000000" w:themeColor="text1"/>
                <w:lang w:val="en-GB"/>
              </w:rPr>
            </w:pPr>
            <w:r w:rsidRPr="006D1059">
              <w:rPr>
                <w:rFonts w:ascii="Arial" w:eastAsia="Calibri" w:hAnsi="Arial" w:cs="Arial"/>
                <w:color w:val="000000" w:themeColor="text1"/>
                <w:lang w:val="en-GB"/>
              </w:rPr>
              <w:t>My child is medically fit to take part in Bikeability.</w:t>
            </w:r>
          </w:p>
        </w:tc>
        <w:tc>
          <w:tcPr>
            <w:tcW w:w="1418" w:type="dxa"/>
          </w:tcPr>
          <w:p w14:paraId="75DC15C7" w14:textId="77777777" w:rsidR="00972D36" w:rsidRPr="006D1059" w:rsidRDefault="00972D36" w:rsidP="00864435">
            <w:pPr>
              <w:pStyle w:val="ListParagraph"/>
              <w:rPr>
                <w:rFonts w:ascii="Arial" w:eastAsia="Calibri" w:hAnsi="Arial" w:cs="Arial"/>
                <w:color w:val="000000" w:themeColor="text1"/>
                <w:lang w:val="en-GB"/>
              </w:rPr>
            </w:pPr>
          </w:p>
        </w:tc>
      </w:tr>
      <w:tr w:rsidR="00F113C1" w:rsidRPr="006D1059" w14:paraId="4BD3A951" w14:textId="77777777" w:rsidTr="00ED30BD">
        <w:tc>
          <w:tcPr>
            <w:tcW w:w="8080" w:type="dxa"/>
          </w:tcPr>
          <w:p w14:paraId="6DAA8284" w14:textId="34BCA5FC" w:rsidR="00F113C1" w:rsidRPr="006D1059" w:rsidRDefault="00F113C1" w:rsidP="00972D36">
            <w:pPr>
              <w:rPr>
                <w:rFonts w:ascii="Arial" w:eastAsia="Calibri" w:hAnsi="Arial" w:cs="Arial"/>
                <w:color w:val="000000" w:themeColor="text1"/>
                <w:lang w:val="en-GB"/>
              </w:rPr>
            </w:pPr>
            <w:r>
              <w:rPr>
                <w:rFonts w:ascii="Arial" w:eastAsia="Calibri" w:hAnsi="Arial" w:cs="Arial"/>
                <w:color w:val="000000" w:themeColor="text1"/>
                <w:lang w:val="en-GB"/>
              </w:rPr>
              <w:t xml:space="preserve">I give permission that any necessary medication </w:t>
            </w:r>
            <w:r w:rsidR="005032F4">
              <w:rPr>
                <w:rFonts w:ascii="Arial" w:eastAsia="Calibri" w:hAnsi="Arial" w:cs="Arial"/>
                <w:color w:val="000000" w:themeColor="text1"/>
                <w:lang w:val="en-GB"/>
              </w:rPr>
              <w:t xml:space="preserve">that I have </w:t>
            </w:r>
            <w:r>
              <w:rPr>
                <w:rFonts w:ascii="Arial" w:eastAsia="Calibri" w:hAnsi="Arial" w:cs="Arial"/>
                <w:color w:val="000000" w:themeColor="text1"/>
                <w:lang w:val="en-GB"/>
              </w:rPr>
              <w:t>outlined can be taken outside the school premise</w:t>
            </w:r>
            <w:r w:rsidR="00F80658">
              <w:rPr>
                <w:rFonts w:ascii="Arial" w:eastAsia="Calibri" w:hAnsi="Arial" w:cs="Arial"/>
                <w:color w:val="000000" w:themeColor="text1"/>
                <w:lang w:val="en-GB"/>
              </w:rPr>
              <w:t>s.</w:t>
            </w:r>
          </w:p>
        </w:tc>
        <w:tc>
          <w:tcPr>
            <w:tcW w:w="1418" w:type="dxa"/>
          </w:tcPr>
          <w:p w14:paraId="415DF02C" w14:textId="77777777" w:rsidR="00F113C1" w:rsidRPr="006D1059" w:rsidRDefault="00F113C1" w:rsidP="00864435">
            <w:pPr>
              <w:pStyle w:val="ListParagraph"/>
              <w:rPr>
                <w:rFonts w:ascii="Arial" w:eastAsia="Calibri" w:hAnsi="Arial" w:cs="Arial"/>
                <w:color w:val="000000" w:themeColor="text1"/>
                <w:lang w:val="en-GB"/>
              </w:rPr>
            </w:pPr>
          </w:p>
        </w:tc>
      </w:tr>
      <w:tr w:rsidR="00F113C1" w:rsidRPr="006D1059" w14:paraId="0141F92C" w14:textId="77777777" w:rsidTr="00ED30BD">
        <w:tc>
          <w:tcPr>
            <w:tcW w:w="8080" w:type="dxa"/>
          </w:tcPr>
          <w:p w14:paraId="1A1D5B31" w14:textId="5A123A13" w:rsidR="00F113C1" w:rsidRDefault="00F113C1" w:rsidP="00972D36">
            <w:pPr>
              <w:rPr>
                <w:rFonts w:ascii="Arial" w:eastAsia="Calibri" w:hAnsi="Arial" w:cs="Arial"/>
                <w:color w:val="000000" w:themeColor="text1"/>
                <w:lang w:val="en-GB"/>
              </w:rPr>
            </w:pPr>
            <w:r>
              <w:rPr>
                <w:rFonts w:ascii="Arial" w:eastAsia="Calibri" w:hAnsi="Arial" w:cs="Arial"/>
                <w:color w:val="000000" w:themeColor="text1"/>
                <w:lang w:val="en-GB"/>
              </w:rPr>
              <w:t xml:space="preserve">I understand that most training will be on public roads and agree that in an emergency, an </w:t>
            </w:r>
            <w:r w:rsidR="005032F4">
              <w:rPr>
                <w:rFonts w:ascii="Arial" w:eastAsia="Calibri" w:hAnsi="Arial" w:cs="Arial"/>
                <w:color w:val="000000" w:themeColor="text1"/>
                <w:lang w:val="en-GB"/>
              </w:rPr>
              <w:t>anaesthetic</w:t>
            </w:r>
            <w:r>
              <w:rPr>
                <w:rFonts w:ascii="Arial" w:eastAsia="Calibri" w:hAnsi="Arial" w:cs="Arial"/>
                <w:color w:val="000000" w:themeColor="text1"/>
                <w:lang w:val="en-GB"/>
              </w:rPr>
              <w:t xml:space="preserve"> may be administered</w:t>
            </w:r>
            <w:r w:rsidR="000426A9">
              <w:rPr>
                <w:rFonts w:ascii="Arial" w:eastAsia="Calibri" w:hAnsi="Arial" w:cs="Arial"/>
                <w:color w:val="000000" w:themeColor="text1"/>
                <w:lang w:val="en-GB"/>
              </w:rPr>
              <w:t xml:space="preserve"> to my child</w:t>
            </w:r>
            <w:r>
              <w:rPr>
                <w:rFonts w:ascii="Arial" w:eastAsia="Calibri" w:hAnsi="Arial" w:cs="Arial"/>
                <w:color w:val="000000" w:themeColor="text1"/>
                <w:lang w:val="en-GB"/>
              </w:rPr>
              <w:t>.</w:t>
            </w:r>
          </w:p>
        </w:tc>
        <w:tc>
          <w:tcPr>
            <w:tcW w:w="1418" w:type="dxa"/>
          </w:tcPr>
          <w:p w14:paraId="73403519" w14:textId="77777777" w:rsidR="00F113C1" w:rsidRPr="006D1059" w:rsidRDefault="00F113C1" w:rsidP="00864435">
            <w:pPr>
              <w:pStyle w:val="ListParagraph"/>
              <w:rPr>
                <w:rFonts w:ascii="Arial" w:eastAsia="Calibri" w:hAnsi="Arial" w:cs="Arial"/>
                <w:color w:val="000000" w:themeColor="text1"/>
                <w:lang w:val="en-GB"/>
              </w:rPr>
            </w:pPr>
          </w:p>
        </w:tc>
      </w:tr>
      <w:tr w:rsidR="00972D36" w:rsidRPr="006D1059" w14:paraId="11B9B300" w14:textId="4871BB6F" w:rsidTr="00ED30BD">
        <w:tc>
          <w:tcPr>
            <w:tcW w:w="8080" w:type="dxa"/>
          </w:tcPr>
          <w:p w14:paraId="2037A4CB" w14:textId="09399198" w:rsidR="00972D36" w:rsidRPr="006D1059" w:rsidRDefault="00972D36" w:rsidP="00972D36">
            <w:pPr>
              <w:rPr>
                <w:rFonts w:ascii="Arial" w:eastAsiaTheme="minorEastAsia" w:hAnsi="Arial" w:cs="Arial"/>
                <w:color w:val="000000" w:themeColor="text1"/>
                <w:lang w:val="en-GB"/>
              </w:rPr>
            </w:pPr>
            <w:r w:rsidRPr="006D1059">
              <w:rPr>
                <w:rFonts w:ascii="Arial" w:eastAsiaTheme="minorEastAsia" w:hAnsi="Arial" w:cs="Arial"/>
                <w:color w:val="000000" w:themeColor="text1"/>
                <w:lang w:val="en-GB"/>
              </w:rPr>
              <w:t xml:space="preserve">My child will bring a roadworthy bike and I understand that cycle training </w:t>
            </w:r>
            <w:r w:rsidR="00C81705" w:rsidRPr="006D1059">
              <w:rPr>
                <w:rFonts w:ascii="Arial" w:eastAsiaTheme="minorEastAsia" w:hAnsi="Arial" w:cs="Arial"/>
                <w:color w:val="000000" w:themeColor="text1"/>
                <w:lang w:val="en-GB"/>
              </w:rPr>
              <w:t>will</w:t>
            </w:r>
            <w:r w:rsidRPr="006D1059">
              <w:rPr>
                <w:rFonts w:ascii="Arial" w:eastAsiaTheme="minorEastAsia" w:hAnsi="Arial" w:cs="Arial"/>
                <w:color w:val="000000" w:themeColor="text1"/>
                <w:lang w:val="en-GB"/>
              </w:rPr>
              <w:t xml:space="preserve"> be refused if their bike is not suitable.</w:t>
            </w:r>
          </w:p>
        </w:tc>
        <w:tc>
          <w:tcPr>
            <w:tcW w:w="1418" w:type="dxa"/>
          </w:tcPr>
          <w:p w14:paraId="2B139060" w14:textId="77777777" w:rsidR="00972D36" w:rsidRPr="006D1059" w:rsidRDefault="00972D36" w:rsidP="00864435">
            <w:pPr>
              <w:pStyle w:val="ListParagraph"/>
              <w:rPr>
                <w:rFonts w:ascii="Arial" w:eastAsiaTheme="minorEastAsia" w:hAnsi="Arial" w:cs="Arial"/>
                <w:color w:val="000000" w:themeColor="text1"/>
                <w:lang w:val="en-GB"/>
              </w:rPr>
            </w:pPr>
          </w:p>
        </w:tc>
      </w:tr>
      <w:tr w:rsidR="00972D36" w:rsidRPr="006D1059" w14:paraId="63A71BF4" w14:textId="0F749412" w:rsidTr="00ED30BD">
        <w:tc>
          <w:tcPr>
            <w:tcW w:w="8080" w:type="dxa"/>
          </w:tcPr>
          <w:p w14:paraId="1C14C3C5" w14:textId="583AB9E7" w:rsidR="00972D36" w:rsidRPr="006D1059" w:rsidRDefault="00972D36" w:rsidP="00972D36">
            <w:pPr>
              <w:rPr>
                <w:rFonts w:ascii="Arial" w:eastAsiaTheme="minorEastAsia" w:hAnsi="Arial" w:cs="Arial"/>
                <w:color w:val="FF0000"/>
                <w:lang w:val="en-GB"/>
              </w:rPr>
            </w:pPr>
            <w:r w:rsidRPr="00193C50">
              <w:rPr>
                <w:rFonts w:ascii="Arial" w:eastAsiaTheme="minorEastAsia" w:hAnsi="Arial" w:cs="Arial"/>
                <w:lang w:val="en-GB"/>
              </w:rPr>
              <w:t>My child will bring a helmet that fits securely</w:t>
            </w:r>
            <w:r w:rsidR="000426A9" w:rsidRPr="00193C50">
              <w:rPr>
                <w:rFonts w:ascii="Arial" w:eastAsiaTheme="minorEastAsia" w:hAnsi="Arial" w:cs="Arial"/>
                <w:lang w:val="en-GB"/>
              </w:rPr>
              <w:t xml:space="preserve"> (full face helmets will not be permitted).</w:t>
            </w:r>
          </w:p>
        </w:tc>
        <w:tc>
          <w:tcPr>
            <w:tcW w:w="1418" w:type="dxa"/>
          </w:tcPr>
          <w:p w14:paraId="5EB5F583" w14:textId="77777777" w:rsidR="00972D36" w:rsidRPr="006D1059" w:rsidRDefault="00972D36" w:rsidP="00864435">
            <w:pPr>
              <w:pStyle w:val="ListParagraph"/>
              <w:rPr>
                <w:rFonts w:ascii="Arial" w:eastAsiaTheme="minorEastAsia" w:hAnsi="Arial" w:cs="Arial"/>
                <w:color w:val="FF0000"/>
                <w:lang w:val="en-GB"/>
              </w:rPr>
            </w:pPr>
          </w:p>
        </w:tc>
      </w:tr>
      <w:tr w:rsidR="00E5190F" w:rsidRPr="006D1059" w14:paraId="01BCB67D" w14:textId="77777777" w:rsidTr="00ED30BD">
        <w:tc>
          <w:tcPr>
            <w:tcW w:w="8080" w:type="dxa"/>
          </w:tcPr>
          <w:p w14:paraId="53E03A00" w14:textId="4369D4D9" w:rsidR="00E5190F" w:rsidRPr="006D1059" w:rsidRDefault="00E5190F" w:rsidP="00972D36">
            <w:pPr>
              <w:rPr>
                <w:rFonts w:ascii="Arial" w:eastAsiaTheme="minorEastAsia" w:hAnsi="Arial" w:cs="Arial"/>
                <w:color w:val="000000" w:themeColor="text1"/>
                <w:lang w:val="en-GB"/>
              </w:rPr>
            </w:pPr>
            <w:r w:rsidRPr="006D1059">
              <w:rPr>
                <w:rFonts w:ascii="Arial" w:eastAsiaTheme="minorEastAsia" w:hAnsi="Arial" w:cs="Arial"/>
                <w:color w:val="000000" w:themeColor="text1"/>
                <w:lang w:val="en-GB"/>
              </w:rPr>
              <w:t>My child will have weather appropriate clothing</w:t>
            </w:r>
            <w:r w:rsidR="00542623">
              <w:rPr>
                <w:rFonts w:ascii="Arial" w:eastAsiaTheme="minorEastAsia" w:hAnsi="Arial" w:cs="Arial"/>
                <w:color w:val="000000" w:themeColor="text1"/>
                <w:lang w:val="en-GB"/>
              </w:rPr>
              <w:t xml:space="preserve"> and will </w:t>
            </w:r>
            <w:r w:rsidR="00045167">
              <w:rPr>
                <w:rFonts w:ascii="Arial" w:eastAsiaTheme="minorEastAsia" w:hAnsi="Arial" w:cs="Arial"/>
                <w:color w:val="000000" w:themeColor="text1"/>
                <w:lang w:val="en-GB"/>
              </w:rPr>
              <w:t>bring</w:t>
            </w:r>
            <w:r w:rsidR="00542623">
              <w:rPr>
                <w:rFonts w:ascii="Arial" w:eastAsiaTheme="minorEastAsia" w:hAnsi="Arial" w:cs="Arial"/>
                <w:color w:val="000000" w:themeColor="text1"/>
                <w:lang w:val="en-GB"/>
              </w:rPr>
              <w:t xml:space="preserve"> a change of clothes in case of bad weather.</w:t>
            </w:r>
          </w:p>
        </w:tc>
        <w:tc>
          <w:tcPr>
            <w:tcW w:w="1418" w:type="dxa"/>
          </w:tcPr>
          <w:p w14:paraId="5C1DE3E5" w14:textId="77777777" w:rsidR="00E5190F" w:rsidRPr="006D1059" w:rsidRDefault="00E5190F" w:rsidP="00864435">
            <w:pPr>
              <w:pStyle w:val="ListParagraph"/>
              <w:rPr>
                <w:rFonts w:ascii="Arial" w:eastAsiaTheme="minorEastAsia" w:hAnsi="Arial" w:cs="Arial"/>
                <w:color w:val="000000" w:themeColor="text1"/>
                <w:lang w:val="en-GB"/>
              </w:rPr>
            </w:pPr>
          </w:p>
        </w:tc>
      </w:tr>
      <w:tr w:rsidR="00972D36" w:rsidRPr="006D1059" w14:paraId="17C90921" w14:textId="38D6AE79" w:rsidTr="00ED30BD">
        <w:tc>
          <w:tcPr>
            <w:tcW w:w="8080" w:type="dxa"/>
          </w:tcPr>
          <w:p w14:paraId="1CE8531C" w14:textId="05805026" w:rsidR="00972D36" w:rsidRPr="006D1059" w:rsidRDefault="00972D36" w:rsidP="00972D36">
            <w:pPr>
              <w:rPr>
                <w:rFonts w:ascii="Arial" w:eastAsiaTheme="minorEastAsia" w:hAnsi="Arial" w:cs="Arial"/>
                <w:color w:val="000000" w:themeColor="text1"/>
                <w:lang w:val="en-GB"/>
              </w:rPr>
            </w:pPr>
            <w:r w:rsidRPr="006D1059">
              <w:rPr>
                <w:rFonts w:ascii="Arial" w:eastAsiaTheme="minorEastAsia" w:hAnsi="Arial" w:cs="Arial"/>
                <w:color w:val="000000" w:themeColor="text1"/>
                <w:lang w:val="en-GB"/>
              </w:rPr>
              <w:t>My child is responsible for their own behaviour, and I understand that cycle training may be refused if my child’s behaviour puts them at risk to themselves or others.</w:t>
            </w:r>
          </w:p>
        </w:tc>
        <w:tc>
          <w:tcPr>
            <w:tcW w:w="1418" w:type="dxa"/>
          </w:tcPr>
          <w:p w14:paraId="050ECC13" w14:textId="77777777" w:rsidR="00972D36" w:rsidRPr="006D1059" w:rsidRDefault="00972D36" w:rsidP="00864435">
            <w:pPr>
              <w:pStyle w:val="ListParagraph"/>
              <w:rPr>
                <w:rFonts w:ascii="Arial" w:eastAsiaTheme="minorEastAsia" w:hAnsi="Arial" w:cs="Arial"/>
                <w:color w:val="000000" w:themeColor="text1"/>
                <w:lang w:val="en-GB"/>
              </w:rPr>
            </w:pPr>
          </w:p>
        </w:tc>
      </w:tr>
      <w:tr w:rsidR="0078734E" w:rsidRPr="006D1059" w14:paraId="6EAEE0AD" w14:textId="77777777" w:rsidTr="00ED30BD">
        <w:tc>
          <w:tcPr>
            <w:tcW w:w="8080" w:type="dxa"/>
          </w:tcPr>
          <w:p w14:paraId="3D34456E" w14:textId="1630F266" w:rsidR="0078734E" w:rsidRPr="006D1059" w:rsidRDefault="0078734E" w:rsidP="00972D36">
            <w:pPr>
              <w:rPr>
                <w:rFonts w:ascii="Arial" w:eastAsiaTheme="minorEastAsia" w:hAnsi="Arial" w:cs="Arial"/>
                <w:color w:val="000000" w:themeColor="text1"/>
                <w:lang w:val="en-GB"/>
              </w:rPr>
            </w:pPr>
            <w:r>
              <w:rPr>
                <w:rFonts w:ascii="Arial" w:eastAsiaTheme="minorEastAsia" w:hAnsi="Arial" w:cs="Arial"/>
                <w:color w:val="000000" w:themeColor="text1"/>
                <w:lang w:val="en-GB"/>
              </w:rPr>
              <w:t>My child will study the Level 1 Bikeability handbook, prior to the first day of training</w:t>
            </w:r>
            <w:r w:rsidR="00F80658">
              <w:rPr>
                <w:rFonts w:ascii="Arial" w:eastAsiaTheme="minorEastAsia" w:hAnsi="Arial" w:cs="Arial"/>
                <w:color w:val="000000" w:themeColor="text1"/>
                <w:lang w:val="en-GB"/>
              </w:rPr>
              <w:t>.</w:t>
            </w:r>
          </w:p>
        </w:tc>
        <w:tc>
          <w:tcPr>
            <w:tcW w:w="1418" w:type="dxa"/>
          </w:tcPr>
          <w:p w14:paraId="195861DB" w14:textId="77777777" w:rsidR="0078734E" w:rsidRPr="006D1059" w:rsidRDefault="0078734E" w:rsidP="00864435">
            <w:pPr>
              <w:pStyle w:val="ListParagraph"/>
              <w:rPr>
                <w:rFonts w:ascii="Arial" w:eastAsiaTheme="minorEastAsia" w:hAnsi="Arial" w:cs="Arial"/>
                <w:color w:val="000000" w:themeColor="text1"/>
                <w:lang w:val="en-GB"/>
              </w:rPr>
            </w:pPr>
          </w:p>
        </w:tc>
      </w:tr>
      <w:tr w:rsidR="00F80658" w:rsidRPr="006D1059" w14:paraId="1F45EC3C" w14:textId="77777777" w:rsidTr="00ED30BD">
        <w:tc>
          <w:tcPr>
            <w:tcW w:w="8080" w:type="dxa"/>
          </w:tcPr>
          <w:p w14:paraId="1DC8F7EA" w14:textId="39DCD4CB" w:rsidR="00F80658" w:rsidRDefault="00F80658" w:rsidP="00972D36">
            <w:pPr>
              <w:rPr>
                <w:rFonts w:ascii="Arial" w:eastAsiaTheme="minorEastAsia" w:hAnsi="Arial" w:cs="Arial"/>
                <w:color w:val="000000" w:themeColor="text1"/>
                <w:lang w:val="en-GB"/>
              </w:rPr>
            </w:pPr>
            <w:r>
              <w:rPr>
                <w:rFonts w:ascii="Arial" w:eastAsiaTheme="minorEastAsia" w:hAnsi="Arial" w:cs="Arial"/>
                <w:color w:val="000000" w:themeColor="text1"/>
                <w:lang w:val="en-GB"/>
              </w:rPr>
              <w:t>Medway Council will not be responsible for any injury or disease transmission or liable for any loss or damage to participant’s cycles and other belongings.</w:t>
            </w:r>
          </w:p>
        </w:tc>
        <w:tc>
          <w:tcPr>
            <w:tcW w:w="1418" w:type="dxa"/>
          </w:tcPr>
          <w:p w14:paraId="41DB9091" w14:textId="77777777" w:rsidR="00F80658" w:rsidRPr="006D1059" w:rsidRDefault="00F80658" w:rsidP="00864435">
            <w:pPr>
              <w:pStyle w:val="ListParagraph"/>
              <w:rPr>
                <w:rFonts w:ascii="Arial" w:eastAsiaTheme="minorEastAsia" w:hAnsi="Arial" w:cs="Arial"/>
                <w:color w:val="000000" w:themeColor="text1"/>
                <w:lang w:val="en-GB"/>
              </w:rPr>
            </w:pPr>
          </w:p>
        </w:tc>
      </w:tr>
      <w:tr w:rsidR="00F86EF9" w:rsidRPr="006D1059" w14:paraId="526E85AD" w14:textId="77777777" w:rsidTr="00ED30BD">
        <w:tc>
          <w:tcPr>
            <w:tcW w:w="8080" w:type="dxa"/>
          </w:tcPr>
          <w:p w14:paraId="1BCA7155" w14:textId="3D04AB11" w:rsidR="00F86EF9" w:rsidRPr="006D1059" w:rsidRDefault="00F86EF9" w:rsidP="00972D36">
            <w:pPr>
              <w:rPr>
                <w:rFonts w:ascii="Arial" w:eastAsiaTheme="minorEastAsia" w:hAnsi="Arial" w:cs="Arial"/>
                <w:color w:val="000000" w:themeColor="text1"/>
                <w:lang w:val="en-GB"/>
              </w:rPr>
            </w:pPr>
            <w:r w:rsidRPr="006D1059">
              <w:rPr>
                <w:rFonts w:ascii="Arial" w:eastAsiaTheme="minorEastAsia" w:hAnsi="Arial" w:cs="Arial"/>
                <w:color w:val="000000" w:themeColor="text1"/>
                <w:lang w:val="en-GB"/>
              </w:rPr>
              <w:t xml:space="preserve">I have read </w:t>
            </w:r>
            <w:r w:rsidR="00011BD4" w:rsidRPr="006D1059">
              <w:rPr>
                <w:rFonts w:ascii="Arial" w:eastAsiaTheme="minorEastAsia" w:hAnsi="Arial" w:cs="Arial"/>
                <w:color w:val="000000" w:themeColor="text1"/>
                <w:lang w:val="en-GB"/>
              </w:rPr>
              <w:t>all</w:t>
            </w:r>
            <w:r w:rsidRPr="006D1059">
              <w:rPr>
                <w:rFonts w:ascii="Arial" w:eastAsiaTheme="minorEastAsia" w:hAnsi="Arial" w:cs="Arial"/>
                <w:color w:val="000000" w:themeColor="text1"/>
                <w:lang w:val="en-GB"/>
              </w:rPr>
              <w:t xml:space="preserve"> the information and consent to Bikeability cycle training for my child</w:t>
            </w:r>
            <w:r w:rsidR="00F80658">
              <w:rPr>
                <w:rFonts w:ascii="Arial" w:eastAsiaTheme="minorEastAsia" w:hAnsi="Arial" w:cs="Arial"/>
                <w:color w:val="000000" w:themeColor="text1"/>
                <w:lang w:val="en-GB"/>
              </w:rPr>
              <w:t>.</w:t>
            </w:r>
          </w:p>
        </w:tc>
        <w:tc>
          <w:tcPr>
            <w:tcW w:w="1418" w:type="dxa"/>
          </w:tcPr>
          <w:p w14:paraId="406A8B4B" w14:textId="77777777" w:rsidR="00F86EF9" w:rsidRPr="006D1059" w:rsidRDefault="00F86EF9" w:rsidP="00864435">
            <w:pPr>
              <w:pStyle w:val="ListParagraph"/>
              <w:rPr>
                <w:rFonts w:ascii="Arial" w:eastAsiaTheme="minorEastAsia" w:hAnsi="Arial" w:cs="Arial"/>
                <w:color w:val="000000" w:themeColor="text1"/>
                <w:lang w:val="en-GB"/>
              </w:rPr>
            </w:pPr>
          </w:p>
        </w:tc>
      </w:tr>
    </w:tbl>
    <w:p w14:paraId="2B27CEDE" w14:textId="77777777" w:rsidR="00B4114C" w:rsidRDefault="00861245" w:rsidP="6A9FA9E5">
      <w:pPr>
        <w:rPr>
          <w:rFonts w:ascii="Arial" w:eastAsia="Calibri" w:hAnsi="Arial" w:cs="Arial"/>
          <w:b/>
          <w:bCs/>
          <w:color w:val="000000" w:themeColor="text1"/>
          <w:lang w:val="en-GB"/>
        </w:rPr>
      </w:pPr>
      <w:r w:rsidRPr="006D1059">
        <w:rPr>
          <w:rFonts w:ascii="Arial" w:hAnsi="Arial" w:cs="Arial"/>
        </w:rPr>
        <w:br/>
      </w:r>
    </w:p>
    <w:p w14:paraId="4A94321E" w14:textId="6B8FD454" w:rsidR="00B4114C" w:rsidRDefault="005032F4" w:rsidP="6A9FA9E5">
      <w:pPr>
        <w:rPr>
          <w:rFonts w:ascii="Arial" w:eastAsia="Calibri" w:hAnsi="Arial" w:cs="Arial"/>
          <w:b/>
          <w:bCs/>
          <w:color w:val="000000" w:themeColor="text1"/>
          <w:lang w:val="en-GB"/>
        </w:rPr>
      </w:pPr>
      <w:r>
        <w:rPr>
          <w:rFonts w:ascii="Arial" w:eastAsia="Calibri" w:hAnsi="Arial" w:cs="Arial"/>
          <w:b/>
          <w:bCs/>
          <w:color w:val="000000" w:themeColor="text1"/>
          <w:lang w:val="en-GB"/>
        </w:rPr>
        <w:t>Name: (parent/carer)</w:t>
      </w:r>
    </w:p>
    <w:p w14:paraId="367629B0" w14:textId="77777777" w:rsidR="005032F4" w:rsidRDefault="005032F4" w:rsidP="6A9FA9E5">
      <w:pPr>
        <w:rPr>
          <w:rFonts w:ascii="Arial" w:eastAsia="Calibri" w:hAnsi="Arial" w:cs="Arial"/>
          <w:b/>
          <w:bCs/>
          <w:color w:val="000000" w:themeColor="text1"/>
          <w:lang w:val="en-GB"/>
        </w:rPr>
      </w:pPr>
    </w:p>
    <w:p w14:paraId="5B6B37AE" w14:textId="489689DA" w:rsidR="6A9FA9E5" w:rsidRPr="006D1059" w:rsidRDefault="00B51953" w:rsidP="6A9FA9E5">
      <w:pPr>
        <w:rPr>
          <w:rFonts w:ascii="Arial" w:eastAsia="Calibri" w:hAnsi="Arial" w:cs="Arial"/>
          <w:b/>
          <w:bCs/>
          <w:color w:val="000000" w:themeColor="text1"/>
          <w:lang w:val="en-GB"/>
        </w:rPr>
      </w:pPr>
      <w:r w:rsidRPr="006D1059">
        <w:rPr>
          <w:rFonts w:ascii="Arial" w:eastAsia="Calibri" w:hAnsi="Arial" w:cs="Arial"/>
          <w:b/>
          <w:bCs/>
          <w:color w:val="000000" w:themeColor="text1"/>
          <w:lang w:val="en-GB"/>
        </w:rPr>
        <w:t>Signed</w:t>
      </w:r>
      <w:r w:rsidR="005032F4">
        <w:rPr>
          <w:rFonts w:ascii="Arial" w:eastAsia="Calibri" w:hAnsi="Arial" w:cs="Arial"/>
          <w:b/>
          <w:bCs/>
          <w:color w:val="000000" w:themeColor="text1"/>
          <w:lang w:val="en-GB"/>
        </w:rPr>
        <w:t>:</w:t>
      </w:r>
    </w:p>
    <w:p w14:paraId="0FD1DB14" w14:textId="77777777" w:rsidR="00A0514C" w:rsidRPr="006D1059" w:rsidRDefault="00A0514C" w:rsidP="6A9FA9E5">
      <w:pPr>
        <w:rPr>
          <w:rFonts w:ascii="Arial" w:eastAsia="Calibri" w:hAnsi="Arial" w:cs="Arial"/>
          <w:color w:val="000000" w:themeColor="text1"/>
          <w:lang w:val="en-GB"/>
        </w:rPr>
      </w:pPr>
    </w:p>
    <w:p w14:paraId="3E882FD4" w14:textId="0D3DCCA2" w:rsidR="6A9FA9E5" w:rsidRPr="006D1059" w:rsidRDefault="00B51953" w:rsidP="6A9FA9E5">
      <w:pPr>
        <w:rPr>
          <w:rFonts w:ascii="Arial" w:eastAsia="Calibri" w:hAnsi="Arial" w:cs="Arial"/>
          <w:b/>
          <w:bCs/>
          <w:color w:val="000000" w:themeColor="text1"/>
          <w:lang w:val="en-GB"/>
        </w:rPr>
      </w:pPr>
      <w:r w:rsidRPr="006D1059">
        <w:rPr>
          <w:rFonts w:ascii="Arial" w:eastAsia="Calibri" w:hAnsi="Arial" w:cs="Arial"/>
          <w:b/>
          <w:bCs/>
          <w:color w:val="000000" w:themeColor="text1"/>
          <w:lang w:val="en-GB"/>
        </w:rPr>
        <w:t>Date</w:t>
      </w:r>
      <w:r w:rsidR="005032F4">
        <w:rPr>
          <w:rFonts w:ascii="Arial" w:eastAsia="Calibri" w:hAnsi="Arial" w:cs="Arial"/>
          <w:b/>
          <w:bCs/>
          <w:color w:val="000000" w:themeColor="text1"/>
          <w:lang w:val="en-GB"/>
        </w:rPr>
        <w:t>:</w:t>
      </w:r>
    </w:p>
    <w:p w14:paraId="58051B73" w14:textId="77777777" w:rsidR="007B568E" w:rsidRDefault="007B568E" w:rsidP="004471B9">
      <w:pPr>
        <w:rPr>
          <w:rFonts w:ascii="Arial" w:eastAsia="Calibri" w:hAnsi="Arial" w:cs="Arial"/>
          <w:color w:val="000000" w:themeColor="text1"/>
          <w:lang w:val="en-GB"/>
        </w:rPr>
      </w:pPr>
    </w:p>
    <w:p w14:paraId="74DBD3A4" w14:textId="77777777" w:rsidR="007B568E" w:rsidRDefault="007B568E" w:rsidP="004471B9">
      <w:pPr>
        <w:rPr>
          <w:rFonts w:ascii="Arial" w:eastAsia="Calibri" w:hAnsi="Arial" w:cs="Arial"/>
          <w:color w:val="000000" w:themeColor="text1"/>
          <w:lang w:val="en-GB"/>
        </w:rPr>
      </w:pPr>
    </w:p>
    <w:p w14:paraId="035943F6" w14:textId="77777777" w:rsidR="007B568E" w:rsidRDefault="007B568E" w:rsidP="004471B9">
      <w:pPr>
        <w:rPr>
          <w:rFonts w:ascii="Arial" w:eastAsia="Calibri" w:hAnsi="Arial" w:cs="Arial"/>
          <w:color w:val="000000" w:themeColor="text1"/>
          <w:lang w:val="en-GB"/>
        </w:rPr>
      </w:pPr>
    </w:p>
    <w:p w14:paraId="5DFB258B" w14:textId="77777777" w:rsidR="007B568E" w:rsidRDefault="007B568E" w:rsidP="004471B9">
      <w:pPr>
        <w:rPr>
          <w:rFonts w:ascii="Arial" w:eastAsia="Calibri" w:hAnsi="Arial" w:cs="Arial"/>
          <w:color w:val="000000" w:themeColor="text1"/>
          <w:lang w:val="en-GB"/>
        </w:rPr>
      </w:pPr>
    </w:p>
    <w:p w14:paraId="45F2D4AE" w14:textId="77777777" w:rsidR="007B568E" w:rsidRDefault="007B568E" w:rsidP="004471B9">
      <w:pPr>
        <w:rPr>
          <w:rFonts w:ascii="Arial" w:eastAsia="Calibri" w:hAnsi="Arial" w:cs="Arial"/>
          <w:color w:val="000000" w:themeColor="text1"/>
          <w:lang w:val="en-GB"/>
        </w:rPr>
      </w:pPr>
    </w:p>
    <w:p w14:paraId="1F4ADD5A" w14:textId="77777777" w:rsidR="007B568E" w:rsidRDefault="007B568E" w:rsidP="004471B9">
      <w:pPr>
        <w:rPr>
          <w:rFonts w:ascii="Arial" w:eastAsia="Calibri" w:hAnsi="Arial" w:cs="Arial"/>
          <w:color w:val="000000" w:themeColor="text1"/>
          <w:lang w:val="en-GB"/>
        </w:rPr>
      </w:pPr>
    </w:p>
    <w:p w14:paraId="1298A849" w14:textId="77777777" w:rsidR="007B568E" w:rsidRDefault="007B568E" w:rsidP="004471B9">
      <w:pPr>
        <w:rPr>
          <w:rFonts w:ascii="Arial" w:eastAsia="Calibri" w:hAnsi="Arial" w:cs="Arial"/>
          <w:color w:val="000000" w:themeColor="text1"/>
          <w:lang w:val="en-GB"/>
        </w:rPr>
      </w:pPr>
    </w:p>
    <w:p w14:paraId="1D322C8A" w14:textId="77777777" w:rsidR="007B568E" w:rsidRDefault="007B568E" w:rsidP="004471B9">
      <w:pPr>
        <w:rPr>
          <w:rFonts w:ascii="Arial" w:eastAsia="Calibri" w:hAnsi="Arial" w:cs="Arial"/>
          <w:color w:val="000000" w:themeColor="text1"/>
          <w:lang w:val="en-GB"/>
        </w:rPr>
      </w:pPr>
    </w:p>
    <w:p w14:paraId="0BDE66AE" w14:textId="0EF5DBC7" w:rsidR="004471B9" w:rsidRPr="006D1059" w:rsidRDefault="004471B9" w:rsidP="004471B9">
      <w:pPr>
        <w:rPr>
          <w:rFonts w:ascii="Arial" w:eastAsia="Calibri" w:hAnsi="Arial" w:cs="Arial"/>
          <w:color w:val="000000" w:themeColor="text1"/>
          <w:lang w:val="en-GB"/>
        </w:rPr>
      </w:pPr>
      <w:r w:rsidRPr="006D1059">
        <w:rPr>
          <w:rFonts w:ascii="Arial" w:eastAsia="Calibri" w:hAnsi="Arial" w:cs="Arial"/>
          <w:color w:val="000000" w:themeColor="text1"/>
          <w:lang w:val="en-GB"/>
        </w:rPr>
        <w:lastRenderedPageBreak/>
        <w:t>Delivery of this cycle training is subsidised by The Bikeability Trust. To support the equal delivery and monitoring of cycle training across England, the Bikeability Trust is required to collect information about rider characteristics. This data will enable to Trust to demonstrate the need for additional funding and target interventions to ensure every child can receive Bikeability cycle training.</w:t>
      </w:r>
    </w:p>
    <w:p w14:paraId="6E15E52B" w14:textId="1F9CAADA" w:rsidR="004471B9" w:rsidRPr="007A6773" w:rsidRDefault="004471B9" w:rsidP="004471B9">
      <w:pPr>
        <w:rPr>
          <w:rFonts w:ascii="Arial" w:eastAsia="Calibri" w:hAnsi="Arial" w:cs="Arial"/>
          <w:color w:val="000000" w:themeColor="text1"/>
          <w:lang w:val="en-GB"/>
        </w:rPr>
      </w:pPr>
      <w:r w:rsidRPr="007A6773">
        <w:rPr>
          <w:rFonts w:ascii="Arial" w:eastAsia="Calibri" w:hAnsi="Arial" w:cs="Arial"/>
          <w:color w:val="000000" w:themeColor="text1"/>
          <w:lang w:val="en-GB"/>
        </w:rPr>
        <w:t xml:space="preserve">Please complete the following fields, which will be fully anonymised. </w:t>
      </w:r>
      <w:r w:rsidR="007A6773" w:rsidRPr="007A6773">
        <w:rPr>
          <w:rFonts w:ascii="Arial" w:hAnsi="Arial" w:cs="Arial"/>
        </w:rPr>
        <w:t xml:space="preserve">For data protection and privacy policy details visit: </w:t>
      </w:r>
      <w:hyperlink r:id="rId13" w:history="1">
        <w:r w:rsidR="00193C50" w:rsidRPr="00193C50">
          <w:rPr>
            <w:rStyle w:val="Hyperlink"/>
            <w:rFonts w:ascii="Arial" w:hAnsi="Arial" w:cs="Arial"/>
            <w:b/>
            <w:bCs/>
          </w:rPr>
          <w:t>www.medway.gov.uk/Privacy</w:t>
        </w:r>
      </w:hyperlink>
      <w:r w:rsidR="00193C50">
        <w:rPr>
          <w:rFonts w:ascii="Arial" w:hAnsi="Arial" w:cs="Arial"/>
          <w:b/>
          <w:bCs/>
        </w:rPr>
        <w:t xml:space="preserve"> </w:t>
      </w:r>
    </w:p>
    <w:p w14:paraId="59059928" w14:textId="77777777" w:rsidR="004471B9" w:rsidRPr="006D1059" w:rsidRDefault="004471B9" w:rsidP="004471B9">
      <w:pPr>
        <w:rPr>
          <w:rFonts w:ascii="Arial" w:eastAsia="Calibri" w:hAnsi="Arial" w:cs="Arial"/>
          <w:b/>
          <w:bCs/>
          <w:color w:val="000000" w:themeColor="text1"/>
          <w:lang w:val="en-GB"/>
        </w:rPr>
      </w:pPr>
      <w:r w:rsidRPr="006D1059">
        <w:rPr>
          <w:rFonts w:ascii="Arial" w:eastAsia="Calibri" w:hAnsi="Arial" w:cs="Arial"/>
          <w:b/>
          <w:bCs/>
          <w:color w:val="000000" w:themeColor="text1"/>
          <w:lang w:val="en-GB"/>
        </w:rPr>
        <w:t>Gender</w:t>
      </w:r>
    </w:p>
    <w:p w14:paraId="46D17B28" w14:textId="77777777" w:rsidR="004471B9" w:rsidRPr="006D1059" w:rsidRDefault="004A65E2" w:rsidP="004471B9">
      <w:pPr>
        <w:rPr>
          <w:rFonts w:ascii="Arial" w:eastAsia="Calibri" w:hAnsi="Arial" w:cs="Arial"/>
          <w:color w:val="000000" w:themeColor="text1"/>
          <w:lang w:val="en-GB"/>
        </w:rPr>
      </w:pPr>
      <w:sdt>
        <w:sdtPr>
          <w:rPr>
            <w:rFonts w:ascii="Arial" w:eastAsia="Calibri" w:hAnsi="Arial" w:cs="Arial"/>
            <w:color w:val="000000" w:themeColor="text1"/>
            <w:lang w:val="en-GB"/>
          </w:rPr>
          <w:id w:val="1003322690"/>
          <w14:checkbox>
            <w14:checked w14:val="0"/>
            <w14:checkedState w14:val="2612" w14:font="MS Gothic"/>
            <w14:uncheckedState w14:val="2610" w14:font="MS Gothic"/>
          </w14:checkbox>
        </w:sdtPr>
        <w:sdtEndPr/>
        <w:sdtContent>
          <w:r w:rsidR="004471B9" w:rsidRPr="006D1059">
            <w:rPr>
              <w:rFonts w:ascii="Segoe UI Symbol" w:eastAsia="MS Gothic" w:hAnsi="Segoe UI Symbol" w:cs="Segoe UI Symbol"/>
              <w:color w:val="000000" w:themeColor="text1"/>
              <w:lang w:val="en-GB"/>
            </w:rPr>
            <w:t>☐</w:t>
          </w:r>
        </w:sdtContent>
      </w:sdt>
      <w:r w:rsidR="004471B9" w:rsidRPr="006D1059">
        <w:rPr>
          <w:rFonts w:ascii="Arial" w:eastAsia="Calibri" w:hAnsi="Arial" w:cs="Arial"/>
          <w:color w:val="000000" w:themeColor="text1"/>
          <w:lang w:val="en-GB"/>
        </w:rPr>
        <w:t>Male</w:t>
      </w:r>
      <w:r w:rsidR="004471B9" w:rsidRPr="006D1059">
        <w:rPr>
          <w:rFonts w:ascii="Arial" w:eastAsia="Calibri" w:hAnsi="Arial" w:cs="Arial"/>
          <w:color w:val="000000" w:themeColor="text1"/>
          <w:lang w:val="en-GB"/>
        </w:rPr>
        <w:tab/>
      </w:r>
      <w:r w:rsidR="004471B9" w:rsidRPr="006D1059">
        <w:rPr>
          <w:rFonts w:ascii="Arial" w:eastAsia="Calibri" w:hAnsi="Arial" w:cs="Arial"/>
          <w:color w:val="000000" w:themeColor="text1"/>
          <w:lang w:val="en-GB"/>
        </w:rPr>
        <w:tab/>
      </w:r>
      <w:r w:rsidR="004471B9" w:rsidRPr="006D1059">
        <w:rPr>
          <w:rFonts w:ascii="Arial" w:eastAsia="Calibri" w:hAnsi="Arial" w:cs="Arial"/>
          <w:color w:val="000000" w:themeColor="text1"/>
          <w:lang w:val="en-GB"/>
        </w:rPr>
        <w:tab/>
      </w:r>
      <w:sdt>
        <w:sdtPr>
          <w:rPr>
            <w:rFonts w:ascii="Arial" w:eastAsia="Calibri" w:hAnsi="Arial" w:cs="Arial"/>
            <w:color w:val="000000" w:themeColor="text1"/>
            <w:lang w:val="en-GB"/>
          </w:rPr>
          <w:id w:val="-1379091591"/>
          <w14:checkbox>
            <w14:checked w14:val="0"/>
            <w14:checkedState w14:val="2612" w14:font="MS Gothic"/>
            <w14:uncheckedState w14:val="2610" w14:font="MS Gothic"/>
          </w14:checkbox>
        </w:sdtPr>
        <w:sdtEndPr/>
        <w:sdtContent>
          <w:r w:rsidR="004471B9" w:rsidRPr="006D1059">
            <w:rPr>
              <w:rFonts w:ascii="Segoe UI Symbol" w:eastAsia="MS Gothic" w:hAnsi="Segoe UI Symbol" w:cs="Segoe UI Symbol"/>
              <w:color w:val="000000" w:themeColor="text1"/>
              <w:lang w:val="en-GB"/>
            </w:rPr>
            <w:t>☐</w:t>
          </w:r>
        </w:sdtContent>
      </w:sdt>
      <w:r w:rsidR="004471B9" w:rsidRPr="006D1059">
        <w:rPr>
          <w:rFonts w:ascii="Arial" w:eastAsia="Calibri" w:hAnsi="Arial" w:cs="Arial"/>
          <w:color w:val="000000" w:themeColor="text1"/>
          <w:lang w:val="en-GB"/>
        </w:rPr>
        <w:t>Female</w:t>
      </w:r>
      <w:r w:rsidR="004471B9" w:rsidRPr="006D1059">
        <w:rPr>
          <w:rFonts w:ascii="Arial" w:eastAsia="Calibri" w:hAnsi="Arial" w:cs="Arial"/>
          <w:color w:val="000000" w:themeColor="text1"/>
          <w:lang w:val="en-GB"/>
        </w:rPr>
        <w:tab/>
      </w:r>
      <w:r w:rsidR="004471B9" w:rsidRPr="006D1059">
        <w:rPr>
          <w:rFonts w:ascii="Arial" w:eastAsia="Calibri" w:hAnsi="Arial" w:cs="Arial"/>
          <w:color w:val="000000" w:themeColor="text1"/>
          <w:lang w:val="en-GB"/>
        </w:rPr>
        <w:tab/>
      </w:r>
      <w:r w:rsidR="004471B9" w:rsidRPr="006D1059">
        <w:rPr>
          <w:rFonts w:ascii="Arial" w:eastAsia="Calibri" w:hAnsi="Arial" w:cs="Arial"/>
          <w:color w:val="000000" w:themeColor="text1"/>
          <w:lang w:val="en-GB"/>
        </w:rPr>
        <w:tab/>
      </w:r>
      <w:sdt>
        <w:sdtPr>
          <w:rPr>
            <w:rFonts w:ascii="Arial" w:eastAsia="Calibri" w:hAnsi="Arial" w:cs="Arial"/>
            <w:color w:val="000000" w:themeColor="text1"/>
            <w:lang w:val="en-GB"/>
          </w:rPr>
          <w:id w:val="289558494"/>
          <w14:checkbox>
            <w14:checked w14:val="0"/>
            <w14:checkedState w14:val="2612" w14:font="MS Gothic"/>
            <w14:uncheckedState w14:val="2610" w14:font="MS Gothic"/>
          </w14:checkbox>
        </w:sdtPr>
        <w:sdtEndPr/>
        <w:sdtContent>
          <w:r w:rsidR="004471B9" w:rsidRPr="006D1059">
            <w:rPr>
              <w:rFonts w:ascii="Segoe UI Symbol" w:eastAsia="MS Gothic" w:hAnsi="Segoe UI Symbol" w:cs="Segoe UI Symbol"/>
              <w:color w:val="000000" w:themeColor="text1"/>
              <w:lang w:val="en-GB"/>
            </w:rPr>
            <w:t>☐</w:t>
          </w:r>
        </w:sdtContent>
      </w:sdt>
      <w:r w:rsidR="004471B9" w:rsidRPr="006D1059">
        <w:rPr>
          <w:rFonts w:ascii="Arial" w:eastAsia="Calibri" w:hAnsi="Arial" w:cs="Arial"/>
          <w:color w:val="000000" w:themeColor="text1"/>
          <w:lang w:val="en-GB"/>
        </w:rPr>
        <w:t>Other</w:t>
      </w:r>
    </w:p>
    <w:p w14:paraId="6D6E8F63" w14:textId="77777777" w:rsidR="004471B9" w:rsidRPr="006D1059" w:rsidRDefault="004A65E2" w:rsidP="004471B9">
      <w:pPr>
        <w:rPr>
          <w:rFonts w:ascii="Arial" w:eastAsia="Calibri" w:hAnsi="Arial" w:cs="Arial"/>
          <w:color w:val="000000" w:themeColor="text1"/>
          <w:lang w:val="en-GB"/>
        </w:rPr>
      </w:pPr>
      <w:sdt>
        <w:sdtPr>
          <w:rPr>
            <w:rFonts w:ascii="Arial" w:eastAsia="Calibri" w:hAnsi="Arial" w:cs="Arial"/>
            <w:color w:val="000000" w:themeColor="text1"/>
            <w:lang w:val="en-GB"/>
          </w:rPr>
          <w:id w:val="1078333588"/>
          <w14:checkbox>
            <w14:checked w14:val="0"/>
            <w14:checkedState w14:val="2612" w14:font="MS Gothic"/>
            <w14:uncheckedState w14:val="2610" w14:font="MS Gothic"/>
          </w14:checkbox>
        </w:sdtPr>
        <w:sdtEndPr/>
        <w:sdtContent>
          <w:r w:rsidR="004471B9" w:rsidRPr="006D1059">
            <w:rPr>
              <w:rFonts w:ascii="Segoe UI Symbol" w:eastAsia="MS Gothic" w:hAnsi="Segoe UI Symbol" w:cs="Segoe UI Symbol"/>
              <w:color w:val="000000" w:themeColor="text1"/>
              <w:lang w:val="en-GB"/>
            </w:rPr>
            <w:t>☐</w:t>
          </w:r>
        </w:sdtContent>
      </w:sdt>
      <w:r w:rsidR="004471B9" w:rsidRPr="006D1059">
        <w:rPr>
          <w:rFonts w:ascii="Arial" w:eastAsia="Calibri" w:hAnsi="Arial" w:cs="Arial"/>
          <w:color w:val="000000" w:themeColor="text1"/>
          <w:lang w:val="en-GB"/>
        </w:rPr>
        <w:t xml:space="preserve">Prefer not to </w:t>
      </w:r>
      <w:proofErr w:type="gramStart"/>
      <w:r w:rsidR="004471B9" w:rsidRPr="006D1059">
        <w:rPr>
          <w:rFonts w:ascii="Arial" w:eastAsia="Calibri" w:hAnsi="Arial" w:cs="Arial"/>
          <w:color w:val="000000" w:themeColor="text1"/>
          <w:lang w:val="en-GB"/>
        </w:rPr>
        <w:t>say</w:t>
      </w:r>
      <w:proofErr w:type="gramEnd"/>
    </w:p>
    <w:p w14:paraId="499034EE" w14:textId="77777777" w:rsidR="00B71672" w:rsidRPr="006D1059" w:rsidRDefault="00B71672" w:rsidP="00B71672">
      <w:pPr>
        <w:spacing w:after="0" w:line="240" w:lineRule="auto"/>
        <w:rPr>
          <w:rFonts w:ascii="Arial" w:eastAsia="Times New Roman" w:hAnsi="Arial" w:cs="Arial"/>
          <w:color w:val="000000"/>
          <w:lang w:val="en-GB" w:eastAsia="en-GB"/>
        </w:rPr>
      </w:pPr>
    </w:p>
    <w:p w14:paraId="4DDD3BD7" w14:textId="759AAA9D" w:rsidR="004471B9" w:rsidRPr="006D1059" w:rsidRDefault="004471B9" w:rsidP="004471B9">
      <w:pPr>
        <w:rPr>
          <w:rFonts w:ascii="Arial" w:eastAsia="Calibri" w:hAnsi="Arial" w:cs="Arial"/>
          <w:b/>
          <w:bCs/>
          <w:color w:val="000000" w:themeColor="text1"/>
          <w:lang w:val="en-GB"/>
        </w:rPr>
      </w:pPr>
      <w:r w:rsidRPr="006D1059">
        <w:rPr>
          <w:rFonts w:ascii="Arial" w:eastAsia="Calibri" w:hAnsi="Arial" w:cs="Arial"/>
          <w:b/>
          <w:bCs/>
          <w:color w:val="000000" w:themeColor="text1"/>
          <w:lang w:val="en-GB"/>
        </w:rPr>
        <w:t>Ethnicity</w:t>
      </w:r>
    </w:p>
    <w:p w14:paraId="6F843A37" w14:textId="0468CAA1" w:rsidR="00A900B7" w:rsidRPr="006D1059" w:rsidRDefault="004A65E2" w:rsidP="004471B9">
      <w:pPr>
        <w:rPr>
          <w:rFonts w:ascii="Arial" w:eastAsia="Calibri" w:hAnsi="Arial" w:cs="Arial"/>
          <w:color w:val="000000" w:themeColor="text1"/>
          <w:lang w:val="en-GB"/>
        </w:rPr>
      </w:pPr>
      <w:sdt>
        <w:sdtPr>
          <w:rPr>
            <w:rFonts w:ascii="Arial" w:eastAsia="Calibri" w:hAnsi="Arial" w:cs="Arial"/>
            <w:color w:val="000000" w:themeColor="text1"/>
            <w:lang w:val="en-GB"/>
          </w:rPr>
          <w:id w:val="-1112364594"/>
          <w14:checkbox>
            <w14:checked w14:val="0"/>
            <w14:checkedState w14:val="2612" w14:font="MS Gothic"/>
            <w14:uncheckedState w14:val="2610" w14:font="MS Gothic"/>
          </w14:checkbox>
        </w:sdtPr>
        <w:sdtEndPr/>
        <w:sdtContent>
          <w:r w:rsidR="004471B9" w:rsidRPr="006D1059">
            <w:rPr>
              <w:rFonts w:ascii="Segoe UI Symbol" w:eastAsia="MS Gothic" w:hAnsi="Segoe UI Symbol" w:cs="Segoe UI Symbol"/>
              <w:color w:val="000000" w:themeColor="text1"/>
              <w:lang w:val="en-GB"/>
            </w:rPr>
            <w:t>☐</w:t>
          </w:r>
        </w:sdtContent>
      </w:sdt>
      <w:r w:rsidR="004471B9" w:rsidRPr="006D1059">
        <w:rPr>
          <w:rFonts w:ascii="Arial" w:eastAsia="Calibri" w:hAnsi="Arial" w:cs="Arial"/>
          <w:color w:val="000000" w:themeColor="text1"/>
          <w:lang w:val="en-GB"/>
        </w:rPr>
        <w:t>Asian</w:t>
      </w:r>
      <w:r w:rsidR="0079415A" w:rsidRPr="006D1059">
        <w:rPr>
          <w:rFonts w:ascii="Arial" w:eastAsia="Calibri" w:hAnsi="Arial" w:cs="Arial"/>
          <w:color w:val="000000" w:themeColor="text1"/>
          <w:lang w:val="en-GB"/>
        </w:rPr>
        <w:t xml:space="preserve"> - </w:t>
      </w:r>
      <w:r w:rsidR="004471B9" w:rsidRPr="006D1059">
        <w:rPr>
          <w:rFonts w:ascii="Arial" w:eastAsia="Calibri" w:hAnsi="Arial" w:cs="Arial"/>
          <w:color w:val="000000" w:themeColor="text1"/>
          <w:lang w:val="en-GB"/>
        </w:rPr>
        <w:t>Bangladeshi</w:t>
      </w:r>
      <w:r w:rsidR="004471B9" w:rsidRPr="006D1059">
        <w:rPr>
          <w:rFonts w:ascii="Arial" w:eastAsia="Calibri" w:hAnsi="Arial" w:cs="Arial"/>
          <w:color w:val="000000" w:themeColor="text1"/>
          <w:lang w:val="en-GB"/>
        </w:rPr>
        <w:tab/>
      </w:r>
      <w:r w:rsidR="004471B9" w:rsidRPr="006D1059">
        <w:rPr>
          <w:rFonts w:ascii="Arial" w:eastAsia="Calibri" w:hAnsi="Arial" w:cs="Arial"/>
          <w:color w:val="000000" w:themeColor="text1"/>
          <w:lang w:val="en-GB"/>
        </w:rPr>
        <w:tab/>
      </w:r>
      <w:r w:rsidR="004471B9" w:rsidRPr="006D1059">
        <w:rPr>
          <w:rFonts w:ascii="Arial" w:eastAsia="Calibri" w:hAnsi="Arial" w:cs="Arial"/>
          <w:color w:val="000000" w:themeColor="text1"/>
          <w:lang w:val="en-GB"/>
        </w:rPr>
        <w:tab/>
      </w:r>
      <w:r w:rsidR="004471B9" w:rsidRPr="006D1059">
        <w:rPr>
          <w:rFonts w:ascii="Arial" w:eastAsia="Calibri" w:hAnsi="Arial" w:cs="Arial"/>
          <w:color w:val="000000" w:themeColor="text1"/>
          <w:lang w:val="en-GB"/>
        </w:rPr>
        <w:tab/>
      </w:r>
      <w:sdt>
        <w:sdtPr>
          <w:rPr>
            <w:rFonts w:ascii="Arial" w:eastAsia="Calibri" w:hAnsi="Arial" w:cs="Arial"/>
            <w:color w:val="000000" w:themeColor="text1"/>
            <w:lang w:val="en-GB"/>
          </w:rPr>
          <w:id w:val="-485545583"/>
          <w14:checkbox>
            <w14:checked w14:val="0"/>
            <w14:checkedState w14:val="2612" w14:font="MS Gothic"/>
            <w14:uncheckedState w14:val="2610" w14:font="MS Gothic"/>
          </w14:checkbox>
        </w:sdtPr>
        <w:sdtEndPr/>
        <w:sdtContent>
          <w:r w:rsidR="004471B9" w:rsidRPr="006D1059">
            <w:rPr>
              <w:rFonts w:ascii="Segoe UI Symbol" w:eastAsia="MS Gothic" w:hAnsi="Segoe UI Symbol" w:cs="Segoe UI Symbol"/>
              <w:color w:val="000000" w:themeColor="text1"/>
              <w:lang w:val="en-GB"/>
            </w:rPr>
            <w:t>☐</w:t>
          </w:r>
        </w:sdtContent>
      </w:sdt>
      <w:r w:rsidR="004471B9" w:rsidRPr="006D1059">
        <w:rPr>
          <w:rFonts w:ascii="Arial" w:eastAsia="Calibri" w:hAnsi="Arial" w:cs="Arial"/>
          <w:color w:val="000000" w:themeColor="text1"/>
          <w:lang w:val="en-GB"/>
        </w:rPr>
        <w:t>Asian</w:t>
      </w:r>
      <w:r w:rsidR="0079415A" w:rsidRPr="006D1059">
        <w:rPr>
          <w:rFonts w:ascii="Arial" w:eastAsia="Calibri" w:hAnsi="Arial" w:cs="Arial"/>
          <w:color w:val="000000" w:themeColor="text1"/>
          <w:lang w:val="en-GB"/>
        </w:rPr>
        <w:t xml:space="preserve"> - </w:t>
      </w:r>
      <w:r w:rsidR="00A900B7" w:rsidRPr="006D1059">
        <w:rPr>
          <w:rFonts w:ascii="Arial" w:eastAsia="Times New Roman" w:hAnsi="Arial" w:cs="Arial"/>
          <w:color w:val="000000"/>
          <w:lang w:val="en-GB" w:eastAsia="en-GB"/>
        </w:rPr>
        <w:t>Chinese</w:t>
      </w:r>
    </w:p>
    <w:p w14:paraId="4516D1D8" w14:textId="6F599C22" w:rsidR="000740C3" w:rsidRPr="006D1059" w:rsidRDefault="004A65E2" w:rsidP="004471B9">
      <w:pPr>
        <w:rPr>
          <w:rFonts w:ascii="Arial" w:eastAsia="Calibri" w:hAnsi="Arial" w:cs="Arial"/>
          <w:color w:val="000000" w:themeColor="text1"/>
          <w:lang w:val="en-GB"/>
        </w:rPr>
      </w:pPr>
      <w:sdt>
        <w:sdtPr>
          <w:rPr>
            <w:rFonts w:ascii="Arial" w:eastAsia="Calibri" w:hAnsi="Arial" w:cs="Arial"/>
            <w:color w:val="000000" w:themeColor="text1"/>
            <w:lang w:val="en-GB"/>
          </w:rPr>
          <w:id w:val="2104693448"/>
          <w14:checkbox>
            <w14:checked w14:val="0"/>
            <w14:checkedState w14:val="2612" w14:font="MS Gothic"/>
            <w14:uncheckedState w14:val="2610" w14:font="MS Gothic"/>
          </w14:checkbox>
        </w:sdtPr>
        <w:sdtEndPr/>
        <w:sdtContent>
          <w:r w:rsidR="00A900B7" w:rsidRPr="006D1059">
            <w:rPr>
              <w:rFonts w:ascii="Segoe UI Symbol" w:eastAsia="MS Gothic" w:hAnsi="Segoe UI Symbol" w:cs="Segoe UI Symbol"/>
              <w:color w:val="000000" w:themeColor="text1"/>
              <w:lang w:val="en-GB"/>
            </w:rPr>
            <w:t>☐</w:t>
          </w:r>
        </w:sdtContent>
      </w:sdt>
      <w:r w:rsidR="00A900B7" w:rsidRPr="006D1059">
        <w:rPr>
          <w:rFonts w:ascii="Arial" w:eastAsia="Calibri" w:hAnsi="Arial" w:cs="Arial"/>
          <w:color w:val="000000" w:themeColor="text1"/>
          <w:lang w:val="en-GB"/>
        </w:rPr>
        <w:t>Asian</w:t>
      </w:r>
      <w:r w:rsidR="0079415A" w:rsidRPr="006D1059">
        <w:rPr>
          <w:rFonts w:ascii="Arial" w:eastAsia="Calibri" w:hAnsi="Arial" w:cs="Arial"/>
          <w:color w:val="000000" w:themeColor="text1"/>
          <w:lang w:val="en-GB"/>
        </w:rPr>
        <w:t xml:space="preserve"> - </w:t>
      </w:r>
      <w:r w:rsidR="00A900B7" w:rsidRPr="006D1059">
        <w:rPr>
          <w:rFonts w:ascii="Arial" w:eastAsia="Calibri" w:hAnsi="Arial" w:cs="Arial"/>
          <w:color w:val="000000" w:themeColor="text1"/>
          <w:lang w:val="en-GB"/>
        </w:rPr>
        <w:t>Indian</w:t>
      </w:r>
      <w:r w:rsidR="004471B9" w:rsidRPr="006D1059">
        <w:rPr>
          <w:rFonts w:ascii="Arial" w:eastAsia="Calibri" w:hAnsi="Arial" w:cs="Arial"/>
          <w:color w:val="000000" w:themeColor="text1"/>
          <w:lang w:val="en-GB"/>
        </w:rPr>
        <w:tab/>
      </w:r>
      <w:r w:rsidR="004471B9" w:rsidRPr="006D1059">
        <w:rPr>
          <w:rFonts w:ascii="Arial" w:eastAsia="Calibri" w:hAnsi="Arial" w:cs="Arial"/>
          <w:color w:val="000000" w:themeColor="text1"/>
          <w:lang w:val="en-GB"/>
        </w:rPr>
        <w:tab/>
      </w:r>
      <w:r w:rsidR="000740C3" w:rsidRPr="006D1059">
        <w:rPr>
          <w:rFonts w:ascii="Arial" w:eastAsia="Calibri" w:hAnsi="Arial" w:cs="Arial"/>
          <w:color w:val="000000" w:themeColor="text1"/>
          <w:lang w:val="en-GB"/>
        </w:rPr>
        <w:tab/>
      </w:r>
      <w:r w:rsidR="000740C3" w:rsidRPr="006D1059">
        <w:rPr>
          <w:rFonts w:ascii="Arial" w:eastAsia="Calibri" w:hAnsi="Arial" w:cs="Arial"/>
          <w:color w:val="000000" w:themeColor="text1"/>
          <w:lang w:val="en-GB"/>
        </w:rPr>
        <w:tab/>
      </w:r>
      <w:sdt>
        <w:sdtPr>
          <w:rPr>
            <w:rFonts w:ascii="Arial" w:eastAsia="Calibri" w:hAnsi="Arial" w:cs="Arial"/>
            <w:color w:val="000000" w:themeColor="text1"/>
            <w:lang w:val="en-GB"/>
          </w:rPr>
          <w:id w:val="-459336430"/>
          <w14:checkbox>
            <w14:checked w14:val="0"/>
            <w14:checkedState w14:val="2612" w14:font="MS Gothic"/>
            <w14:uncheckedState w14:val="2610" w14:font="MS Gothic"/>
          </w14:checkbox>
        </w:sdtPr>
        <w:sdtEndPr/>
        <w:sdtContent>
          <w:r w:rsidR="00A900B7" w:rsidRPr="006D1059">
            <w:rPr>
              <w:rFonts w:ascii="Segoe UI Symbol" w:eastAsia="MS Gothic" w:hAnsi="Segoe UI Symbol" w:cs="Segoe UI Symbol"/>
              <w:color w:val="000000" w:themeColor="text1"/>
              <w:lang w:val="en-GB"/>
            </w:rPr>
            <w:t>☐</w:t>
          </w:r>
        </w:sdtContent>
      </w:sdt>
      <w:r w:rsidR="004471B9" w:rsidRPr="006D1059">
        <w:rPr>
          <w:rFonts w:ascii="Arial" w:eastAsia="Calibri" w:hAnsi="Arial" w:cs="Arial"/>
          <w:color w:val="000000" w:themeColor="text1"/>
          <w:lang w:val="en-GB"/>
        </w:rPr>
        <w:t>Asian</w:t>
      </w:r>
      <w:r w:rsidR="0079415A" w:rsidRPr="006D1059">
        <w:rPr>
          <w:rFonts w:ascii="Arial" w:eastAsia="Calibri" w:hAnsi="Arial" w:cs="Arial"/>
          <w:color w:val="000000" w:themeColor="text1"/>
          <w:lang w:val="en-GB"/>
        </w:rPr>
        <w:t xml:space="preserve"> - </w:t>
      </w:r>
      <w:r w:rsidR="004471B9" w:rsidRPr="006D1059">
        <w:rPr>
          <w:rFonts w:ascii="Arial" w:eastAsia="Calibri" w:hAnsi="Arial" w:cs="Arial"/>
          <w:color w:val="000000" w:themeColor="text1"/>
          <w:lang w:val="en-GB"/>
        </w:rPr>
        <w:t>Pakistani</w:t>
      </w:r>
      <w:r w:rsidR="004471B9" w:rsidRPr="006D1059">
        <w:rPr>
          <w:rFonts w:ascii="Arial" w:eastAsia="Calibri" w:hAnsi="Arial" w:cs="Arial"/>
          <w:color w:val="000000" w:themeColor="text1"/>
          <w:lang w:val="en-GB"/>
        </w:rPr>
        <w:tab/>
      </w:r>
      <w:r w:rsidR="004471B9" w:rsidRPr="006D1059">
        <w:rPr>
          <w:rFonts w:ascii="Arial" w:eastAsia="Calibri" w:hAnsi="Arial" w:cs="Arial"/>
          <w:color w:val="000000" w:themeColor="text1"/>
          <w:lang w:val="en-GB"/>
        </w:rPr>
        <w:tab/>
      </w:r>
    </w:p>
    <w:p w14:paraId="7E3F2374" w14:textId="1E972AD2" w:rsidR="000006FE" w:rsidRPr="006D1059" w:rsidRDefault="004A65E2" w:rsidP="004471B9">
      <w:pPr>
        <w:rPr>
          <w:rFonts w:ascii="Arial" w:eastAsia="Calibri" w:hAnsi="Arial" w:cs="Arial"/>
          <w:color w:val="000000" w:themeColor="text1"/>
          <w:lang w:val="en-GB"/>
        </w:rPr>
      </w:pPr>
      <w:sdt>
        <w:sdtPr>
          <w:rPr>
            <w:rFonts w:ascii="Arial" w:eastAsia="Calibri" w:hAnsi="Arial" w:cs="Arial"/>
            <w:color w:val="000000" w:themeColor="text1"/>
            <w:lang w:val="en-GB"/>
          </w:rPr>
          <w:id w:val="-1541814446"/>
          <w14:checkbox>
            <w14:checked w14:val="0"/>
            <w14:checkedState w14:val="2612" w14:font="MS Gothic"/>
            <w14:uncheckedState w14:val="2610" w14:font="MS Gothic"/>
          </w14:checkbox>
        </w:sdtPr>
        <w:sdtEndPr/>
        <w:sdtContent>
          <w:r w:rsidR="004471B9" w:rsidRPr="006D1059">
            <w:rPr>
              <w:rFonts w:ascii="Segoe UI Symbol" w:eastAsia="MS Gothic" w:hAnsi="Segoe UI Symbol" w:cs="Segoe UI Symbol"/>
              <w:color w:val="000000" w:themeColor="text1"/>
              <w:lang w:val="en-GB"/>
            </w:rPr>
            <w:t>☐</w:t>
          </w:r>
        </w:sdtContent>
      </w:sdt>
      <w:r w:rsidR="004471B9" w:rsidRPr="006D1059">
        <w:rPr>
          <w:rFonts w:ascii="Arial" w:eastAsia="Calibri" w:hAnsi="Arial" w:cs="Arial"/>
          <w:color w:val="000000" w:themeColor="text1"/>
          <w:lang w:val="en-GB"/>
        </w:rPr>
        <w:t>Asian</w:t>
      </w:r>
      <w:r w:rsidR="0079415A" w:rsidRPr="006D1059">
        <w:rPr>
          <w:rFonts w:ascii="Arial" w:eastAsia="Calibri" w:hAnsi="Arial" w:cs="Arial"/>
          <w:color w:val="000000" w:themeColor="text1"/>
          <w:lang w:val="en-GB"/>
        </w:rPr>
        <w:t xml:space="preserve"> - </w:t>
      </w:r>
      <w:r w:rsidR="004471B9" w:rsidRPr="006D1059">
        <w:rPr>
          <w:rFonts w:ascii="Arial" w:eastAsia="Calibri" w:hAnsi="Arial" w:cs="Arial"/>
          <w:color w:val="000000" w:themeColor="text1"/>
          <w:lang w:val="en-GB"/>
        </w:rPr>
        <w:t>Any other Asian background</w:t>
      </w:r>
      <w:r w:rsidR="00D67DE3" w:rsidRPr="006D1059">
        <w:rPr>
          <w:rFonts w:ascii="Arial" w:eastAsia="Calibri" w:hAnsi="Arial" w:cs="Arial"/>
          <w:color w:val="000000" w:themeColor="text1"/>
          <w:lang w:val="en-GB"/>
        </w:rPr>
        <w:t xml:space="preserve"> </w:t>
      </w:r>
      <w:r w:rsidR="00D67DE3" w:rsidRPr="006D1059">
        <w:rPr>
          <w:rFonts w:ascii="Arial" w:eastAsia="Calibri" w:hAnsi="Arial" w:cs="Arial"/>
          <w:color w:val="000000" w:themeColor="text1"/>
          <w:lang w:val="en-GB"/>
        </w:rPr>
        <w:tab/>
      </w:r>
      <w:sdt>
        <w:sdtPr>
          <w:rPr>
            <w:rFonts w:ascii="Arial" w:eastAsia="Calibri" w:hAnsi="Arial" w:cs="Arial"/>
            <w:color w:val="000000" w:themeColor="text1"/>
            <w:lang w:val="en-GB"/>
          </w:rPr>
          <w:id w:val="-258150350"/>
          <w14:checkbox>
            <w14:checked w14:val="0"/>
            <w14:checkedState w14:val="2612" w14:font="MS Gothic"/>
            <w14:uncheckedState w14:val="2610" w14:font="MS Gothic"/>
          </w14:checkbox>
        </w:sdtPr>
        <w:sdtEndPr/>
        <w:sdtContent>
          <w:r w:rsidR="004471B9" w:rsidRPr="006D1059">
            <w:rPr>
              <w:rFonts w:ascii="Segoe UI Symbol" w:eastAsia="MS Gothic" w:hAnsi="Segoe UI Symbol" w:cs="Segoe UI Symbol"/>
              <w:color w:val="000000" w:themeColor="text1"/>
              <w:lang w:val="en-GB"/>
            </w:rPr>
            <w:t>☐</w:t>
          </w:r>
        </w:sdtContent>
      </w:sdt>
      <w:r w:rsidR="004471B9" w:rsidRPr="006D1059">
        <w:rPr>
          <w:rFonts w:ascii="Arial" w:eastAsia="Calibri" w:hAnsi="Arial" w:cs="Arial"/>
          <w:color w:val="000000" w:themeColor="text1"/>
          <w:lang w:val="en-GB"/>
        </w:rPr>
        <w:t>Black</w:t>
      </w:r>
      <w:r w:rsidR="0079415A" w:rsidRPr="006D1059">
        <w:rPr>
          <w:rFonts w:ascii="Arial" w:eastAsia="Calibri" w:hAnsi="Arial" w:cs="Arial"/>
          <w:color w:val="000000" w:themeColor="text1"/>
          <w:lang w:val="en-GB"/>
        </w:rPr>
        <w:t xml:space="preserve"> - </w:t>
      </w:r>
      <w:r w:rsidR="004471B9" w:rsidRPr="006D1059">
        <w:rPr>
          <w:rFonts w:ascii="Arial" w:eastAsia="Calibri" w:hAnsi="Arial" w:cs="Arial"/>
          <w:color w:val="000000" w:themeColor="text1"/>
          <w:lang w:val="en-GB"/>
        </w:rPr>
        <w:t>Black African</w:t>
      </w:r>
      <w:r w:rsidR="004471B9" w:rsidRPr="006D1059">
        <w:rPr>
          <w:rFonts w:ascii="Arial" w:eastAsia="Calibri" w:hAnsi="Arial" w:cs="Arial"/>
          <w:color w:val="000000" w:themeColor="text1"/>
          <w:lang w:val="en-GB"/>
        </w:rPr>
        <w:tab/>
      </w:r>
      <w:r w:rsidR="004471B9" w:rsidRPr="006D1059">
        <w:rPr>
          <w:rFonts w:ascii="Arial" w:eastAsia="Calibri" w:hAnsi="Arial" w:cs="Arial"/>
          <w:color w:val="000000" w:themeColor="text1"/>
          <w:lang w:val="en-GB"/>
        </w:rPr>
        <w:tab/>
      </w:r>
      <w:r w:rsidR="004471B9" w:rsidRPr="006D1059">
        <w:rPr>
          <w:rFonts w:ascii="Arial" w:eastAsia="Calibri" w:hAnsi="Arial" w:cs="Arial"/>
          <w:color w:val="000000" w:themeColor="text1"/>
          <w:lang w:val="en-GB"/>
        </w:rPr>
        <w:tab/>
      </w:r>
      <w:r w:rsidR="004471B9" w:rsidRPr="006D1059">
        <w:rPr>
          <w:rFonts w:ascii="Arial" w:eastAsia="Calibri" w:hAnsi="Arial" w:cs="Arial"/>
          <w:color w:val="000000" w:themeColor="text1"/>
          <w:lang w:val="en-GB"/>
        </w:rPr>
        <w:tab/>
      </w:r>
    </w:p>
    <w:p w14:paraId="2A43986C" w14:textId="3DFF21CD" w:rsidR="004471B9" w:rsidRPr="006D1059" w:rsidRDefault="004A65E2" w:rsidP="004471B9">
      <w:pPr>
        <w:rPr>
          <w:rFonts w:ascii="Arial" w:eastAsia="Calibri" w:hAnsi="Arial" w:cs="Arial"/>
          <w:color w:val="000000" w:themeColor="text1"/>
          <w:lang w:val="en-GB"/>
        </w:rPr>
      </w:pPr>
      <w:sdt>
        <w:sdtPr>
          <w:rPr>
            <w:rFonts w:ascii="Arial" w:eastAsia="Calibri" w:hAnsi="Arial" w:cs="Arial"/>
            <w:color w:val="000000" w:themeColor="text1"/>
            <w:lang w:val="en-GB"/>
          </w:rPr>
          <w:id w:val="-1688662945"/>
          <w14:checkbox>
            <w14:checked w14:val="0"/>
            <w14:checkedState w14:val="2612" w14:font="MS Gothic"/>
            <w14:uncheckedState w14:val="2610" w14:font="MS Gothic"/>
          </w14:checkbox>
        </w:sdtPr>
        <w:sdtEndPr/>
        <w:sdtContent>
          <w:r w:rsidR="004471B9" w:rsidRPr="006D1059">
            <w:rPr>
              <w:rFonts w:ascii="Segoe UI Symbol" w:eastAsia="MS Gothic" w:hAnsi="Segoe UI Symbol" w:cs="Segoe UI Symbol"/>
              <w:color w:val="000000" w:themeColor="text1"/>
              <w:lang w:val="en-GB"/>
            </w:rPr>
            <w:t>☐</w:t>
          </w:r>
        </w:sdtContent>
      </w:sdt>
      <w:r w:rsidR="004471B9" w:rsidRPr="006D1059">
        <w:rPr>
          <w:rFonts w:ascii="Arial" w:eastAsia="Calibri" w:hAnsi="Arial" w:cs="Arial"/>
          <w:color w:val="000000" w:themeColor="text1"/>
          <w:lang w:val="en-GB"/>
        </w:rPr>
        <w:t>Black</w:t>
      </w:r>
      <w:r w:rsidR="0079415A" w:rsidRPr="006D1059">
        <w:rPr>
          <w:rFonts w:ascii="Arial" w:eastAsia="Calibri" w:hAnsi="Arial" w:cs="Arial"/>
          <w:color w:val="000000" w:themeColor="text1"/>
          <w:lang w:val="en-GB"/>
        </w:rPr>
        <w:t xml:space="preserve"> - </w:t>
      </w:r>
      <w:r w:rsidR="004471B9" w:rsidRPr="006D1059">
        <w:rPr>
          <w:rFonts w:ascii="Arial" w:eastAsia="Calibri" w:hAnsi="Arial" w:cs="Arial"/>
          <w:color w:val="000000" w:themeColor="text1"/>
          <w:lang w:val="en-GB"/>
        </w:rPr>
        <w:t>Black Caribbean</w:t>
      </w:r>
      <w:r w:rsidR="004471B9" w:rsidRPr="006D1059">
        <w:rPr>
          <w:rFonts w:ascii="Arial" w:eastAsia="Calibri" w:hAnsi="Arial" w:cs="Arial"/>
          <w:color w:val="000000" w:themeColor="text1"/>
          <w:lang w:val="en-GB"/>
        </w:rPr>
        <w:tab/>
      </w:r>
      <w:r w:rsidR="000006FE" w:rsidRPr="006D1059">
        <w:rPr>
          <w:rFonts w:ascii="Arial" w:eastAsia="Calibri" w:hAnsi="Arial" w:cs="Arial"/>
          <w:color w:val="000000" w:themeColor="text1"/>
          <w:lang w:val="en-GB"/>
        </w:rPr>
        <w:tab/>
      </w:r>
      <w:r w:rsidR="000006FE" w:rsidRPr="006D1059">
        <w:rPr>
          <w:rFonts w:ascii="Arial" w:eastAsia="Calibri" w:hAnsi="Arial" w:cs="Arial"/>
          <w:color w:val="000000" w:themeColor="text1"/>
          <w:lang w:val="en-GB"/>
        </w:rPr>
        <w:tab/>
      </w:r>
      <w:sdt>
        <w:sdtPr>
          <w:rPr>
            <w:rFonts w:ascii="Arial" w:eastAsia="Calibri" w:hAnsi="Arial" w:cs="Arial"/>
            <w:color w:val="000000" w:themeColor="text1"/>
            <w:lang w:val="en-GB"/>
          </w:rPr>
          <w:id w:val="-987162705"/>
          <w14:checkbox>
            <w14:checked w14:val="0"/>
            <w14:checkedState w14:val="2612" w14:font="MS Gothic"/>
            <w14:uncheckedState w14:val="2610" w14:font="MS Gothic"/>
          </w14:checkbox>
        </w:sdtPr>
        <w:sdtEndPr/>
        <w:sdtContent>
          <w:r w:rsidR="004471B9" w:rsidRPr="006D1059">
            <w:rPr>
              <w:rFonts w:ascii="Segoe UI Symbol" w:eastAsia="MS Gothic" w:hAnsi="Segoe UI Symbol" w:cs="Segoe UI Symbol"/>
              <w:color w:val="000000" w:themeColor="text1"/>
              <w:lang w:val="en-GB"/>
            </w:rPr>
            <w:t>☐</w:t>
          </w:r>
        </w:sdtContent>
      </w:sdt>
      <w:r w:rsidR="004471B9" w:rsidRPr="006D1059">
        <w:rPr>
          <w:rFonts w:ascii="Arial" w:eastAsia="Calibri" w:hAnsi="Arial" w:cs="Arial"/>
          <w:color w:val="000000" w:themeColor="text1"/>
          <w:lang w:val="en-GB"/>
        </w:rPr>
        <w:t>Black</w:t>
      </w:r>
      <w:r w:rsidR="0079415A" w:rsidRPr="006D1059">
        <w:rPr>
          <w:rFonts w:ascii="Arial" w:eastAsia="Calibri" w:hAnsi="Arial" w:cs="Arial"/>
          <w:color w:val="000000" w:themeColor="text1"/>
          <w:lang w:val="en-GB"/>
        </w:rPr>
        <w:t xml:space="preserve"> - </w:t>
      </w:r>
      <w:r w:rsidR="004471B9" w:rsidRPr="006D1059">
        <w:rPr>
          <w:rFonts w:ascii="Arial" w:eastAsia="Calibri" w:hAnsi="Arial" w:cs="Arial"/>
          <w:color w:val="000000" w:themeColor="text1"/>
          <w:lang w:val="en-GB"/>
        </w:rPr>
        <w:t>Any other Black background</w:t>
      </w:r>
    </w:p>
    <w:p w14:paraId="3DB5DBB1" w14:textId="2F96147C" w:rsidR="004471B9" w:rsidRPr="006D1059" w:rsidRDefault="004A65E2" w:rsidP="004471B9">
      <w:pPr>
        <w:rPr>
          <w:rFonts w:ascii="Arial" w:eastAsia="Calibri" w:hAnsi="Arial" w:cs="Arial"/>
          <w:color w:val="000000" w:themeColor="text1"/>
          <w:lang w:val="en-GB"/>
        </w:rPr>
      </w:pPr>
      <w:sdt>
        <w:sdtPr>
          <w:rPr>
            <w:rFonts w:ascii="Arial" w:eastAsia="Calibri" w:hAnsi="Arial" w:cs="Arial"/>
            <w:color w:val="000000" w:themeColor="text1"/>
            <w:lang w:val="en-GB"/>
          </w:rPr>
          <w:id w:val="1221706114"/>
          <w14:checkbox>
            <w14:checked w14:val="0"/>
            <w14:checkedState w14:val="2612" w14:font="MS Gothic"/>
            <w14:uncheckedState w14:val="2610" w14:font="MS Gothic"/>
          </w14:checkbox>
        </w:sdtPr>
        <w:sdtEndPr/>
        <w:sdtContent>
          <w:r w:rsidR="004471B9" w:rsidRPr="006D1059">
            <w:rPr>
              <w:rFonts w:ascii="Segoe UI Symbol" w:eastAsia="MS Gothic" w:hAnsi="Segoe UI Symbol" w:cs="Segoe UI Symbol"/>
              <w:color w:val="000000" w:themeColor="text1"/>
              <w:lang w:val="en-GB"/>
            </w:rPr>
            <w:t>☐</w:t>
          </w:r>
        </w:sdtContent>
      </w:sdt>
      <w:r w:rsidR="004471B9" w:rsidRPr="006D1059">
        <w:rPr>
          <w:rFonts w:ascii="Arial" w:eastAsia="Calibri" w:hAnsi="Arial" w:cs="Arial"/>
          <w:color w:val="000000" w:themeColor="text1"/>
          <w:lang w:val="en-GB"/>
        </w:rPr>
        <w:t>Mixed</w:t>
      </w:r>
      <w:r w:rsidR="0079415A" w:rsidRPr="006D1059">
        <w:rPr>
          <w:rFonts w:ascii="Arial" w:eastAsia="Calibri" w:hAnsi="Arial" w:cs="Arial"/>
          <w:color w:val="000000" w:themeColor="text1"/>
          <w:lang w:val="en-GB"/>
        </w:rPr>
        <w:t xml:space="preserve"> - </w:t>
      </w:r>
      <w:r w:rsidR="004471B9" w:rsidRPr="006D1059">
        <w:rPr>
          <w:rFonts w:ascii="Arial" w:eastAsia="Calibri" w:hAnsi="Arial" w:cs="Arial"/>
          <w:color w:val="000000" w:themeColor="text1"/>
          <w:lang w:val="en-GB"/>
        </w:rPr>
        <w:t>White and Asian</w:t>
      </w:r>
      <w:r w:rsidR="004471B9" w:rsidRPr="006D1059">
        <w:rPr>
          <w:rFonts w:ascii="Arial" w:eastAsia="Calibri" w:hAnsi="Arial" w:cs="Arial"/>
          <w:color w:val="000000" w:themeColor="text1"/>
          <w:lang w:val="en-GB"/>
        </w:rPr>
        <w:tab/>
      </w:r>
      <w:r w:rsidR="004471B9" w:rsidRPr="006D1059">
        <w:rPr>
          <w:rFonts w:ascii="Arial" w:eastAsia="Calibri" w:hAnsi="Arial" w:cs="Arial"/>
          <w:color w:val="000000" w:themeColor="text1"/>
          <w:lang w:val="en-GB"/>
        </w:rPr>
        <w:tab/>
      </w:r>
      <w:r w:rsidR="004471B9" w:rsidRPr="006D1059">
        <w:rPr>
          <w:rFonts w:ascii="Arial" w:eastAsia="Calibri" w:hAnsi="Arial" w:cs="Arial"/>
          <w:color w:val="000000" w:themeColor="text1"/>
          <w:lang w:val="en-GB"/>
        </w:rPr>
        <w:tab/>
      </w:r>
      <w:sdt>
        <w:sdtPr>
          <w:rPr>
            <w:rFonts w:ascii="Arial" w:eastAsia="Calibri" w:hAnsi="Arial" w:cs="Arial"/>
            <w:color w:val="000000" w:themeColor="text1"/>
            <w:lang w:val="en-GB"/>
          </w:rPr>
          <w:id w:val="-1171558434"/>
          <w14:checkbox>
            <w14:checked w14:val="0"/>
            <w14:checkedState w14:val="2612" w14:font="MS Gothic"/>
            <w14:uncheckedState w14:val="2610" w14:font="MS Gothic"/>
          </w14:checkbox>
        </w:sdtPr>
        <w:sdtEndPr/>
        <w:sdtContent>
          <w:r w:rsidR="004471B9" w:rsidRPr="006D1059">
            <w:rPr>
              <w:rFonts w:ascii="Segoe UI Symbol" w:eastAsia="MS Gothic" w:hAnsi="Segoe UI Symbol" w:cs="Segoe UI Symbol"/>
              <w:color w:val="000000" w:themeColor="text1"/>
              <w:lang w:val="en-GB"/>
            </w:rPr>
            <w:t>☐</w:t>
          </w:r>
        </w:sdtContent>
      </w:sdt>
      <w:r w:rsidR="004471B9" w:rsidRPr="006D1059">
        <w:rPr>
          <w:rFonts w:ascii="Arial" w:eastAsia="Calibri" w:hAnsi="Arial" w:cs="Arial"/>
          <w:color w:val="000000" w:themeColor="text1"/>
          <w:lang w:val="en-GB"/>
        </w:rPr>
        <w:t>Mixed</w:t>
      </w:r>
      <w:r w:rsidR="0079415A" w:rsidRPr="006D1059">
        <w:rPr>
          <w:rFonts w:ascii="Arial" w:eastAsia="Calibri" w:hAnsi="Arial" w:cs="Arial"/>
          <w:color w:val="000000" w:themeColor="text1"/>
          <w:lang w:val="en-GB"/>
        </w:rPr>
        <w:t xml:space="preserve"> - </w:t>
      </w:r>
      <w:r w:rsidR="004471B9" w:rsidRPr="006D1059">
        <w:rPr>
          <w:rFonts w:ascii="Arial" w:eastAsia="Calibri" w:hAnsi="Arial" w:cs="Arial"/>
          <w:color w:val="000000" w:themeColor="text1"/>
          <w:lang w:val="en-GB"/>
        </w:rPr>
        <w:t>White and Black African</w:t>
      </w:r>
      <w:r w:rsidR="004471B9" w:rsidRPr="006D1059">
        <w:rPr>
          <w:rFonts w:ascii="Arial" w:eastAsia="Calibri" w:hAnsi="Arial" w:cs="Arial"/>
          <w:color w:val="000000" w:themeColor="text1"/>
          <w:lang w:val="en-GB"/>
        </w:rPr>
        <w:tab/>
      </w:r>
    </w:p>
    <w:p w14:paraId="04B9F9EF" w14:textId="36851012" w:rsidR="004471B9" w:rsidRPr="006D1059" w:rsidRDefault="004A65E2" w:rsidP="004471B9">
      <w:pPr>
        <w:rPr>
          <w:rFonts w:ascii="Arial" w:eastAsia="Calibri" w:hAnsi="Arial" w:cs="Arial"/>
          <w:color w:val="000000" w:themeColor="text1"/>
          <w:lang w:val="en-GB"/>
        </w:rPr>
      </w:pPr>
      <w:sdt>
        <w:sdtPr>
          <w:rPr>
            <w:rFonts w:ascii="Arial" w:eastAsia="Calibri" w:hAnsi="Arial" w:cs="Arial"/>
            <w:color w:val="000000" w:themeColor="text1"/>
            <w:lang w:val="en-GB"/>
          </w:rPr>
          <w:id w:val="-405225217"/>
          <w14:checkbox>
            <w14:checked w14:val="0"/>
            <w14:checkedState w14:val="2612" w14:font="MS Gothic"/>
            <w14:uncheckedState w14:val="2610" w14:font="MS Gothic"/>
          </w14:checkbox>
        </w:sdtPr>
        <w:sdtEndPr/>
        <w:sdtContent>
          <w:r w:rsidR="004471B9" w:rsidRPr="006D1059">
            <w:rPr>
              <w:rFonts w:ascii="Segoe UI Symbol" w:eastAsia="MS Gothic" w:hAnsi="Segoe UI Symbol" w:cs="Segoe UI Symbol"/>
              <w:color w:val="000000" w:themeColor="text1"/>
              <w:lang w:val="en-GB"/>
            </w:rPr>
            <w:t>☐</w:t>
          </w:r>
        </w:sdtContent>
      </w:sdt>
      <w:r w:rsidR="004471B9" w:rsidRPr="006D1059">
        <w:rPr>
          <w:rFonts w:ascii="Arial" w:eastAsia="Calibri" w:hAnsi="Arial" w:cs="Arial"/>
          <w:color w:val="000000" w:themeColor="text1"/>
          <w:lang w:val="en-GB"/>
        </w:rPr>
        <w:t>Mixed</w:t>
      </w:r>
      <w:r w:rsidR="0079415A" w:rsidRPr="006D1059">
        <w:rPr>
          <w:rFonts w:ascii="Arial" w:eastAsia="Calibri" w:hAnsi="Arial" w:cs="Arial"/>
          <w:color w:val="000000" w:themeColor="text1"/>
          <w:lang w:val="en-GB"/>
        </w:rPr>
        <w:t xml:space="preserve"> - </w:t>
      </w:r>
      <w:r w:rsidR="004471B9" w:rsidRPr="006D1059">
        <w:rPr>
          <w:rFonts w:ascii="Arial" w:eastAsia="Calibri" w:hAnsi="Arial" w:cs="Arial"/>
          <w:color w:val="000000" w:themeColor="text1"/>
          <w:lang w:val="en-GB"/>
        </w:rPr>
        <w:t xml:space="preserve">White and Black Caribbean </w:t>
      </w:r>
      <w:r w:rsidR="004471B9" w:rsidRPr="006D1059">
        <w:rPr>
          <w:rFonts w:ascii="Arial" w:eastAsia="Calibri" w:hAnsi="Arial" w:cs="Arial"/>
          <w:color w:val="000000" w:themeColor="text1"/>
          <w:lang w:val="en-GB"/>
        </w:rPr>
        <w:tab/>
      </w:r>
      <w:sdt>
        <w:sdtPr>
          <w:rPr>
            <w:rFonts w:ascii="Arial" w:eastAsia="Calibri" w:hAnsi="Arial" w:cs="Arial"/>
            <w:color w:val="000000" w:themeColor="text1"/>
            <w:lang w:val="en-GB"/>
          </w:rPr>
          <w:id w:val="1738287300"/>
          <w14:checkbox>
            <w14:checked w14:val="0"/>
            <w14:checkedState w14:val="2612" w14:font="MS Gothic"/>
            <w14:uncheckedState w14:val="2610" w14:font="MS Gothic"/>
          </w14:checkbox>
        </w:sdtPr>
        <w:sdtEndPr/>
        <w:sdtContent>
          <w:r w:rsidR="004471B9" w:rsidRPr="006D1059">
            <w:rPr>
              <w:rFonts w:ascii="Segoe UI Symbol" w:eastAsia="MS Gothic" w:hAnsi="Segoe UI Symbol" w:cs="Segoe UI Symbol"/>
              <w:color w:val="000000" w:themeColor="text1"/>
              <w:lang w:val="en-GB"/>
            </w:rPr>
            <w:t>☐</w:t>
          </w:r>
        </w:sdtContent>
      </w:sdt>
      <w:r w:rsidR="004471B9" w:rsidRPr="006D1059">
        <w:rPr>
          <w:rFonts w:ascii="Arial" w:eastAsia="Calibri" w:hAnsi="Arial" w:cs="Arial"/>
          <w:color w:val="000000" w:themeColor="text1"/>
          <w:lang w:val="en-GB"/>
        </w:rPr>
        <w:t>Mixed</w:t>
      </w:r>
      <w:r w:rsidR="0079415A" w:rsidRPr="006D1059">
        <w:rPr>
          <w:rFonts w:ascii="Arial" w:eastAsia="Calibri" w:hAnsi="Arial" w:cs="Arial"/>
          <w:color w:val="000000" w:themeColor="text1"/>
          <w:lang w:val="en-GB"/>
        </w:rPr>
        <w:t xml:space="preserve"> - </w:t>
      </w:r>
      <w:r w:rsidR="004471B9" w:rsidRPr="006D1059">
        <w:rPr>
          <w:rFonts w:ascii="Arial" w:eastAsia="Calibri" w:hAnsi="Arial" w:cs="Arial"/>
          <w:color w:val="000000" w:themeColor="text1"/>
          <w:lang w:val="en-GB"/>
        </w:rPr>
        <w:t>Any other Mixed background</w:t>
      </w:r>
    </w:p>
    <w:p w14:paraId="64F2FB1F" w14:textId="71301963" w:rsidR="00525377" w:rsidRPr="006D1059" w:rsidRDefault="004A65E2" w:rsidP="004471B9">
      <w:pPr>
        <w:rPr>
          <w:rFonts w:ascii="Arial" w:eastAsia="Calibri" w:hAnsi="Arial" w:cs="Arial"/>
          <w:color w:val="000000" w:themeColor="text1"/>
          <w:lang w:val="en-GB"/>
        </w:rPr>
      </w:pPr>
      <w:sdt>
        <w:sdtPr>
          <w:rPr>
            <w:rFonts w:ascii="Arial" w:eastAsia="Calibri" w:hAnsi="Arial" w:cs="Arial"/>
            <w:color w:val="000000" w:themeColor="text1"/>
            <w:lang w:val="en-GB"/>
          </w:rPr>
          <w:id w:val="-1869440324"/>
          <w14:checkbox>
            <w14:checked w14:val="0"/>
            <w14:checkedState w14:val="2612" w14:font="MS Gothic"/>
            <w14:uncheckedState w14:val="2610" w14:font="MS Gothic"/>
          </w14:checkbox>
        </w:sdtPr>
        <w:sdtEndPr/>
        <w:sdtContent>
          <w:r w:rsidR="00525377" w:rsidRPr="006D1059">
            <w:rPr>
              <w:rFonts w:ascii="Segoe UI Symbol" w:eastAsia="MS Gothic" w:hAnsi="Segoe UI Symbol" w:cs="Segoe UI Symbol"/>
              <w:color w:val="000000" w:themeColor="text1"/>
              <w:lang w:val="en-GB"/>
            </w:rPr>
            <w:t>☐</w:t>
          </w:r>
        </w:sdtContent>
      </w:sdt>
      <w:r w:rsidR="00525377" w:rsidRPr="006D1059">
        <w:rPr>
          <w:rFonts w:ascii="Arial" w:eastAsia="Calibri" w:hAnsi="Arial" w:cs="Arial"/>
          <w:color w:val="000000" w:themeColor="text1"/>
          <w:lang w:val="en-GB"/>
        </w:rPr>
        <w:t>White</w:t>
      </w:r>
      <w:r w:rsidR="0079415A" w:rsidRPr="006D1059">
        <w:rPr>
          <w:rFonts w:ascii="Arial" w:eastAsia="Calibri" w:hAnsi="Arial" w:cs="Arial"/>
          <w:color w:val="000000" w:themeColor="text1"/>
          <w:lang w:val="en-GB"/>
        </w:rPr>
        <w:t xml:space="preserve"> - </w:t>
      </w:r>
      <w:r w:rsidR="00525377" w:rsidRPr="006D1059">
        <w:rPr>
          <w:rFonts w:ascii="Arial" w:eastAsia="Calibri" w:hAnsi="Arial" w:cs="Arial"/>
          <w:color w:val="000000" w:themeColor="text1"/>
          <w:lang w:val="en-GB"/>
        </w:rPr>
        <w:t xml:space="preserve">Gypsy/Roma </w:t>
      </w:r>
      <w:r w:rsidR="00525377" w:rsidRPr="006D1059">
        <w:rPr>
          <w:rFonts w:ascii="Arial" w:eastAsia="Calibri" w:hAnsi="Arial" w:cs="Arial"/>
          <w:color w:val="000000" w:themeColor="text1"/>
          <w:lang w:val="en-GB"/>
        </w:rPr>
        <w:tab/>
      </w:r>
      <w:r w:rsidR="00525377" w:rsidRPr="006D1059">
        <w:rPr>
          <w:rFonts w:ascii="Arial" w:eastAsia="Calibri" w:hAnsi="Arial" w:cs="Arial"/>
          <w:color w:val="000000" w:themeColor="text1"/>
          <w:lang w:val="en-GB"/>
        </w:rPr>
        <w:tab/>
      </w:r>
      <w:r w:rsidR="00525377" w:rsidRPr="006D1059">
        <w:rPr>
          <w:rFonts w:ascii="Arial" w:eastAsia="Calibri" w:hAnsi="Arial" w:cs="Arial"/>
          <w:color w:val="000000" w:themeColor="text1"/>
          <w:lang w:val="en-GB"/>
        </w:rPr>
        <w:tab/>
      </w:r>
      <w:sdt>
        <w:sdtPr>
          <w:rPr>
            <w:rFonts w:ascii="Arial" w:eastAsia="Calibri" w:hAnsi="Arial" w:cs="Arial"/>
            <w:color w:val="000000" w:themeColor="text1"/>
            <w:lang w:val="en-GB"/>
          </w:rPr>
          <w:id w:val="1660113463"/>
          <w14:checkbox>
            <w14:checked w14:val="0"/>
            <w14:checkedState w14:val="2612" w14:font="MS Gothic"/>
            <w14:uncheckedState w14:val="2610" w14:font="MS Gothic"/>
          </w14:checkbox>
        </w:sdtPr>
        <w:sdtEndPr/>
        <w:sdtContent>
          <w:r w:rsidR="00525377" w:rsidRPr="006D1059">
            <w:rPr>
              <w:rFonts w:ascii="Segoe UI Symbol" w:eastAsia="MS Gothic" w:hAnsi="Segoe UI Symbol" w:cs="Segoe UI Symbol"/>
              <w:color w:val="000000" w:themeColor="text1"/>
              <w:lang w:val="en-GB"/>
            </w:rPr>
            <w:t>☐</w:t>
          </w:r>
        </w:sdtContent>
      </w:sdt>
      <w:r w:rsidR="00525377" w:rsidRPr="006D1059">
        <w:rPr>
          <w:rFonts w:ascii="Arial" w:eastAsia="Calibri" w:hAnsi="Arial" w:cs="Arial"/>
          <w:color w:val="000000" w:themeColor="text1"/>
          <w:lang w:val="en-GB"/>
        </w:rPr>
        <w:t>White</w:t>
      </w:r>
      <w:r w:rsidR="0079415A" w:rsidRPr="006D1059">
        <w:rPr>
          <w:rFonts w:ascii="Arial" w:eastAsia="Calibri" w:hAnsi="Arial" w:cs="Arial"/>
          <w:color w:val="000000" w:themeColor="text1"/>
          <w:lang w:val="en-GB"/>
        </w:rPr>
        <w:t xml:space="preserve"> - </w:t>
      </w:r>
      <w:r w:rsidR="00525377" w:rsidRPr="006D1059">
        <w:rPr>
          <w:rFonts w:ascii="Arial" w:eastAsia="Calibri" w:hAnsi="Arial" w:cs="Arial"/>
          <w:color w:val="000000" w:themeColor="text1"/>
          <w:lang w:val="en-GB"/>
        </w:rPr>
        <w:t>Irish</w:t>
      </w:r>
    </w:p>
    <w:p w14:paraId="6DB5F720" w14:textId="246C6F60" w:rsidR="004471B9" w:rsidRPr="006D1059" w:rsidRDefault="004A65E2" w:rsidP="004471B9">
      <w:pPr>
        <w:rPr>
          <w:rFonts w:ascii="Arial" w:eastAsia="Calibri" w:hAnsi="Arial" w:cs="Arial"/>
          <w:color w:val="000000" w:themeColor="text1"/>
          <w:lang w:val="en-GB"/>
        </w:rPr>
      </w:pPr>
      <w:sdt>
        <w:sdtPr>
          <w:rPr>
            <w:rFonts w:ascii="Arial" w:eastAsia="Calibri" w:hAnsi="Arial" w:cs="Arial"/>
            <w:color w:val="000000" w:themeColor="text1"/>
            <w:lang w:val="en-GB"/>
          </w:rPr>
          <w:id w:val="677543825"/>
          <w14:checkbox>
            <w14:checked w14:val="0"/>
            <w14:checkedState w14:val="2612" w14:font="MS Gothic"/>
            <w14:uncheckedState w14:val="2610" w14:font="MS Gothic"/>
          </w14:checkbox>
        </w:sdtPr>
        <w:sdtEndPr/>
        <w:sdtContent>
          <w:r w:rsidR="00525377" w:rsidRPr="006D1059">
            <w:rPr>
              <w:rFonts w:ascii="Segoe UI Symbol" w:eastAsia="MS Gothic" w:hAnsi="Segoe UI Symbol" w:cs="Segoe UI Symbol"/>
              <w:color w:val="000000" w:themeColor="text1"/>
              <w:lang w:val="en-GB"/>
            </w:rPr>
            <w:t>☐</w:t>
          </w:r>
        </w:sdtContent>
      </w:sdt>
      <w:r w:rsidR="00525377" w:rsidRPr="006D1059">
        <w:rPr>
          <w:rFonts w:ascii="Arial" w:eastAsia="Calibri" w:hAnsi="Arial" w:cs="Arial"/>
          <w:color w:val="000000" w:themeColor="text1"/>
          <w:lang w:val="en-GB"/>
        </w:rPr>
        <w:t>White</w:t>
      </w:r>
      <w:r w:rsidR="0079415A" w:rsidRPr="006D1059">
        <w:rPr>
          <w:rFonts w:ascii="Arial" w:eastAsia="Calibri" w:hAnsi="Arial" w:cs="Arial"/>
          <w:color w:val="000000" w:themeColor="text1"/>
          <w:lang w:val="en-GB"/>
        </w:rPr>
        <w:t xml:space="preserve"> - </w:t>
      </w:r>
      <w:r w:rsidR="00525377" w:rsidRPr="006D1059">
        <w:rPr>
          <w:rFonts w:ascii="Arial" w:eastAsia="Calibri" w:hAnsi="Arial" w:cs="Arial"/>
          <w:color w:val="000000" w:themeColor="text1"/>
          <w:lang w:val="en-GB"/>
        </w:rPr>
        <w:t>Traveller of Irish Heritage</w:t>
      </w:r>
      <w:r w:rsidR="00525377" w:rsidRPr="006D1059">
        <w:rPr>
          <w:rFonts w:ascii="Arial" w:eastAsia="Calibri" w:hAnsi="Arial" w:cs="Arial"/>
          <w:color w:val="000000" w:themeColor="text1"/>
          <w:lang w:val="en-GB"/>
        </w:rPr>
        <w:tab/>
      </w:r>
      <w:r w:rsidR="00525377" w:rsidRPr="006D1059">
        <w:rPr>
          <w:rFonts w:ascii="Arial" w:eastAsia="Calibri" w:hAnsi="Arial" w:cs="Arial"/>
          <w:color w:val="000000" w:themeColor="text1"/>
          <w:lang w:val="en-GB"/>
        </w:rPr>
        <w:tab/>
      </w:r>
      <w:sdt>
        <w:sdtPr>
          <w:rPr>
            <w:rFonts w:ascii="Arial" w:eastAsia="Calibri" w:hAnsi="Arial" w:cs="Arial"/>
            <w:color w:val="000000" w:themeColor="text1"/>
            <w:lang w:val="en-GB"/>
          </w:rPr>
          <w:id w:val="462702741"/>
          <w14:checkbox>
            <w14:checked w14:val="0"/>
            <w14:checkedState w14:val="2612" w14:font="MS Gothic"/>
            <w14:uncheckedState w14:val="2610" w14:font="MS Gothic"/>
          </w14:checkbox>
        </w:sdtPr>
        <w:sdtEndPr/>
        <w:sdtContent>
          <w:r w:rsidR="004471B9" w:rsidRPr="006D1059">
            <w:rPr>
              <w:rFonts w:ascii="Segoe UI Symbol" w:eastAsia="MS Gothic" w:hAnsi="Segoe UI Symbol" w:cs="Segoe UI Symbol"/>
              <w:color w:val="000000" w:themeColor="text1"/>
              <w:lang w:val="en-GB"/>
            </w:rPr>
            <w:t>☐</w:t>
          </w:r>
        </w:sdtContent>
      </w:sdt>
      <w:r w:rsidR="004471B9" w:rsidRPr="006D1059">
        <w:rPr>
          <w:rFonts w:ascii="Arial" w:eastAsia="Calibri" w:hAnsi="Arial" w:cs="Arial"/>
          <w:color w:val="000000" w:themeColor="text1"/>
          <w:lang w:val="en-GB"/>
        </w:rPr>
        <w:t>White</w:t>
      </w:r>
      <w:r w:rsidR="0079415A" w:rsidRPr="006D1059">
        <w:rPr>
          <w:rFonts w:ascii="Arial" w:eastAsia="Calibri" w:hAnsi="Arial" w:cs="Arial"/>
          <w:color w:val="000000" w:themeColor="text1"/>
          <w:lang w:val="en-GB"/>
        </w:rPr>
        <w:t xml:space="preserve"> - </w:t>
      </w:r>
      <w:r w:rsidR="004471B9" w:rsidRPr="006D1059">
        <w:rPr>
          <w:rFonts w:ascii="Arial" w:eastAsia="Calibri" w:hAnsi="Arial" w:cs="Arial"/>
          <w:color w:val="000000" w:themeColor="text1"/>
          <w:lang w:val="en-GB"/>
        </w:rPr>
        <w:t>White British</w:t>
      </w:r>
      <w:r w:rsidR="004471B9" w:rsidRPr="006D1059">
        <w:rPr>
          <w:rFonts w:ascii="Arial" w:eastAsia="Calibri" w:hAnsi="Arial" w:cs="Arial"/>
          <w:color w:val="000000" w:themeColor="text1"/>
          <w:lang w:val="en-GB"/>
        </w:rPr>
        <w:tab/>
      </w:r>
      <w:r w:rsidR="004471B9" w:rsidRPr="006D1059">
        <w:rPr>
          <w:rFonts w:ascii="Arial" w:eastAsia="Calibri" w:hAnsi="Arial" w:cs="Arial"/>
          <w:color w:val="000000" w:themeColor="text1"/>
          <w:lang w:val="en-GB"/>
        </w:rPr>
        <w:tab/>
      </w:r>
      <w:r w:rsidR="004471B9" w:rsidRPr="006D1059">
        <w:rPr>
          <w:rFonts w:ascii="Arial" w:eastAsia="Calibri" w:hAnsi="Arial" w:cs="Arial"/>
          <w:color w:val="000000" w:themeColor="text1"/>
          <w:lang w:val="en-GB"/>
        </w:rPr>
        <w:tab/>
      </w:r>
    </w:p>
    <w:p w14:paraId="707AAD9D" w14:textId="501AE5EA" w:rsidR="00D67DE3" w:rsidRPr="006D1059" w:rsidRDefault="004A65E2" w:rsidP="004471B9">
      <w:pPr>
        <w:rPr>
          <w:rFonts w:ascii="Arial" w:eastAsia="Calibri" w:hAnsi="Arial" w:cs="Arial"/>
          <w:color w:val="000000" w:themeColor="text1"/>
          <w:lang w:val="en-GB"/>
        </w:rPr>
      </w:pPr>
      <w:sdt>
        <w:sdtPr>
          <w:rPr>
            <w:rFonts w:ascii="Arial" w:eastAsia="Calibri" w:hAnsi="Arial" w:cs="Arial"/>
            <w:color w:val="000000" w:themeColor="text1"/>
            <w:lang w:val="en-GB"/>
          </w:rPr>
          <w:id w:val="1185943419"/>
          <w14:checkbox>
            <w14:checked w14:val="0"/>
            <w14:checkedState w14:val="2612" w14:font="MS Gothic"/>
            <w14:uncheckedState w14:val="2610" w14:font="MS Gothic"/>
          </w14:checkbox>
        </w:sdtPr>
        <w:sdtEndPr/>
        <w:sdtContent>
          <w:r w:rsidR="004471B9" w:rsidRPr="006D1059">
            <w:rPr>
              <w:rFonts w:ascii="Segoe UI Symbol" w:eastAsia="MS Gothic" w:hAnsi="Segoe UI Symbol" w:cs="Segoe UI Symbol"/>
              <w:color w:val="000000" w:themeColor="text1"/>
              <w:lang w:val="en-GB"/>
            </w:rPr>
            <w:t>☐</w:t>
          </w:r>
        </w:sdtContent>
      </w:sdt>
      <w:r w:rsidR="004471B9" w:rsidRPr="006D1059">
        <w:rPr>
          <w:rFonts w:ascii="Arial" w:eastAsia="Calibri" w:hAnsi="Arial" w:cs="Arial"/>
          <w:color w:val="000000" w:themeColor="text1"/>
          <w:lang w:val="en-GB"/>
        </w:rPr>
        <w:t>White</w:t>
      </w:r>
      <w:r w:rsidR="0079415A" w:rsidRPr="006D1059">
        <w:rPr>
          <w:rFonts w:ascii="Arial" w:eastAsia="Calibri" w:hAnsi="Arial" w:cs="Arial"/>
          <w:color w:val="000000" w:themeColor="text1"/>
          <w:lang w:val="en-GB"/>
        </w:rPr>
        <w:t xml:space="preserve"> - </w:t>
      </w:r>
      <w:r w:rsidR="004471B9" w:rsidRPr="006D1059">
        <w:rPr>
          <w:rFonts w:ascii="Arial" w:eastAsia="Calibri" w:hAnsi="Arial" w:cs="Arial"/>
          <w:color w:val="000000" w:themeColor="text1"/>
          <w:lang w:val="en-GB"/>
        </w:rPr>
        <w:t>Any other White background</w:t>
      </w:r>
      <w:r w:rsidR="004471B9" w:rsidRPr="006D1059">
        <w:rPr>
          <w:rFonts w:ascii="Arial" w:eastAsia="Calibri" w:hAnsi="Arial" w:cs="Arial"/>
          <w:color w:val="000000" w:themeColor="text1"/>
          <w:lang w:val="en-GB"/>
        </w:rPr>
        <w:tab/>
      </w:r>
      <w:sdt>
        <w:sdtPr>
          <w:rPr>
            <w:rFonts w:ascii="Arial" w:eastAsia="Calibri" w:hAnsi="Arial" w:cs="Arial"/>
            <w:color w:val="000000" w:themeColor="text1"/>
            <w:lang w:val="en-GB"/>
          </w:rPr>
          <w:id w:val="352850069"/>
          <w14:checkbox>
            <w14:checked w14:val="0"/>
            <w14:checkedState w14:val="2612" w14:font="MS Gothic"/>
            <w14:uncheckedState w14:val="2610" w14:font="MS Gothic"/>
          </w14:checkbox>
        </w:sdtPr>
        <w:sdtEndPr/>
        <w:sdtContent>
          <w:r w:rsidR="004471B9" w:rsidRPr="006D1059">
            <w:rPr>
              <w:rFonts w:ascii="Segoe UI Symbol" w:eastAsia="MS Gothic" w:hAnsi="Segoe UI Symbol" w:cs="Segoe UI Symbol"/>
              <w:color w:val="000000" w:themeColor="text1"/>
              <w:lang w:val="en-GB"/>
            </w:rPr>
            <w:t>☐</w:t>
          </w:r>
        </w:sdtContent>
      </w:sdt>
      <w:r w:rsidR="004471B9" w:rsidRPr="006D1059">
        <w:rPr>
          <w:rFonts w:ascii="Arial" w:eastAsia="Calibri" w:hAnsi="Arial" w:cs="Arial"/>
          <w:color w:val="000000" w:themeColor="text1"/>
          <w:lang w:val="en-GB"/>
        </w:rPr>
        <w:t>Any other ethnic group</w:t>
      </w:r>
      <w:r w:rsidR="00D67DE3" w:rsidRPr="006D1059">
        <w:rPr>
          <w:rFonts w:ascii="Arial" w:eastAsia="Calibri" w:hAnsi="Arial" w:cs="Arial"/>
          <w:color w:val="000000" w:themeColor="text1"/>
          <w:lang w:val="en-GB"/>
        </w:rPr>
        <w:t xml:space="preserve"> </w:t>
      </w:r>
    </w:p>
    <w:p w14:paraId="5A754D03" w14:textId="020A5BD3" w:rsidR="00D665E2" w:rsidRPr="006D1059" w:rsidRDefault="004A65E2" w:rsidP="00D665E2">
      <w:pPr>
        <w:rPr>
          <w:rFonts w:ascii="Arial" w:eastAsia="Calibri" w:hAnsi="Arial" w:cs="Arial"/>
          <w:color w:val="000000" w:themeColor="text1"/>
          <w:lang w:val="en-GB"/>
        </w:rPr>
      </w:pPr>
      <w:sdt>
        <w:sdtPr>
          <w:rPr>
            <w:rFonts w:ascii="Arial" w:eastAsia="Calibri" w:hAnsi="Arial" w:cs="Arial"/>
            <w:color w:val="000000" w:themeColor="text1"/>
            <w:lang w:val="en-GB"/>
          </w:rPr>
          <w:id w:val="1869256086"/>
          <w14:checkbox>
            <w14:checked w14:val="0"/>
            <w14:checkedState w14:val="2612" w14:font="MS Gothic"/>
            <w14:uncheckedState w14:val="2610" w14:font="MS Gothic"/>
          </w14:checkbox>
        </w:sdtPr>
        <w:sdtEndPr/>
        <w:sdtContent>
          <w:r w:rsidR="00D67DE3" w:rsidRPr="006D1059">
            <w:rPr>
              <w:rFonts w:ascii="Segoe UI Symbol" w:eastAsia="MS Gothic" w:hAnsi="Segoe UI Symbol" w:cs="Segoe UI Symbol"/>
              <w:color w:val="000000" w:themeColor="text1"/>
              <w:lang w:val="en-GB"/>
            </w:rPr>
            <w:t>☐</w:t>
          </w:r>
        </w:sdtContent>
      </w:sdt>
      <w:r w:rsidR="00D67DE3" w:rsidRPr="006D1059">
        <w:rPr>
          <w:rFonts w:ascii="Arial" w:eastAsia="Calibri" w:hAnsi="Arial" w:cs="Arial"/>
          <w:color w:val="000000" w:themeColor="text1"/>
          <w:lang w:val="en-GB"/>
        </w:rPr>
        <w:t xml:space="preserve">Any other ethnic group </w:t>
      </w:r>
      <w:r w:rsidR="0079415A" w:rsidRPr="006D1059">
        <w:rPr>
          <w:rFonts w:ascii="Arial" w:eastAsia="Calibri" w:hAnsi="Arial" w:cs="Arial"/>
          <w:color w:val="000000" w:themeColor="text1"/>
          <w:lang w:val="en-GB"/>
        </w:rPr>
        <w:t xml:space="preserve">- </w:t>
      </w:r>
      <w:r w:rsidR="00D67DE3" w:rsidRPr="006D1059">
        <w:rPr>
          <w:rFonts w:ascii="Arial" w:eastAsia="Calibri" w:hAnsi="Arial" w:cs="Arial"/>
          <w:color w:val="000000" w:themeColor="text1"/>
          <w:lang w:val="en-GB"/>
        </w:rPr>
        <w:t>Arab</w:t>
      </w:r>
      <w:r w:rsidR="000006FE" w:rsidRPr="006D1059">
        <w:rPr>
          <w:rFonts w:ascii="Arial" w:eastAsia="Calibri" w:hAnsi="Arial" w:cs="Arial"/>
          <w:color w:val="000000" w:themeColor="text1"/>
          <w:lang w:val="en-GB"/>
        </w:rPr>
        <w:tab/>
      </w:r>
      <w:r w:rsidR="000006FE" w:rsidRPr="006D1059">
        <w:rPr>
          <w:rFonts w:ascii="Arial" w:eastAsia="Calibri" w:hAnsi="Arial" w:cs="Arial"/>
          <w:color w:val="000000" w:themeColor="text1"/>
          <w:lang w:val="en-GB"/>
        </w:rPr>
        <w:tab/>
      </w:r>
      <w:sdt>
        <w:sdtPr>
          <w:rPr>
            <w:rFonts w:ascii="Arial" w:eastAsia="Calibri" w:hAnsi="Arial" w:cs="Arial"/>
            <w:color w:val="000000" w:themeColor="text1"/>
            <w:lang w:val="en-GB"/>
          </w:rPr>
          <w:id w:val="-1312710975"/>
          <w14:checkbox>
            <w14:checked w14:val="0"/>
            <w14:checkedState w14:val="2612" w14:font="MS Gothic"/>
            <w14:uncheckedState w14:val="2610" w14:font="MS Gothic"/>
          </w14:checkbox>
        </w:sdtPr>
        <w:sdtEndPr/>
        <w:sdtContent>
          <w:r w:rsidR="00D665E2" w:rsidRPr="006D1059">
            <w:rPr>
              <w:rFonts w:ascii="Segoe UI Symbol" w:eastAsia="MS Gothic" w:hAnsi="Segoe UI Symbol" w:cs="Segoe UI Symbol"/>
              <w:color w:val="000000" w:themeColor="text1"/>
              <w:lang w:val="en-GB"/>
            </w:rPr>
            <w:t>☐</w:t>
          </w:r>
        </w:sdtContent>
      </w:sdt>
      <w:r w:rsidR="00D665E2" w:rsidRPr="006D1059">
        <w:rPr>
          <w:rFonts w:ascii="Arial" w:eastAsia="Calibri" w:hAnsi="Arial" w:cs="Arial"/>
          <w:color w:val="000000" w:themeColor="text1"/>
          <w:lang w:val="en-GB"/>
        </w:rPr>
        <w:t xml:space="preserve">Prefer not to </w:t>
      </w:r>
      <w:proofErr w:type="gramStart"/>
      <w:r w:rsidR="00D665E2" w:rsidRPr="006D1059">
        <w:rPr>
          <w:rFonts w:ascii="Arial" w:eastAsia="Calibri" w:hAnsi="Arial" w:cs="Arial"/>
          <w:color w:val="000000" w:themeColor="text1"/>
          <w:lang w:val="en-GB"/>
        </w:rPr>
        <w:t>say</w:t>
      </w:r>
      <w:proofErr w:type="gramEnd"/>
    </w:p>
    <w:tbl>
      <w:tblPr>
        <w:tblW w:w="3620" w:type="dxa"/>
        <w:tblLook w:val="04A0" w:firstRow="1" w:lastRow="0" w:firstColumn="1" w:lastColumn="0" w:noHBand="0" w:noVBand="1"/>
      </w:tblPr>
      <w:tblGrid>
        <w:gridCol w:w="3620"/>
      </w:tblGrid>
      <w:tr w:rsidR="00D67DE3" w:rsidRPr="006D1059" w14:paraId="76C3A37C" w14:textId="77777777" w:rsidTr="00D67DE3">
        <w:trPr>
          <w:trHeight w:val="290"/>
        </w:trPr>
        <w:tc>
          <w:tcPr>
            <w:tcW w:w="3620" w:type="dxa"/>
            <w:tcBorders>
              <w:top w:val="nil"/>
              <w:left w:val="nil"/>
              <w:bottom w:val="nil"/>
              <w:right w:val="nil"/>
            </w:tcBorders>
            <w:shd w:val="clear" w:color="auto" w:fill="auto"/>
            <w:noWrap/>
            <w:vAlign w:val="bottom"/>
          </w:tcPr>
          <w:p w14:paraId="76535A7F" w14:textId="541B715E" w:rsidR="00D67DE3" w:rsidRPr="006D1059" w:rsidRDefault="00D67DE3" w:rsidP="007450D3">
            <w:pPr>
              <w:spacing w:after="0" w:line="240" w:lineRule="auto"/>
              <w:rPr>
                <w:rFonts w:ascii="Arial" w:eastAsia="Times New Roman" w:hAnsi="Arial" w:cs="Arial"/>
                <w:color w:val="000000"/>
                <w:lang w:val="en-GB" w:eastAsia="en-GB"/>
              </w:rPr>
            </w:pPr>
          </w:p>
        </w:tc>
      </w:tr>
    </w:tbl>
    <w:p w14:paraId="4F3B7319" w14:textId="77777777" w:rsidR="004471B9" w:rsidRPr="006D1059" w:rsidRDefault="004471B9" w:rsidP="004471B9">
      <w:pPr>
        <w:rPr>
          <w:rFonts w:ascii="Arial" w:eastAsia="Calibri" w:hAnsi="Arial" w:cs="Arial"/>
          <w:b/>
          <w:bCs/>
          <w:color w:val="000000" w:themeColor="text1"/>
          <w:lang w:val="en-GB"/>
        </w:rPr>
      </w:pPr>
      <w:r w:rsidRPr="006D1059">
        <w:rPr>
          <w:rFonts w:ascii="Arial" w:eastAsia="Calibri" w:hAnsi="Arial" w:cs="Arial"/>
          <w:b/>
          <w:bCs/>
          <w:color w:val="000000" w:themeColor="text1"/>
          <w:lang w:val="en-GB"/>
        </w:rPr>
        <w:t>Special Education Needs and Disability</w:t>
      </w:r>
    </w:p>
    <w:p w14:paraId="36BB53DC" w14:textId="77777777" w:rsidR="004471B9" w:rsidRPr="006D1059" w:rsidRDefault="004A65E2" w:rsidP="004471B9">
      <w:pPr>
        <w:rPr>
          <w:rFonts w:ascii="Arial" w:eastAsia="Calibri" w:hAnsi="Arial" w:cs="Arial"/>
          <w:color w:val="000000" w:themeColor="text1"/>
          <w:lang w:val="en-GB"/>
        </w:rPr>
      </w:pPr>
      <w:sdt>
        <w:sdtPr>
          <w:rPr>
            <w:rFonts w:ascii="Arial" w:eastAsia="Calibri" w:hAnsi="Arial" w:cs="Arial"/>
            <w:color w:val="000000" w:themeColor="text1"/>
            <w:lang w:val="en-GB"/>
          </w:rPr>
          <w:id w:val="740062879"/>
          <w14:checkbox>
            <w14:checked w14:val="0"/>
            <w14:checkedState w14:val="2612" w14:font="MS Gothic"/>
            <w14:uncheckedState w14:val="2610" w14:font="MS Gothic"/>
          </w14:checkbox>
        </w:sdtPr>
        <w:sdtEndPr/>
        <w:sdtContent>
          <w:r w:rsidR="004471B9" w:rsidRPr="006D1059">
            <w:rPr>
              <w:rFonts w:ascii="Segoe UI Symbol" w:eastAsia="MS Gothic" w:hAnsi="Segoe UI Symbol" w:cs="Segoe UI Symbol"/>
              <w:color w:val="000000" w:themeColor="text1"/>
              <w:lang w:val="en-GB"/>
            </w:rPr>
            <w:t>☐</w:t>
          </w:r>
        </w:sdtContent>
      </w:sdt>
      <w:r w:rsidR="004471B9" w:rsidRPr="006D1059">
        <w:rPr>
          <w:rFonts w:ascii="Arial" w:eastAsia="Calibri" w:hAnsi="Arial" w:cs="Arial"/>
          <w:color w:val="000000" w:themeColor="text1"/>
          <w:lang w:val="en-GB"/>
        </w:rPr>
        <w:t xml:space="preserve">Yes </w:t>
      </w:r>
      <w:r w:rsidR="004471B9" w:rsidRPr="006D1059">
        <w:rPr>
          <w:rFonts w:ascii="Arial" w:eastAsia="Calibri" w:hAnsi="Arial" w:cs="Arial"/>
          <w:color w:val="000000" w:themeColor="text1"/>
          <w:lang w:val="en-GB"/>
        </w:rPr>
        <w:tab/>
      </w:r>
      <w:r w:rsidR="004471B9" w:rsidRPr="006D1059">
        <w:rPr>
          <w:rFonts w:ascii="Arial" w:eastAsia="Calibri" w:hAnsi="Arial" w:cs="Arial"/>
          <w:color w:val="000000" w:themeColor="text1"/>
          <w:lang w:val="en-GB"/>
        </w:rPr>
        <w:tab/>
      </w:r>
      <w:r w:rsidR="004471B9" w:rsidRPr="006D1059">
        <w:rPr>
          <w:rFonts w:ascii="Arial" w:eastAsia="Calibri" w:hAnsi="Arial" w:cs="Arial"/>
          <w:color w:val="000000" w:themeColor="text1"/>
          <w:lang w:val="en-GB"/>
        </w:rPr>
        <w:tab/>
      </w:r>
      <w:r w:rsidR="004471B9" w:rsidRPr="006D1059">
        <w:rPr>
          <w:rFonts w:ascii="Arial" w:eastAsia="Calibri" w:hAnsi="Arial" w:cs="Arial"/>
          <w:color w:val="000000" w:themeColor="text1"/>
          <w:lang w:val="en-GB"/>
        </w:rPr>
        <w:tab/>
      </w:r>
      <w:sdt>
        <w:sdtPr>
          <w:rPr>
            <w:rFonts w:ascii="Arial" w:eastAsia="Calibri" w:hAnsi="Arial" w:cs="Arial"/>
            <w:color w:val="000000" w:themeColor="text1"/>
            <w:lang w:val="en-GB"/>
          </w:rPr>
          <w:id w:val="-1953240717"/>
          <w14:checkbox>
            <w14:checked w14:val="0"/>
            <w14:checkedState w14:val="2612" w14:font="MS Gothic"/>
            <w14:uncheckedState w14:val="2610" w14:font="MS Gothic"/>
          </w14:checkbox>
        </w:sdtPr>
        <w:sdtEndPr/>
        <w:sdtContent>
          <w:r w:rsidR="004471B9" w:rsidRPr="006D1059">
            <w:rPr>
              <w:rFonts w:ascii="Segoe UI Symbol" w:eastAsia="MS Gothic" w:hAnsi="Segoe UI Symbol" w:cs="Segoe UI Symbol"/>
              <w:color w:val="000000" w:themeColor="text1"/>
              <w:lang w:val="en-GB"/>
            </w:rPr>
            <w:t>☐</w:t>
          </w:r>
        </w:sdtContent>
      </w:sdt>
      <w:r w:rsidR="004471B9" w:rsidRPr="006D1059">
        <w:rPr>
          <w:rFonts w:ascii="Arial" w:eastAsia="Calibri" w:hAnsi="Arial" w:cs="Arial"/>
          <w:color w:val="000000" w:themeColor="text1"/>
          <w:lang w:val="en-GB"/>
        </w:rPr>
        <w:t xml:space="preserve">No </w:t>
      </w:r>
      <w:r w:rsidR="004471B9" w:rsidRPr="006D1059">
        <w:rPr>
          <w:rFonts w:ascii="Arial" w:eastAsia="Calibri" w:hAnsi="Arial" w:cs="Arial"/>
          <w:color w:val="000000" w:themeColor="text1"/>
          <w:lang w:val="en-GB"/>
        </w:rPr>
        <w:tab/>
      </w:r>
      <w:r w:rsidR="004471B9" w:rsidRPr="006D1059">
        <w:rPr>
          <w:rFonts w:ascii="Arial" w:eastAsia="Calibri" w:hAnsi="Arial" w:cs="Arial"/>
          <w:color w:val="000000" w:themeColor="text1"/>
          <w:lang w:val="en-GB"/>
        </w:rPr>
        <w:tab/>
      </w:r>
      <w:r w:rsidR="004471B9" w:rsidRPr="006D1059">
        <w:rPr>
          <w:rFonts w:ascii="Arial" w:eastAsia="Calibri" w:hAnsi="Arial" w:cs="Arial"/>
          <w:color w:val="000000" w:themeColor="text1"/>
          <w:lang w:val="en-GB"/>
        </w:rPr>
        <w:tab/>
      </w:r>
      <w:r w:rsidR="004471B9" w:rsidRPr="006D1059">
        <w:rPr>
          <w:rFonts w:ascii="Arial" w:eastAsia="Calibri" w:hAnsi="Arial" w:cs="Arial"/>
          <w:color w:val="000000" w:themeColor="text1"/>
          <w:lang w:val="en-GB"/>
        </w:rPr>
        <w:tab/>
      </w:r>
      <w:sdt>
        <w:sdtPr>
          <w:rPr>
            <w:rFonts w:ascii="Arial" w:eastAsia="Calibri" w:hAnsi="Arial" w:cs="Arial"/>
            <w:color w:val="000000" w:themeColor="text1"/>
            <w:lang w:val="en-GB"/>
          </w:rPr>
          <w:id w:val="1099066578"/>
          <w14:checkbox>
            <w14:checked w14:val="0"/>
            <w14:checkedState w14:val="2612" w14:font="MS Gothic"/>
            <w14:uncheckedState w14:val="2610" w14:font="MS Gothic"/>
          </w14:checkbox>
        </w:sdtPr>
        <w:sdtEndPr/>
        <w:sdtContent>
          <w:r w:rsidR="004471B9" w:rsidRPr="006D1059">
            <w:rPr>
              <w:rFonts w:ascii="Segoe UI Symbol" w:eastAsia="MS Gothic" w:hAnsi="Segoe UI Symbol" w:cs="Segoe UI Symbol"/>
              <w:color w:val="000000" w:themeColor="text1"/>
              <w:lang w:val="en-GB"/>
            </w:rPr>
            <w:t>☐</w:t>
          </w:r>
        </w:sdtContent>
      </w:sdt>
      <w:r w:rsidR="004471B9" w:rsidRPr="006D1059">
        <w:rPr>
          <w:rFonts w:ascii="Arial" w:eastAsia="Calibri" w:hAnsi="Arial" w:cs="Arial"/>
          <w:color w:val="000000" w:themeColor="text1"/>
          <w:lang w:val="en-GB"/>
        </w:rPr>
        <w:t xml:space="preserve">Prefer not to </w:t>
      </w:r>
      <w:proofErr w:type="gramStart"/>
      <w:r w:rsidR="004471B9" w:rsidRPr="006D1059">
        <w:rPr>
          <w:rFonts w:ascii="Arial" w:eastAsia="Calibri" w:hAnsi="Arial" w:cs="Arial"/>
          <w:color w:val="000000" w:themeColor="text1"/>
          <w:lang w:val="en-GB"/>
        </w:rPr>
        <w:t>say</w:t>
      </w:r>
      <w:proofErr w:type="gramEnd"/>
    </w:p>
    <w:p w14:paraId="04666BAB" w14:textId="77777777" w:rsidR="00B71672" w:rsidRPr="006D1059" w:rsidRDefault="00B71672" w:rsidP="00B71672">
      <w:pPr>
        <w:spacing w:after="0" w:line="240" w:lineRule="auto"/>
        <w:rPr>
          <w:rFonts w:ascii="Arial" w:eastAsia="Times New Roman" w:hAnsi="Arial" w:cs="Arial"/>
          <w:color w:val="000000"/>
          <w:lang w:val="en-GB" w:eastAsia="en-GB"/>
        </w:rPr>
      </w:pPr>
    </w:p>
    <w:p w14:paraId="778F80C5" w14:textId="423B9F98" w:rsidR="004471B9" w:rsidRPr="006D1059" w:rsidRDefault="004471B9" w:rsidP="004471B9">
      <w:pPr>
        <w:rPr>
          <w:rFonts w:ascii="Arial" w:eastAsia="Calibri" w:hAnsi="Arial" w:cs="Arial"/>
          <w:b/>
          <w:bCs/>
          <w:color w:val="000000" w:themeColor="text1"/>
          <w:lang w:val="en-GB"/>
        </w:rPr>
      </w:pPr>
      <w:r w:rsidRPr="006D1059">
        <w:rPr>
          <w:rFonts w:ascii="Arial" w:eastAsia="Calibri" w:hAnsi="Arial" w:cs="Arial"/>
          <w:b/>
          <w:bCs/>
          <w:color w:val="000000" w:themeColor="text1"/>
          <w:lang w:val="en-GB"/>
        </w:rPr>
        <w:t>Pupil Premium Eligible</w:t>
      </w:r>
    </w:p>
    <w:p w14:paraId="72154617" w14:textId="77777777" w:rsidR="00CB61AB" w:rsidRPr="006D1059" w:rsidRDefault="004A65E2" w:rsidP="004471B9">
      <w:pPr>
        <w:rPr>
          <w:rFonts w:ascii="Arial" w:eastAsia="Calibri" w:hAnsi="Arial" w:cs="Arial"/>
          <w:color w:val="FF0000"/>
          <w:sz w:val="24"/>
          <w:szCs w:val="24"/>
          <w:lang w:val="en-GB"/>
        </w:rPr>
      </w:pPr>
      <w:sdt>
        <w:sdtPr>
          <w:rPr>
            <w:rFonts w:ascii="Arial" w:eastAsia="Calibri" w:hAnsi="Arial" w:cs="Arial"/>
            <w:color w:val="000000" w:themeColor="text1"/>
            <w:sz w:val="24"/>
            <w:szCs w:val="24"/>
            <w:lang w:val="en-GB"/>
          </w:rPr>
          <w:id w:val="758802798"/>
          <w14:checkbox>
            <w14:checked w14:val="0"/>
            <w14:checkedState w14:val="2612" w14:font="MS Gothic"/>
            <w14:uncheckedState w14:val="2610" w14:font="MS Gothic"/>
          </w14:checkbox>
        </w:sdtPr>
        <w:sdtEndPr/>
        <w:sdtContent>
          <w:r w:rsidR="004471B9" w:rsidRPr="006D1059">
            <w:rPr>
              <w:rFonts w:ascii="Segoe UI Symbol" w:eastAsia="MS Gothic" w:hAnsi="Segoe UI Symbol" w:cs="Segoe UI Symbol"/>
              <w:color w:val="000000" w:themeColor="text1"/>
              <w:sz w:val="24"/>
              <w:szCs w:val="24"/>
              <w:lang w:val="en-GB"/>
            </w:rPr>
            <w:t>☐</w:t>
          </w:r>
        </w:sdtContent>
      </w:sdt>
      <w:r w:rsidR="004471B9" w:rsidRPr="006D1059">
        <w:rPr>
          <w:rFonts w:ascii="Arial" w:eastAsia="Calibri" w:hAnsi="Arial" w:cs="Arial"/>
          <w:color w:val="000000" w:themeColor="text1"/>
          <w:sz w:val="24"/>
          <w:szCs w:val="24"/>
          <w:lang w:val="en-GB"/>
        </w:rPr>
        <w:t>Yes</w:t>
      </w:r>
      <w:r w:rsidR="004471B9" w:rsidRPr="006D1059">
        <w:rPr>
          <w:rFonts w:ascii="Arial" w:eastAsia="Calibri" w:hAnsi="Arial" w:cs="Arial"/>
          <w:color w:val="000000" w:themeColor="text1"/>
          <w:sz w:val="24"/>
          <w:szCs w:val="24"/>
          <w:lang w:val="en-GB"/>
        </w:rPr>
        <w:tab/>
      </w:r>
      <w:r w:rsidR="004471B9" w:rsidRPr="006D1059">
        <w:rPr>
          <w:rFonts w:ascii="Arial" w:eastAsia="Calibri" w:hAnsi="Arial" w:cs="Arial"/>
          <w:color w:val="000000" w:themeColor="text1"/>
          <w:sz w:val="24"/>
          <w:szCs w:val="24"/>
          <w:lang w:val="en-GB"/>
        </w:rPr>
        <w:tab/>
      </w:r>
      <w:r w:rsidR="004471B9" w:rsidRPr="006D1059">
        <w:rPr>
          <w:rFonts w:ascii="Arial" w:eastAsia="Calibri" w:hAnsi="Arial" w:cs="Arial"/>
          <w:color w:val="000000" w:themeColor="text1"/>
          <w:sz w:val="24"/>
          <w:szCs w:val="24"/>
          <w:lang w:val="en-GB"/>
        </w:rPr>
        <w:tab/>
      </w:r>
      <w:r w:rsidR="004471B9" w:rsidRPr="006D1059">
        <w:rPr>
          <w:rFonts w:ascii="Arial" w:eastAsia="Calibri" w:hAnsi="Arial" w:cs="Arial"/>
          <w:color w:val="000000" w:themeColor="text1"/>
          <w:sz w:val="24"/>
          <w:szCs w:val="24"/>
          <w:lang w:val="en-GB"/>
        </w:rPr>
        <w:tab/>
      </w:r>
      <w:sdt>
        <w:sdtPr>
          <w:rPr>
            <w:rFonts w:ascii="Arial" w:eastAsia="Calibri" w:hAnsi="Arial" w:cs="Arial"/>
            <w:color w:val="000000" w:themeColor="text1"/>
            <w:sz w:val="24"/>
            <w:szCs w:val="24"/>
            <w:lang w:val="en-GB"/>
          </w:rPr>
          <w:id w:val="-515776690"/>
          <w14:checkbox>
            <w14:checked w14:val="0"/>
            <w14:checkedState w14:val="2612" w14:font="MS Gothic"/>
            <w14:uncheckedState w14:val="2610" w14:font="MS Gothic"/>
          </w14:checkbox>
        </w:sdtPr>
        <w:sdtEndPr/>
        <w:sdtContent>
          <w:r w:rsidR="004471B9" w:rsidRPr="006D1059">
            <w:rPr>
              <w:rFonts w:ascii="Segoe UI Symbol" w:eastAsia="MS Gothic" w:hAnsi="Segoe UI Symbol" w:cs="Segoe UI Symbol"/>
              <w:color w:val="000000" w:themeColor="text1"/>
              <w:sz w:val="24"/>
              <w:szCs w:val="24"/>
              <w:lang w:val="en-GB"/>
            </w:rPr>
            <w:t>☐</w:t>
          </w:r>
        </w:sdtContent>
      </w:sdt>
      <w:r w:rsidR="004471B9" w:rsidRPr="006D1059">
        <w:rPr>
          <w:rFonts w:ascii="Arial" w:eastAsia="Calibri" w:hAnsi="Arial" w:cs="Arial"/>
          <w:color w:val="000000" w:themeColor="text1"/>
          <w:sz w:val="24"/>
          <w:szCs w:val="24"/>
          <w:lang w:val="en-GB"/>
        </w:rPr>
        <w:t>No</w:t>
      </w:r>
      <w:r w:rsidR="004471B9" w:rsidRPr="006D1059">
        <w:rPr>
          <w:rFonts w:ascii="Arial" w:eastAsia="Calibri" w:hAnsi="Arial" w:cs="Arial"/>
          <w:color w:val="000000" w:themeColor="text1"/>
          <w:sz w:val="24"/>
          <w:szCs w:val="24"/>
          <w:lang w:val="en-GB"/>
        </w:rPr>
        <w:tab/>
      </w:r>
      <w:r w:rsidR="004471B9" w:rsidRPr="006D1059">
        <w:rPr>
          <w:rFonts w:ascii="Arial" w:eastAsia="Calibri" w:hAnsi="Arial" w:cs="Arial"/>
          <w:color w:val="000000" w:themeColor="text1"/>
          <w:sz w:val="24"/>
          <w:szCs w:val="24"/>
          <w:lang w:val="en-GB"/>
        </w:rPr>
        <w:tab/>
      </w:r>
      <w:r w:rsidR="004471B9" w:rsidRPr="006D1059">
        <w:rPr>
          <w:rFonts w:ascii="Arial" w:eastAsia="Calibri" w:hAnsi="Arial" w:cs="Arial"/>
          <w:color w:val="000000" w:themeColor="text1"/>
          <w:sz w:val="24"/>
          <w:szCs w:val="24"/>
          <w:lang w:val="en-GB"/>
        </w:rPr>
        <w:tab/>
      </w:r>
      <w:r w:rsidR="004471B9" w:rsidRPr="006D1059">
        <w:rPr>
          <w:rFonts w:ascii="Arial" w:eastAsia="Calibri" w:hAnsi="Arial" w:cs="Arial"/>
          <w:color w:val="000000" w:themeColor="text1"/>
          <w:sz w:val="24"/>
          <w:szCs w:val="24"/>
          <w:lang w:val="en-GB"/>
        </w:rPr>
        <w:tab/>
      </w:r>
      <w:sdt>
        <w:sdtPr>
          <w:rPr>
            <w:rFonts w:ascii="Arial" w:eastAsia="Calibri" w:hAnsi="Arial" w:cs="Arial"/>
            <w:color w:val="000000" w:themeColor="text1"/>
            <w:sz w:val="24"/>
            <w:szCs w:val="24"/>
            <w:lang w:val="en-GB"/>
          </w:rPr>
          <w:id w:val="1292626933"/>
          <w14:checkbox>
            <w14:checked w14:val="0"/>
            <w14:checkedState w14:val="2612" w14:font="MS Gothic"/>
            <w14:uncheckedState w14:val="2610" w14:font="MS Gothic"/>
          </w14:checkbox>
        </w:sdtPr>
        <w:sdtEndPr/>
        <w:sdtContent>
          <w:r w:rsidR="004471B9" w:rsidRPr="006D1059">
            <w:rPr>
              <w:rFonts w:ascii="Segoe UI Symbol" w:eastAsia="MS Gothic" w:hAnsi="Segoe UI Symbol" w:cs="Segoe UI Symbol"/>
              <w:color w:val="000000" w:themeColor="text1"/>
              <w:sz w:val="24"/>
              <w:szCs w:val="24"/>
              <w:lang w:val="en-GB"/>
            </w:rPr>
            <w:t>☐</w:t>
          </w:r>
        </w:sdtContent>
      </w:sdt>
      <w:r w:rsidR="004471B9" w:rsidRPr="006D1059">
        <w:rPr>
          <w:rFonts w:ascii="Arial" w:eastAsia="Calibri" w:hAnsi="Arial" w:cs="Arial"/>
          <w:color w:val="000000" w:themeColor="text1"/>
          <w:sz w:val="24"/>
          <w:szCs w:val="24"/>
          <w:lang w:val="en-GB"/>
        </w:rPr>
        <w:t xml:space="preserve">Prefer not to </w:t>
      </w:r>
      <w:proofErr w:type="gramStart"/>
      <w:r w:rsidR="004471B9" w:rsidRPr="006D1059">
        <w:rPr>
          <w:rFonts w:ascii="Arial" w:eastAsia="Calibri" w:hAnsi="Arial" w:cs="Arial"/>
          <w:color w:val="000000" w:themeColor="text1"/>
          <w:sz w:val="24"/>
          <w:szCs w:val="24"/>
          <w:lang w:val="en-GB"/>
        </w:rPr>
        <w:t>say</w:t>
      </w:r>
      <w:proofErr w:type="gramEnd"/>
      <w:r w:rsidR="00CB61AB" w:rsidRPr="006D1059">
        <w:rPr>
          <w:rFonts w:ascii="Arial" w:eastAsia="Calibri" w:hAnsi="Arial" w:cs="Arial"/>
          <w:color w:val="FF0000"/>
          <w:sz w:val="24"/>
          <w:szCs w:val="24"/>
          <w:lang w:val="en-GB"/>
        </w:rPr>
        <w:t xml:space="preserve"> </w:t>
      </w:r>
    </w:p>
    <w:p w14:paraId="49ACAC42" w14:textId="31E81A2A" w:rsidR="007A6773" w:rsidRPr="008F60DF" w:rsidRDefault="007A6773" w:rsidP="007A6773">
      <w:pPr>
        <w:rPr>
          <w:rFonts w:cs="Arial"/>
          <w:i/>
          <w:sz w:val="18"/>
          <w:szCs w:val="18"/>
        </w:rPr>
      </w:pPr>
      <w:r w:rsidRPr="008F60DF">
        <w:rPr>
          <w:rFonts w:cs="Arial"/>
          <w:i/>
          <w:sz w:val="18"/>
          <w:szCs w:val="18"/>
        </w:rPr>
        <w:t>Medway Council processes personal data consistent with the General Data Protection Regulation and the Data Protection Act 2018, for more information about how the Council processes your personal data please see our privacy notice on our website</w:t>
      </w:r>
      <w:r>
        <w:rPr>
          <w:rFonts w:cs="Arial"/>
          <w:i/>
          <w:sz w:val="18"/>
          <w:szCs w:val="18"/>
        </w:rPr>
        <w:t xml:space="preserve"> </w:t>
      </w:r>
      <w:hyperlink r:id="rId14" w:history="1">
        <w:r w:rsidR="00193C50" w:rsidRPr="00193C50">
          <w:rPr>
            <w:rStyle w:val="Hyperlink"/>
            <w:rFonts w:ascii="Arial" w:hAnsi="Arial" w:cs="Arial"/>
            <w:b/>
            <w:bCs/>
            <w:iCs/>
          </w:rPr>
          <w:t>www.medway.gov.uk/Privacy</w:t>
        </w:r>
      </w:hyperlink>
      <w:r w:rsidR="00193C50">
        <w:rPr>
          <w:rFonts w:ascii="Arial" w:hAnsi="Arial" w:cs="Arial"/>
          <w:b/>
          <w:bCs/>
        </w:rPr>
        <w:t xml:space="preserve"> </w:t>
      </w:r>
    </w:p>
    <w:p w14:paraId="130EB5A0" w14:textId="77777777" w:rsidR="00CF47BA" w:rsidRPr="006D1059" w:rsidRDefault="00CF47BA" w:rsidP="004471B9">
      <w:pPr>
        <w:rPr>
          <w:rFonts w:ascii="Arial" w:eastAsia="Calibri" w:hAnsi="Arial" w:cs="Arial"/>
          <w:color w:val="FF0000"/>
          <w:sz w:val="24"/>
          <w:szCs w:val="24"/>
          <w:lang w:val="en-GB"/>
        </w:rPr>
      </w:pPr>
    </w:p>
    <w:sectPr w:rsidR="00CF47BA" w:rsidRPr="006D1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E30"/>
    <w:multiLevelType w:val="hybridMultilevel"/>
    <w:tmpl w:val="FFFFFFFF"/>
    <w:lvl w:ilvl="0" w:tplc="9620F72A">
      <w:start w:val="1"/>
      <w:numFmt w:val="bullet"/>
      <w:lvlText w:val=""/>
      <w:lvlJc w:val="left"/>
      <w:pPr>
        <w:ind w:left="720" w:hanging="360"/>
      </w:pPr>
      <w:rPr>
        <w:rFonts w:ascii="Symbol" w:hAnsi="Symbol" w:hint="default"/>
      </w:rPr>
    </w:lvl>
    <w:lvl w:ilvl="1" w:tplc="8E04C62C">
      <w:start w:val="1"/>
      <w:numFmt w:val="bullet"/>
      <w:lvlText w:val="o"/>
      <w:lvlJc w:val="left"/>
      <w:pPr>
        <w:ind w:left="1440" w:hanging="360"/>
      </w:pPr>
      <w:rPr>
        <w:rFonts w:ascii="Courier New" w:hAnsi="Courier New" w:hint="default"/>
      </w:rPr>
    </w:lvl>
    <w:lvl w:ilvl="2" w:tplc="2C3C660C">
      <w:start w:val="1"/>
      <w:numFmt w:val="bullet"/>
      <w:lvlText w:val=""/>
      <w:lvlJc w:val="left"/>
      <w:pPr>
        <w:ind w:left="2160" w:hanging="360"/>
      </w:pPr>
      <w:rPr>
        <w:rFonts w:ascii="Wingdings" w:hAnsi="Wingdings" w:hint="default"/>
      </w:rPr>
    </w:lvl>
    <w:lvl w:ilvl="3" w:tplc="788E6DBA">
      <w:start w:val="1"/>
      <w:numFmt w:val="bullet"/>
      <w:lvlText w:val=""/>
      <w:lvlJc w:val="left"/>
      <w:pPr>
        <w:ind w:left="2880" w:hanging="360"/>
      </w:pPr>
      <w:rPr>
        <w:rFonts w:ascii="Symbol" w:hAnsi="Symbol" w:hint="default"/>
      </w:rPr>
    </w:lvl>
    <w:lvl w:ilvl="4" w:tplc="EF8C704C">
      <w:start w:val="1"/>
      <w:numFmt w:val="bullet"/>
      <w:lvlText w:val="o"/>
      <w:lvlJc w:val="left"/>
      <w:pPr>
        <w:ind w:left="3600" w:hanging="360"/>
      </w:pPr>
      <w:rPr>
        <w:rFonts w:ascii="Courier New" w:hAnsi="Courier New" w:hint="default"/>
      </w:rPr>
    </w:lvl>
    <w:lvl w:ilvl="5" w:tplc="7A78EE44">
      <w:start w:val="1"/>
      <w:numFmt w:val="bullet"/>
      <w:lvlText w:val=""/>
      <w:lvlJc w:val="left"/>
      <w:pPr>
        <w:ind w:left="4320" w:hanging="360"/>
      </w:pPr>
      <w:rPr>
        <w:rFonts w:ascii="Wingdings" w:hAnsi="Wingdings" w:hint="default"/>
      </w:rPr>
    </w:lvl>
    <w:lvl w:ilvl="6" w:tplc="2BB8ADCA">
      <w:start w:val="1"/>
      <w:numFmt w:val="bullet"/>
      <w:lvlText w:val=""/>
      <w:lvlJc w:val="left"/>
      <w:pPr>
        <w:ind w:left="5040" w:hanging="360"/>
      </w:pPr>
      <w:rPr>
        <w:rFonts w:ascii="Symbol" w:hAnsi="Symbol" w:hint="default"/>
      </w:rPr>
    </w:lvl>
    <w:lvl w:ilvl="7" w:tplc="B56442CE">
      <w:start w:val="1"/>
      <w:numFmt w:val="bullet"/>
      <w:lvlText w:val="o"/>
      <w:lvlJc w:val="left"/>
      <w:pPr>
        <w:ind w:left="5760" w:hanging="360"/>
      </w:pPr>
      <w:rPr>
        <w:rFonts w:ascii="Courier New" w:hAnsi="Courier New" w:hint="default"/>
      </w:rPr>
    </w:lvl>
    <w:lvl w:ilvl="8" w:tplc="6B7AB712">
      <w:start w:val="1"/>
      <w:numFmt w:val="bullet"/>
      <w:lvlText w:val=""/>
      <w:lvlJc w:val="left"/>
      <w:pPr>
        <w:ind w:left="6480" w:hanging="360"/>
      </w:pPr>
      <w:rPr>
        <w:rFonts w:ascii="Wingdings" w:hAnsi="Wingdings" w:hint="default"/>
      </w:rPr>
    </w:lvl>
  </w:abstractNum>
  <w:abstractNum w:abstractNumId="1" w15:restartNumberingAfterBreak="0">
    <w:nsid w:val="1FF77FC4"/>
    <w:multiLevelType w:val="hybridMultilevel"/>
    <w:tmpl w:val="BAB68A04"/>
    <w:lvl w:ilvl="0" w:tplc="3DE4D878">
      <w:start w:val="1"/>
      <w:numFmt w:val="bullet"/>
      <w:lvlText w:val=""/>
      <w:lvlJc w:val="left"/>
      <w:pPr>
        <w:ind w:left="720" w:hanging="360"/>
      </w:pPr>
      <w:rPr>
        <w:rFonts w:ascii="Symbol" w:hAnsi="Symbol" w:hint="default"/>
      </w:rPr>
    </w:lvl>
    <w:lvl w:ilvl="1" w:tplc="F800BB10">
      <w:start w:val="1"/>
      <w:numFmt w:val="bullet"/>
      <w:lvlText w:val="o"/>
      <w:lvlJc w:val="left"/>
      <w:pPr>
        <w:ind w:left="1440" w:hanging="360"/>
      </w:pPr>
      <w:rPr>
        <w:rFonts w:ascii="Courier New" w:hAnsi="Courier New" w:hint="default"/>
      </w:rPr>
    </w:lvl>
    <w:lvl w:ilvl="2" w:tplc="E21284BA">
      <w:start w:val="1"/>
      <w:numFmt w:val="bullet"/>
      <w:lvlText w:val=""/>
      <w:lvlJc w:val="left"/>
      <w:pPr>
        <w:ind w:left="2160" w:hanging="360"/>
      </w:pPr>
      <w:rPr>
        <w:rFonts w:ascii="Wingdings" w:hAnsi="Wingdings" w:hint="default"/>
      </w:rPr>
    </w:lvl>
    <w:lvl w:ilvl="3" w:tplc="7B6A1E6E">
      <w:start w:val="1"/>
      <w:numFmt w:val="bullet"/>
      <w:lvlText w:val=""/>
      <w:lvlJc w:val="left"/>
      <w:pPr>
        <w:ind w:left="2880" w:hanging="360"/>
      </w:pPr>
      <w:rPr>
        <w:rFonts w:ascii="Symbol" w:hAnsi="Symbol" w:hint="default"/>
      </w:rPr>
    </w:lvl>
    <w:lvl w:ilvl="4" w:tplc="B6487080">
      <w:start w:val="1"/>
      <w:numFmt w:val="bullet"/>
      <w:lvlText w:val="o"/>
      <w:lvlJc w:val="left"/>
      <w:pPr>
        <w:ind w:left="3600" w:hanging="360"/>
      </w:pPr>
      <w:rPr>
        <w:rFonts w:ascii="Courier New" w:hAnsi="Courier New" w:hint="default"/>
      </w:rPr>
    </w:lvl>
    <w:lvl w:ilvl="5" w:tplc="56CC286E">
      <w:start w:val="1"/>
      <w:numFmt w:val="bullet"/>
      <w:lvlText w:val=""/>
      <w:lvlJc w:val="left"/>
      <w:pPr>
        <w:ind w:left="4320" w:hanging="360"/>
      </w:pPr>
      <w:rPr>
        <w:rFonts w:ascii="Wingdings" w:hAnsi="Wingdings" w:hint="default"/>
      </w:rPr>
    </w:lvl>
    <w:lvl w:ilvl="6" w:tplc="5F4079EA">
      <w:start w:val="1"/>
      <w:numFmt w:val="bullet"/>
      <w:lvlText w:val=""/>
      <w:lvlJc w:val="left"/>
      <w:pPr>
        <w:ind w:left="5040" w:hanging="360"/>
      </w:pPr>
      <w:rPr>
        <w:rFonts w:ascii="Symbol" w:hAnsi="Symbol" w:hint="default"/>
      </w:rPr>
    </w:lvl>
    <w:lvl w:ilvl="7" w:tplc="710E82AC">
      <w:start w:val="1"/>
      <w:numFmt w:val="bullet"/>
      <w:lvlText w:val="o"/>
      <w:lvlJc w:val="left"/>
      <w:pPr>
        <w:ind w:left="5760" w:hanging="360"/>
      </w:pPr>
      <w:rPr>
        <w:rFonts w:ascii="Courier New" w:hAnsi="Courier New" w:hint="default"/>
      </w:rPr>
    </w:lvl>
    <w:lvl w:ilvl="8" w:tplc="90DCED92">
      <w:start w:val="1"/>
      <w:numFmt w:val="bullet"/>
      <w:lvlText w:val=""/>
      <w:lvlJc w:val="left"/>
      <w:pPr>
        <w:ind w:left="6480" w:hanging="360"/>
      </w:pPr>
      <w:rPr>
        <w:rFonts w:ascii="Wingdings" w:hAnsi="Wingdings" w:hint="default"/>
      </w:rPr>
    </w:lvl>
  </w:abstractNum>
  <w:abstractNum w:abstractNumId="2" w15:restartNumberingAfterBreak="0">
    <w:nsid w:val="46240960"/>
    <w:multiLevelType w:val="hybridMultilevel"/>
    <w:tmpl w:val="FFFFFFFF"/>
    <w:lvl w:ilvl="0" w:tplc="9AD8EC14">
      <w:start w:val="1"/>
      <w:numFmt w:val="decimal"/>
      <w:lvlText w:val="%1."/>
      <w:lvlJc w:val="left"/>
      <w:pPr>
        <w:ind w:left="720" w:hanging="360"/>
      </w:pPr>
    </w:lvl>
    <w:lvl w:ilvl="1" w:tplc="4DCE2EA4">
      <w:start w:val="1"/>
      <w:numFmt w:val="lowerLetter"/>
      <w:lvlText w:val="%2."/>
      <w:lvlJc w:val="left"/>
      <w:pPr>
        <w:ind w:left="1440" w:hanging="360"/>
      </w:pPr>
    </w:lvl>
    <w:lvl w:ilvl="2" w:tplc="94D2A204">
      <w:start w:val="1"/>
      <w:numFmt w:val="lowerRoman"/>
      <w:lvlText w:val="%3."/>
      <w:lvlJc w:val="right"/>
      <w:pPr>
        <w:ind w:left="2160" w:hanging="180"/>
      </w:pPr>
    </w:lvl>
    <w:lvl w:ilvl="3" w:tplc="FFB67FAA">
      <w:start w:val="1"/>
      <w:numFmt w:val="decimal"/>
      <w:lvlText w:val="%4."/>
      <w:lvlJc w:val="left"/>
      <w:pPr>
        <w:ind w:left="2880" w:hanging="360"/>
      </w:pPr>
    </w:lvl>
    <w:lvl w:ilvl="4" w:tplc="22CAF462">
      <w:start w:val="1"/>
      <w:numFmt w:val="lowerLetter"/>
      <w:lvlText w:val="%5."/>
      <w:lvlJc w:val="left"/>
      <w:pPr>
        <w:ind w:left="3600" w:hanging="360"/>
      </w:pPr>
    </w:lvl>
    <w:lvl w:ilvl="5" w:tplc="10B2D0A6">
      <w:start w:val="1"/>
      <w:numFmt w:val="lowerRoman"/>
      <w:lvlText w:val="%6."/>
      <w:lvlJc w:val="right"/>
      <w:pPr>
        <w:ind w:left="4320" w:hanging="180"/>
      </w:pPr>
    </w:lvl>
    <w:lvl w:ilvl="6" w:tplc="2A30CD4E">
      <w:start w:val="1"/>
      <w:numFmt w:val="decimal"/>
      <w:lvlText w:val="%7."/>
      <w:lvlJc w:val="left"/>
      <w:pPr>
        <w:ind w:left="5040" w:hanging="360"/>
      </w:pPr>
    </w:lvl>
    <w:lvl w:ilvl="7" w:tplc="B3601C1A">
      <w:start w:val="1"/>
      <w:numFmt w:val="lowerLetter"/>
      <w:lvlText w:val="%8."/>
      <w:lvlJc w:val="left"/>
      <w:pPr>
        <w:ind w:left="5760" w:hanging="360"/>
      </w:pPr>
    </w:lvl>
    <w:lvl w:ilvl="8" w:tplc="88E6516C">
      <w:start w:val="1"/>
      <w:numFmt w:val="lowerRoman"/>
      <w:lvlText w:val="%9."/>
      <w:lvlJc w:val="right"/>
      <w:pPr>
        <w:ind w:left="6480" w:hanging="180"/>
      </w:pPr>
    </w:lvl>
  </w:abstractNum>
  <w:abstractNum w:abstractNumId="3" w15:restartNumberingAfterBreak="0">
    <w:nsid w:val="50BF7793"/>
    <w:multiLevelType w:val="hybridMultilevel"/>
    <w:tmpl w:val="108C18C6"/>
    <w:lvl w:ilvl="0" w:tplc="DAA0C7F2">
      <w:start w:val="1"/>
      <w:numFmt w:val="decimal"/>
      <w:lvlText w:val="%1."/>
      <w:lvlJc w:val="left"/>
      <w:pPr>
        <w:ind w:left="720" w:hanging="360"/>
      </w:pPr>
    </w:lvl>
    <w:lvl w:ilvl="1" w:tplc="31FA9CAC">
      <w:start w:val="1"/>
      <w:numFmt w:val="lowerLetter"/>
      <w:lvlText w:val="%2."/>
      <w:lvlJc w:val="left"/>
      <w:pPr>
        <w:ind w:left="1440" w:hanging="360"/>
      </w:pPr>
    </w:lvl>
    <w:lvl w:ilvl="2" w:tplc="D87C9DE8">
      <w:start w:val="1"/>
      <w:numFmt w:val="lowerRoman"/>
      <w:lvlText w:val="%3."/>
      <w:lvlJc w:val="right"/>
      <w:pPr>
        <w:ind w:left="2160" w:hanging="180"/>
      </w:pPr>
    </w:lvl>
    <w:lvl w:ilvl="3" w:tplc="75FCB5EE">
      <w:start w:val="1"/>
      <w:numFmt w:val="decimal"/>
      <w:lvlText w:val="%4."/>
      <w:lvlJc w:val="left"/>
      <w:pPr>
        <w:ind w:left="2880" w:hanging="360"/>
      </w:pPr>
    </w:lvl>
    <w:lvl w:ilvl="4" w:tplc="FA1498AC">
      <w:start w:val="1"/>
      <w:numFmt w:val="lowerLetter"/>
      <w:lvlText w:val="%5."/>
      <w:lvlJc w:val="left"/>
      <w:pPr>
        <w:ind w:left="3600" w:hanging="360"/>
      </w:pPr>
    </w:lvl>
    <w:lvl w:ilvl="5" w:tplc="86748828">
      <w:start w:val="1"/>
      <w:numFmt w:val="lowerRoman"/>
      <w:lvlText w:val="%6."/>
      <w:lvlJc w:val="right"/>
      <w:pPr>
        <w:ind w:left="4320" w:hanging="180"/>
      </w:pPr>
    </w:lvl>
    <w:lvl w:ilvl="6" w:tplc="09F6831E">
      <w:start w:val="1"/>
      <w:numFmt w:val="decimal"/>
      <w:lvlText w:val="%7."/>
      <w:lvlJc w:val="left"/>
      <w:pPr>
        <w:ind w:left="5040" w:hanging="360"/>
      </w:pPr>
    </w:lvl>
    <w:lvl w:ilvl="7" w:tplc="8B48E744">
      <w:start w:val="1"/>
      <w:numFmt w:val="lowerLetter"/>
      <w:lvlText w:val="%8."/>
      <w:lvlJc w:val="left"/>
      <w:pPr>
        <w:ind w:left="5760" w:hanging="360"/>
      </w:pPr>
    </w:lvl>
    <w:lvl w:ilvl="8" w:tplc="AEB4D670">
      <w:start w:val="1"/>
      <w:numFmt w:val="lowerRoman"/>
      <w:lvlText w:val="%9."/>
      <w:lvlJc w:val="right"/>
      <w:pPr>
        <w:ind w:left="6480" w:hanging="180"/>
      </w:pPr>
    </w:lvl>
  </w:abstractNum>
  <w:abstractNum w:abstractNumId="4" w15:restartNumberingAfterBreak="0">
    <w:nsid w:val="6D860745"/>
    <w:multiLevelType w:val="hybridMultilevel"/>
    <w:tmpl w:val="FFFFFFFF"/>
    <w:lvl w:ilvl="0" w:tplc="38821E98">
      <w:start w:val="1"/>
      <w:numFmt w:val="decimal"/>
      <w:lvlText w:val="%1."/>
      <w:lvlJc w:val="left"/>
      <w:pPr>
        <w:ind w:left="720" w:hanging="360"/>
      </w:pPr>
    </w:lvl>
    <w:lvl w:ilvl="1" w:tplc="2E2CDBE6">
      <w:start w:val="1"/>
      <w:numFmt w:val="lowerLetter"/>
      <w:lvlText w:val="%2."/>
      <w:lvlJc w:val="left"/>
      <w:pPr>
        <w:ind w:left="1440" w:hanging="360"/>
      </w:pPr>
    </w:lvl>
    <w:lvl w:ilvl="2" w:tplc="A63CDC10">
      <w:start w:val="1"/>
      <w:numFmt w:val="lowerRoman"/>
      <w:lvlText w:val="%3."/>
      <w:lvlJc w:val="right"/>
      <w:pPr>
        <w:ind w:left="2160" w:hanging="180"/>
      </w:pPr>
    </w:lvl>
    <w:lvl w:ilvl="3" w:tplc="0CF20884">
      <w:start w:val="1"/>
      <w:numFmt w:val="decimal"/>
      <w:lvlText w:val="%4."/>
      <w:lvlJc w:val="left"/>
      <w:pPr>
        <w:ind w:left="2880" w:hanging="360"/>
      </w:pPr>
    </w:lvl>
    <w:lvl w:ilvl="4" w:tplc="145C55BE">
      <w:start w:val="1"/>
      <w:numFmt w:val="lowerLetter"/>
      <w:lvlText w:val="%5."/>
      <w:lvlJc w:val="left"/>
      <w:pPr>
        <w:ind w:left="3600" w:hanging="360"/>
      </w:pPr>
    </w:lvl>
    <w:lvl w:ilvl="5" w:tplc="AB42978A">
      <w:start w:val="1"/>
      <w:numFmt w:val="lowerRoman"/>
      <w:lvlText w:val="%6."/>
      <w:lvlJc w:val="right"/>
      <w:pPr>
        <w:ind w:left="4320" w:hanging="180"/>
      </w:pPr>
    </w:lvl>
    <w:lvl w:ilvl="6" w:tplc="0A804C70">
      <w:start w:val="1"/>
      <w:numFmt w:val="decimal"/>
      <w:lvlText w:val="%7."/>
      <w:lvlJc w:val="left"/>
      <w:pPr>
        <w:ind w:left="5040" w:hanging="360"/>
      </w:pPr>
    </w:lvl>
    <w:lvl w:ilvl="7" w:tplc="BB9E1B8C">
      <w:start w:val="1"/>
      <w:numFmt w:val="lowerLetter"/>
      <w:lvlText w:val="%8."/>
      <w:lvlJc w:val="left"/>
      <w:pPr>
        <w:ind w:left="5760" w:hanging="360"/>
      </w:pPr>
    </w:lvl>
    <w:lvl w:ilvl="8" w:tplc="369A2786">
      <w:start w:val="1"/>
      <w:numFmt w:val="lowerRoman"/>
      <w:lvlText w:val="%9."/>
      <w:lvlJc w:val="right"/>
      <w:pPr>
        <w:ind w:left="6480" w:hanging="180"/>
      </w:pPr>
    </w:lvl>
  </w:abstractNum>
  <w:abstractNum w:abstractNumId="5" w15:restartNumberingAfterBreak="0">
    <w:nsid w:val="750D4C00"/>
    <w:multiLevelType w:val="hybridMultilevel"/>
    <w:tmpl w:val="B1E2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413E1E"/>
    <w:multiLevelType w:val="hybridMultilevel"/>
    <w:tmpl w:val="A9CA5BB6"/>
    <w:lvl w:ilvl="0" w:tplc="D41CF086">
      <w:start w:val="1"/>
      <w:numFmt w:val="decimal"/>
      <w:lvlText w:val="%1."/>
      <w:lvlJc w:val="left"/>
      <w:pPr>
        <w:ind w:left="720" w:hanging="360"/>
      </w:pPr>
    </w:lvl>
    <w:lvl w:ilvl="1" w:tplc="CF46680E">
      <w:start w:val="1"/>
      <w:numFmt w:val="lowerLetter"/>
      <w:lvlText w:val="%2."/>
      <w:lvlJc w:val="left"/>
      <w:pPr>
        <w:ind w:left="1440" w:hanging="360"/>
      </w:pPr>
    </w:lvl>
    <w:lvl w:ilvl="2" w:tplc="555408CC">
      <w:start w:val="1"/>
      <w:numFmt w:val="lowerRoman"/>
      <w:lvlText w:val="%3."/>
      <w:lvlJc w:val="right"/>
      <w:pPr>
        <w:ind w:left="2160" w:hanging="180"/>
      </w:pPr>
    </w:lvl>
    <w:lvl w:ilvl="3" w:tplc="F2F2B248">
      <w:start w:val="1"/>
      <w:numFmt w:val="decimal"/>
      <w:lvlText w:val="%4."/>
      <w:lvlJc w:val="left"/>
      <w:pPr>
        <w:ind w:left="2880" w:hanging="360"/>
      </w:pPr>
    </w:lvl>
    <w:lvl w:ilvl="4" w:tplc="F8E63E54">
      <w:start w:val="1"/>
      <w:numFmt w:val="lowerLetter"/>
      <w:lvlText w:val="%5."/>
      <w:lvlJc w:val="left"/>
      <w:pPr>
        <w:ind w:left="3600" w:hanging="360"/>
      </w:pPr>
    </w:lvl>
    <w:lvl w:ilvl="5" w:tplc="680C2CD0">
      <w:start w:val="1"/>
      <w:numFmt w:val="lowerRoman"/>
      <w:lvlText w:val="%6."/>
      <w:lvlJc w:val="right"/>
      <w:pPr>
        <w:ind w:left="4320" w:hanging="180"/>
      </w:pPr>
    </w:lvl>
    <w:lvl w:ilvl="6" w:tplc="AA028EE2">
      <w:start w:val="1"/>
      <w:numFmt w:val="decimal"/>
      <w:lvlText w:val="%7."/>
      <w:lvlJc w:val="left"/>
      <w:pPr>
        <w:ind w:left="5040" w:hanging="360"/>
      </w:pPr>
    </w:lvl>
    <w:lvl w:ilvl="7" w:tplc="0BB09B94">
      <w:start w:val="1"/>
      <w:numFmt w:val="lowerLetter"/>
      <w:lvlText w:val="%8."/>
      <w:lvlJc w:val="left"/>
      <w:pPr>
        <w:ind w:left="5760" w:hanging="360"/>
      </w:pPr>
    </w:lvl>
    <w:lvl w:ilvl="8" w:tplc="FF480BA6">
      <w:start w:val="1"/>
      <w:numFmt w:val="lowerRoman"/>
      <w:lvlText w:val="%9."/>
      <w:lvlJc w:val="right"/>
      <w:pPr>
        <w:ind w:left="6480" w:hanging="180"/>
      </w:pPr>
    </w:lvl>
  </w:abstractNum>
  <w:num w:numId="1" w16cid:durableId="625161473">
    <w:abstractNumId w:val="6"/>
  </w:num>
  <w:num w:numId="2" w16cid:durableId="1443961233">
    <w:abstractNumId w:val="1"/>
  </w:num>
  <w:num w:numId="3" w16cid:durableId="183054372">
    <w:abstractNumId w:val="3"/>
  </w:num>
  <w:num w:numId="4" w16cid:durableId="576787545">
    <w:abstractNumId w:val="2"/>
  </w:num>
  <w:num w:numId="5" w16cid:durableId="1435780600">
    <w:abstractNumId w:val="0"/>
  </w:num>
  <w:num w:numId="6" w16cid:durableId="1948196415">
    <w:abstractNumId w:val="4"/>
  </w:num>
  <w:num w:numId="7" w16cid:durableId="7305404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AF73AC"/>
    <w:rsid w:val="000006FE"/>
    <w:rsid w:val="0000282F"/>
    <w:rsid w:val="00010B4E"/>
    <w:rsid w:val="000118AF"/>
    <w:rsid w:val="00011BD4"/>
    <w:rsid w:val="00030397"/>
    <w:rsid w:val="00033C77"/>
    <w:rsid w:val="000426A9"/>
    <w:rsid w:val="00045167"/>
    <w:rsid w:val="00046681"/>
    <w:rsid w:val="000740C3"/>
    <w:rsid w:val="00094DBE"/>
    <w:rsid w:val="00106388"/>
    <w:rsid w:val="00114949"/>
    <w:rsid w:val="0014262E"/>
    <w:rsid w:val="001529CC"/>
    <w:rsid w:val="00156B41"/>
    <w:rsid w:val="00187128"/>
    <w:rsid w:val="00193C50"/>
    <w:rsid w:val="001A045C"/>
    <w:rsid w:val="001B2EDD"/>
    <w:rsid w:val="001B7671"/>
    <w:rsid w:val="001C4002"/>
    <w:rsid w:val="00230FE7"/>
    <w:rsid w:val="00252C51"/>
    <w:rsid w:val="002A6C0B"/>
    <w:rsid w:val="002B1655"/>
    <w:rsid w:val="002C30B4"/>
    <w:rsid w:val="002F7F1D"/>
    <w:rsid w:val="0030035C"/>
    <w:rsid w:val="0032560A"/>
    <w:rsid w:val="00371FD9"/>
    <w:rsid w:val="0038546F"/>
    <w:rsid w:val="003E6EAB"/>
    <w:rsid w:val="004103D6"/>
    <w:rsid w:val="00435C58"/>
    <w:rsid w:val="004471B9"/>
    <w:rsid w:val="004A65E2"/>
    <w:rsid w:val="005032F4"/>
    <w:rsid w:val="00525377"/>
    <w:rsid w:val="00531E13"/>
    <w:rsid w:val="00542623"/>
    <w:rsid w:val="00547799"/>
    <w:rsid w:val="00570737"/>
    <w:rsid w:val="005A07E1"/>
    <w:rsid w:val="005A50D9"/>
    <w:rsid w:val="005D04D1"/>
    <w:rsid w:val="005E4862"/>
    <w:rsid w:val="005F1072"/>
    <w:rsid w:val="00601CC2"/>
    <w:rsid w:val="006046B5"/>
    <w:rsid w:val="006470B0"/>
    <w:rsid w:val="0064773D"/>
    <w:rsid w:val="006636E6"/>
    <w:rsid w:val="00677B67"/>
    <w:rsid w:val="00687C7E"/>
    <w:rsid w:val="006B5B82"/>
    <w:rsid w:val="006B76E1"/>
    <w:rsid w:val="006C1A58"/>
    <w:rsid w:val="006C337A"/>
    <w:rsid w:val="006D1059"/>
    <w:rsid w:val="006D4ED3"/>
    <w:rsid w:val="006E14C2"/>
    <w:rsid w:val="006F3DF5"/>
    <w:rsid w:val="0072008A"/>
    <w:rsid w:val="00736992"/>
    <w:rsid w:val="007450D3"/>
    <w:rsid w:val="0078734E"/>
    <w:rsid w:val="0079415A"/>
    <w:rsid w:val="007954DD"/>
    <w:rsid w:val="007A6773"/>
    <w:rsid w:val="007B568E"/>
    <w:rsid w:val="007E7133"/>
    <w:rsid w:val="008025F4"/>
    <w:rsid w:val="00806796"/>
    <w:rsid w:val="00810FDC"/>
    <w:rsid w:val="008371C8"/>
    <w:rsid w:val="00837DB3"/>
    <w:rsid w:val="00861245"/>
    <w:rsid w:val="00864435"/>
    <w:rsid w:val="0089051D"/>
    <w:rsid w:val="0089637C"/>
    <w:rsid w:val="0089718E"/>
    <w:rsid w:val="008A190F"/>
    <w:rsid w:val="008B131F"/>
    <w:rsid w:val="008E374F"/>
    <w:rsid w:val="008F1803"/>
    <w:rsid w:val="008F390B"/>
    <w:rsid w:val="00904CBA"/>
    <w:rsid w:val="00956F84"/>
    <w:rsid w:val="0096346E"/>
    <w:rsid w:val="00972D36"/>
    <w:rsid w:val="00987F79"/>
    <w:rsid w:val="009B1463"/>
    <w:rsid w:val="009E5F0A"/>
    <w:rsid w:val="009F5412"/>
    <w:rsid w:val="00A04A60"/>
    <w:rsid w:val="00A0514C"/>
    <w:rsid w:val="00A45505"/>
    <w:rsid w:val="00A473B5"/>
    <w:rsid w:val="00A668E2"/>
    <w:rsid w:val="00A8009E"/>
    <w:rsid w:val="00A900B7"/>
    <w:rsid w:val="00AA1C70"/>
    <w:rsid w:val="00AA36B1"/>
    <w:rsid w:val="00AD27C0"/>
    <w:rsid w:val="00B0003F"/>
    <w:rsid w:val="00B03D8C"/>
    <w:rsid w:val="00B07065"/>
    <w:rsid w:val="00B135E9"/>
    <w:rsid w:val="00B15947"/>
    <w:rsid w:val="00B31590"/>
    <w:rsid w:val="00B32D4D"/>
    <w:rsid w:val="00B4114C"/>
    <w:rsid w:val="00B51953"/>
    <w:rsid w:val="00B521CA"/>
    <w:rsid w:val="00B532D4"/>
    <w:rsid w:val="00B6495C"/>
    <w:rsid w:val="00B65FBE"/>
    <w:rsid w:val="00B67673"/>
    <w:rsid w:val="00B71672"/>
    <w:rsid w:val="00B814C1"/>
    <w:rsid w:val="00B94992"/>
    <w:rsid w:val="00BA3F3C"/>
    <w:rsid w:val="00BC5092"/>
    <w:rsid w:val="00BD1DA5"/>
    <w:rsid w:val="00BE4DCF"/>
    <w:rsid w:val="00C34F6A"/>
    <w:rsid w:val="00C81705"/>
    <w:rsid w:val="00C81732"/>
    <w:rsid w:val="00CA4291"/>
    <w:rsid w:val="00CB61AB"/>
    <w:rsid w:val="00CC335B"/>
    <w:rsid w:val="00CF47BA"/>
    <w:rsid w:val="00D01A86"/>
    <w:rsid w:val="00D53B5E"/>
    <w:rsid w:val="00D60C1B"/>
    <w:rsid w:val="00D6327A"/>
    <w:rsid w:val="00D656B1"/>
    <w:rsid w:val="00D665E2"/>
    <w:rsid w:val="00D67DE3"/>
    <w:rsid w:val="00D80513"/>
    <w:rsid w:val="00D870D2"/>
    <w:rsid w:val="00D916CC"/>
    <w:rsid w:val="00DA5595"/>
    <w:rsid w:val="00DB6561"/>
    <w:rsid w:val="00DD141A"/>
    <w:rsid w:val="00DD5917"/>
    <w:rsid w:val="00DE02BC"/>
    <w:rsid w:val="00DE36EE"/>
    <w:rsid w:val="00E1437C"/>
    <w:rsid w:val="00E5190F"/>
    <w:rsid w:val="00E646E0"/>
    <w:rsid w:val="00E64D78"/>
    <w:rsid w:val="00ED08AB"/>
    <w:rsid w:val="00ED30BD"/>
    <w:rsid w:val="00ED4341"/>
    <w:rsid w:val="00EF6855"/>
    <w:rsid w:val="00F01D68"/>
    <w:rsid w:val="00F05EAB"/>
    <w:rsid w:val="00F113C1"/>
    <w:rsid w:val="00F347A1"/>
    <w:rsid w:val="00F458A2"/>
    <w:rsid w:val="00F729E7"/>
    <w:rsid w:val="00F80658"/>
    <w:rsid w:val="00F86EF9"/>
    <w:rsid w:val="00F87980"/>
    <w:rsid w:val="00F96346"/>
    <w:rsid w:val="00FA7011"/>
    <w:rsid w:val="00FB1D8E"/>
    <w:rsid w:val="00FB3CCA"/>
    <w:rsid w:val="00FC3CF5"/>
    <w:rsid w:val="02AF73AC"/>
    <w:rsid w:val="04EE81B0"/>
    <w:rsid w:val="061A374F"/>
    <w:rsid w:val="096D22CE"/>
    <w:rsid w:val="098D4EEF"/>
    <w:rsid w:val="0ABC5D48"/>
    <w:rsid w:val="0BD12BB2"/>
    <w:rsid w:val="0C6A7BB3"/>
    <w:rsid w:val="0F65BCD0"/>
    <w:rsid w:val="12D7655C"/>
    <w:rsid w:val="15125EA7"/>
    <w:rsid w:val="15E1D0C1"/>
    <w:rsid w:val="1878EAFE"/>
    <w:rsid w:val="1B87EEF4"/>
    <w:rsid w:val="1CCA3C3F"/>
    <w:rsid w:val="1CDAF208"/>
    <w:rsid w:val="23EC120F"/>
    <w:rsid w:val="24D54E24"/>
    <w:rsid w:val="251634C6"/>
    <w:rsid w:val="27DAF994"/>
    <w:rsid w:val="2C06EBB4"/>
    <w:rsid w:val="2D51F0DF"/>
    <w:rsid w:val="306C34A0"/>
    <w:rsid w:val="3077AF1C"/>
    <w:rsid w:val="33686543"/>
    <w:rsid w:val="3571078E"/>
    <w:rsid w:val="36F8275A"/>
    <w:rsid w:val="393E9EB0"/>
    <w:rsid w:val="3C992ED0"/>
    <w:rsid w:val="3E81195D"/>
    <w:rsid w:val="405EB5C6"/>
    <w:rsid w:val="43F45E62"/>
    <w:rsid w:val="45793959"/>
    <w:rsid w:val="472CD056"/>
    <w:rsid w:val="492C94C6"/>
    <w:rsid w:val="4FDC3103"/>
    <w:rsid w:val="5075535F"/>
    <w:rsid w:val="51A190E9"/>
    <w:rsid w:val="5440B78F"/>
    <w:rsid w:val="550BEB0B"/>
    <w:rsid w:val="563E099D"/>
    <w:rsid w:val="57D9D9FE"/>
    <w:rsid w:val="58E195BD"/>
    <w:rsid w:val="59299033"/>
    <w:rsid w:val="5CDB13F8"/>
    <w:rsid w:val="5D2355F5"/>
    <w:rsid w:val="6037F67B"/>
    <w:rsid w:val="607BBE7A"/>
    <w:rsid w:val="610C432D"/>
    <w:rsid w:val="62178EDB"/>
    <w:rsid w:val="63C4356C"/>
    <w:rsid w:val="663C0306"/>
    <w:rsid w:val="696655BF"/>
    <w:rsid w:val="6A9FA9E5"/>
    <w:rsid w:val="7296019F"/>
    <w:rsid w:val="772CB1EC"/>
    <w:rsid w:val="79F176BA"/>
    <w:rsid w:val="7DA1D7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C664"/>
  <w15:chartTrackingRefBased/>
  <w15:docId w15:val="{E04ECB47-C2B2-45DC-A973-A1F215189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sid w:val="002A6C0B"/>
    <w:pPr>
      <w:spacing w:line="240" w:lineRule="auto"/>
    </w:pPr>
    <w:rPr>
      <w:sz w:val="20"/>
      <w:szCs w:val="20"/>
    </w:rPr>
  </w:style>
  <w:style w:type="character" w:customStyle="1" w:styleId="CommentTextChar">
    <w:name w:val="Comment Text Char"/>
    <w:basedOn w:val="DefaultParagraphFont"/>
    <w:link w:val="CommentText"/>
    <w:uiPriority w:val="99"/>
    <w:semiHidden/>
    <w:rsid w:val="002A6C0B"/>
    <w:rPr>
      <w:sz w:val="20"/>
      <w:szCs w:val="20"/>
    </w:rPr>
  </w:style>
  <w:style w:type="character" w:styleId="CommentReference">
    <w:name w:val="annotation reference"/>
    <w:basedOn w:val="DefaultParagraphFont"/>
    <w:uiPriority w:val="99"/>
    <w:semiHidden/>
    <w:unhideWhenUsed/>
    <w:rsid w:val="002A6C0B"/>
    <w:rPr>
      <w:sz w:val="16"/>
      <w:szCs w:val="16"/>
    </w:rPr>
  </w:style>
  <w:style w:type="paragraph" w:styleId="CommentSubject">
    <w:name w:val="annotation subject"/>
    <w:basedOn w:val="CommentText"/>
    <w:next w:val="CommentText"/>
    <w:link w:val="CommentSubjectChar"/>
    <w:uiPriority w:val="99"/>
    <w:semiHidden/>
    <w:unhideWhenUsed/>
    <w:rsid w:val="002A6C0B"/>
    <w:rPr>
      <w:b/>
      <w:bCs/>
    </w:rPr>
  </w:style>
  <w:style w:type="character" w:customStyle="1" w:styleId="CommentSubjectChar">
    <w:name w:val="Comment Subject Char"/>
    <w:basedOn w:val="CommentTextChar"/>
    <w:link w:val="CommentSubject"/>
    <w:uiPriority w:val="99"/>
    <w:semiHidden/>
    <w:rsid w:val="002A6C0B"/>
    <w:rPr>
      <w:b/>
      <w:bCs/>
      <w:sz w:val="20"/>
      <w:szCs w:val="20"/>
    </w:rPr>
  </w:style>
  <w:style w:type="character" w:styleId="UnresolvedMention">
    <w:name w:val="Unresolved Mention"/>
    <w:basedOn w:val="DefaultParagraphFont"/>
    <w:uiPriority w:val="99"/>
    <w:unhideWhenUsed/>
    <w:rsid w:val="002A6C0B"/>
    <w:rPr>
      <w:color w:val="605E5C"/>
      <w:shd w:val="clear" w:color="auto" w:fill="E1DFDD"/>
    </w:rPr>
  </w:style>
  <w:style w:type="character" w:styleId="Mention">
    <w:name w:val="Mention"/>
    <w:basedOn w:val="DefaultParagraphFont"/>
    <w:uiPriority w:val="99"/>
    <w:unhideWhenUsed/>
    <w:rsid w:val="002A6C0B"/>
    <w:rPr>
      <w:color w:val="2B579A"/>
      <w:shd w:val="clear" w:color="auto" w:fill="E1DFDD"/>
    </w:rPr>
  </w:style>
  <w:style w:type="character" w:styleId="FollowedHyperlink">
    <w:name w:val="FollowedHyperlink"/>
    <w:basedOn w:val="DefaultParagraphFont"/>
    <w:uiPriority w:val="99"/>
    <w:semiHidden/>
    <w:unhideWhenUsed/>
    <w:rsid w:val="00B521CA"/>
    <w:rPr>
      <w:color w:val="954F72" w:themeColor="followedHyperlink"/>
      <w:u w:val="single"/>
    </w:rPr>
  </w:style>
  <w:style w:type="paragraph" w:styleId="Revision">
    <w:name w:val="Revision"/>
    <w:hidden/>
    <w:uiPriority w:val="99"/>
    <w:semiHidden/>
    <w:rsid w:val="00B676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564685">
      <w:bodyDiv w:val="1"/>
      <w:marLeft w:val="0"/>
      <w:marRight w:val="0"/>
      <w:marTop w:val="0"/>
      <w:marBottom w:val="0"/>
      <w:divBdr>
        <w:top w:val="none" w:sz="0" w:space="0" w:color="auto"/>
        <w:left w:val="none" w:sz="0" w:space="0" w:color="auto"/>
        <w:bottom w:val="none" w:sz="0" w:space="0" w:color="auto"/>
        <w:right w:val="none" w:sz="0" w:space="0" w:color="auto"/>
      </w:divBdr>
    </w:div>
    <w:div w:id="2069692741">
      <w:bodyDiv w:val="1"/>
      <w:marLeft w:val="0"/>
      <w:marRight w:val="0"/>
      <w:marTop w:val="0"/>
      <w:marBottom w:val="0"/>
      <w:divBdr>
        <w:top w:val="none" w:sz="0" w:space="0" w:color="auto"/>
        <w:left w:val="none" w:sz="0" w:space="0" w:color="auto"/>
        <w:bottom w:val="none" w:sz="0" w:space="0" w:color="auto"/>
        <w:right w:val="none" w:sz="0" w:space="0" w:color="auto"/>
      </w:divBdr>
      <w:divsChild>
        <w:div w:id="1747070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dway.gov.uk/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keability.org.uk/bikeability-training/get-read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keability.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www.bikeability.org.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medway.gov.uk/Priva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29ED06317642938E361F16625E5276"/>
        <w:category>
          <w:name w:val="General"/>
          <w:gallery w:val="placeholder"/>
        </w:category>
        <w:types>
          <w:type w:val="bbPlcHdr"/>
        </w:types>
        <w:behaviors>
          <w:behavior w:val="content"/>
        </w:behaviors>
        <w:guid w:val="{13AD96BD-5648-41EF-BD7E-D385658B5668}"/>
      </w:docPartPr>
      <w:docPartBody>
        <w:p w:rsidR="00C4511A" w:rsidRDefault="00C4511A"/>
      </w:docPartBody>
    </w:docPart>
    <w:docPart>
      <w:docPartPr>
        <w:name w:val="43C274CFA63D4AF4BA660411E090DABD"/>
        <w:category>
          <w:name w:val="General"/>
          <w:gallery w:val="placeholder"/>
        </w:category>
        <w:types>
          <w:type w:val="bbPlcHdr"/>
        </w:types>
        <w:behaviors>
          <w:behavior w:val="content"/>
        </w:behaviors>
        <w:guid w:val="{86CC45EB-010D-4598-AA1C-2591A1335A7C}"/>
      </w:docPartPr>
      <w:docPartBody>
        <w:p w:rsidR="00E649E5" w:rsidRDefault="00E649E5"/>
      </w:docPartBody>
    </w:docPart>
    <w:docPart>
      <w:docPartPr>
        <w:name w:val="92CA671BCA484CA79A1182DE50A41CF7"/>
        <w:category>
          <w:name w:val="General"/>
          <w:gallery w:val="placeholder"/>
        </w:category>
        <w:types>
          <w:type w:val="bbPlcHdr"/>
        </w:types>
        <w:behaviors>
          <w:behavior w:val="content"/>
        </w:behaviors>
        <w:guid w:val="{22B8D214-8368-4D40-A3CA-2878CFD5195F}"/>
      </w:docPartPr>
      <w:docPartBody>
        <w:p w:rsidR="00E649E5" w:rsidRDefault="00E649E5"/>
      </w:docPartBody>
    </w:docPart>
    <w:docPart>
      <w:docPartPr>
        <w:name w:val="6C5F121AF6EB45E19576B05DFA63F053"/>
        <w:category>
          <w:name w:val="General"/>
          <w:gallery w:val="placeholder"/>
        </w:category>
        <w:types>
          <w:type w:val="bbPlcHdr"/>
        </w:types>
        <w:behaviors>
          <w:behavior w:val="content"/>
        </w:behaviors>
        <w:guid w:val="{A69D1EE2-29AD-41B2-805F-446DE46A6561}"/>
      </w:docPartPr>
      <w:docPartBody>
        <w:p w:rsidR="00E649E5" w:rsidRDefault="00E649E5"/>
      </w:docPartBody>
    </w:docPart>
    <w:docPart>
      <w:docPartPr>
        <w:name w:val="C1F5AA89B75A498DA704A0A45C1C932E"/>
        <w:category>
          <w:name w:val="General"/>
          <w:gallery w:val="placeholder"/>
        </w:category>
        <w:types>
          <w:type w:val="bbPlcHdr"/>
        </w:types>
        <w:behaviors>
          <w:behavior w:val="content"/>
        </w:behaviors>
        <w:guid w:val="{0C4D2FAF-2BD1-4714-9A3B-EB94D7D84B4A}"/>
      </w:docPartPr>
      <w:docPartBody>
        <w:p w:rsidR="00E649E5" w:rsidRDefault="00E649E5"/>
      </w:docPartBody>
    </w:docPart>
    <w:docPart>
      <w:docPartPr>
        <w:name w:val="8714BB1FF79448BCBF97FD0976CF31D3"/>
        <w:category>
          <w:name w:val="General"/>
          <w:gallery w:val="placeholder"/>
        </w:category>
        <w:types>
          <w:type w:val="bbPlcHdr"/>
        </w:types>
        <w:behaviors>
          <w:behavior w:val="content"/>
        </w:behaviors>
        <w:guid w:val="{FDF486AB-6708-4F61-9308-D1EA0F706EB3}"/>
      </w:docPartPr>
      <w:docPartBody>
        <w:p w:rsidR="00E649E5" w:rsidRDefault="00E649E5"/>
      </w:docPartBody>
    </w:docPart>
    <w:docPart>
      <w:docPartPr>
        <w:name w:val="CFEBAE7B525345ECA02F61B0B8C6D0ED"/>
        <w:category>
          <w:name w:val="General"/>
          <w:gallery w:val="placeholder"/>
        </w:category>
        <w:types>
          <w:type w:val="bbPlcHdr"/>
        </w:types>
        <w:behaviors>
          <w:behavior w:val="content"/>
        </w:behaviors>
        <w:guid w:val="{578C1577-63D0-48A4-A23F-B09B79E2BD63}"/>
      </w:docPartPr>
      <w:docPartBody>
        <w:p w:rsidR="00E649E5" w:rsidRDefault="00E649E5"/>
      </w:docPartBody>
    </w:docPart>
    <w:docPart>
      <w:docPartPr>
        <w:name w:val="F72175EC9BD449908D37061B517A9B5C"/>
        <w:category>
          <w:name w:val="General"/>
          <w:gallery w:val="placeholder"/>
        </w:category>
        <w:types>
          <w:type w:val="bbPlcHdr"/>
        </w:types>
        <w:behaviors>
          <w:behavior w:val="content"/>
        </w:behaviors>
        <w:guid w:val="{9AFCA5C6-C976-4D81-8463-DD01781AC554}"/>
      </w:docPartPr>
      <w:docPartBody>
        <w:p w:rsidR="00E649E5" w:rsidRDefault="00E649E5"/>
      </w:docPartBody>
    </w:docPart>
    <w:docPart>
      <w:docPartPr>
        <w:name w:val="E01F26C5D8454DC09305FF6C0E300502"/>
        <w:category>
          <w:name w:val="General"/>
          <w:gallery w:val="placeholder"/>
        </w:category>
        <w:types>
          <w:type w:val="bbPlcHdr"/>
        </w:types>
        <w:behaviors>
          <w:behavior w:val="content"/>
        </w:behaviors>
        <w:guid w:val="{4890E913-7EBF-487E-8126-E212C3C4BDA0}"/>
      </w:docPartPr>
      <w:docPartBody>
        <w:p w:rsidR="00E649E5" w:rsidRDefault="00E649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4C5"/>
    <w:rsid w:val="000E4F94"/>
    <w:rsid w:val="003F52F0"/>
    <w:rsid w:val="00612644"/>
    <w:rsid w:val="008401AA"/>
    <w:rsid w:val="009A44C5"/>
    <w:rsid w:val="00C4511A"/>
    <w:rsid w:val="00C72369"/>
    <w:rsid w:val="00DD3618"/>
    <w:rsid w:val="00DE2DCE"/>
    <w:rsid w:val="00E649E5"/>
    <w:rsid w:val="00F30BF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17" ma:contentTypeDescription="Create a new document." ma:contentTypeScope="" ma:versionID="ad16388642d5974086da395d1e892c83">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bdf0fd100f01eb12aa7818543bacd3f5"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478f610-55f3-467b-bec7-79e756b45d50">
      <UserInfo>
        <DisplayName>Benjamin Smith</DisplayName>
        <AccountId>95</AccountId>
        <AccountType/>
      </UserInfo>
      <UserInfo>
        <DisplayName>Patrick Jarman</DisplayName>
        <AccountId>354</AccountId>
        <AccountType/>
      </UserInfo>
      <UserInfo>
        <DisplayName>Lucy Renwick</DisplayName>
        <AccountId>550</AccountId>
        <AccountType/>
      </UserInfo>
    </SharedWithUsers>
    <lcf76f155ced4ddcb4097134ff3c332f xmlns="c754507d-80b7-4732-aa91-1bd259b279a1">
      <Terms xmlns="http://schemas.microsoft.com/office/infopath/2007/PartnerControls"/>
    </lcf76f155ced4ddcb4097134ff3c332f>
    <TaxCatchAll xmlns="5478f610-55f3-467b-bec7-79e756b45d5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05E6F-DB8B-428D-A5FE-8DFA14C97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5A611-E1A9-4B13-8FC3-ED651DB22147}">
  <ds:schemaRefs>
    <ds:schemaRef ds:uri="http://schemas.openxmlformats.org/officeDocument/2006/bibliography"/>
  </ds:schemaRefs>
</ds:datastoreItem>
</file>

<file path=customXml/itemProps3.xml><?xml version="1.0" encoding="utf-8"?>
<ds:datastoreItem xmlns:ds="http://schemas.openxmlformats.org/officeDocument/2006/customXml" ds:itemID="{05432DD8-1669-4F8D-90B6-B6655C430E09}">
  <ds:schemaRefs>
    <ds:schemaRef ds:uri="http://schemas.microsoft.com/office/2006/metadata/properties"/>
    <ds:schemaRef ds:uri="http://schemas.microsoft.com/office/infopath/2007/PartnerControls"/>
    <ds:schemaRef ds:uri="5478f610-55f3-467b-bec7-79e756b45d50"/>
    <ds:schemaRef ds:uri="c754507d-80b7-4732-aa91-1bd259b279a1"/>
  </ds:schemaRefs>
</ds:datastoreItem>
</file>

<file path=customXml/itemProps4.xml><?xml version="1.0" encoding="utf-8"?>
<ds:datastoreItem xmlns:ds="http://schemas.openxmlformats.org/officeDocument/2006/customXml" ds:itemID="{6748FFC7-4583-4E2F-8298-BF5D94C008B6}">
  <ds:schemaRefs>
    <ds:schemaRef ds:uri="http://schemas.microsoft.com/sharepoint/v3/contenttype/forms"/>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744</Words>
  <Characters>4247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Links>
    <vt:vector size="12" baseType="variant">
      <vt:variant>
        <vt:i4>3342388</vt:i4>
      </vt:variant>
      <vt:variant>
        <vt:i4>0</vt:i4>
      </vt:variant>
      <vt:variant>
        <vt:i4>0</vt:i4>
      </vt:variant>
      <vt:variant>
        <vt:i4>5</vt:i4>
      </vt:variant>
      <vt:variant>
        <vt:lpwstr>https://bikeability.org.uk/bikeability-training/get-ready/</vt:lpwstr>
      </vt:variant>
      <vt:variant>
        <vt:lpwstr/>
      </vt:variant>
      <vt:variant>
        <vt:i4>6815807</vt:i4>
      </vt:variant>
      <vt:variant>
        <vt:i4>0</vt:i4>
      </vt:variant>
      <vt:variant>
        <vt:i4>0</vt:i4>
      </vt:variant>
      <vt:variant>
        <vt:i4>5</vt:i4>
      </vt:variant>
      <vt:variant>
        <vt:lpwstr>http://www.bikeability.org.uk/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Nelson</dc:creator>
  <cp:keywords/>
  <dc:description/>
  <cp:lastModifiedBy>tolley, jennifer</cp:lastModifiedBy>
  <cp:revision>2</cp:revision>
  <cp:lastPrinted>2023-06-29T14:18:00Z</cp:lastPrinted>
  <dcterms:created xsi:type="dcterms:W3CDTF">2023-08-07T09:20:00Z</dcterms:created>
  <dcterms:modified xsi:type="dcterms:W3CDTF">2023-08-07T09:20:00Z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