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26DD7" w14:textId="0EC5E3FA" w:rsidR="00EB6A71" w:rsidRPr="008C74F7" w:rsidRDefault="00EB6A71" w:rsidP="00EB6A71">
      <w:pPr>
        <w:rPr>
          <w:rFonts w:ascii="Arial" w:hAnsi="Arial" w:cs="Arial"/>
          <w:b/>
          <w:bCs/>
          <w:sz w:val="24"/>
          <w:szCs w:val="24"/>
        </w:rPr>
      </w:pPr>
      <w:r w:rsidRPr="008C74F7">
        <w:rPr>
          <w:rFonts w:ascii="Arial" w:hAnsi="Arial" w:cs="Arial"/>
          <w:b/>
          <w:bCs/>
          <w:sz w:val="24"/>
          <w:szCs w:val="24"/>
        </w:rPr>
        <w:t>General Information Document on Town and Country Planning, including Neighbourhood Planning</w:t>
      </w:r>
    </w:p>
    <w:p w14:paraId="7E7CB1FC" w14:textId="2B450A30" w:rsidR="00EB6A71" w:rsidRPr="00981D76" w:rsidRDefault="00EB6A71" w:rsidP="00EB6A71">
      <w:pPr>
        <w:rPr>
          <w:rFonts w:ascii="Arial" w:hAnsi="Arial" w:cs="Arial"/>
          <w:b/>
          <w:bCs/>
          <w:sz w:val="24"/>
          <w:szCs w:val="24"/>
        </w:rPr>
      </w:pPr>
      <w:r w:rsidRPr="00981D76">
        <w:rPr>
          <w:rFonts w:ascii="Arial" w:hAnsi="Arial" w:cs="Arial"/>
          <w:b/>
          <w:bCs/>
          <w:sz w:val="24"/>
          <w:szCs w:val="24"/>
        </w:rPr>
        <w:t xml:space="preserve">1. </w:t>
      </w:r>
      <w:r w:rsidR="002530D2" w:rsidRPr="00981D76">
        <w:rPr>
          <w:rFonts w:ascii="Arial" w:hAnsi="Arial" w:cs="Arial"/>
          <w:b/>
          <w:bCs/>
          <w:sz w:val="24"/>
          <w:szCs w:val="24"/>
        </w:rPr>
        <w:tab/>
      </w:r>
      <w:r w:rsidRPr="00981D76">
        <w:rPr>
          <w:rFonts w:ascii="Arial" w:hAnsi="Arial" w:cs="Arial"/>
          <w:b/>
          <w:bCs/>
          <w:sz w:val="24"/>
          <w:szCs w:val="24"/>
        </w:rPr>
        <w:t>The Planning System</w:t>
      </w:r>
    </w:p>
    <w:p w14:paraId="3C5E3FFE" w14:textId="579C73EC" w:rsidR="00EB6A71" w:rsidRPr="008C74F7" w:rsidRDefault="00EB6A71" w:rsidP="002530D2">
      <w:pPr>
        <w:ind w:left="709" w:hanging="709"/>
        <w:rPr>
          <w:rFonts w:ascii="Arial" w:hAnsi="Arial" w:cs="Arial"/>
          <w:sz w:val="24"/>
          <w:szCs w:val="24"/>
        </w:rPr>
      </w:pPr>
      <w:r w:rsidRPr="008C74F7">
        <w:rPr>
          <w:rFonts w:ascii="Arial" w:hAnsi="Arial" w:cs="Arial"/>
          <w:sz w:val="24"/>
          <w:szCs w:val="24"/>
        </w:rPr>
        <w:t xml:space="preserve">1.1 </w:t>
      </w:r>
      <w:r w:rsidR="002530D2">
        <w:rPr>
          <w:rFonts w:ascii="Arial" w:hAnsi="Arial" w:cs="Arial"/>
          <w:sz w:val="24"/>
          <w:szCs w:val="24"/>
        </w:rPr>
        <w:tab/>
      </w:r>
      <w:r w:rsidRPr="008C74F7">
        <w:rPr>
          <w:rFonts w:ascii="Arial" w:hAnsi="Arial" w:cs="Arial"/>
          <w:sz w:val="24"/>
          <w:szCs w:val="24"/>
        </w:rPr>
        <w:t>The planning system manages the use and development of land and buildings with the aim of creating sustainable places to live and work. Without a planning system in place, development would not be controlled and could take place anywhere, with considerable impact on people and the environment. Potential development activity is managed through planning applications, using local plans as a basis to make decisions.</w:t>
      </w:r>
    </w:p>
    <w:p w14:paraId="04451771" w14:textId="12A4AB8E" w:rsidR="00EB6A71" w:rsidRPr="008C74F7" w:rsidRDefault="00EB6A71" w:rsidP="002530D2">
      <w:pPr>
        <w:ind w:left="709" w:hanging="709"/>
        <w:rPr>
          <w:rFonts w:ascii="Arial" w:hAnsi="Arial" w:cs="Arial"/>
          <w:sz w:val="24"/>
          <w:szCs w:val="24"/>
        </w:rPr>
      </w:pPr>
      <w:r w:rsidRPr="008C74F7">
        <w:rPr>
          <w:rFonts w:ascii="Arial" w:hAnsi="Arial" w:cs="Arial"/>
          <w:sz w:val="24"/>
          <w:szCs w:val="24"/>
        </w:rPr>
        <w:t xml:space="preserve">1.2 </w:t>
      </w:r>
      <w:r w:rsidR="002530D2">
        <w:rPr>
          <w:rFonts w:ascii="Arial" w:hAnsi="Arial" w:cs="Arial"/>
          <w:sz w:val="24"/>
          <w:szCs w:val="24"/>
        </w:rPr>
        <w:tab/>
      </w:r>
      <w:r w:rsidRPr="008C74F7">
        <w:rPr>
          <w:rFonts w:ascii="Arial" w:hAnsi="Arial" w:cs="Arial"/>
          <w:sz w:val="24"/>
          <w:szCs w:val="24"/>
        </w:rPr>
        <w:t>The planning system has two parts which are usually the responsibility of the Local Planning Authority:</w:t>
      </w:r>
    </w:p>
    <w:p w14:paraId="605613C6" w14:textId="7809BB28" w:rsidR="00EB6A71" w:rsidRPr="008C74F7" w:rsidRDefault="00EB6A71" w:rsidP="002530D2">
      <w:pPr>
        <w:tabs>
          <w:tab w:val="left" w:pos="709"/>
        </w:tabs>
        <w:ind w:left="709"/>
        <w:rPr>
          <w:rFonts w:ascii="Arial" w:hAnsi="Arial" w:cs="Arial"/>
          <w:sz w:val="24"/>
          <w:szCs w:val="24"/>
        </w:rPr>
      </w:pPr>
      <w:r w:rsidRPr="008C74F7">
        <w:rPr>
          <w:rFonts w:ascii="Arial" w:hAnsi="Arial" w:cs="Arial"/>
          <w:sz w:val="24"/>
          <w:szCs w:val="24"/>
        </w:rPr>
        <w:t xml:space="preserve">• Plan making - setting out proposals for development and policies to guide </w:t>
      </w:r>
      <w:r w:rsidR="00DB598F">
        <w:rPr>
          <w:rFonts w:ascii="Arial" w:hAnsi="Arial" w:cs="Arial"/>
          <w:sz w:val="24"/>
          <w:szCs w:val="24"/>
        </w:rPr>
        <w:t>d</w:t>
      </w:r>
      <w:r w:rsidRPr="008C74F7">
        <w:rPr>
          <w:rFonts w:ascii="Arial" w:hAnsi="Arial" w:cs="Arial"/>
          <w:sz w:val="24"/>
          <w:szCs w:val="24"/>
        </w:rPr>
        <w:t xml:space="preserve">evelopment over </w:t>
      </w:r>
      <w:proofErr w:type="gramStart"/>
      <w:r w:rsidRPr="008C74F7">
        <w:rPr>
          <w:rFonts w:ascii="Arial" w:hAnsi="Arial" w:cs="Arial"/>
          <w:sz w:val="24"/>
          <w:szCs w:val="24"/>
        </w:rPr>
        <w:t>a period of time</w:t>
      </w:r>
      <w:proofErr w:type="gramEnd"/>
      <w:r w:rsidRPr="008C74F7">
        <w:rPr>
          <w:rFonts w:ascii="Arial" w:hAnsi="Arial" w:cs="Arial"/>
          <w:sz w:val="24"/>
          <w:szCs w:val="24"/>
        </w:rPr>
        <w:t>.</w:t>
      </w:r>
    </w:p>
    <w:p w14:paraId="28215A48" w14:textId="1D7F8505" w:rsidR="00EB6A71" w:rsidRPr="008C74F7" w:rsidRDefault="00EB6A71" w:rsidP="002530D2">
      <w:pPr>
        <w:ind w:left="709"/>
        <w:rPr>
          <w:rFonts w:ascii="Arial" w:hAnsi="Arial" w:cs="Arial"/>
          <w:sz w:val="24"/>
          <w:szCs w:val="24"/>
        </w:rPr>
      </w:pPr>
      <w:r w:rsidRPr="008C74F7">
        <w:rPr>
          <w:rFonts w:ascii="Arial" w:hAnsi="Arial" w:cs="Arial"/>
          <w:sz w:val="24"/>
          <w:szCs w:val="24"/>
        </w:rPr>
        <w:t>• Development management – where planning decisions are made through the assessment of planning applications.</w:t>
      </w:r>
    </w:p>
    <w:p w14:paraId="017C17CC" w14:textId="5AE38656" w:rsidR="00EB6A71" w:rsidRPr="008C74F7" w:rsidRDefault="00EB6A71" w:rsidP="002530D2">
      <w:pPr>
        <w:ind w:left="709" w:hanging="709"/>
        <w:rPr>
          <w:rFonts w:ascii="Arial" w:hAnsi="Arial" w:cs="Arial"/>
          <w:sz w:val="24"/>
          <w:szCs w:val="24"/>
        </w:rPr>
      </w:pPr>
      <w:r w:rsidRPr="008C74F7">
        <w:rPr>
          <w:rFonts w:ascii="Arial" w:hAnsi="Arial" w:cs="Arial"/>
          <w:sz w:val="24"/>
          <w:szCs w:val="24"/>
        </w:rPr>
        <w:t xml:space="preserve">1.3 </w:t>
      </w:r>
      <w:r w:rsidR="002530D2">
        <w:rPr>
          <w:rFonts w:ascii="Arial" w:hAnsi="Arial" w:cs="Arial"/>
          <w:sz w:val="24"/>
          <w:szCs w:val="24"/>
        </w:rPr>
        <w:tab/>
      </w:r>
      <w:r w:rsidRPr="008C74F7">
        <w:rPr>
          <w:rFonts w:ascii="Arial" w:hAnsi="Arial" w:cs="Arial"/>
          <w:sz w:val="24"/>
          <w:szCs w:val="24"/>
        </w:rPr>
        <w:t>Not all forms of development require planning permission as some proposed development,</w:t>
      </w:r>
      <w:r w:rsidR="009F0141">
        <w:rPr>
          <w:rFonts w:ascii="Arial" w:hAnsi="Arial" w:cs="Arial"/>
          <w:sz w:val="24"/>
          <w:szCs w:val="24"/>
        </w:rPr>
        <w:t xml:space="preserve"> </w:t>
      </w:r>
      <w:r w:rsidRPr="008C74F7">
        <w:rPr>
          <w:rFonts w:ascii="Arial" w:hAnsi="Arial" w:cs="Arial"/>
          <w:sz w:val="24"/>
          <w:szCs w:val="24"/>
        </w:rPr>
        <w:t xml:space="preserve">depending on the scale and type, is covered by permitted development rights. For development that requires planning permission, </w:t>
      </w:r>
      <w:r w:rsidR="009F0141">
        <w:rPr>
          <w:rFonts w:ascii="Arial" w:hAnsi="Arial" w:cs="Arial"/>
          <w:sz w:val="24"/>
          <w:szCs w:val="24"/>
        </w:rPr>
        <w:t xml:space="preserve">Medway </w:t>
      </w:r>
      <w:r w:rsidRPr="008C74F7">
        <w:rPr>
          <w:rFonts w:ascii="Arial" w:hAnsi="Arial" w:cs="Arial"/>
          <w:sz w:val="24"/>
          <w:szCs w:val="24"/>
        </w:rPr>
        <w:t>Council</w:t>
      </w:r>
      <w:r w:rsidR="009F0141">
        <w:rPr>
          <w:rFonts w:ascii="Arial" w:hAnsi="Arial" w:cs="Arial"/>
          <w:sz w:val="24"/>
          <w:szCs w:val="24"/>
        </w:rPr>
        <w:t xml:space="preserve"> </w:t>
      </w:r>
      <w:r w:rsidRPr="008C74F7">
        <w:rPr>
          <w:rFonts w:ascii="Arial" w:hAnsi="Arial" w:cs="Arial"/>
          <w:sz w:val="24"/>
          <w:szCs w:val="24"/>
        </w:rPr>
        <w:t xml:space="preserve">is responsible for deciding whether the development should go ahead. Decisions on planning applications in </w:t>
      </w:r>
      <w:r w:rsidR="00492053">
        <w:rPr>
          <w:rFonts w:ascii="Arial" w:hAnsi="Arial" w:cs="Arial"/>
          <w:sz w:val="24"/>
          <w:szCs w:val="24"/>
        </w:rPr>
        <w:t xml:space="preserve">the Arches Chatham Neighbourhood Area </w:t>
      </w:r>
      <w:r w:rsidRPr="008C74F7">
        <w:rPr>
          <w:rFonts w:ascii="Arial" w:hAnsi="Arial" w:cs="Arial"/>
          <w:sz w:val="24"/>
          <w:szCs w:val="24"/>
        </w:rPr>
        <w:t xml:space="preserve">are currently based on the National Planning Policy Framework (NPPF), the adopted </w:t>
      </w:r>
      <w:r w:rsidR="009F0141">
        <w:rPr>
          <w:rFonts w:ascii="Arial" w:hAnsi="Arial" w:cs="Arial"/>
          <w:sz w:val="24"/>
          <w:szCs w:val="24"/>
        </w:rPr>
        <w:t xml:space="preserve">Medway </w:t>
      </w:r>
      <w:r w:rsidRPr="008C74F7">
        <w:rPr>
          <w:rFonts w:ascii="Arial" w:hAnsi="Arial" w:cs="Arial"/>
          <w:sz w:val="24"/>
          <w:szCs w:val="24"/>
        </w:rPr>
        <w:t>Local Plan 20</w:t>
      </w:r>
      <w:r w:rsidR="009F0141">
        <w:rPr>
          <w:rFonts w:ascii="Arial" w:hAnsi="Arial" w:cs="Arial"/>
          <w:sz w:val="24"/>
          <w:szCs w:val="24"/>
        </w:rPr>
        <w:t>03</w:t>
      </w:r>
      <w:r w:rsidRPr="008C74F7">
        <w:rPr>
          <w:rFonts w:ascii="Arial" w:hAnsi="Arial" w:cs="Arial"/>
          <w:sz w:val="24"/>
          <w:szCs w:val="24"/>
        </w:rPr>
        <w:t xml:space="preserve">, and the </w:t>
      </w:r>
      <w:r w:rsidR="009F0141">
        <w:rPr>
          <w:rFonts w:ascii="Arial" w:hAnsi="Arial" w:cs="Arial"/>
          <w:sz w:val="24"/>
          <w:szCs w:val="24"/>
        </w:rPr>
        <w:t xml:space="preserve">saved </w:t>
      </w:r>
      <w:r w:rsidR="004C13C7">
        <w:rPr>
          <w:rFonts w:ascii="Arial" w:hAnsi="Arial" w:cs="Arial"/>
          <w:sz w:val="24"/>
          <w:szCs w:val="24"/>
        </w:rPr>
        <w:t xml:space="preserve">Kent </w:t>
      </w:r>
      <w:r w:rsidRPr="008C74F7">
        <w:rPr>
          <w:rFonts w:ascii="Arial" w:hAnsi="Arial" w:cs="Arial"/>
          <w:sz w:val="24"/>
          <w:szCs w:val="24"/>
        </w:rPr>
        <w:t>Minerals and Waste</w:t>
      </w:r>
      <w:r w:rsidR="004C13C7">
        <w:rPr>
          <w:rFonts w:ascii="Arial" w:hAnsi="Arial" w:cs="Arial"/>
          <w:sz w:val="24"/>
          <w:szCs w:val="24"/>
        </w:rPr>
        <w:t xml:space="preserve"> policies</w:t>
      </w:r>
      <w:r w:rsidRPr="008C74F7">
        <w:rPr>
          <w:rFonts w:ascii="Arial" w:hAnsi="Arial" w:cs="Arial"/>
          <w:sz w:val="24"/>
          <w:szCs w:val="24"/>
        </w:rPr>
        <w:t>. If ‘made’</w:t>
      </w:r>
      <w:r w:rsidR="00DB598F">
        <w:rPr>
          <w:rFonts w:ascii="Arial" w:hAnsi="Arial" w:cs="Arial"/>
          <w:sz w:val="24"/>
          <w:szCs w:val="24"/>
        </w:rPr>
        <w:t xml:space="preserve"> </w:t>
      </w:r>
      <w:r w:rsidRPr="008C74F7">
        <w:rPr>
          <w:rFonts w:ascii="Arial" w:hAnsi="Arial" w:cs="Arial"/>
          <w:sz w:val="24"/>
          <w:szCs w:val="24"/>
        </w:rPr>
        <w:t xml:space="preserve">(adopted) the </w:t>
      </w:r>
      <w:r w:rsidR="00801E12">
        <w:rPr>
          <w:rFonts w:ascii="Arial" w:hAnsi="Arial" w:cs="Arial"/>
          <w:sz w:val="24"/>
          <w:szCs w:val="24"/>
        </w:rPr>
        <w:t xml:space="preserve">Arches Chatham </w:t>
      </w:r>
      <w:r w:rsidRPr="008C74F7">
        <w:rPr>
          <w:rFonts w:ascii="Arial" w:hAnsi="Arial" w:cs="Arial"/>
          <w:sz w:val="24"/>
          <w:szCs w:val="24"/>
        </w:rPr>
        <w:t>Neighbourhood Plan 2022-20</w:t>
      </w:r>
      <w:r w:rsidR="00DB598F">
        <w:rPr>
          <w:rFonts w:ascii="Arial" w:hAnsi="Arial" w:cs="Arial"/>
          <w:sz w:val="24"/>
          <w:szCs w:val="24"/>
        </w:rPr>
        <w:t>40</w:t>
      </w:r>
      <w:r w:rsidRPr="008C74F7">
        <w:rPr>
          <w:rFonts w:ascii="Arial" w:hAnsi="Arial" w:cs="Arial"/>
          <w:sz w:val="24"/>
          <w:szCs w:val="24"/>
        </w:rPr>
        <w:t xml:space="preserve"> will also become part of the Development Plan and be used in decision making on planning applications within the parish.</w:t>
      </w:r>
    </w:p>
    <w:p w14:paraId="10A9ABE7" w14:textId="4FB38122" w:rsidR="00EB6A71" w:rsidRPr="00981D76" w:rsidRDefault="00EB6A71" w:rsidP="002530D2">
      <w:pPr>
        <w:ind w:left="709" w:hanging="709"/>
        <w:rPr>
          <w:rFonts w:ascii="Arial" w:hAnsi="Arial" w:cs="Arial"/>
          <w:b/>
          <w:bCs/>
          <w:sz w:val="24"/>
          <w:szCs w:val="24"/>
        </w:rPr>
      </w:pPr>
      <w:r w:rsidRPr="00981D76">
        <w:rPr>
          <w:rFonts w:ascii="Arial" w:hAnsi="Arial" w:cs="Arial"/>
          <w:b/>
          <w:bCs/>
          <w:sz w:val="24"/>
          <w:szCs w:val="24"/>
        </w:rPr>
        <w:t xml:space="preserve">2. </w:t>
      </w:r>
      <w:r w:rsidR="002530D2" w:rsidRPr="00981D76">
        <w:rPr>
          <w:rFonts w:ascii="Arial" w:hAnsi="Arial" w:cs="Arial"/>
          <w:b/>
          <w:bCs/>
          <w:sz w:val="24"/>
          <w:szCs w:val="24"/>
        </w:rPr>
        <w:tab/>
      </w:r>
      <w:r w:rsidRPr="00981D76">
        <w:rPr>
          <w:rFonts w:ascii="Arial" w:hAnsi="Arial" w:cs="Arial"/>
          <w:b/>
          <w:bCs/>
          <w:sz w:val="24"/>
          <w:szCs w:val="24"/>
        </w:rPr>
        <w:t xml:space="preserve">National Planning Policy </w:t>
      </w:r>
    </w:p>
    <w:p w14:paraId="4AFA4919" w14:textId="407C923D" w:rsidR="005062A8" w:rsidRPr="008C74F7" w:rsidRDefault="00EB6A71" w:rsidP="002530D2">
      <w:pPr>
        <w:ind w:left="709" w:hanging="709"/>
        <w:rPr>
          <w:rFonts w:ascii="Arial" w:hAnsi="Arial" w:cs="Arial"/>
          <w:sz w:val="24"/>
          <w:szCs w:val="24"/>
        </w:rPr>
      </w:pPr>
      <w:r w:rsidRPr="008C74F7">
        <w:rPr>
          <w:rFonts w:ascii="Arial" w:hAnsi="Arial" w:cs="Arial"/>
          <w:sz w:val="24"/>
          <w:szCs w:val="24"/>
        </w:rPr>
        <w:t xml:space="preserve">2.1 </w:t>
      </w:r>
      <w:r w:rsidR="002530D2">
        <w:rPr>
          <w:rFonts w:ascii="Arial" w:hAnsi="Arial" w:cs="Arial"/>
          <w:sz w:val="24"/>
          <w:szCs w:val="24"/>
        </w:rPr>
        <w:tab/>
      </w:r>
      <w:r w:rsidRPr="008C74F7">
        <w:rPr>
          <w:rFonts w:ascii="Arial" w:hAnsi="Arial" w:cs="Arial"/>
          <w:sz w:val="24"/>
          <w:szCs w:val="24"/>
        </w:rPr>
        <w:t xml:space="preserve">The NPPF sets out the Government’s planning policies for England and how these are expected to be applied. The framework gives guidance to local planning authorities in drawing up development plans and on making decisions on planning applications. The NPPF includes a presumption in favour of sustainable development and sets out core planning principles to be followed which include environmental, </w:t>
      </w:r>
      <w:proofErr w:type="gramStart"/>
      <w:r w:rsidRPr="008C74F7">
        <w:rPr>
          <w:rFonts w:ascii="Arial" w:hAnsi="Arial" w:cs="Arial"/>
          <w:sz w:val="24"/>
          <w:szCs w:val="24"/>
        </w:rPr>
        <w:t>social</w:t>
      </w:r>
      <w:proofErr w:type="gramEnd"/>
      <w:r w:rsidRPr="008C74F7">
        <w:rPr>
          <w:rFonts w:ascii="Arial" w:hAnsi="Arial" w:cs="Arial"/>
          <w:sz w:val="24"/>
          <w:szCs w:val="24"/>
        </w:rPr>
        <w:t xml:space="preserve"> and economic aspects. National Planning Practice Guidance (</w:t>
      </w:r>
      <w:r w:rsidR="00E963B0">
        <w:rPr>
          <w:rFonts w:ascii="Arial" w:hAnsi="Arial" w:cs="Arial"/>
          <w:sz w:val="24"/>
          <w:szCs w:val="24"/>
        </w:rPr>
        <w:t>P</w:t>
      </w:r>
      <w:r w:rsidRPr="008C74F7">
        <w:rPr>
          <w:rFonts w:ascii="Arial" w:hAnsi="Arial" w:cs="Arial"/>
          <w:sz w:val="24"/>
          <w:szCs w:val="24"/>
        </w:rPr>
        <w:t>PG) supports the NPPF and provides</w:t>
      </w:r>
      <w:r w:rsidR="00DB598F">
        <w:rPr>
          <w:rFonts w:ascii="Arial" w:hAnsi="Arial" w:cs="Arial"/>
          <w:sz w:val="24"/>
          <w:szCs w:val="24"/>
        </w:rPr>
        <w:t xml:space="preserve"> </w:t>
      </w:r>
      <w:r w:rsidRPr="008C74F7">
        <w:rPr>
          <w:rFonts w:ascii="Arial" w:hAnsi="Arial" w:cs="Arial"/>
          <w:sz w:val="24"/>
          <w:szCs w:val="24"/>
        </w:rPr>
        <w:t>further guidance on planning issues such as neighbourhood planning</w:t>
      </w:r>
      <w:r w:rsidR="001D4723">
        <w:rPr>
          <w:rFonts w:ascii="Arial" w:hAnsi="Arial" w:cs="Arial"/>
          <w:sz w:val="24"/>
          <w:szCs w:val="24"/>
        </w:rPr>
        <w:t>.</w:t>
      </w:r>
    </w:p>
    <w:p w14:paraId="04249A7C" w14:textId="7669FD2C" w:rsidR="00024994" w:rsidRPr="00981D76" w:rsidRDefault="00024994" w:rsidP="002530D2">
      <w:pPr>
        <w:ind w:left="709" w:hanging="709"/>
        <w:rPr>
          <w:rFonts w:ascii="Arial" w:hAnsi="Arial" w:cs="Arial"/>
          <w:b/>
          <w:bCs/>
          <w:sz w:val="24"/>
          <w:szCs w:val="24"/>
        </w:rPr>
      </w:pPr>
      <w:r w:rsidRPr="00981D76">
        <w:rPr>
          <w:rFonts w:ascii="Arial" w:hAnsi="Arial" w:cs="Arial"/>
          <w:b/>
          <w:bCs/>
          <w:sz w:val="24"/>
          <w:szCs w:val="24"/>
        </w:rPr>
        <w:t xml:space="preserve">3. </w:t>
      </w:r>
      <w:r w:rsidR="002530D2" w:rsidRPr="00981D76">
        <w:rPr>
          <w:rFonts w:ascii="Arial" w:hAnsi="Arial" w:cs="Arial"/>
          <w:b/>
          <w:bCs/>
          <w:sz w:val="24"/>
          <w:szCs w:val="24"/>
        </w:rPr>
        <w:tab/>
      </w:r>
      <w:r w:rsidRPr="00981D76">
        <w:rPr>
          <w:rFonts w:ascii="Arial" w:hAnsi="Arial" w:cs="Arial"/>
          <w:b/>
          <w:bCs/>
          <w:sz w:val="24"/>
          <w:szCs w:val="24"/>
        </w:rPr>
        <w:t>Local Plans</w:t>
      </w:r>
    </w:p>
    <w:p w14:paraId="28E642A3" w14:textId="66F87B59" w:rsidR="00024994" w:rsidRPr="008C74F7" w:rsidRDefault="00024994" w:rsidP="002530D2">
      <w:pPr>
        <w:ind w:left="709" w:hanging="709"/>
        <w:rPr>
          <w:rFonts w:ascii="Arial" w:hAnsi="Arial" w:cs="Arial"/>
          <w:sz w:val="24"/>
          <w:szCs w:val="24"/>
        </w:rPr>
      </w:pPr>
      <w:r w:rsidRPr="008C74F7">
        <w:rPr>
          <w:rFonts w:ascii="Arial" w:hAnsi="Arial" w:cs="Arial"/>
          <w:sz w:val="24"/>
          <w:szCs w:val="24"/>
        </w:rPr>
        <w:t xml:space="preserve">3.1 </w:t>
      </w:r>
      <w:r w:rsidR="002530D2">
        <w:rPr>
          <w:rFonts w:ascii="Arial" w:hAnsi="Arial" w:cs="Arial"/>
          <w:sz w:val="24"/>
          <w:szCs w:val="24"/>
        </w:rPr>
        <w:tab/>
      </w:r>
      <w:r w:rsidRPr="008C74F7">
        <w:rPr>
          <w:rFonts w:ascii="Arial" w:hAnsi="Arial" w:cs="Arial"/>
          <w:sz w:val="24"/>
          <w:szCs w:val="24"/>
        </w:rPr>
        <w:t>Local Plans are prepared by Local Planning Authorities and set out the strategic priorities and planning policies for the local authority area. The policies in a local plan set out to deliver key development including homes and jobs required, the provision of retail and community facilities and infrastructure. Policies relating to managing climate change,</w:t>
      </w:r>
      <w:r w:rsidR="00DB598F">
        <w:rPr>
          <w:rFonts w:ascii="Arial" w:hAnsi="Arial" w:cs="Arial"/>
          <w:sz w:val="24"/>
          <w:szCs w:val="24"/>
        </w:rPr>
        <w:t xml:space="preserve"> </w:t>
      </w:r>
      <w:r w:rsidRPr="008C74F7">
        <w:rPr>
          <w:rFonts w:ascii="Arial" w:hAnsi="Arial" w:cs="Arial"/>
          <w:sz w:val="24"/>
          <w:szCs w:val="24"/>
        </w:rPr>
        <w:t xml:space="preserve">conservation and </w:t>
      </w:r>
      <w:r w:rsidRPr="008C74F7">
        <w:rPr>
          <w:rFonts w:ascii="Arial" w:hAnsi="Arial" w:cs="Arial"/>
          <w:sz w:val="24"/>
          <w:szCs w:val="24"/>
        </w:rPr>
        <w:lastRenderedPageBreak/>
        <w:t>enhancement of the natural and historic environment are also included.</w:t>
      </w:r>
      <w:r w:rsidR="002530D2">
        <w:rPr>
          <w:rFonts w:ascii="Arial" w:hAnsi="Arial" w:cs="Arial"/>
          <w:sz w:val="24"/>
          <w:szCs w:val="24"/>
        </w:rPr>
        <w:t xml:space="preserve"> </w:t>
      </w:r>
      <w:r w:rsidRPr="008C74F7">
        <w:rPr>
          <w:rFonts w:ascii="Arial" w:hAnsi="Arial" w:cs="Arial"/>
          <w:sz w:val="24"/>
          <w:szCs w:val="24"/>
        </w:rPr>
        <w:t>Local Plans must be positively prepared, justified, effective and consistent with national policy in line with s.20 of the Planning and Compulsory Purchase Act 2004 (as amended) and the NPPF.</w:t>
      </w:r>
    </w:p>
    <w:p w14:paraId="24AD46D1" w14:textId="55B760B3" w:rsidR="007306CB" w:rsidRDefault="00024994" w:rsidP="002530D2">
      <w:pPr>
        <w:ind w:left="709" w:hanging="709"/>
        <w:rPr>
          <w:rFonts w:ascii="Arial" w:hAnsi="Arial" w:cs="Arial"/>
          <w:sz w:val="24"/>
          <w:szCs w:val="24"/>
        </w:rPr>
      </w:pPr>
      <w:r w:rsidRPr="008C74F7">
        <w:rPr>
          <w:rFonts w:ascii="Arial" w:hAnsi="Arial" w:cs="Arial"/>
          <w:sz w:val="24"/>
          <w:szCs w:val="24"/>
        </w:rPr>
        <w:t xml:space="preserve">3.2 </w:t>
      </w:r>
      <w:r w:rsidR="002530D2">
        <w:rPr>
          <w:rFonts w:ascii="Arial" w:hAnsi="Arial" w:cs="Arial"/>
          <w:sz w:val="24"/>
          <w:szCs w:val="24"/>
        </w:rPr>
        <w:tab/>
      </w:r>
      <w:r w:rsidRPr="008C74F7">
        <w:rPr>
          <w:rFonts w:ascii="Arial" w:hAnsi="Arial" w:cs="Arial"/>
          <w:sz w:val="24"/>
          <w:szCs w:val="24"/>
        </w:rPr>
        <w:t xml:space="preserve">The current Local Plan is the adopted </w:t>
      </w:r>
      <w:r w:rsidR="00DB598F">
        <w:rPr>
          <w:rFonts w:ascii="Arial" w:hAnsi="Arial" w:cs="Arial"/>
          <w:sz w:val="24"/>
          <w:szCs w:val="24"/>
        </w:rPr>
        <w:t xml:space="preserve">Medway </w:t>
      </w:r>
      <w:r w:rsidRPr="008C74F7">
        <w:rPr>
          <w:rFonts w:ascii="Arial" w:hAnsi="Arial" w:cs="Arial"/>
          <w:sz w:val="24"/>
          <w:szCs w:val="24"/>
        </w:rPr>
        <w:t xml:space="preserve">Local Plan </w:t>
      </w:r>
      <w:r w:rsidR="00DB598F">
        <w:rPr>
          <w:rFonts w:ascii="Arial" w:hAnsi="Arial" w:cs="Arial"/>
          <w:sz w:val="24"/>
          <w:szCs w:val="24"/>
        </w:rPr>
        <w:t>2003</w:t>
      </w:r>
      <w:r w:rsidR="007306CB">
        <w:rPr>
          <w:rFonts w:ascii="Arial" w:hAnsi="Arial" w:cs="Arial"/>
          <w:sz w:val="24"/>
          <w:szCs w:val="24"/>
        </w:rPr>
        <w:t xml:space="preserve">. </w:t>
      </w:r>
      <w:r w:rsidRPr="008C74F7">
        <w:rPr>
          <w:rFonts w:ascii="Arial" w:hAnsi="Arial" w:cs="Arial"/>
          <w:sz w:val="24"/>
          <w:szCs w:val="24"/>
        </w:rPr>
        <w:t>Further information on the adopted Local Plan can be found here</w:t>
      </w:r>
      <w:r w:rsidR="007306CB">
        <w:rPr>
          <w:rFonts w:ascii="Arial" w:hAnsi="Arial" w:cs="Arial"/>
          <w:sz w:val="24"/>
          <w:szCs w:val="24"/>
        </w:rPr>
        <w:t>:</w:t>
      </w:r>
    </w:p>
    <w:p w14:paraId="171E94A1" w14:textId="35E778A3" w:rsidR="007306CB" w:rsidRPr="008C74F7" w:rsidRDefault="000100A8" w:rsidP="002530D2">
      <w:pPr>
        <w:ind w:left="709"/>
        <w:rPr>
          <w:rFonts w:ascii="Arial" w:hAnsi="Arial" w:cs="Arial"/>
          <w:sz w:val="24"/>
          <w:szCs w:val="24"/>
        </w:rPr>
      </w:pPr>
      <w:hyperlink r:id="rId4" w:history="1">
        <w:r w:rsidR="002530D2" w:rsidRPr="004952B7">
          <w:rPr>
            <w:rStyle w:val="Hyperlink"/>
            <w:rFonts w:ascii="Arial" w:hAnsi="Arial" w:cs="Arial"/>
            <w:sz w:val="24"/>
            <w:szCs w:val="24"/>
          </w:rPr>
          <w:t>https://www.medway.gov.uk/info/200149/planning_policy/146/current_planning_policies/3</w:t>
        </w:r>
      </w:hyperlink>
      <w:r w:rsidR="006806CF">
        <w:rPr>
          <w:rFonts w:ascii="Arial" w:hAnsi="Arial" w:cs="Arial"/>
          <w:sz w:val="24"/>
          <w:szCs w:val="24"/>
        </w:rPr>
        <w:t xml:space="preserve"> </w:t>
      </w:r>
    </w:p>
    <w:p w14:paraId="3AD2BDC2" w14:textId="7705A3DE" w:rsidR="00024994" w:rsidRPr="00981D76" w:rsidRDefault="00024994" w:rsidP="002530D2">
      <w:pPr>
        <w:ind w:left="709" w:hanging="709"/>
        <w:rPr>
          <w:rFonts w:ascii="Arial" w:hAnsi="Arial" w:cs="Arial"/>
          <w:b/>
          <w:bCs/>
          <w:sz w:val="24"/>
          <w:szCs w:val="24"/>
        </w:rPr>
      </w:pPr>
      <w:r w:rsidRPr="00981D76">
        <w:rPr>
          <w:rFonts w:ascii="Arial" w:hAnsi="Arial" w:cs="Arial"/>
          <w:b/>
          <w:bCs/>
          <w:sz w:val="24"/>
          <w:szCs w:val="24"/>
        </w:rPr>
        <w:t xml:space="preserve">4. </w:t>
      </w:r>
      <w:r w:rsidR="002530D2" w:rsidRPr="00981D76">
        <w:rPr>
          <w:rFonts w:ascii="Arial" w:hAnsi="Arial" w:cs="Arial"/>
          <w:b/>
          <w:bCs/>
          <w:sz w:val="24"/>
          <w:szCs w:val="24"/>
        </w:rPr>
        <w:tab/>
      </w:r>
      <w:r w:rsidRPr="00981D76">
        <w:rPr>
          <w:rFonts w:ascii="Arial" w:hAnsi="Arial" w:cs="Arial"/>
          <w:b/>
          <w:bCs/>
          <w:sz w:val="24"/>
          <w:szCs w:val="24"/>
        </w:rPr>
        <w:t xml:space="preserve">Neighbourhood Planning </w:t>
      </w:r>
    </w:p>
    <w:p w14:paraId="7A77D4CD" w14:textId="2E6C6A9E" w:rsidR="00024994" w:rsidRPr="008C74F7" w:rsidRDefault="00024994" w:rsidP="002530D2">
      <w:pPr>
        <w:ind w:left="709" w:hanging="709"/>
        <w:rPr>
          <w:rFonts w:ascii="Arial" w:hAnsi="Arial" w:cs="Arial"/>
          <w:sz w:val="24"/>
          <w:szCs w:val="24"/>
        </w:rPr>
      </w:pPr>
      <w:r w:rsidRPr="008C74F7">
        <w:rPr>
          <w:rFonts w:ascii="Arial" w:hAnsi="Arial" w:cs="Arial"/>
          <w:sz w:val="24"/>
          <w:szCs w:val="24"/>
        </w:rPr>
        <w:t xml:space="preserve">4.1 </w:t>
      </w:r>
      <w:r w:rsidR="002530D2">
        <w:rPr>
          <w:rFonts w:ascii="Arial" w:hAnsi="Arial" w:cs="Arial"/>
          <w:sz w:val="24"/>
          <w:szCs w:val="24"/>
        </w:rPr>
        <w:tab/>
      </w:r>
      <w:r w:rsidRPr="008C74F7">
        <w:rPr>
          <w:rFonts w:ascii="Arial" w:hAnsi="Arial" w:cs="Arial"/>
          <w:sz w:val="24"/>
          <w:szCs w:val="24"/>
        </w:rPr>
        <w:t>Neighbourhood Planning was introduced under the 2011 Localism Act. It provides an opportunity for local communities to shape future development in their local area.</w:t>
      </w:r>
    </w:p>
    <w:p w14:paraId="66731663" w14:textId="3D9C7581" w:rsidR="00024994" w:rsidRPr="008C74F7" w:rsidRDefault="00024994" w:rsidP="002530D2">
      <w:pPr>
        <w:ind w:left="709" w:hanging="709"/>
        <w:rPr>
          <w:rFonts w:ascii="Arial" w:hAnsi="Arial" w:cs="Arial"/>
          <w:sz w:val="24"/>
          <w:szCs w:val="24"/>
        </w:rPr>
      </w:pPr>
      <w:r w:rsidRPr="008C74F7">
        <w:rPr>
          <w:rFonts w:ascii="Arial" w:hAnsi="Arial" w:cs="Arial"/>
          <w:sz w:val="24"/>
          <w:szCs w:val="24"/>
        </w:rPr>
        <w:t xml:space="preserve">4.2 </w:t>
      </w:r>
      <w:r w:rsidR="002530D2">
        <w:rPr>
          <w:rFonts w:ascii="Arial" w:hAnsi="Arial" w:cs="Arial"/>
          <w:sz w:val="24"/>
          <w:szCs w:val="24"/>
        </w:rPr>
        <w:tab/>
      </w:r>
      <w:r w:rsidRPr="008C74F7">
        <w:rPr>
          <w:rFonts w:ascii="Arial" w:hAnsi="Arial" w:cs="Arial"/>
          <w:sz w:val="24"/>
          <w:szCs w:val="24"/>
        </w:rPr>
        <w:t xml:space="preserve">In parished areas, neighbourhood plans can be produced by parish councils which are referred to as the ‘Qualifying Body’. In </w:t>
      </w:r>
      <w:r w:rsidR="00F04397">
        <w:rPr>
          <w:rFonts w:ascii="Arial" w:hAnsi="Arial" w:cs="Arial"/>
          <w:sz w:val="24"/>
          <w:szCs w:val="24"/>
        </w:rPr>
        <w:t xml:space="preserve">non-parished areas, </w:t>
      </w:r>
      <w:r w:rsidR="00F04AB0">
        <w:rPr>
          <w:rFonts w:ascii="Arial" w:hAnsi="Arial" w:cs="Arial"/>
          <w:sz w:val="24"/>
          <w:szCs w:val="24"/>
        </w:rPr>
        <w:t>it is necessary to set up a Neighbourhood Forum</w:t>
      </w:r>
      <w:r w:rsidR="009A7C8E">
        <w:rPr>
          <w:rFonts w:ascii="Arial" w:hAnsi="Arial" w:cs="Arial"/>
          <w:sz w:val="24"/>
          <w:szCs w:val="24"/>
        </w:rPr>
        <w:t>.</w:t>
      </w:r>
      <w:r w:rsidR="005617D0">
        <w:rPr>
          <w:rFonts w:ascii="Arial" w:hAnsi="Arial" w:cs="Arial"/>
          <w:sz w:val="24"/>
          <w:szCs w:val="24"/>
        </w:rPr>
        <w:t xml:space="preserve"> </w:t>
      </w:r>
      <w:r w:rsidR="00471E3C">
        <w:rPr>
          <w:rFonts w:ascii="Arial" w:hAnsi="Arial" w:cs="Arial"/>
          <w:sz w:val="24"/>
          <w:szCs w:val="24"/>
        </w:rPr>
        <w:t xml:space="preserve">Medway Council’s Cabinet approved the designation of the Arches Chatham Neighbourhood Forum on 6 August 2019. </w:t>
      </w:r>
      <w:proofErr w:type="gramStart"/>
      <w:r w:rsidR="00471E3C">
        <w:rPr>
          <w:rFonts w:ascii="Arial" w:hAnsi="Arial" w:cs="Arial"/>
          <w:sz w:val="24"/>
          <w:szCs w:val="24"/>
        </w:rPr>
        <w:t>For the purpose of</w:t>
      </w:r>
      <w:proofErr w:type="gramEnd"/>
      <w:r w:rsidR="00471E3C">
        <w:rPr>
          <w:rFonts w:ascii="Arial" w:hAnsi="Arial" w:cs="Arial"/>
          <w:sz w:val="24"/>
          <w:szCs w:val="24"/>
        </w:rPr>
        <w:t xml:space="preserve"> this Neighbourhood Plan</w:t>
      </w:r>
      <w:r w:rsidRPr="008C74F7">
        <w:rPr>
          <w:rFonts w:ascii="Arial" w:hAnsi="Arial" w:cs="Arial"/>
          <w:sz w:val="24"/>
          <w:szCs w:val="24"/>
        </w:rPr>
        <w:t>, the Qualifying Body is the</w:t>
      </w:r>
      <w:r w:rsidR="009A7C8E">
        <w:rPr>
          <w:rFonts w:ascii="Arial" w:hAnsi="Arial" w:cs="Arial"/>
          <w:sz w:val="24"/>
          <w:szCs w:val="24"/>
        </w:rPr>
        <w:t xml:space="preserve"> Arches Chatham Neighbourhood For</w:t>
      </w:r>
      <w:r w:rsidR="007D51A0">
        <w:rPr>
          <w:rFonts w:ascii="Arial" w:hAnsi="Arial" w:cs="Arial"/>
          <w:sz w:val="24"/>
          <w:szCs w:val="24"/>
        </w:rPr>
        <w:t>um.</w:t>
      </w:r>
      <w:r w:rsidRPr="008C74F7">
        <w:rPr>
          <w:rFonts w:ascii="Arial" w:hAnsi="Arial" w:cs="Arial"/>
          <w:sz w:val="24"/>
          <w:szCs w:val="24"/>
        </w:rPr>
        <w:t xml:space="preserve"> </w:t>
      </w:r>
    </w:p>
    <w:p w14:paraId="1E0C04A7" w14:textId="76D77A0E" w:rsidR="00024994" w:rsidRPr="008C74F7" w:rsidRDefault="00024994" w:rsidP="002530D2">
      <w:pPr>
        <w:ind w:left="709" w:hanging="709"/>
        <w:rPr>
          <w:rFonts w:ascii="Arial" w:hAnsi="Arial" w:cs="Arial"/>
          <w:sz w:val="24"/>
          <w:szCs w:val="24"/>
        </w:rPr>
      </w:pPr>
      <w:r w:rsidRPr="008C74F7">
        <w:rPr>
          <w:rFonts w:ascii="Arial" w:hAnsi="Arial" w:cs="Arial"/>
          <w:sz w:val="24"/>
          <w:szCs w:val="24"/>
        </w:rPr>
        <w:t xml:space="preserve">4.3 </w:t>
      </w:r>
      <w:r w:rsidR="002530D2">
        <w:rPr>
          <w:rFonts w:ascii="Arial" w:hAnsi="Arial" w:cs="Arial"/>
          <w:sz w:val="24"/>
          <w:szCs w:val="24"/>
        </w:rPr>
        <w:tab/>
      </w:r>
      <w:r w:rsidRPr="008C74F7">
        <w:rPr>
          <w:rFonts w:ascii="Arial" w:hAnsi="Arial" w:cs="Arial"/>
          <w:sz w:val="24"/>
          <w:szCs w:val="24"/>
        </w:rPr>
        <w:t xml:space="preserve">Neighbourhood plans </w:t>
      </w:r>
      <w:proofErr w:type="gramStart"/>
      <w:r w:rsidRPr="008C74F7">
        <w:rPr>
          <w:rFonts w:ascii="Arial" w:hAnsi="Arial" w:cs="Arial"/>
          <w:sz w:val="24"/>
          <w:szCs w:val="24"/>
        </w:rPr>
        <w:t>have to</w:t>
      </w:r>
      <w:proofErr w:type="gramEnd"/>
      <w:r w:rsidRPr="008C74F7">
        <w:rPr>
          <w:rFonts w:ascii="Arial" w:hAnsi="Arial" w:cs="Arial"/>
          <w:sz w:val="24"/>
          <w:szCs w:val="24"/>
        </w:rPr>
        <w:t xml:space="preserve"> meet a number of basic conditions in order to proceed to referendum stage. An independent examiner is appointed to check that a plan meets the basic conditions which are set out below: </w:t>
      </w:r>
    </w:p>
    <w:p w14:paraId="06A31224" w14:textId="0A6F474F" w:rsidR="00024994" w:rsidRPr="008C74F7" w:rsidRDefault="00024994" w:rsidP="002530D2">
      <w:pPr>
        <w:ind w:left="709"/>
        <w:rPr>
          <w:rFonts w:ascii="Arial" w:hAnsi="Arial" w:cs="Arial"/>
          <w:sz w:val="24"/>
          <w:szCs w:val="24"/>
        </w:rPr>
      </w:pPr>
      <w:r w:rsidRPr="008C74F7">
        <w:rPr>
          <w:rFonts w:ascii="Arial" w:hAnsi="Arial" w:cs="Arial"/>
          <w:sz w:val="24"/>
          <w:szCs w:val="24"/>
        </w:rPr>
        <w:t xml:space="preserve">• Have regard to national policies and advice contained in guidance issued by the Secretary of </w:t>
      </w:r>
      <w:proofErr w:type="gramStart"/>
      <w:r w:rsidRPr="008C74F7">
        <w:rPr>
          <w:rFonts w:ascii="Arial" w:hAnsi="Arial" w:cs="Arial"/>
          <w:sz w:val="24"/>
          <w:szCs w:val="24"/>
        </w:rPr>
        <w:t>State;</w:t>
      </w:r>
      <w:proofErr w:type="gramEnd"/>
    </w:p>
    <w:p w14:paraId="7EE49673" w14:textId="77777777" w:rsidR="006806CF" w:rsidRDefault="00024994" w:rsidP="002530D2">
      <w:pPr>
        <w:ind w:left="709"/>
        <w:rPr>
          <w:rFonts w:ascii="Arial" w:hAnsi="Arial" w:cs="Arial"/>
          <w:sz w:val="24"/>
          <w:szCs w:val="24"/>
        </w:rPr>
      </w:pPr>
      <w:r w:rsidRPr="008C74F7">
        <w:rPr>
          <w:rFonts w:ascii="Arial" w:hAnsi="Arial" w:cs="Arial"/>
          <w:sz w:val="24"/>
          <w:szCs w:val="24"/>
        </w:rPr>
        <w:t xml:space="preserve">• Contribute to the achievement of sustainable </w:t>
      </w:r>
      <w:proofErr w:type="gramStart"/>
      <w:r w:rsidRPr="008C74F7">
        <w:rPr>
          <w:rFonts w:ascii="Arial" w:hAnsi="Arial" w:cs="Arial"/>
          <w:sz w:val="24"/>
          <w:szCs w:val="24"/>
        </w:rPr>
        <w:t>development;</w:t>
      </w:r>
      <w:proofErr w:type="gramEnd"/>
    </w:p>
    <w:p w14:paraId="3D6C6500" w14:textId="597375B7" w:rsidR="00024994" w:rsidRPr="008C74F7" w:rsidRDefault="00024994" w:rsidP="002530D2">
      <w:pPr>
        <w:ind w:left="709"/>
        <w:rPr>
          <w:rFonts w:ascii="Arial" w:hAnsi="Arial" w:cs="Arial"/>
          <w:sz w:val="24"/>
          <w:szCs w:val="24"/>
        </w:rPr>
      </w:pPr>
      <w:r w:rsidRPr="008C74F7">
        <w:rPr>
          <w:rFonts w:ascii="Arial" w:hAnsi="Arial" w:cs="Arial"/>
          <w:sz w:val="24"/>
          <w:szCs w:val="24"/>
        </w:rPr>
        <w:t>• Be in general conformity with the strategic policies of the development plan for the area; and</w:t>
      </w:r>
    </w:p>
    <w:p w14:paraId="70DD013E" w14:textId="56F75C0B" w:rsidR="00024994" w:rsidRPr="008C74F7" w:rsidRDefault="00024994" w:rsidP="002530D2">
      <w:pPr>
        <w:ind w:left="709"/>
        <w:rPr>
          <w:rFonts w:ascii="Arial" w:hAnsi="Arial" w:cs="Arial"/>
          <w:sz w:val="24"/>
          <w:szCs w:val="24"/>
        </w:rPr>
      </w:pPr>
      <w:r w:rsidRPr="008C74F7">
        <w:rPr>
          <w:rFonts w:ascii="Arial" w:hAnsi="Arial" w:cs="Arial"/>
          <w:sz w:val="24"/>
          <w:szCs w:val="24"/>
        </w:rPr>
        <w:t xml:space="preserve">• Be compatible with European Union (EU) and European Convention on Humans Rights obligations. </w:t>
      </w:r>
    </w:p>
    <w:p w14:paraId="4677FF25" w14:textId="23BA1445" w:rsidR="00024994" w:rsidRPr="008C74F7" w:rsidRDefault="00024994" w:rsidP="002530D2">
      <w:pPr>
        <w:ind w:left="709"/>
        <w:rPr>
          <w:rFonts w:ascii="Arial" w:hAnsi="Arial" w:cs="Arial"/>
          <w:sz w:val="24"/>
          <w:szCs w:val="24"/>
        </w:rPr>
      </w:pPr>
      <w:r w:rsidRPr="008C74F7">
        <w:rPr>
          <w:rFonts w:ascii="Arial" w:hAnsi="Arial" w:cs="Arial"/>
          <w:sz w:val="24"/>
          <w:szCs w:val="24"/>
        </w:rPr>
        <w:t xml:space="preserve">• Prescribed conditions are met in relation to the plan and prescribed matters have </w:t>
      </w:r>
      <w:r w:rsidR="006806CF">
        <w:rPr>
          <w:rFonts w:ascii="Arial" w:hAnsi="Arial" w:cs="Arial"/>
          <w:sz w:val="24"/>
          <w:szCs w:val="24"/>
        </w:rPr>
        <w:t>b</w:t>
      </w:r>
      <w:r w:rsidRPr="008C74F7">
        <w:rPr>
          <w:rFonts w:ascii="Arial" w:hAnsi="Arial" w:cs="Arial"/>
          <w:sz w:val="24"/>
          <w:szCs w:val="24"/>
        </w:rPr>
        <w:t>een complied within in connection within the proposal for the neighbourhood plan.</w:t>
      </w:r>
    </w:p>
    <w:p w14:paraId="04F6B77B" w14:textId="3EF1671C" w:rsidR="00024994" w:rsidRPr="008C74F7" w:rsidRDefault="00024994" w:rsidP="002530D2">
      <w:pPr>
        <w:ind w:left="709"/>
        <w:rPr>
          <w:rFonts w:ascii="Arial" w:hAnsi="Arial" w:cs="Arial"/>
          <w:sz w:val="24"/>
          <w:szCs w:val="24"/>
        </w:rPr>
      </w:pPr>
      <w:r w:rsidRPr="008C74F7">
        <w:rPr>
          <w:rFonts w:ascii="Arial" w:hAnsi="Arial" w:cs="Arial"/>
          <w:sz w:val="24"/>
          <w:szCs w:val="24"/>
        </w:rPr>
        <w:t xml:space="preserve">• The Conservation of Habitats and Species and Planning (Various Amendments) (England and Wales) Regulations 2018 which came into force on 28 December 2018 added a further Basic Condition. The making of the neighbourhood development </w:t>
      </w:r>
      <w:r w:rsidR="002E75DC">
        <w:rPr>
          <w:rFonts w:ascii="Arial" w:hAnsi="Arial" w:cs="Arial"/>
          <w:sz w:val="24"/>
          <w:szCs w:val="24"/>
        </w:rPr>
        <w:t>p</w:t>
      </w:r>
      <w:r w:rsidRPr="008C74F7">
        <w:rPr>
          <w:rFonts w:ascii="Arial" w:hAnsi="Arial" w:cs="Arial"/>
          <w:sz w:val="24"/>
          <w:szCs w:val="24"/>
        </w:rPr>
        <w:t xml:space="preserve">lan does not breach the requirements of Chapter 8 of Part 6 of the Conservation of Habitats and Species Regulations 2017(7). </w:t>
      </w:r>
    </w:p>
    <w:p w14:paraId="07E9A029" w14:textId="4372521D" w:rsidR="00024994" w:rsidRPr="00981D76" w:rsidRDefault="00024994" w:rsidP="00024994">
      <w:pPr>
        <w:rPr>
          <w:rFonts w:ascii="Arial" w:hAnsi="Arial" w:cs="Arial"/>
          <w:b/>
          <w:bCs/>
          <w:sz w:val="24"/>
          <w:szCs w:val="24"/>
        </w:rPr>
      </w:pPr>
      <w:r w:rsidRPr="00981D76">
        <w:rPr>
          <w:rFonts w:ascii="Arial" w:hAnsi="Arial" w:cs="Arial"/>
          <w:b/>
          <w:bCs/>
          <w:sz w:val="24"/>
          <w:szCs w:val="24"/>
        </w:rPr>
        <w:t xml:space="preserve">5. </w:t>
      </w:r>
      <w:r w:rsidR="002530D2" w:rsidRPr="00981D76">
        <w:rPr>
          <w:rFonts w:ascii="Arial" w:hAnsi="Arial" w:cs="Arial"/>
          <w:b/>
          <w:bCs/>
          <w:sz w:val="24"/>
          <w:szCs w:val="24"/>
        </w:rPr>
        <w:tab/>
      </w:r>
      <w:r w:rsidRPr="00981D76">
        <w:rPr>
          <w:rFonts w:ascii="Arial" w:hAnsi="Arial" w:cs="Arial"/>
          <w:b/>
          <w:bCs/>
          <w:sz w:val="24"/>
          <w:szCs w:val="24"/>
        </w:rPr>
        <w:t>What is a Neighbourhood Plan Area?</w:t>
      </w:r>
    </w:p>
    <w:p w14:paraId="793CDD82" w14:textId="13C4F316" w:rsidR="00024994" w:rsidRPr="008C74F7" w:rsidRDefault="00024994" w:rsidP="002530D2">
      <w:pPr>
        <w:ind w:left="709" w:hanging="709"/>
        <w:rPr>
          <w:rFonts w:ascii="Arial" w:hAnsi="Arial" w:cs="Arial"/>
          <w:sz w:val="24"/>
          <w:szCs w:val="24"/>
        </w:rPr>
      </w:pPr>
      <w:r w:rsidRPr="008C74F7">
        <w:rPr>
          <w:rFonts w:ascii="Arial" w:hAnsi="Arial" w:cs="Arial"/>
          <w:sz w:val="24"/>
          <w:szCs w:val="24"/>
        </w:rPr>
        <w:lastRenderedPageBreak/>
        <w:t xml:space="preserve">5.1 </w:t>
      </w:r>
      <w:r w:rsidR="002530D2">
        <w:rPr>
          <w:rFonts w:ascii="Arial" w:hAnsi="Arial" w:cs="Arial"/>
          <w:sz w:val="24"/>
          <w:szCs w:val="24"/>
        </w:rPr>
        <w:tab/>
      </w:r>
      <w:r w:rsidRPr="008C74F7">
        <w:rPr>
          <w:rFonts w:ascii="Arial" w:hAnsi="Arial" w:cs="Arial"/>
          <w:sz w:val="24"/>
          <w:szCs w:val="24"/>
        </w:rPr>
        <w:t xml:space="preserve">A neighbourhood plan must apply to a specific designated area which can range from single streets or large rural or urban areas. </w:t>
      </w:r>
    </w:p>
    <w:p w14:paraId="70A26B53" w14:textId="061D1E60" w:rsidR="00024994" w:rsidRPr="008C74F7" w:rsidRDefault="00024994" w:rsidP="002530D2">
      <w:pPr>
        <w:ind w:left="709" w:hanging="709"/>
        <w:rPr>
          <w:rFonts w:ascii="Arial" w:hAnsi="Arial" w:cs="Arial"/>
          <w:sz w:val="24"/>
          <w:szCs w:val="24"/>
        </w:rPr>
      </w:pPr>
      <w:r w:rsidRPr="008C74F7">
        <w:rPr>
          <w:rFonts w:ascii="Arial" w:hAnsi="Arial" w:cs="Arial"/>
          <w:sz w:val="24"/>
          <w:szCs w:val="24"/>
        </w:rPr>
        <w:t xml:space="preserve">5.2 </w:t>
      </w:r>
      <w:r w:rsidR="002530D2">
        <w:rPr>
          <w:rFonts w:ascii="Arial" w:hAnsi="Arial" w:cs="Arial"/>
          <w:sz w:val="24"/>
          <w:szCs w:val="24"/>
        </w:rPr>
        <w:tab/>
      </w:r>
      <w:r w:rsidRPr="008C74F7">
        <w:rPr>
          <w:rFonts w:ascii="Arial" w:hAnsi="Arial" w:cs="Arial"/>
          <w:sz w:val="24"/>
          <w:szCs w:val="24"/>
        </w:rPr>
        <w:t xml:space="preserve">The boundary of the neighbourhood area for the </w:t>
      </w:r>
      <w:r w:rsidR="007D51A0">
        <w:rPr>
          <w:rFonts w:ascii="Arial" w:hAnsi="Arial" w:cs="Arial"/>
          <w:sz w:val="24"/>
          <w:szCs w:val="24"/>
        </w:rPr>
        <w:t xml:space="preserve">Arches Chatham </w:t>
      </w:r>
      <w:r w:rsidRPr="008C74F7">
        <w:rPr>
          <w:rFonts w:ascii="Arial" w:hAnsi="Arial" w:cs="Arial"/>
          <w:sz w:val="24"/>
          <w:szCs w:val="24"/>
        </w:rPr>
        <w:t>Neighbourhood</w:t>
      </w:r>
      <w:r w:rsidR="002E75DC">
        <w:rPr>
          <w:rFonts w:ascii="Arial" w:hAnsi="Arial" w:cs="Arial"/>
          <w:sz w:val="24"/>
          <w:szCs w:val="24"/>
        </w:rPr>
        <w:t xml:space="preserve"> </w:t>
      </w:r>
      <w:r w:rsidRPr="008C74F7">
        <w:rPr>
          <w:rFonts w:ascii="Arial" w:hAnsi="Arial" w:cs="Arial"/>
          <w:sz w:val="24"/>
          <w:szCs w:val="24"/>
        </w:rPr>
        <w:t xml:space="preserve">Plan was approved by </w:t>
      </w:r>
      <w:r w:rsidR="002E75DC">
        <w:rPr>
          <w:rFonts w:ascii="Arial" w:hAnsi="Arial" w:cs="Arial"/>
          <w:sz w:val="24"/>
          <w:szCs w:val="24"/>
        </w:rPr>
        <w:t>Medway C</w:t>
      </w:r>
      <w:r w:rsidRPr="008C74F7">
        <w:rPr>
          <w:rFonts w:ascii="Arial" w:hAnsi="Arial" w:cs="Arial"/>
          <w:sz w:val="24"/>
          <w:szCs w:val="24"/>
        </w:rPr>
        <w:t xml:space="preserve">ouncil in </w:t>
      </w:r>
      <w:r w:rsidR="005617D0">
        <w:rPr>
          <w:rFonts w:ascii="Arial" w:hAnsi="Arial" w:cs="Arial"/>
          <w:sz w:val="24"/>
          <w:szCs w:val="24"/>
        </w:rPr>
        <w:t>August 2019</w:t>
      </w:r>
      <w:r w:rsidRPr="008C74F7">
        <w:rPr>
          <w:rFonts w:ascii="Arial" w:hAnsi="Arial" w:cs="Arial"/>
          <w:sz w:val="24"/>
          <w:szCs w:val="24"/>
        </w:rPr>
        <w:t xml:space="preserve">. </w:t>
      </w:r>
      <w:r w:rsidR="00471E3C">
        <w:rPr>
          <w:rFonts w:ascii="Arial" w:hAnsi="Arial" w:cs="Arial"/>
          <w:sz w:val="24"/>
          <w:szCs w:val="24"/>
        </w:rPr>
        <w:t>In December 2023, t</w:t>
      </w:r>
      <w:r w:rsidRPr="008C74F7">
        <w:rPr>
          <w:rFonts w:ascii="Arial" w:hAnsi="Arial" w:cs="Arial"/>
          <w:sz w:val="24"/>
          <w:szCs w:val="24"/>
        </w:rPr>
        <w:t xml:space="preserve">he </w:t>
      </w:r>
      <w:r w:rsidR="002E75DC">
        <w:rPr>
          <w:rFonts w:ascii="Arial" w:hAnsi="Arial" w:cs="Arial"/>
          <w:sz w:val="24"/>
          <w:szCs w:val="24"/>
        </w:rPr>
        <w:t>Council</w:t>
      </w:r>
      <w:r w:rsidR="00471E3C">
        <w:rPr>
          <w:rFonts w:ascii="Arial" w:hAnsi="Arial" w:cs="Arial"/>
          <w:sz w:val="24"/>
          <w:szCs w:val="24"/>
        </w:rPr>
        <w:t>’s Cabinet</w:t>
      </w:r>
      <w:r w:rsidR="002E75DC">
        <w:rPr>
          <w:rFonts w:ascii="Arial" w:hAnsi="Arial" w:cs="Arial"/>
          <w:sz w:val="24"/>
          <w:szCs w:val="24"/>
        </w:rPr>
        <w:t xml:space="preserve"> </w:t>
      </w:r>
      <w:r w:rsidRPr="008C74F7">
        <w:rPr>
          <w:rFonts w:ascii="Arial" w:hAnsi="Arial" w:cs="Arial"/>
          <w:sz w:val="24"/>
          <w:szCs w:val="24"/>
        </w:rPr>
        <w:t xml:space="preserve">agreed with the Examiner’s recommendation to proceed to a referendum based on the </w:t>
      </w:r>
      <w:r w:rsidR="00471E3C">
        <w:rPr>
          <w:rFonts w:ascii="Arial" w:hAnsi="Arial" w:cs="Arial"/>
          <w:sz w:val="24"/>
          <w:szCs w:val="24"/>
        </w:rPr>
        <w:t xml:space="preserve">Arches Chatham </w:t>
      </w:r>
      <w:r w:rsidRPr="008C74F7">
        <w:rPr>
          <w:rFonts w:ascii="Arial" w:hAnsi="Arial" w:cs="Arial"/>
          <w:sz w:val="24"/>
          <w:szCs w:val="24"/>
        </w:rPr>
        <w:t xml:space="preserve">Neighbourhood Area as approved by </w:t>
      </w:r>
      <w:r w:rsidR="002E75DC">
        <w:rPr>
          <w:rFonts w:ascii="Arial" w:hAnsi="Arial" w:cs="Arial"/>
          <w:sz w:val="24"/>
          <w:szCs w:val="24"/>
        </w:rPr>
        <w:t>Medway C</w:t>
      </w:r>
      <w:r w:rsidRPr="008C74F7">
        <w:rPr>
          <w:rFonts w:ascii="Arial" w:hAnsi="Arial" w:cs="Arial"/>
          <w:sz w:val="24"/>
          <w:szCs w:val="24"/>
        </w:rPr>
        <w:t>ouncil.</w:t>
      </w:r>
    </w:p>
    <w:p w14:paraId="21FC3415" w14:textId="0B5649CF" w:rsidR="00024994" w:rsidRPr="00981D76" w:rsidRDefault="00024994" w:rsidP="002530D2">
      <w:pPr>
        <w:ind w:left="709" w:hanging="709"/>
        <w:rPr>
          <w:rFonts w:ascii="Arial" w:hAnsi="Arial" w:cs="Arial"/>
          <w:b/>
          <w:bCs/>
          <w:sz w:val="24"/>
          <w:szCs w:val="24"/>
        </w:rPr>
      </w:pPr>
      <w:r w:rsidRPr="00981D76">
        <w:rPr>
          <w:rFonts w:ascii="Arial" w:hAnsi="Arial" w:cs="Arial"/>
          <w:b/>
          <w:bCs/>
          <w:sz w:val="24"/>
          <w:szCs w:val="24"/>
        </w:rPr>
        <w:t xml:space="preserve">6. </w:t>
      </w:r>
      <w:r w:rsidR="002530D2" w:rsidRPr="00981D76">
        <w:rPr>
          <w:rFonts w:ascii="Arial" w:hAnsi="Arial" w:cs="Arial"/>
          <w:b/>
          <w:bCs/>
          <w:sz w:val="24"/>
          <w:szCs w:val="24"/>
        </w:rPr>
        <w:tab/>
      </w:r>
      <w:r w:rsidRPr="00981D76">
        <w:rPr>
          <w:rFonts w:ascii="Arial" w:hAnsi="Arial" w:cs="Arial"/>
          <w:b/>
          <w:bCs/>
          <w:sz w:val="24"/>
          <w:szCs w:val="24"/>
        </w:rPr>
        <w:t>Neighbourhood Plan Referendum</w:t>
      </w:r>
    </w:p>
    <w:p w14:paraId="35F60A7D" w14:textId="1730546D" w:rsidR="00024994" w:rsidRPr="008C74F7" w:rsidRDefault="00024994" w:rsidP="002530D2">
      <w:pPr>
        <w:ind w:left="709" w:hanging="709"/>
        <w:rPr>
          <w:rFonts w:ascii="Arial" w:hAnsi="Arial" w:cs="Arial"/>
          <w:sz w:val="24"/>
          <w:szCs w:val="24"/>
        </w:rPr>
      </w:pPr>
      <w:r w:rsidRPr="008C74F7">
        <w:rPr>
          <w:rFonts w:ascii="Arial" w:hAnsi="Arial" w:cs="Arial"/>
          <w:sz w:val="24"/>
          <w:szCs w:val="24"/>
        </w:rPr>
        <w:t xml:space="preserve">6.1 </w:t>
      </w:r>
      <w:r w:rsidR="002530D2">
        <w:rPr>
          <w:rFonts w:ascii="Arial" w:hAnsi="Arial" w:cs="Arial"/>
          <w:sz w:val="24"/>
          <w:szCs w:val="24"/>
        </w:rPr>
        <w:tab/>
      </w:r>
      <w:r w:rsidRPr="008C74F7">
        <w:rPr>
          <w:rFonts w:ascii="Arial" w:hAnsi="Arial" w:cs="Arial"/>
          <w:sz w:val="24"/>
          <w:szCs w:val="24"/>
        </w:rPr>
        <w:t xml:space="preserve">The Neighbourhood Plan has been the subject of two formal public consultation stages and was </w:t>
      </w:r>
      <w:r w:rsidRPr="0054670F">
        <w:rPr>
          <w:rFonts w:ascii="Arial" w:hAnsi="Arial" w:cs="Arial"/>
          <w:sz w:val="24"/>
          <w:szCs w:val="24"/>
        </w:rPr>
        <w:t xml:space="preserve">submitted to the </w:t>
      </w:r>
      <w:r w:rsidR="002E75DC" w:rsidRPr="0054670F">
        <w:rPr>
          <w:rFonts w:ascii="Arial" w:hAnsi="Arial" w:cs="Arial"/>
          <w:sz w:val="24"/>
          <w:szCs w:val="24"/>
        </w:rPr>
        <w:t xml:space="preserve">Council </w:t>
      </w:r>
      <w:r w:rsidRPr="0054670F">
        <w:rPr>
          <w:rFonts w:ascii="Arial" w:hAnsi="Arial" w:cs="Arial"/>
          <w:sz w:val="24"/>
          <w:szCs w:val="24"/>
        </w:rPr>
        <w:t>in</w:t>
      </w:r>
      <w:r w:rsidR="002E75DC" w:rsidRPr="0054670F">
        <w:rPr>
          <w:rFonts w:ascii="Arial" w:hAnsi="Arial" w:cs="Arial"/>
          <w:sz w:val="24"/>
          <w:szCs w:val="24"/>
        </w:rPr>
        <w:t xml:space="preserve"> </w:t>
      </w:r>
      <w:r w:rsidR="0054670F" w:rsidRPr="0054670F">
        <w:rPr>
          <w:rFonts w:ascii="Arial" w:hAnsi="Arial" w:cs="Arial"/>
          <w:sz w:val="24"/>
          <w:szCs w:val="24"/>
        </w:rPr>
        <w:t>December 2022</w:t>
      </w:r>
      <w:r w:rsidRPr="0054670F">
        <w:rPr>
          <w:rFonts w:ascii="Arial" w:hAnsi="Arial" w:cs="Arial"/>
          <w:sz w:val="24"/>
          <w:szCs w:val="24"/>
        </w:rPr>
        <w:t>.</w:t>
      </w:r>
      <w:r w:rsidRPr="008C74F7">
        <w:rPr>
          <w:rFonts w:ascii="Arial" w:hAnsi="Arial" w:cs="Arial"/>
          <w:sz w:val="24"/>
          <w:szCs w:val="24"/>
        </w:rPr>
        <w:t xml:space="preserve"> An independent </w:t>
      </w:r>
      <w:r w:rsidR="00310EBF">
        <w:rPr>
          <w:rFonts w:ascii="Arial" w:hAnsi="Arial" w:cs="Arial"/>
          <w:sz w:val="24"/>
          <w:szCs w:val="24"/>
        </w:rPr>
        <w:t>e</w:t>
      </w:r>
      <w:r w:rsidRPr="008C74F7">
        <w:rPr>
          <w:rFonts w:ascii="Arial" w:hAnsi="Arial" w:cs="Arial"/>
          <w:sz w:val="24"/>
          <w:szCs w:val="24"/>
        </w:rPr>
        <w:t>xaminer (</w:t>
      </w:r>
      <w:r w:rsidR="00D46668">
        <w:rPr>
          <w:rFonts w:ascii="Arial" w:hAnsi="Arial" w:cs="Arial"/>
          <w:sz w:val="24"/>
          <w:szCs w:val="24"/>
        </w:rPr>
        <w:t>Nigel McGurk</w:t>
      </w:r>
      <w:r w:rsidRPr="008C74F7">
        <w:rPr>
          <w:rFonts w:ascii="Arial" w:hAnsi="Arial" w:cs="Arial"/>
          <w:sz w:val="24"/>
          <w:szCs w:val="24"/>
        </w:rPr>
        <w:t>) provided h</w:t>
      </w:r>
      <w:r w:rsidR="00310EBF">
        <w:rPr>
          <w:rFonts w:ascii="Arial" w:hAnsi="Arial" w:cs="Arial"/>
          <w:sz w:val="24"/>
          <w:szCs w:val="24"/>
        </w:rPr>
        <w:t xml:space="preserve">is </w:t>
      </w:r>
      <w:r w:rsidRPr="008C74F7">
        <w:rPr>
          <w:rFonts w:ascii="Arial" w:hAnsi="Arial" w:cs="Arial"/>
          <w:sz w:val="24"/>
          <w:szCs w:val="24"/>
        </w:rPr>
        <w:t>report to the</w:t>
      </w:r>
      <w:r w:rsidR="00310EBF">
        <w:rPr>
          <w:rFonts w:ascii="Arial" w:hAnsi="Arial" w:cs="Arial"/>
          <w:sz w:val="24"/>
          <w:szCs w:val="24"/>
        </w:rPr>
        <w:t xml:space="preserve"> C</w:t>
      </w:r>
      <w:r w:rsidRPr="008C74F7">
        <w:rPr>
          <w:rFonts w:ascii="Arial" w:hAnsi="Arial" w:cs="Arial"/>
          <w:sz w:val="24"/>
          <w:szCs w:val="24"/>
        </w:rPr>
        <w:t xml:space="preserve">ouncil in </w:t>
      </w:r>
      <w:r w:rsidR="00E01900">
        <w:rPr>
          <w:rFonts w:ascii="Arial" w:hAnsi="Arial" w:cs="Arial"/>
          <w:sz w:val="24"/>
          <w:szCs w:val="24"/>
        </w:rPr>
        <w:t xml:space="preserve">November </w:t>
      </w:r>
      <w:r w:rsidRPr="00E01900">
        <w:rPr>
          <w:rFonts w:ascii="Arial" w:hAnsi="Arial" w:cs="Arial"/>
          <w:sz w:val="24"/>
          <w:szCs w:val="24"/>
        </w:rPr>
        <w:t>202</w:t>
      </w:r>
      <w:r w:rsidR="00310EBF" w:rsidRPr="00E01900">
        <w:rPr>
          <w:rFonts w:ascii="Arial" w:hAnsi="Arial" w:cs="Arial"/>
          <w:sz w:val="24"/>
          <w:szCs w:val="24"/>
        </w:rPr>
        <w:t>3</w:t>
      </w:r>
      <w:r w:rsidRPr="008C74F7">
        <w:rPr>
          <w:rFonts w:ascii="Arial" w:hAnsi="Arial" w:cs="Arial"/>
          <w:sz w:val="24"/>
          <w:szCs w:val="24"/>
        </w:rPr>
        <w:t>. H</w:t>
      </w:r>
      <w:r w:rsidR="00310EBF">
        <w:rPr>
          <w:rFonts w:ascii="Arial" w:hAnsi="Arial" w:cs="Arial"/>
          <w:sz w:val="24"/>
          <w:szCs w:val="24"/>
        </w:rPr>
        <w:t xml:space="preserve">is </w:t>
      </w:r>
      <w:r w:rsidRPr="008C74F7">
        <w:rPr>
          <w:rFonts w:ascii="Arial" w:hAnsi="Arial" w:cs="Arial"/>
          <w:sz w:val="24"/>
          <w:szCs w:val="24"/>
        </w:rPr>
        <w:t>report recommended that, subject to h</w:t>
      </w:r>
      <w:r w:rsidR="00310EBF">
        <w:rPr>
          <w:rFonts w:ascii="Arial" w:hAnsi="Arial" w:cs="Arial"/>
          <w:sz w:val="24"/>
          <w:szCs w:val="24"/>
        </w:rPr>
        <w:t xml:space="preserve">is </w:t>
      </w:r>
      <w:r w:rsidRPr="008C74F7">
        <w:rPr>
          <w:rFonts w:ascii="Arial" w:hAnsi="Arial" w:cs="Arial"/>
          <w:sz w:val="24"/>
          <w:szCs w:val="24"/>
        </w:rPr>
        <w:t xml:space="preserve">modifications proposed, the neighbourhood plan should proceed to referendum based on the </w:t>
      </w:r>
      <w:r w:rsidR="00E01900">
        <w:rPr>
          <w:rFonts w:ascii="Arial" w:hAnsi="Arial" w:cs="Arial"/>
          <w:sz w:val="24"/>
          <w:szCs w:val="24"/>
        </w:rPr>
        <w:t xml:space="preserve">Arches Chatham </w:t>
      </w:r>
      <w:r w:rsidRPr="008C74F7">
        <w:rPr>
          <w:rFonts w:ascii="Arial" w:hAnsi="Arial" w:cs="Arial"/>
          <w:sz w:val="24"/>
          <w:szCs w:val="24"/>
        </w:rPr>
        <w:t xml:space="preserve">Neighbourhood Area as approved by the </w:t>
      </w:r>
      <w:r w:rsidR="00310EBF">
        <w:rPr>
          <w:rFonts w:ascii="Arial" w:hAnsi="Arial" w:cs="Arial"/>
          <w:sz w:val="24"/>
          <w:szCs w:val="24"/>
        </w:rPr>
        <w:t>C</w:t>
      </w:r>
      <w:r w:rsidRPr="008C74F7">
        <w:rPr>
          <w:rFonts w:ascii="Arial" w:hAnsi="Arial" w:cs="Arial"/>
          <w:sz w:val="24"/>
          <w:szCs w:val="24"/>
        </w:rPr>
        <w:t xml:space="preserve">ouncil. The </w:t>
      </w:r>
      <w:r w:rsidR="00310EBF">
        <w:rPr>
          <w:rFonts w:ascii="Arial" w:hAnsi="Arial" w:cs="Arial"/>
          <w:sz w:val="24"/>
          <w:szCs w:val="24"/>
        </w:rPr>
        <w:t>C</w:t>
      </w:r>
      <w:r w:rsidRPr="008C74F7">
        <w:rPr>
          <w:rFonts w:ascii="Arial" w:hAnsi="Arial" w:cs="Arial"/>
          <w:sz w:val="24"/>
          <w:szCs w:val="24"/>
        </w:rPr>
        <w:t>ouncil accepted and agreed all the modifications proposed and w</w:t>
      </w:r>
      <w:r w:rsidR="00310EBF">
        <w:rPr>
          <w:rFonts w:ascii="Arial" w:hAnsi="Arial" w:cs="Arial"/>
          <w:sz w:val="24"/>
          <w:szCs w:val="24"/>
        </w:rPr>
        <w:t>as</w:t>
      </w:r>
      <w:r w:rsidRPr="008C74F7">
        <w:rPr>
          <w:rFonts w:ascii="Arial" w:hAnsi="Arial" w:cs="Arial"/>
          <w:sz w:val="24"/>
          <w:szCs w:val="24"/>
        </w:rPr>
        <w:t xml:space="preserve"> subsequently satisfied that the neighbourhood plan met the basic conditions and all other legislative requirements. The </w:t>
      </w:r>
      <w:r w:rsidR="004C14E0">
        <w:rPr>
          <w:rFonts w:ascii="Arial" w:hAnsi="Arial" w:cs="Arial"/>
          <w:sz w:val="24"/>
          <w:szCs w:val="24"/>
        </w:rPr>
        <w:t>C</w:t>
      </w:r>
      <w:r w:rsidRPr="008C74F7">
        <w:rPr>
          <w:rFonts w:ascii="Arial" w:hAnsi="Arial" w:cs="Arial"/>
          <w:sz w:val="24"/>
          <w:szCs w:val="24"/>
        </w:rPr>
        <w:t xml:space="preserve">ouncil confirmed in </w:t>
      </w:r>
      <w:r w:rsidR="00E01900">
        <w:rPr>
          <w:rFonts w:ascii="Arial" w:hAnsi="Arial" w:cs="Arial"/>
          <w:sz w:val="24"/>
          <w:szCs w:val="24"/>
        </w:rPr>
        <w:t xml:space="preserve">December </w:t>
      </w:r>
      <w:r w:rsidRPr="00E01900">
        <w:rPr>
          <w:rFonts w:ascii="Arial" w:hAnsi="Arial" w:cs="Arial"/>
          <w:sz w:val="24"/>
          <w:szCs w:val="24"/>
        </w:rPr>
        <w:t>202</w:t>
      </w:r>
      <w:r w:rsidR="00310EBF" w:rsidRPr="00E01900">
        <w:rPr>
          <w:rFonts w:ascii="Arial" w:hAnsi="Arial" w:cs="Arial"/>
          <w:sz w:val="24"/>
          <w:szCs w:val="24"/>
        </w:rPr>
        <w:t>3</w:t>
      </w:r>
      <w:r w:rsidRPr="008C74F7">
        <w:rPr>
          <w:rFonts w:ascii="Arial" w:hAnsi="Arial" w:cs="Arial"/>
          <w:sz w:val="24"/>
          <w:szCs w:val="24"/>
        </w:rPr>
        <w:t xml:space="preserve"> that the neighbourhood plan could proceed to referendum.</w:t>
      </w:r>
    </w:p>
    <w:p w14:paraId="3131E989" w14:textId="67E8C398" w:rsidR="00024994" w:rsidRPr="008C74F7" w:rsidRDefault="00024994" w:rsidP="002530D2">
      <w:pPr>
        <w:ind w:left="709" w:hanging="709"/>
        <w:rPr>
          <w:rFonts w:ascii="Arial" w:hAnsi="Arial" w:cs="Arial"/>
          <w:sz w:val="24"/>
          <w:szCs w:val="24"/>
        </w:rPr>
      </w:pPr>
      <w:r w:rsidRPr="008C74F7">
        <w:rPr>
          <w:rFonts w:ascii="Arial" w:hAnsi="Arial" w:cs="Arial"/>
          <w:sz w:val="24"/>
          <w:szCs w:val="24"/>
        </w:rPr>
        <w:t xml:space="preserve">6.2 </w:t>
      </w:r>
      <w:r w:rsidR="002530D2">
        <w:rPr>
          <w:rFonts w:ascii="Arial" w:hAnsi="Arial" w:cs="Arial"/>
          <w:sz w:val="24"/>
          <w:szCs w:val="24"/>
        </w:rPr>
        <w:tab/>
      </w:r>
      <w:r w:rsidRPr="008C74F7">
        <w:rPr>
          <w:rFonts w:ascii="Arial" w:hAnsi="Arial" w:cs="Arial"/>
          <w:sz w:val="24"/>
          <w:szCs w:val="24"/>
        </w:rPr>
        <w:t xml:space="preserve">The </w:t>
      </w:r>
      <w:r w:rsidR="00E01900">
        <w:rPr>
          <w:rFonts w:ascii="Arial" w:hAnsi="Arial" w:cs="Arial"/>
          <w:sz w:val="24"/>
          <w:szCs w:val="24"/>
        </w:rPr>
        <w:t>Arches Chatham</w:t>
      </w:r>
      <w:r w:rsidR="00310EBF">
        <w:rPr>
          <w:rFonts w:ascii="Arial" w:hAnsi="Arial" w:cs="Arial"/>
          <w:sz w:val="24"/>
          <w:szCs w:val="24"/>
        </w:rPr>
        <w:t xml:space="preserve"> </w:t>
      </w:r>
      <w:r w:rsidRPr="008C74F7">
        <w:rPr>
          <w:rFonts w:ascii="Arial" w:hAnsi="Arial" w:cs="Arial"/>
          <w:sz w:val="24"/>
          <w:szCs w:val="24"/>
        </w:rPr>
        <w:t xml:space="preserve">Neighbourhood Plan referendum will be held on </w:t>
      </w:r>
      <w:r w:rsidRPr="0034045F">
        <w:rPr>
          <w:rFonts w:ascii="Arial" w:hAnsi="Arial" w:cs="Arial"/>
          <w:sz w:val="24"/>
          <w:szCs w:val="24"/>
        </w:rPr>
        <w:t>Thursday</w:t>
      </w:r>
      <w:r w:rsidR="00454DB6" w:rsidRPr="0034045F">
        <w:rPr>
          <w:rFonts w:ascii="Arial" w:hAnsi="Arial" w:cs="Arial"/>
          <w:sz w:val="24"/>
          <w:szCs w:val="24"/>
        </w:rPr>
        <w:t xml:space="preserve"> 2</w:t>
      </w:r>
      <w:r w:rsidR="00310EBF" w:rsidRPr="0034045F">
        <w:rPr>
          <w:rFonts w:ascii="Arial" w:hAnsi="Arial" w:cs="Arial"/>
          <w:sz w:val="24"/>
          <w:szCs w:val="24"/>
        </w:rPr>
        <w:t xml:space="preserve"> May 202</w:t>
      </w:r>
      <w:r w:rsidR="00454DB6" w:rsidRPr="0034045F">
        <w:rPr>
          <w:rFonts w:ascii="Arial" w:hAnsi="Arial" w:cs="Arial"/>
          <w:sz w:val="24"/>
          <w:szCs w:val="24"/>
        </w:rPr>
        <w:t>4</w:t>
      </w:r>
      <w:r w:rsidRPr="0034045F">
        <w:rPr>
          <w:rFonts w:ascii="Arial" w:hAnsi="Arial" w:cs="Arial"/>
          <w:sz w:val="24"/>
          <w:szCs w:val="24"/>
        </w:rPr>
        <w:t xml:space="preserve"> 7am to 10pm.</w:t>
      </w:r>
    </w:p>
    <w:p w14:paraId="2866CD6D" w14:textId="2BC7B17C" w:rsidR="00024994" w:rsidRPr="008C74F7" w:rsidRDefault="00024994" w:rsidP="002530D2">
      <w:pPr>
        <w:ind w:left="709" w:hanging="709"/>
        <w:rPr>
          <w:rFonts w:ascii="Arial" w:hAnsi="Arial" w:cs="Arial"/>
          <w:sz w:val="24"/>
          <w:szCs w:val="24"/>
        </w:rPr>
      </w:pPr>
      <w:r w:rsidRPr="008C74F7">
        <w:rPr>
          <w:rFonts w:ascii="Arial" w:hAnsi="Arial" w:cs="Arial"/>
          <w:sz w:val="24"/>
          <w:szCs w:val="24"/>
        </w:rPr>
        <w:t xml:space="preserve">6.3 </w:t>
      </w:r>
      <w:r w:rsidR="002530D2">
        <w:rPr>
          <w:rFonts w:ascii="Arial" w:hAnsi="Arial" w:cs="Arial"/>
          <w:sz w:val="24"/>
          <w:szCs w:val="24"/>
        </w:rPr>
        <w:tab/>
      </w:r>
      <w:r w:rsidRPr="008C74F7">
        <w:rPr>
          <w:rFonts w:ascii="Arial" w:hAnsi="Arial" w:cs="Arial"/>
          <w:sz w:val="24"/>
          <w:szCs w:val="24"/>
        </w:rPr>
        <w:t xml:space="preserve">The proposed Neighbourhood Plan needs to gain the approval of </w:t>
      </w:r>
      <w:proofErr w:type="gramStart"/>
      <w:r w:rsidRPr="008C74F7">
        <w:rPr>
          <w:rFonts w:ascii="Arial" w:hAnsi="Arial" w:cs="Arial"/>
          <w:sz w:val="24"/>
          <w:szCs w:val="24"/>
        </w:rPr>
        <w:t>the majority of</w:t>
      </w:r>
      <w:proofErr w:type="gramEnd"/>
      <w:r w:rsidRPr="008C74F7">
        <w:rPr>
          <w:rFonts w:ascii="Arial" w:hAnsi="Arial" w:cs="Arial"/>
          <w:sz w:val="24"/>
          <w:szCs w:val="24"/>
        </w:rPr>
        <w:t xml:space="preserve"> voters (more than 50%) in the local community for the Local Planning Authority to ‘make’ the neighbourhood plan.</w:t>
      </w:r>
    </w:p>
    <w:p w14:paraId="365A730B" w14:textId="6AECDB38" w:rsidR="00024994" w:rsidRPr="008C74F7" w:rsidRDefault="00024994" w:rsidP="002530D2">
      <w:pPr>
        <w:ind w:left="709" w:hanging="709"/>
        <w:rPr>
          <w:rFonts w:ascii="Arial" w:hAnsi="Arial" w:cs="Arial"/>
          <w:sz w:val="24"/>
          <w:szCs w:val="24"/>
        </w:rPr>
      </w:pPr>
      <w:r w:rsidRPr="008C74F7">
        <w:rPr>
          <w:rFonts w:ascii="Arial" w:hAnsi="Arial" w:cs="Arial"/>
          <w:sz w:val="24"/>
          <w:szCs w:val="24"/>
        </w:rPr>
        <w:t xml:space="preserve">6.4 </w:t>
      </w:r>
      <w:r w:rsidR="002530D2">
        <w:rPr>
          <w:rFonts w:ascii="Arial" w:hAnsi="Arial" w:cs="Arial"/>
          <w:sz w:val="24"/>
          <w:szCs w:val="24"/>
        </w:rPr>
        <w:tab/>
      </w:r>
      <w:r w:rsidRPr="008C74F7">
        <w:rPr>
          <w:rFonts w:ascii="Arial" w:hAnsi="Arial" w:cs="Arial"/>
          <w:sz w:val="24"/>
          <w:szCs w:val="24"/>
        </w:rPr>
        <w:t xml:space="preserve">If the Neighbourhood Plan is made then it will become part of the Development Plan for </w:t>
      </w:r>
      <w:r w:rsidR="00310EBF">
        <w:rPr>
          <w:rFonts w:ascii="Arial" w:hAnsi="Arial" w:cs="Arial"/>
          <w:sz w:val="24"/>
          <w:szCs w:val="24"/>
        </w:rPr>
        <w:t xml:space="preserve">Medway Council </w:t>
      </w:r>
      <w:r w:rsidRPr="008C74F7">
        <w:rPr>
          <w:rFonts w:ascii="Arial" w:hAnsi="Arial" w:cs="Arial"/>
          <w:sz w:val="24"/>
          <w:szCs w:val="24"/>
        </w:rPr>
        <w:t xml:space="preserve">and will be used in the determination of planning applications in </w:t>
      </w:r>
      <w:r w:rsidR="0034045F">
        <w:rPr>
          <w:rFonts w:ascii="Arial" w:hAnsi="Arial" w:cs="Arial"/>
          <w:sz w:val="24"/>
          <w:szCs w:val="24"/>
        </w:rPr>
        <w:t>Arches Chatham Neighbourhood Area</w:t>
      </w:r>
      <w:r w:rsidRPr="008C74F7">
        <w:rPr>
          <w:rFonts w:ascii="Arial" w:hAnsi="Arial" w:cs="Arial"/>
          <w:sz w:val="24"/>
          <w:szCs w:val="24"/>
        </w:rPr>
        <w:t>. If more people vote ‘no’ than ‘yes’, then the Neighbourhood Plan will not become part of the Development Plan for the local area.</w:t>
      </w:r>
    </w:p>
    <w:p w14:paraId="46FC2D6F" w14:textId="7021B151" w:rsidR="00024994" w:rsidRPr="008C74F7" w:rsidRDefault="00024994" w:rsidP="002530D2">
      <w:pPr>
        <w:ind w:left="709" w:hanging="709"/>
        <w:rPr>
          <w:rFonts w:ascii="Arial" w:hAnsi="Arial" w:cs="Arial"/>
          <w:sz w:val="24"/>
          <w:szCs w:val="24"/>
        </w:rPr>
      </w:pPr>
      <w:r w:rsidRPr="008C74F7">
        <w:rPr>
          <w:rFonts w:ascii="Arial" w:hAnsi="Arial" w:cs="Arial"/>
          <w:sz w:val="24"/>
          <w:szCs w:val="24"/>
        </w:rPr>
        <w:t xml:space="preserve">6.5 </w:t>
      </w:r>
      <w:r w:rsidR="002530D2">
        <w:rPr>
          <w:rFonts w:ascii="Arial" w:hAnsi="Arial" w:cs="Arial"/>
          <w:sz w:val="24"/>
          <w:szCs w:val="24"/>
        </w:rPr>
        <w:tab/>
      </w:r>
      <w:r w:rsidRPr="008C74F7">
        <w:rPr>
          <w:rFonts w:ascii="Arial" w:hAnsi="Arial" w:cs="Arial"/>
          <w:sz w:val="24"/>
          <w:szCs w:val="24"/>
        </w:rPr>
        <w:t>Additional information on neighbourhood planning is available on the following website –</w:t>
      </w:r>
    </w:p>
    <w:p w14:paraId="07A35F8C" w14:textId="2107AFE3" w:rsidR="00EB6A71" w:rsidRPr="008C74F7" w:rsidRDefault="000100A8" w:rsidP="002530D2">
      <w:pPr>
        <w:ind w:firstLine="709"/>
        <w:rPr>
          <w:rFonts w:ascii="Arial" w:hAnsi="Arial" w:cs="Arial"/>
          <w:sz w:val="24"/>
          <w:szCs w:val="24"/>
        </w:rPr>
      </w:pPr>
      <w:hyperlink r:id="rId5" w:history="1">
        <w:r w:rsidR="004C14E0" w:rsidRPr="00B019EB">
          <w:rPr>
            <w:rStyle w:val="Hyperlink"/>
            <w:rFonts w:ascii="Arial" w:hAnsi="Arial" w:cs="Arial"/>
            <w:sz w:val="24"/>
            <w:szCs w:val="24"/>
          </w:rPr>
          <w:t>https://www.gov.uk/guidance/neighbourhood-planning--2</w:t>
        </w:r>
      </w:hyperlink>
      <w:r w:rsidR="008C74F7" w:rsidRPr="008C74F7">
        <w:rPr>
          <w:rFonts w:ascii="Arial" w:hAnsi="Arial" w:cs="Arial"/>
          <w:sz w:val="24"/>
          <w:szCs w:val="24"/>
        </w:rPr>
        <w:t xml:space="preserve"> </w:t>
      </w:r>
    </w:p>
    <w:sectPr w:rsidR="00EB6A71" w:rsidRPr="008C74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A33"/>
    <w:rsid w:val="000100A8"/>
    <w:rsid w:val="00024994"/>
    <w:rsid w:val="000701D1"/>
    <w:rsid w:val="000D2B07"/>
    <w:rsid w:val="001D4723"/>
    <w:rsid w:val="002530D2"/>
    <w:rsid w:val="002E75DC"/>
    <w:rsid w:val="00310EBF"/>
    <w:rsid w:val="0034045F"/>
    <w:rsid w:val="003B7C79"/>
    <w:rsid w:val="00454DB6"/>
    <w:rsid w:val="00471E3C"/>
    <w:rsid w:val="00492053"/>
    <w:rsid w:val="004C13C7"/>
    <w:rsid w:val="004C14E0"/>
    <w:rsid w:val="005062A8"/>
    <w:rsid w:val="0054670F"/>
    <w:rsid w:val="005617D0"/>
    <w:rsid w:val="006806CF"/>
    <w:rsid w:val="007306CB"/>
    <w:rsid w:val="00792934"/>
    <w:rsid w:val="007D51A0"/>
    <w:rsid w:val="00801E12"/>
    <w:rsid w:val="008C74F7"/>
    <w:rsid w:val="00981D76"/>
    <w:rsid w:val="009A7C8E"/>
    <w:rsid w:val="009F0141"/>
    <w:rsid w:val="00A94F12"/>
    <w:rsid w:val="00B019EB"/>
    <w:rsid w:val="00B36EB4"/>
    <w:rsid w:val="00B60A25"/>
    <w:rsid w:val="00D46668"/>
    <w:rsid w:val="00DB598F"/>
    <w:rsid w:val="00E01900"/>
    <w:rsid w:val="00E66A33"/>
    <w:rsid w:val="00E963B0"/>
    <w:rsid w:val="00EB6A71"/>
    <w:rsid w:val="00F04397"/>
    <w:rsid w:val="00F04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2F8F"/>
  <w15:chartTrackingRefBased/>
  <w15:docId w15:val="{E565EAB0-C086-427F-B0A9-8F6BF2DE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4F7"/>
    <w:rPr>
      <w:color w:val="0563C1" w:themeColor="hyperlink"/>
      <w:u w:val="single"/>
    </w:rPr>
  </w:style>
  <w:style w:type="character" w:styleId="UnresolvedMention">
    <w:name w:val="Unresolved Mention"/>
    <w:basedOn w:val="DefaultParagraphFont"/>
    <w:uiPriority w:val="99"/>
    <w:semiHidden/>
    <w:unhideWhenUsed/>
    <w:rsid w:val="008C7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uk/guidance/neighbourhood-planning--2" TargetMode="External"/><Relationship Id="rId4" Type="http://schemas.openxmlformats.org/officeDocument/2006/relationships/hyperlink" Target="https://www.medway.gov.uk/info/200149/planning_policy/146/current_planning_policies/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1042</Words>
  <Characters>5941</Characters>
  <Application>Microsoft Office Word</Application>
  <DocSecurity>4</DocSecurity>
  <Lines>49</Lines>
  <Paragraphs>13</Paragraphs>
  <ScaleCrop>false</ScaleCrop>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catherine</dc:creator>
  <cp:keywords/>
  <dc:description/>
  <cp:lastModifiedBy>ringham, jane</cp:lastModifiedBy>
  <cp:revision>2</cp:revision>
  <dcterms:created xsi:type="dcterms:W3CDTF">2024-03-19T16:26:00Z</dcterms:created>
  <dcterms:modified xsi:type="dcterms:W3CDTF">2024-03-19T16:26:00Z</dcterms:modified>
</cp:coreProperties>
</file>