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0DC68A5D" w14:textId="77777777" w:rsidR="00314E47" w:rsidRDefault="00314E47" w:rsidP="00D22D0D">
      <w:pPr>
        <w:rPr>
          <w:rFonts w:ascii="Arial" w:hAnsi="Arial" w:cs="Arial"/>
        </w:rPr>
      </w:pPr>
    </w:p>
    <w:p w14:paraId="0AB6BD54" w14:textId="77777777" w:rsidR="00314E47" w:rsidRDefault="00314E47" w:rsidP="00D22D0D">
      <w:pPr>
        <w:rPr>
          <w:rFonts w:ascii="Arial" w:hAnsi="Arial" w:cs="Arial"/>
        </w:rPr>
      </w:pPr>
    </w:p>
    <w:p w14:paraId="08252401" w14:textId="77777777" w:rsidR="00314E47" w:rsidRDefault="00314E47" w:rsidP="00D22D0D">
      <w:pPr>
        <w:rPr>
          <w:rFonts w:ascii="Arial" w:hAnsi="Arial" w:cs="Arial"/>
        </w:rPr>
      </w:pPr>
    </w:p>
    <w:p w14:paraId="25D9DA9F" w14:textId="020072EC" w:rsidR="00314E47" w:rsidRPr="00314E47" w:rsidRDefault="00314E47" w:rsidP="00314E47">
      <w:pPr>
        <w:rPr>
          <w:rFonts w:ascii="Arial" w:hAnsi="Arial" w:cs="Arial"/>
          <w:b/>
          <w:color w:val="0070C0"/>
          <w:sz w:val="32"/>
          <w:szCs w:val="32"/>
        </w:rPr>
      </w:pPr>
      <w:r w:rsidRPr="00314E47">
        <w:rPr>
          <w:rFonts w:ascii="Arial" w:hAnsi="Arial" w:cs="Arial"/>
          <w:b/>
          <w:bCs/>
          <w:color w:val="0070C0"/>
          <w:sz w:val="32"/>
          <w:szCs w:val="32"/>
        </w:rPr>
        <w:t>New Road Avenue – Carriageway resurfacing</w:t>
      </w:r>
    </w:p>
    <w:p w14:paraId="4CA1B799" w14:textId="12566D2E" w:rsidR="00E80E2C" w:rsidRPr="005F1451" w:rsidRDefault="00E80E2C" w:rsidP="00314E47">
      <w:pPr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314E47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6E8C1945" w:rsidR="00A138BB" w:rsidRPr="005F1451" w:rsidRDefault="00EE4BB6" w:rsidP="00314E4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 Road Avenue, Chatham – junction with Gibraltar Hill.</w:t>
      </w:r>
    </w:p>
    <w:p w14:paraId="0B01BD74" w14:textId="371E8D4F" w:rsidR="001F3610" w:rsidRPr="005F1451" w:rsidRDefault="00346314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C13237">
        <w:rPr>
          <w:rFonts w:cs="Arial"/>
          <w:sz w:val="22"/>
          <w:szCs w:val="22"/>
        </w:rPr>
        <w:t>night</w:t>
      </w:r>
      <w:r w:rsidR="00705D8A">
        <w:rPr>
          <w:rFonts w:cs="Arial"/>
          <w:sz w:val="22"/>
          <w:szCs w:val="22"/>
        </w:rPr>
        <w:t>t</w:t>
      </w:r>
      <w:r w:rsidR="00FB7D3A">
        <w:rPr>
          <w:rFonts w:cs="Arial"/>
          <w:sz w:val="22"/>
          <w:szCs w:val="22"/>
        </w:rPr>
        <w:t>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EE4BB6">
        <w:rPr>
          <w:rFonts w:cs="Arial"/>
          <w:b/>
          <w:bCs/>
          <w:sz w:val="22"/>
          <w:szCs w:val="22"/>
        </w:rPr>
        <w:t>6</w:t>
      </w:r>
      <w:r w:rsidR="009340A4" w:rsidRPr="009340A4">
        <w:rPr>
          <w:rFonts w:cs="Arial"/>
          <w:b/>
          <w:bCs/>
          <w:sz w:val="22"/>
          <w:szCs w:val="22"/>
          <w:vertAlign w:val="superscript"/>
        </w:rPr>
        <w:t>th</w:t>
      </w:r>
      <w:r w:rsidR="009340A4">
        <w:rPr>
          <w:rFonts w:cs="Arial"/>
          <w:b/>
          <w:bCs/>
          <w:sz w:val="22"/>
          <w:szCs w:val="22"/>
        </w:rPr>
        <w:t xml:space="preserve"> May</w:t>
      </w:r>
      <w:r w:rsidR="00041701">
        <w:rPr>
          <w:rFonts w:cs="Arial"/>
          <w:b/>
          <w:bCs/>
          <w:sz w:val="22"/>
          <w:szCs w:val="22"/>
        </w:rPr>
        <w:t xml:space="preserve"> 2025 for </w:t>
      </w:r>
      <w:r w:rsidR="00EE4BB6">
        <w:rPr>
          <w:rFonts w:cs="Arial"/>
          <w:b/>
          <w:bCs/>
          <w:sz w:val="22"/>
          <w:szCs w:val="22"/>
        </w:rPr>
        <w:t>1</w:t>
      </w:r>
      <w:r w:rsidR="00041701">
        <w:rPr>
          <w:rFonts w:cs="Arial"/>
          <w:b/>
          <w:bCs/>
          <w:sz w:val="22"/>
          <w:szCs w:val="22"/>
        </w:rPr>
        <w:t xml:space="preserve"> </w:t>
      </w:r>
      <w:r w:rsidR="00C13237">
        <w:rPr>
          <w:rFonts w:cs="Arial"/>
          <w:b/>
          <w:bCs/>
          <w:sz w:val="22"/>
          <w:szCs w:val="22"/>
        </w:rPr>
        <w:t>night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C13237">
        <w:rPr>
          <w:rFonts w:cs="Arial"/>
          <w:b/>
          <w:bCs/>
          <w:sz w:val="22"/>
          <w:szCs w:val="22"/>
        </w:rPr>
        <w:t>8pm and 6am</w:t>
      </w:r>
      <w:r w:rsidR="00705D8A">
        <w:rPr>
          <w:rFonts w:cs="Arial"/>
          <w:b/>
          <w:bCs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314E47">
      <w:pPr>
        <w:pStyle w:val="BodyText"/>
        <w:tabs>
          <w:tab w:val="clear" w:pos="8820"/>
          <w:tab w:val="right" w:pos="9356"/>
        </w:tabs>
        <w:ind w:right="-590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314E47">
      <w:pPr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314E47">
      <w:pPr>
        <w:pStyle w:val="BodyText"/>
        <w:tabs>
          <w:tab w:val="clear" w:pos="8820"/>
          <w:tab w:val="right" w:pos="9356"/>
        </w:tabs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314E47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314E47">
      <w:pPr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314E47">
      <w:pPr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17538E75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12ED9D24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4E47"/>
    <w:rsid w:val="003166B1"/>
    <w:rsid w:val="00331310"/>
    <w:rsid w:val="003402E9"/>
    <w:rsid w:val="00342557"/>
    <w:rsid w:val="00346314"/>
    <w:rsid w:val="00347B9D"/>
    <w:rsid w:val="00356469"/>
    <w:rsid w:val="00357454"/>
    <w:rsid w:val="00357B2C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2293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5D8A"/>
    <w:rsid w:val="00706167"/>
    <w:rsid w:val="0071144C"/>
    <w:rsid w:val="00735586"/>
    <w:rsid w:val="00743FEC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67FC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07E92"/>
    <w:rsid w:val="00910684"/>
    <w:rsid w:val="00915633"/>
    <w:rsid w:val="00917458"/>
    <w:rsid w:val="009340A4"/>
    <w:rsid w:val="00943CAB"/>
    <w:rsid w:val="0095715E"/>
    <w:rsid w:val="00981558"/>
    <w:rsid w:val="009A0747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2569B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237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0DB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5F9D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4BB6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2025-04-09T14:12:00Z</dcterms:created>
  <dcterms:modified xsi:type="dcterms:W3CDTF">2025-04-09T14:12:00Z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