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5111" w14:textId="77777777" w:rsidR="00816CE4" w:rsidRDefault="00816CE4" w:rsidP="005F1451">
      <w:pPr>
        <w:jc w:val="both"/>
        <w:rPr>
          <w:rFonts w:ascii="Arial" w:hAnsi="Arial" w:cs="Arial"/>
        </w:rPr>
      </w:pPr>
    </w:p>
    <w:p w14:paraId="182D154A" w14:textId="77777777" w:rsidR="00816CE4" w:rsidRDefault="00816CE4" w:rsidP="005F1451">
      <w:pPr>
        <w:jc w:val="both"/>
        <w:rPr>
          <w:rFonts w:ascii="Arial" w:hAnsi="Arial" w:cs="Arial"/>
        </w:rPr>
      </w:pPr>
    </w:p>
    <w:p w14:paraId="1B47AF95" w14:textId="77777777" w:rsidR="00816CE4" w:rsidRDefault="00816CE4" w:rsidP="00816CE4">
      <w:pPr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6C75A97" w14:textId="05A80EAD" w:rsidR="00816CE4" w:rsidRDefault="00816CE4" w:rsidP="00816CE4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Courteney Road – Carriageway resurfacing</w:t>
      </w:r>
    </w:p>
    <w:p w14:paraId="4CA1B799" w14:textId="1E824615" w:rsidR="00E80E2C" w:rsidRPr="005F1451" w:rsidRDefault="00E80E2C" w:rsidP="005F1451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As part of Medway Councils commitment to maintaining and improving the Highway Network, we are planning to undertake essential carriageway resurfacing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7CC54E69" w:rsidR="00C61F0D" w:rsidRPr="005F1451" w:rsidRDefault="00FA42B2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Courteney Road, Gillingham – between traffic lights and roundabout entrance to Tesco Extra.</w:t>
      </w:r>
    </w:p>
    <w:p w14:paraId="0B01BD74" w14:textId="37EAB231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7633EF">
        <w:rPr>
          <w:rFonts w:cs="Arial"/>
          <w:sz w:val="22"/>
          <w:szCs w:val="22"/>
        </w:rPr>
        <w:t>nighttime</w:t>
      </w:r>
      <w:r w:rsidR="00FA3F0F">
        <w:rPr>
          <w:rFonts w:cs="Arial"/>
          <w:sz w:val="22"/>
          <w:szCs w:val="22"/>
        </w:rPr>
        <w:t>,</w:t>
      </w:r>
      <w:r w:rsidR="007633EF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 </w:t>
      </w:r>
      <w:r w:rsidR="002F1644">
        <w:rPr>
          <w:rFonts w:cs="Arial"/>
          <w:b/>
          <w:bCs/>
          <w:sz w:val="22"/>
          <w:szCs w:val="22"/>
        </w:rPr>
        <w:t>8</w:t>
      </w:r>
      <w:r w:rsidR="002F1644" w:rsidRPr="002F1644">
        <w:rPr>
          <w:rFonts w:cs="Arial"/>
          <w:b/>
          <w:bCs/>
          <w:sz w:val="22"/>
          <w:szCs w:val="22"/>
          <w:vertAlign w:val="superscript"/>
        </w:rPr>
        <w:t>th</w:t>
      </w:r>
      <w:r w:rsidR="002F1644">
        <w:rPr>
          <w:rFonts w:cs="Arial"/>
          <w:b/>
          <w:bCs/>
          <w:sz w:val="22"/>
          <w:szCs w:val="22"/>
        </w:rPr>
        <w:t xml:space="preserve"> </w:t>
      </w:r>
      <w:r w:rsidR="00E6335A">
        <w:rPr>
          <w:rFonts w:cs="Arial"/>
          <w:b/>
          <w:bCs/>
          <w:sz w:val="22"/>
          <w:szCs w:val="22"/>
        </w:rPr>
        <w:t>August</w:t>
      </w:r>
      <w:r w:rsidR="00CB6CF1">
        <w:rPr>
          <w:rFonts w:cs="Arial"/>
          <w:b/>
          <w:bCs/>
          <w:sz w:val="22"/>
          <w:szCs w:val="22"/>
        </w:rPr>
        <w:t xml:space="preserve"> 2025 for </w:t>
      </w:r>
      <w:r w:rsidR="00FA42B2">
        <w:rPr>
          <w:rFonts w:cs="Arial"/>
          <w:b/>
          <w:bCs/>
          <w:sz w:val="22"/>
          <w:szCs w:val="22"/>
        </w:rPr>
        <w:t>1</w:t>
      </w:r>
      <w:r w:rsidR="00CB6CF1">
        <w:rPr>
          <w:rFonts w:cs="Arial"/>
          <w:b/>
          <w:bCs/>
          <w:sz w:val="22"/>
          <w:szCs w:val="22"/>
        </w:rPr>
        <w:t xml:space="preserve"> </w:t>
      </w:r>
      <w:r w:rsidR="007633EF">
        <w:rPr>
          <w:rFonts w:cs="Arial"/>
          <w:b/>
          <w:bCs/>
          <w:sz w:val="22"/>
          <w:szCs w:val="22"/>
        </w:rPr>
        <w:t>night</w:t>
      </w:r>
      <w:r w:rsidR="003E2A3F" w:rsidRPr="00893614">
        <w:rPr>
          <w:rFonts w:cs="Arial"/>
          <w:b/>
          <w:bCs/>
          <w:sz w:val="22"/>
          <w:szCs w:val="22"/>
        </w:rPr>
        <w:t xml:space="preserve">, </w:t>
      </w:r>
      <w:r w:rsidR="00812D1D" w:rsidRPr="00893614">
        <w:rPr>
          <w:rFonts w:cs="Arial"/>
          <w:b/>
          <w:bCs/>
          <w:sz w:val="22"/>
          <w:szCs w:val="22"/>
        </w:rPr>
        <w:t>between</w:t>
      </w:r>
      <w:r w:rsidR="00812D1D" w:rsidRPr="00CB6CF1">
        <w:rPr>
          <w:rFonts w:cs="Arial"/>
          <w:b/>
          <w:bCs/>
          <w:sz w:val="22"/>
          <w:szCs w:val="22"/>
        </w:rPr>
        <w:t xml:space="preserve"> </w:t>
      </w:r>
      <w:r w:rsidR="009F2164" w:rsidRPr="009F2164">
        <w:rPr>
          <w:rFonts w:cs="Arial"/>
          <w:b/>
          <w:bCs/>
          <w:sz w:val="22"/>
          <w:szCs w:val="22"/>
        </w:rPr>
        <w:t>8</w:t>
      </w:r>
      <w:r w:rsidR="007633EF">
        <w:rPr>
          <w:rFonts w:cs="Arial"/>
          <w:b/>
          <w:bCs/>
          <w:sz w:val="22"/>
          <w:szCs w:val="22"/>
        </w:rPr>
        <w:t xml:space="preserve">pm and </w:t>
      </w:r>
      <w:r w:rsidR="00432DCB">
        <w:rPr>
          <w:rFonts w:cs="Arial"/>
          <w:b/>
          <w:bCs/>
          <w:sz w:val="22"/>
          <w:szCs w:val="22"/>
        </w:rPr>
        <w:t>6</w:t>
      </w:r>
      <w:r w:rsidR="007633EF">
        <w:rPr>
          <w:rFonts w:cs="Arial"/>
          <w:b/>
          <w:bCs/>
          <w:sz w:val="22"/>
          <w:szCs w:val="22"/>
        </w:rPr>
        <w:t>am</w:t>
      </w:r>
      <w:r w:rsidR="009F2164" w:rsidRPr="009F2164">
        <w:rPr>
          <w:rFonts w:cs="Arial"/>
          <w:b/>
          <w:bCs/>
          <w:sz w:val="22"/>
          <w:szCs w:val="22"/>
        </w:rPr>
        <w:t>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3F42E13E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</w:t>
      </w:r>
      <w:r w:rsidR="005044A8">
        <w:rPr>
          <w:rFonts w:cs="Arial"/>
          <w:sz w:val="22"/>
          <w:szCs w:val="22"/>
        </w:rPr>
        <w:t>d. I</w:t>
      </w:r>
      <w:r w:rsidR="008343A6" w:rsidRPr="005F1451">
        <w:rPr>
          <w:rFonts w:cs="Arial"/>
          <w:sz w:val="22"/>
          <w:szCs w:val="22"/>
        </w:rPr>
        <w:t xml:space="preserve">nformation boards </w:t>
      </w:r>
      <w:r w:rsidR="005044A8">
        <w:rPr>
          <w:rFonts w:cs="Arial"/>
          <w:sz w:val="22"/>
          <w:szCs w:val="22"/>
        </w:rPr>
        <w:t xml:space="preserve">displayed </w:t>
      </w:r>
      <w:r w:rsidR="008343A6" w:rsidRPr="005F1451">
        <w:rPr>
          <w:rFonts w:cs="Arial"/>
          <w:sz w:val="22"/>
          <w:szCs w:val="22"/>
        </w:rPr>
        <w:t xml:space="preserve">on site </w:t>
      </w:r>
      <w:r w:rsidR="005044A8">
        <w:rPr>
          <w:rFonts w:cs="Arial"/>
          <w:sz w:val="22"/>
          <w:szCs w:val="22"/>
        </w:rPr>
        <w:t xml:space="preserve">and our website </w:t>
      </w:r>
      <w:r w:rsidR="008343A6" w:rsidRPr="005F1451">
        <w:rPr>
          <w:rFonts w:cs="Arial"/>
          <w:sz w:val="22"/>
          <w:szCs w:val="22"/>
        </w:rPr>
        <w:t>will be updated should</w:t>
      </w:r>
      <w:r w:rsidR="00432DCB">
        <w:rPr>
          <w:rFonts w:cs="Arial"/>
          <w:sz w:val="22"/>
          <w:szCs w:val="22"/>
        </w:rPr>
        <w:t xml:space="preserve"> any changes occur.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1F3C7026" w14:textId="77777777" w:rsidR="00432DCB" w:rsidRPr="005F1451" w:rsidRDefault="00432DCB" w:rsidP="00432DCB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 xml:space="preserve">To undertake the work, </w:t>
      </w:r>
      <w:r w:rsidRPr="00660D90">
        <w:rPr>
          <w:rFonts w:cs="Arial"/>
          <w:sz w:val="22"/>
          <w:szCs w:val="24"/>
        </w:rPr>
        <w:t>a full road closure is required, and a diversion route will be in place. Please refer to the diversion plan overleaf and follow signs posted around the site during the works</w:t>
      </w:r>
      <w:r w:rsidRPr="00660D90">
        <w:rPr>
          <w:rFonts w:cs="Arial"/>
          <w:sz w:val="22"/>
          <w:szCs w:val="22"/>
        </w:rPr>
        <w:t>. </w:t>
      </w:r>
      <w:r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FA3F0F">
      <w:pPr>
        <w:pStyle w:val="NoSpacing"/>
        <w:rPr>
          <w:rFonts w:cs="Arial"/>
          <w:color w:val="0563C1" w:themeColor="hyperlink"/>
          <w:u w:val="single"/>
        </w:rPr>
      </w:pPr>
      <w:r w:rsidRPr="005F1451">
        <w:rPr>
          <w:noProof/>
        </w:rPr>
        <w:drawing>
          <wp:inline distT="0" distB="0" distL="0" distR="0" wp14:anchorId="65A3CB55" wp14:editId="1D775296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B7D9" w14:textId="77777777" w:rsidR="00375CAC" w:rsidRDefault="00375CAC" w:rsidP="00E85DCF">
      <w:pPr>
        <w:spacing w:after="0" w:line="240" w:lineRule="auto"/>
      </w:pPr>
      <w:r>
        <w:separator/>
      </w:r>
    </w:p>
  </w:endnote>
  <w:endnote w:type="continuationSeparator" w:id="0">
    <w:p w14:paraId="147880C3" w14:textId="77777777" w:rsidR="00375CAC" w:rsidRDefault="00375CAC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C357" w14:textId="77777777" w:rsidR="00375CAC" w:rsidRDefault="00375CAC" w:rsidP="00E85DCF">
      <w:pPr>
        <w:spacing w:after="0" w:line="240" w:lineRule="auto"/>
      </w:pPr>
      <w:r>
        <w:separator/>
      </w:r>
    </w:p>
  </w:footnote>
  <w:footnote w:type="continuationSeparator" w:id="0">
    <w:p w14:paraId="1A280700" w14:textId="77777777" w:rsidR="00375CAC" w:rsidRDefault="00375CAC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9EB" w14:textId="0E7BC7BF" w:rsidR="0040543E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53AB6"/>
    <w:rsid w:val="00053B4D"/>
    <w:rsid w:val="00065AEF"/>
    <w:rsid w:val="00066134"/>
    <w:rsid w:val="00066BB3"/>
    <w:rsid w:val="00067F95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280A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B48D7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988"/>
    <w:rsid w:val="002A7CD3"/>
    <w:rsid w:val="002B7597"/>
    <w:rsid w:val="002F1644"/>
    <w:rsid w:val="002F3225"/>
    <w:rsid w:val="002F4408"/>
    <w:rsid w:val="002F5D13"/>
    <w:rsid w:val="002F7B5C"/>
    <w:rsid w:val="003076A6"/>
    <w:rsid w:val="003166B1"/>
    <w:rsid w:val="00331310"/>
    <w:rsid w:val="00337237"/>
    <w:rsid w:val="003402E9"/>
    <w:rsid w:val="00342557"/>
    <w:rsid w:val="00346314"/>
    <w:rsid w:val="00347B9D"/>
    <w:rsid w:val="00354463"/>
    <w:rsid w:val="00356469"/>
    <w:rsid w:val="00357454"/>
    <w:rsid w:val="00360F9B"/>
    <w:rsid w:val="00375CAC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32DCB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F413C"/>
    <w:rsid w:val="005044A8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804D5"/>
    <w:rsid w:val="0058394D"/>
    <w:rsid w:val="00587085"/>
    <w:rsid w:val="00591AA1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1245"/>
    <w:rsid w:val="00664C29"/>
    <w:rsid w:val="00664FC0"/>
    <w:rsid w:val="0067423C"/>
    <w:rsid w:val="0068058E"/>
    <w:rsid w:val="00681691"/>
    <w:rsid w:val="006965AF"/>
    <w:rsid w:val="006A1A69"/>
    <w:rsid w:val="006A4ACF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54114"/>
    <w:rsid w:val="00755C9D"/>
    <w:rsid w:val="0076113F"/>
    <w:rsid w:val="007633EF"/>
    <w:rsid w:val="007744EB"/>
    <w:rsid w:val="00777C78"/>
    <w:rsid w:val="00794986"/>
    <w:rsid w:val="00796858"/>
    <w:rsid w:val="007A1ED6"/>
    <w:rsid w:val="007A596E"/>
    <w:rsid w:val="007B1C55"/>
    <w:rsid w:val="007B590C"/>
    <w:rsid w:val="007B6DB5"/>
    <w:rsid w:val="007C3E63"/>
    <w:rsid w:val="007C4BF3"/>
    <w:rsid w:val="007E7868"/>
    <w:rsid w:val="007F0382"/>
    <w:rsid w:val="007F05B2"/>
    <w:rsid w:val="00801AA7"/>
    <w:rsid w:val="008069AA"/>
    <w:rsid w:val="00812D1D"/>
    <w:rsid w:val="00816CE4"/>
    <w:rsid w:val="0082770D"/>
    <w:rsid w:val="00832D6A"/>
    <w:rsid w:val="008343A6"/>
    <w:rsid w:val="00861F3C"/>
    <w:rsid w:val="00862FC1"/>
    <w:rsid w:val="00872DF4"/>
    <w:rsid w:val="00873020"/>
    <w:rsid w:val="00876702"/>
    <w:rsid w:val="00876D04"/>
    <w:rsid w:val="00893614"/>
    <w:rsid w:val="00894AA2"/>
    <w:rsid w:val="00896A12"/>
    <w:rsid w:val="008A511B"/>
    <w:rsid w:val="008A635C"/>
    <w:rsid w:val="008A7175"/>
    <w:rsid w:val="008B2CF5"/>
    <w:rsid w:val="008B4324"/>
    <w:rsid w:val="008C1EFF"/>
    <w:rsid w:val="008C5136"/>
    <w:rsid w:val="008E2F2B"/>
    <w:rsid w:val="008F11B3"/>
    <w:rsid w:val="008F728A"/>
    <w:rsid w:val="00910684"/>
    <w:rsid w:val="00915633"/>
    <w:rsid w:val="00917458"/>
    <w:rsid w:val="00942A22"/>
    <w:rsid w:val="00943CAB"/>
    <w:rsid w:val="0095715E"/>
    <w:rsid w:val="00981558"/>
    <w:rsid w:val="009A408D"/>
    <w:rsid w:val="009B42A7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B18AE"/>
    <w:rsid w:val="00AB3C1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B6CF1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7B25"/>
    <w:rsid w:val="00D3009E"/>
    <w:rsid w:val="00D35698"/>
    <w:rsid w:val="00D57D85"/>
    <w:rsid w:val="00D60CC5"/>
    <w:rsid w:val="00D64E10"/>
    <w:rsid w:val="00D73B99"/>
    <w:rsid w:val="00D8213C"/>
    <w:rsid w:val="00D8258E"/>
    <w:rsid w:val="00D879EC"/>
    <w:rsid w:val="00D9133F"/>
    <w:rsid w:val="00D93B45"/>
    <w:rsid w:val="00DA0972"/>
    <w:rsid w:val="00DA1988"/>
    <w:rsid w:val="00DB4883"/>
    <w:rsid w:val="00DB6306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335A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A3F0F"/>
    <w:rsid w:val="00FA42B2"/>
    <w:rsid w:val="00FB2C52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Joanne, Belcher</cp:lastModifiedBy>
  <cp:revision>2</cp:revision>
  <cp:lastPrinted>2024-04-04T10:58:00Z</cp:lastPrinted>
  <dcterms:created xsi:type="dcterms:W3CDTF">2025-07-22T11:02:00Z</dcterms:created>
  <dcterms:modified xsi:type="dcterms:W3CDTF">2025-07-22T11:02:00Z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